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83B" w:rsidRPr="00C2483B" w:rsidRDefault="008B3981" w:rsidP="00C2483B">
      <w:pPr>
        <w:pStyle w:val="4"/>
        <w:spacing w:before="0"/>
        <w:ind w:firstLine="0"/>
        <w:jc w:val="center"/>
        <w:rPr>
          <w:rFonts w:ascii="Times New Roman" w:eastAsia="Times New Roman" w:hAnsi="Times New Roman" w:cs="Times New Roman"/>
          <w:bCs w:val="0"/>
          <w:iCs w:val="0"/>
          <w:color w:val="0000FF"/>
          <w:sz w:val="28"/>
          <w:szCs w:val="28"/>
        </w:rPr>
      </w:pPr>
      <w:r w:rsidRPr="00C2483B">
        <w:rPr>
          <w:rFonts w:ascii="Times New Roman" w:eastAsia="Times New Roman" w:hAnsi="Times New Roman" w:cs="Times New Roman"/>
          <w:bCs w:val="0"/>
          <w:iCs w:val="0"/>
          <w:color w:val="0000FF"/>
          <w:sz w:val="28"/>
          <w:szCs w:val="28"/>
        </w:rPr>
        <w:t>Свойства и параметры блока, создание простой анимации.</w:t>
      </w:r>
    </w:p>
    <w:p w:rsidR="001609CE" w:rsidRDefault="00C2483B" w:rsidP="008B3981">
      <w:pPr>
        <w:pStyle w:val="4"/>
        <w:ind w:left="709" w:firstLine="0"/>
        <w:rPr>
          <w:color w:val="365F91" w:themeColor="accent1" w:themeShade="BF"/>
        </w:rPr>
      </w:pPr>
      <w:r>
        <w:rPr>
          <w:color w:val="365F91" w:themeColor="accent1" w:themeShade="BF"/>
        </w:rPr>
        <w:pict>
          <v:rect id="_x0000_i1025" style="width:0;height:1.5pt" o:hralign="center" o:hrstd="t" o:hr="t" fillcolor="#a0a0a0" stroked="f"/>
        </w:pict>
      </w:r>
    </w:p>
    <w:p w:rsidR="00120C17" w:rsidRPr="00120C17" w:rsidRDefault="008B3981" w:rsidP="008B3981">
      <w:r>
        <w:t xml:space="preserve">Большинство блоков в </w:t>
      </w:r>
      <w:r w:rsidR="00120C17">
        <w:t xml:space="preserve">среде </w:t>
      </w:r>
      <w:r>
        <w:rPr>
          <w:lang w:val="en-US"/>
        </w:rPr>
        <w:t>SimInTech</w:t>
      </w:r>
      <w:r w:rsidRPr="008B3981">
        <w:t xml:space="preserve"> </w:t>
      </w:r>
      <w:r w:rsidR="00120C17">
        <w:t xml:space="preserve">обладает </w:t>
      </w:r>
      <w:r>
        <w:t>свойствами и параметрами.</w:t>
      </w:r>
      <w:r w:rsidR="00120C17">
        <w:t xml:space="preserve"> </w:t>
      </w:r>
      <w:r w:rsidR="00C2483B">
        <w:t>Если проводить аналогию, то с</w:t>
      </w:r>
      <w:r w:rsidR="00120C17">
        <w:t>войства – это, по сути, входные сигналы блока, т.к. с их помощью пользователь задает нужные значения переменных, используемых блоком при расчете</w:t>
      </w:r>
      <w:r w:rsidR="00C2483B">
        <w:t>, а</w:t>
      </w:r>
      <w:r w:rsidR="00120C17">
        <w:t xml:space="preserve"> параметры блока – это, по сути, выходные сигналы блока, которые являются конечными значениями переменных в результате расчета</w:t>
      </w:r>
      <w:r w:rsidR="00C2483B">
        <w:t xml:space="preserve"> блока</w:t>
      </w:r>
      <w:r w:rsidR="00120C17">
        <w:t>.</w:t>
      </w:r>
    </w:p>
    <w:p w:rsidR="00120C17" w:rsidRDefault="00120C17">
      <w:r>
        <w:t>При создании своего блока пользователь, представляя конечный результат, может задать блоку свойства и параметры, нужные ему</w:t>
      </w:r>
      <w:bookmarkStart w:id="0" w:name="_GoBack"/>
      <w:bookmarkEnd w:id="0"/>
      <w:r>
        <w:t xml:space="preserve"> для правильной работы схемы либо правильной параметризации находящихся внутри блоков. </w:t>
      </w:r>
    </w:p>
    <w:p w:rsidR="00120C17" w:rsidRDefault="00120C17">
      <w:r>
        <w:t xml:space="preserve">Анимация блока - это изменение внешнего вида блока при наступлении какого-либо расчетного события либо визуализация параметров блока. Анимация внешнего вида может выражаться в изменении цвета, размеров блока, появлении новых графических конструкций в поле блока и т.п.  </w:t>
      </w:r>
    </w:p>
    <w:p w:rsidR="00120C17" w:rsidRDefault="00120C17" w:rsidP="00120C17">
      <w:r>
        <w:t xml:space="preserve">Рассмотрим процесс визуализации параметров блока. Вывод параметров блока обычно осуществляется с помощью текста. </w:t>
      </w:r>
    </w:p>
    <w:p w:rsidR="00120C17" w:rsidRDefault="00120C17" w:rsidP="00120C17">
      <w:r>
        <w:t>Для этого нужно:</w:t>
      </w:r>
    </w:p>
    <w:p w:rsidR="00120C17" w:rsidRDefault="00120C17" w:rsidP="00120C17">
      <w:pPr>
        <w:pStyle w:val="a4"/>
        <w:numPr>
          <w:ilvl w:val="0"/>
          <w:numId w:val="12"/>
        </w:numPr>
      </w:pPr>
      <w:r>
        <w:t xml:space="preserve"> Одинарным кликом правой кнопки мыши на блоки вызвать меню, где пройти в пункт «Параметры объекта» (см. Рисунок). При этом появится окно, в котором будут перечислены все параметры, которые есть у данного блока;</w:t>
      </w:r>
    </w:p>
    <w:p w:rsidR="00120C17" w:rsidRDefault="00120C17" w:rsidP="00120C17">
      <w:pPr>
        <w:pStyle w:val="a4"/>
        <w:numPr>
          <w:ilvl w:val="0"/>
          <w:numId w:val="12"/>
        </w:numPr>
      </w:pPr>
      <w:r>
        <w:t>Далее выберем из списка, в появившемся окне, нужный нам параметр или параметры;</w:t>
      </w:r>
    </w:p>
    <w:p w:rsidR="00120C17" w:rsidRDefault="00120C17" w:rsidP="00120C17">
      <w:pPr>
        <w:pStyle w:val="a4"/>
        <w:numPr>
          <w:ilvl w:val="0"/>
          <w:numId w:val="12"/>
        </w:numPr>
      </w:pPr>
      <w:r>
        <w:t>Нажмем на  кнопку «Создать подписи» (см. Рисунок);</w:t>
      </w:r>
    </w:p>
    <w:p w:rsidR="00120C17" w:rsidRDefault="00120C17" w:rsidP="00120C17">
      <w:pPr>
        <w:pStyle w:val="a4"/>
        <w:numPr>
          <w:ilvl w:val="0"/>
          <w:numId w:val="12"/>
        </w:numPr>
      </w:pPr>
      <w:r>
        <w:t>В новом появившемся окне при необходимости изменим имя выводимых параметров в графе «Текст подписи»;</w:t>
      </w:r>
    </w:p>
    <w:p w:rsidR="00120C17" w:rsidRDefault="00120C17" w:rsidP="00120C17">
      <w:pPr>
        <w:pStyle w:val="a4"/>
        <w:numPr>
          <w:ilvl w:val="0"/>
          <w:numId w:val="12"/>
        </w:numPr>
      </w:pPr>
      <w:proofErr w:type="gramStart"/>
      <w:r>
        <w:t>В графе «Выводимые параметры» при необходимости можно к переменной применить простейшие математические действия (сложение, вычитание, умножение, деление), чтобы изменить, например, размерность;</w:t>
      </w:r>
      <w:proofErr w:type="gramEnd"/>
    </w:p>
    <w:p w:rsidR="00120C17" w:rsidRPr="008B3981" w:rsidRDefault="00120C17" w:rsidP="00120C17">
      <w:pPr>
        <w:pStyle w:val="a4"/>
        <w:numPr>
          <w:ilvl w:val="0"/>
          <w:numId w:val="12"/>
        </w:numPr>
      </w:pPr>
      <w:r>
        <w:t>Нажимаем кнопку «</w:t>
      </w:r>
      <w:r>
        <w:rPr>
          <w:lang w:val="en-US"/>
        </w:rPr>
        <w:t>Ok</w:t>
      </w:r>
      <w:r>
        <w:t>» и после этого рядом с блоком появляются выбранные нами параметры.</w:t>
      </w:r>
    </w:p>
    <w:sectPr w:rsidR="00120C17" w:rsidRPr="008B3981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07AC8"/>
    <w:multiLevelType w:val="hybridMultilevel"/>
    <w:tmpl w:val="1EB8D0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2"/>
  </w:num>
  <w:num w:numId="9">
    <w:abstractNumId w:val="4"/>
  </w:num>
  <w:num w:numId="10">
    <w:abstractNumId w:val="8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630E9"/>
    <w:rsid w:val="000B1741"/>
    <w:rsid w:val="000D0BE4"/>
    <w:rsid w:val="000E1452"/>
    <w:rsid w:val="000F51FF"/>
    <w:rsid w:val="00120C17"/>
    <w:rsid w:val="00131324"/>
    <w:rsid w:val="001609CE"/>
    <w:rsid w:val="00167B44"/>
    <w:rsid w:val="00237301"/>
    <w:rsid w:val="002A21CB"/>
    <w:rsid w:val="002D483E"/>
    <w:rsid w:val="00340462"/>
    <w:rsid w:val="004120BE"/>
    <w:rsid w:val="004B4283"/>
    <w:rsid w:val="005729BD"/>
    <w:rsid w:val="00575389"/>
    <w:rsid w:val="005C55FF"/>
    <w:rsid w:val="006825AC"/>
    <w:rsid w:val="006A5F3F"/>
    <w:rsid w:val="006B619D"/>
    <w:rsid w:val="007703B6"/>
    <w:rsid w:val="007B66C5"/>
    <w:rsid w:val="0081220D"/>
    <w:rsid w:val="008B3981"/>
    <w:rsid w:val="008E77A5"/>
    <w:rsid w:val="009378F2"/>
    <w:rsid w:val="00975D0C"/>
    <w:rsid w:val="009B36F6"/>
    <w:rsid w:val="009C1DB5"/>
    <w:rsid w:val="00A83D00"/>
    <w:rsid w:val="00A966E4"/>
    <w:rsid w:val="00AA35FD"/>
    <w:rsid w:val="00B1607A"/>
    <w:rsid w:val="00B21F42"/>
    <w:rsid w:val="00BA5117"/>
    <w:rsid w:val="00BD457D"/>
    <w:rsid w:val="00C205BF"/>
    <w:rsid w:val="00C2483B"/>
    <w:rsid w:val="00C46875"/>
    <w:rsid w:val="00C84EC8"/>
    <w:rsid w:val="00D93D98"/>
    <w:rsid w:val="00DC69E3"/>
    <w:rsid w:val="00E025BD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Orekhov</dc:creator>
  <cp:keywords/>
  <dc:description/>
  <cp:lastModifiedBy>Orekhov</cp:lastModifiedBy>
  <cp:revision>2</cp:revision>
  <dcterms:created xsi:type="dcterms:W3CDTF">2014-09-04T11:07:00Z</dcterms:created>
  <dcterms:modified xsi:type="dcterms:W3CDTF">2014-09-17T16:45:00Z</dcterms:modified>
</cp:coreProperties>
</file>