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9A" w:rsidRPr="00A87241" w:rsidRDefault="00A87241" w:rsidP="00FA0C9A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A87241">
        <w:rPr>
          <w:rFonts w:eastAsia="MS Mincho"/>
          <w:b/>
          <w:color w:val="0000FF"/>
          <w:sz w:val="36"/>
          <w:szCs w:val="36"/>
          <w:lang w:eastAsia="ja-JP"/>
        </w:rPr>
        <w:t>З</w:t>
      </w:r>
      <w:r>
        <w:rPr>
          <w:rFonts w:eastAsia="MS Mincho"/>
          <w:b/>
          <w:color w:val="0000FF"/>
          <w:sz w:val="36"/>
          <w:szCs w:val="36"/>
          <w:lang w:eastAsia="ja-JP"/>
        </w:rPr>
        <w:t>ащита схемы с помощью пароля</w:t>
      </w:r>
    </w:p>
    <w:p w:rsidR="00FA0C9A" w:rsidRPr="00EA7E3A" w:rsidRDefault="00A87241" w:rsidP="00FA0C9A">
      <w:pPr>
        <w:spacing w:line="240" w:lineRule="auto"/>
        <w:ind w:firstLine="0"/>
        <w:jc w:val="left"/>
        <w:rPr>
          <w:rFonts w:eastAsia="MS Mincho"/>
          <w:b/>
          <w:color w:val="0000FF"/>
          <w:lang w:eastAsia="ja-JP"/>
        </w:rPr>
      </w:pPr>
      <w:r>
        <w:rPr>
          <w:rFonts w:eastAsia="MS Mincho"/>
          <w:i/>
          <w:color w:val="0000FF"/>
          <w:lang w:eastAsia="ja-JP"/>
        </w:rPr>
        <w:t xml:space="preserve">Задание, изменение и удаление пароля для доступа к </w:t>
      </w:r>
      <w:r w:rsidR="00D069E7">
        <w:rPr>
          <w:rFonts w:eastAsia="MS Mincho"/>
          <w:i/>
          <w:color w:val="0000FF"/>
          <w:lang w:eastAsia="ja-JP"/>
        </w:rPr>
        <w:t>страницам</w:t>
      </w:r>
      <w:r>
        <w:rPr>
          <w:rFonts w:eastAsia="MS Mincho"/>
          <w:i/>
          <w:color w:val="0000FF"/>
          <w:lang w:eastAsia="ja-JP"/>
        </w:rPr>
        <w:t xml:space="preserve"> проекта</w:t>
      </w:r>
      <w:r w:rsidR="00FA0C9A" w:rsidRPr="00234280">
        <w:rPr>
          <w:rFonts w:eastAsia="MS Mincho"/>
          <w:i/>
          <w:color w:val="0000FF"/>
          <w:lang w:eastAsia="ja-JP"/>
        </w:rPr>
        <w:t xml:space="preserve">  </w:t>
      </w:r>
      <w:r w:rsidR="000D065D">
        <w:rPr>
          <w:color w:val="2E74B5" w:themeColor="accent1" w:themeShade="BF"/>
        </w:rPr>
        <w:pict>
          <v:rect id="_x0000_i1025" style="width:523.3pt;height:1pt" o:hralign="center" o:hrstd="t" o:hrnoshade="t" o:hr="t" fillcolor="#4f81bd" stroked="f"/>
        </w:pict>
      </w:r>
    </w:p>
    <w:p w:rsidR="004C0457" w:rsidRDefault="00D27EDA" w:rsidP="003977A7">
      <w:r>
        <w:t xml:space="preserve">Для ограничения доступа к схеме </w:t>
      </w:r>
      <w:r>
        <w:rPr>
          <w:lang w:val="en-US"/>
        </w:rPr>
        <w:t>SimInTech</w:t>
      </w:r>
      <w:r w:rsidRPr="00D27EDA">
        <w:t xml:space="preserve"> </w:t>
      </w:r>
      <w:r>
        <w:t>можно использовать установку парольной защиты.</w:t>
      </w:r>
      <w:r w:rsidR="005048DB">
        <w:t xml:space="preserve"> Защита может быть установлена на каждую страницу (</w:t>
      </w:r>
      <w:proofErr w:type="spellStart"/>
      <w:r w:rsidR="005048DB">
        <w:t>субмодель</w:t>
      </w:r>
      <w:proofErr w:type="spellEnd"/>
      <w:r w:rsidR="005048DB">
        <w:t>) схемы. Учитывая иерархическую структуру расположения страниц в рамках проекта, защитив паролем самую верхнюю</w:t>
      </w:r>
      <w:r w:rsidR="00AB4890">
        <w:t xml:space="preserve"> (главную)</w:t>
      </w:r>
      <w:r w:rsidR="005048DB">
        <w:t xml:space="preserve"> страницу (не входящую ни в какую </w:t>
      </w:r>
      <w:proofErr w:type="spellStart"/>
      <w:r w:rsidR="005048DB">
        <w:t>субмодель</w:t>
      </w:r>
      <w:proofErr w:type="spellEnd"/>
      <w:r w:rsidR="005048DB">
        <w:t xml:space="preserve">), </w:t>
      </w:r>
      <w:r w:rsidR="002875C0" w:rsidRPr="002875C0">
        <w:t>можно защитить</w:t>
      </w:r>
      <w:r w:rsidR="005048DB">
        <w:t xml:space="preserve"> тем самым весь проект. </w:t>
      </w:r>
      <w:r w:rsidR="005048DB">
        <w:rPr>
          <w:lang w:val="en-US"/>
        </w:rPr>
        <w:t>C</w:t>
      </w:r>
      <w:r w:rsidR="005048DB">
        <w:t xml:space="preserve">одержимое схемного окна и </w:t>
      </w:r>
      <w:r>
        <w:t>скрипта</w:t>
      </w:r>
      <w:r w:rsidR="005048DB">
        <w:t xml:space="preserve"> защищенной страницы будет доступно только после ввода верного пароля.</w:t>
      </w:r>
      <w:r w:rsidR="004C0457">
        <w:t xml:space="preserve"> Если же защищена главная страница проекта, то до ввода пароля будут также недоступны список сигналов проекта и содержимое менеджера данных.</w:t>
      </w:r>
      <w:r w:rsidR="000C70E5">
        <w:t xml:space="preserve"> Таким образом можно установить пароль для всего проекта либо только для выбранных </w:t>
      </w:r>
      <w:proofErr w:type="spellStart"/>
      <w:r w:rsidR="000C70E5">
        <w:t>субмоделей</w:t>
      </w:r>
      <w:proofErr w:type="spellEnd"/>
      <w:r w:rsidR="000C70E5">
        <w:t>.</w:t>
      </w:r>
    </w:p>
    <w:p w:rsidR="003977A7" w:rsidRDefault="00AB4890" w:rsidP="003977A7">
      <w:r>
        <w:t>Для задания пароля, н</w:t>
      </w:r>
      <w:r w:rsidR="00D069E7">
        <w:t>аходясь на странице проекта, которую необходимо защитить, выполним</w:t>
      </w:r>
      <w:r w:rsidR="00D27EDA">
        <w:t xml:space="preserve"> команд</w:t>
      </w:r>
      <w:r w:rsidR="00D069E7">
        <w:t>у</w:t>
      </w:r>
      <w:r w:rsidR="00D27EDA">
        <w:t xml:space="preserve"> «Файл – Задать пароль страницы»</w:t>
      </w:r>
      <w:r w:rsidR="00D069E7">
        <w:t>. В появившемся окне необходимо ввести желаемый пароль, ввод которого потребуется для доступа к текущей странице проекта.</w:t>
      </w:r>
      <w:r w:rsidR="004C0457">
        <w:t xml:space="preserve"> Если это главная страница проекта, то в заголовке окна будет указано «Главная страница». Если же пароль запрашивается для </w:t>
      </w:r>
      <w:proofErr w:type="spellStart"/>
      <w:r w:rsidR="004C0457">
        <w:t>субмодели</w:t>
      </w:r>
      <w:proofErr w:type="spellEnd"/>
      <w:r w:rsidR="004C0457">
        <w:t xml:space="preserve">, то в заголовке окна будет указано имя </w:t>
      </w:r>
      <w:proofErr w:type="spellStart"/>
      <w:r w:rsidR="004C0457">
        <w:t>субмодели</w:t>
      </w:r>
      <w:proofErr w:type="spellEnd"/>
      <w:r w:rsidR="004C0457">
        <w:t>, для которой происходит установка пароля.</w:t>
      </w:r>
    </w:p>
    <w:p w:rsidR="00D069E7" w:rsidRDefault="00D069E7" w:rsidP="00D069E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5300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DB" w:rsidRDefault="005048DB" w:rsidP="00D069E7">
      <w:pPr>
        <w:ind w:firstLine="0"/>
        <w:jc w:val="center"/>
      </w:pPr>
      <w:r>
        <w:t>Рисунок 1 – Окно запроса пароля для главной страницы проекта</w:t>
      </w:r>
    </w:p>
    <w:p w:rsidR="004C0457" w:rsidRDefault="004C0457" w:rsidP="00D069E7">
      <w:pPr>
        <w:ind w:firstLine="0"/>
        <w:jc w:val="center"/>
      </w:pPr>
    </w:p>
    <w:p w:rsidR="006B2F32" w:rsidRDefault="006B2F32" w:rsidP="00D069E7">
      <w:pPr>
        <w:ind w:firstLine="0"/>
        <w:jc w:val="center"/>
      </w:pPr>
      <w:r>
        <w:rPr>
          <w:noProof/>
        </w:rPr>
        <w:drawing>
          <wp:inline distT="0" distB="0" distL="0" distR="0">
            <wp:extent cx="4953000" cy="1047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57" w:rsidRDefault="004C0457" w:rsidP="00D069E7">
      <w:pPr>
        <w:ind w:firstLine="0"/>
        <w:jc w:val="center"/>
      </w:pPr>
      <w:r>
        <w:t xml:space="preserve">Рисунок 2 – Окно запроса пароля для </w:t>
      </w:r>
      <w:proofErr w:type="spellStart"/>
      <w:r>
        <w:t>субмодели</w:t>
      </w:r>
      <w:proofErr w:type="spellEnd"/>
      <w:r>
        <w:t xml:space="preserve"> с именем </w:t>
      </w:r>
      <w:r>
        <w:rPr>
          <w:lang w:val="en-US"/>
        </w:rPr>
        <w:t>Macro</w:t>
      </w:r>
      <w:r w:rsidRPr="004C0457">
        <w:t>2</w:t>
      </w:r>
    </w:p>
    <w:p w:rsidR="004976ED" w:rsidRPr="000D065D" w:rsidRDefault="004976ED" w:rsidP="004976ED">
      <w:r w:rsidRPr="000D065D">
        <w:rPr>
          <w:b/>
        </w:rPr>
        <w:t xml:space="preserve">Важно: </w:t>
      </w:r>
      <w:r w:rsidRPr="000D065D">
        <w:t>символы пароля при вводе не скрываются!</w:t>
      </w:r>
    </w:p>
    <w:p w:rsidR="000D065D" w:rsidRPr="000D065D" w:rsidRDefault="004C0457" w:rsidP="004C0457">
      <w:r w:rsidRPr="000D065D">
        <w:t xml:space="preserve">Для установки пароля могут использоваться </w:t>
      </w:r>
      <w:r w:rsidR="006B2F32" w:rsidRPr="000D065D">
        <w:t xml:space="preserve">цифры, русские и английские заглавные и строчные буквы, а также </w:t>
      </w:r>
      <w:r w:rsidR="000D065D" w:rsidRPr="000D065D">
        <w:t xml:space="preserve">другие </w:t>
      </w:r>
      <w:r w:rsidR="006B2F32" w:rsidRPr="000D065D">
        <w:t xml:space="preserve">символы </w:t>
      </w:r>
      <w:r w:rsidR="000D065D" w:rsidRPr="000D065D">
        <w:t>(например, @</w:t>
      </w:r>
      <w:r w:rsidR="000D065D">
        <w:t xml:space="preserve">, </w:t>
      </w:r>
      <w:r w:rsidR="000D065D" w:rsidRPr="000D065D">
        <w:t>#</w:t>
      </w:r>
      <w:r w:rsidR="000D065D">
        <w:t>,</w:t>
      </w:r>
      <w:r w:rsidR="000D065D" w:rsidRPr="000D065D">
        <w:t xml:space="preserve"> $</w:t>
      </w:r>
      <w:r w:rsidR="000D065D">
        <w:t>,</w:t>
      </w:r>
      <w:r w:rsidR="000D065D" w:rsidRPr="000D065D">
        <w:t xml:space="preserve"> %</w:t>
      </w:r>
      <w:r w:rsidR="000D065D">
        <w:t>,</w:t>
      </w:r>
      <w:r w:rsidR="000D065D" w:rsidRPr="000D065D">
        <w:t xml:space="preserve"> ^</w:t>
      </w:r>
      <w:r w:rsidR="000D065D">
        <w:t>,</w:t>
      </w:r>
      <w:r w:rsidR="000D065D" w:rsidRPr="000D065D">
        <w:t xml:space="preserve"> &amp;</w:t>
      </w:r>
      <w:proofErr w:type="gramStart"/>
      <w:r w:rsidR="000D065D">
        <w:t>, !</w:t>
      </w:r>
      <w:proofErr w:type="gramEnd"/>
      <w:r w:rsidR="000D065D" w:rsidRPr="000D065D">
        <w:t xml:space="preserve"> и т.п.)</w:t>
      </w:r>
    </w:p>
    <w:p w:rsidR="008B14F7" w:rsidRDefault="008B14F7" w:rsidP="004C0457">
      <w:r>
        <w:t xml:space="preserve">Если защищаемая страница содержит </w:t>
      </w:r>
      <w:proofErr w:type="spellStart"/>
      <w:r>
        <w:t>субмодели</w:t>
      </w:r>
      <w:proofErr w:type="spellEnd"/>
      <w:r>
        <w:t xml:space="preserve">, то после ввода пароля и нажатия </w:t>
      </w:r>
      <w:r w:rsidRPr="008B14F7">
        <w:rPr>
          <w:i/>
          <w:lang w:val="en-US"/>
        </w:rPr>
        <w:t>Ok</w:t>
      </w:r>
      <w:r w:rsidRPr="008B14F7">
        <w:rPr>
          <w:i/>
        </w:rPr>
        <w:t xml:space="preserve"> </w:t>
      </w:r>
      <w:r>
        <w:t xml:space="preserve">появится вопрос о вводе паролей и для вложенных </w:t>
      </w:r>
      <w:proofErr w:type="spellStart"/>
      <w:r>
        <w:t>субмоделей</w:t>
      </w:r>
      <w:proofErr w:type="spellEnd"/>
      <w:r>
        <w:t>.</w:t>
      </w:r>
    </w:p>
    <w:p w:rsidR="008B14F7" w:rsidRDefault="008B14F7" w:rsidP="008B14F7">
      <w:pPr>
        <w:jc w:val="center"/>
      </w:pPr>
      <w:r>
        <w:rPr>
          <w:noProof/>
        </w:rPr>
        <w:lastRenderedPageBreak/>
        <w:drawing>
          <wp:inline distT="0" distB="0" distL="0" distR="0">
            <wp:extent cx="3444875" cy="11480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F7" w:rsidRDefault="008B14F7" w:rsidP="008B14F7">
      <w:pPr>
        <w:jc w:val="center"/>
      </w:pPr>
      <w:r>
        <w:t xml:space="preserve">Рисунок 3 – Запрос ввода пароля для </w:t>
      </w:r>
      <w:proofErr w:type="spellStart"/>
      <w:r>
        <w:t>субмоделей</w:t>
      </w:r>
      <w:proofErr w:type="spellEnd"/>
    </w:p>
    <w:p w:rsidR="008F542F" w:rsidRDefault="008F542F" w:rsidP="008B14F7">
      <w:r w:rsidRPr="000D065D">
        <w:t>При положительном ответе</w:t>
      </w:r>
      <w:r w:rsidR="008B14F7" w:rsidRPr="000D065D">
        <w:t xml:space="preserve"> </w:t>
      </w:r>
      <w:r w:rsidR="00E67C87" w:rsidRPr="000D065D">
        <w:t xml:space="preserve">аналогичный пароль </w:t>
      </w:r>
      <w:r w:rsidR="008B14F7" w:rsidRPr="000D065D">
        <w:t>буд</w:t>
      </w:r>
      <w:r w:rsidRPr="000D065D">
        <w:t>е</w:t>
      </w:r>
      <w:r w:rsidR="008B14F7" w:rsidRPr="000D065D">
        <w:t xml:space="preserve">т </w:t>
      </w:r>
      <w:r w:rsidRPr="000D065D">
        <w:t>установлен</w:t>
      </w:r>
      <w:r w:rsidR="002875C0" w:rsidRPr="000D065D">
        <w:t xml:space="preserve"> </w:t>
      </w:r>
      <w:r w:rsidRPr="000D065D">
        <w:t xml:space="preserve">на все </w:t>
      </w:r>
      <w:proofErr w:type="spellStart"/>
      <w:r w:rsidRPr="000D065D">
        <w:t>субмодели</w:t>
      </w:r>
      <w:proofErr w:type="spellEnd"/>
      <w:r w:rsidRPr="000D065D">
        <w:t>, находящиеся на странице.</w:t>
      </w:r>
      <w:r w:rsidR="002875C0" w:rsidRPr="000D065D">
        <w:t xml:space="preserve"> </w:t>
      </w:r>
      <w:r w:rsidR="00AB4890" w:rsidRPr="000D065D">
        <w:t xml:space="preserve">Если ответить отрицательно, то установки пароля для </w:t>
      </w:r>
      <w:proofErr w:type="spellStart"/>
      <w:r w:rsidR="00AB4890" w:rsidRPr="000D065D">
        <w:t>суб</w:t>
      </w:r>
      <w:bookmarkStart w:id="0" w:name="_GoBack"/>
      <w:bookmarkEnd w:id="0"/>
      <w:r w:rsidR="00AB4890" w:rsidRPr="000D065D">
        <w:t>моделей</w:t>
      </w:r>
      <w:proofErr w:type="spellEnd"/>
      <w:r w:rsidR="00AB4890" w:rsidRPr="000D065D">
        <w:t xml:space="preserve"> не произойдет.</w:t>
      </w:r>
    </w:p>
    <w:p w:rsidR="000C70E5" w:rsidRPr="000C70E5" w:rsidRDefault="000C70E5" w:rsidP="004C0457">
      <w:r w:rsidRPr="000C70E5">
        <w:rPr>
          <w:b/>
        </w:rPr>
        <w:t xml:space="preserve">Важно: </w:t>
      </w:r>
      <w:r w:rsidR="006B2F32" w:rsidRPr="000C70E5">
        <w:t>После задания пароля проект необходи</w:t>
      </w:r>
      <w:r w:rsidRPr="000C70E5">
        <w:t>мо сохранить!</w:t>
      </w:r>
    </w:p>
    <w:p w:rsidR="000C70E5" w:rsidRPr="000C70E5" w:rsidRDefault="006B2F32" w:rsidP="004C0457">
      <w:r>
        <w:t xml:space="preserve">В случае успешной установки пароля и сохранении проекта, в строке заголовка </w:t>
      </w:r>
      <w:r w:rsidR="000C70E5">
        <w:t>защищенной страницы будет указано</w:t>
      </w:r>
      <w:r>
        <w:t xml:space="preserve"> </w:t>
      </w:r>
      <w:r w:rsidR="000C70E5">
        <w:t>«</w:t>
      </w:r>
      <w:r w:rsidR="000C70E5" w:rsidRPr="000C70E5">
        <w:t>[</w:t>
      </w:r>
      <w:r w:rsidR="000C70E5">
        <w:t>Пароль задан</w:t>
      </w:r>
      <w:r w:rsidR="000C70E5" w:rsidRPr="000C70E5">
        <w:t>]</w:t>
      </w:r>
      <w:r w:rsidR="000C70E5">
        <w:t>». Это означает, что для доступа к данной странице текущего проекта необходимо будет ввести пароль.</w:t>
      </w:r>
    </w:p>
    <w:p w:rsidR="006B2F32" w:rsidRDefault="000C70E5" w:rsidP="000C70E5">
      <w:pPr>
        <w:ind w:firstLine="0"/>
        <w:jc w:val="center"/>
      </w:pPr>
      <w:r>
        <w:rPr>
          <w:noProof/>
        </w:rPr>
        <w:drawing>
          <wp:inline distT="0" distB="0" distL="0" distR="0">
            <wp:extent cx="7277100" cy="1238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E5" w:rsidRDefault="000C70E5" w:rsidP="000C70E5">
      <w:pPr>
        <w:ind w:firstLine="0"/>
        <w:jc w:val="center"/>
      </w:pPr>
      <w:r>
        <w:t xml:space="preserve">Рисунок </w:t>
      </w:r>
      <w:r w:rsidR="00E67C87">
        <w:t>4</w:t>
      </w:r>
      <w:r>
        <w:t xml:space="preserve"> – Признак наличия пароля на странице проекта</w:t>
      </w:r>
    </w:p>
    <w:p w:rsidR="00D75509" w:rsidRDefault="00D75509" w:rsidP="00D75509">
      <w:r>
        <w:t>При следующем открытии защищенной страницы (или защищенного проекта, если задан пароль для главной страницы) появится окно для ввода пароля, аналогичное тому, которое использовалось для его задания (рисунки 1 и 2). Если пароль введен верно, то на схемном окне отобразится содержимое защищенной страницы. В случае неверного ввода пароля, содержимое страницы не будет показано, а в окне сообщений появится информация о том, что пароль введен неверно.</w:t>
      </w:r>
    </w:p>
    <w:p w:rsidR="00D75509" w:rsidRDefault="00D75509" w:rsidP="00D75509">
      <w:pPr>
        <w:ind w:firstLine="0"/>
        <w:jc w:val="center"/>
      </w:pPr>
      <w:r>
        <w:rPr>
          <w:noProof/>
        </w:rPr>
        <w:drawing>
          <wp:inline distT="0" distB="0" distL="0" distR="0">
            <wp:extent cx="7287895" cy="1310005"/>
            <wp:effectExtent l="0" t="0" r="825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89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09" w:rsidRDefault="00D75509" w:rsidP="00D75509">
      <w:pPr>
        <w:ind w:firstLine="0"/>
        <w:jc w:val="center"/>
      </w:pPr>
      <w:r>
        <w:t xml:space="preserve">Рисунок </w:t>
      </w:r>
      <w:r w:rsidR="00E67C87">
        <w:t>5</w:t>
      </w:r>
      <w:r>
        <w:t xml:space="preserve"> – Сообщение о неверном вводе пароля</w:t>
      </w:r>
    </w:p>
    <w:p w:rsidR="00D75509" w:rsidRDefault="00D75509" w:rsidP="00D75509">
      <w:r w:rsidRPr="00D75509">
        <w:rPr>
          <w:b/>
        </w:rPr>
        <w:t>Важно:</w:t>
      </w:r>
      <w:r>
        <w:rPr>
          <w:b/>
        </w:rPr>
        <w:t xml:space="preserve"> </w:t>
      </w:r>
      <w:r>
        <w:t xml:space="preserve">Пароль для доступа к защищенной странице вводится однократно в течение сеанса работы </w:t>
      </w:r>
      <w:r>
        <w:rPr>
          <w:lang w:val="en-US"/>
        </w:rPr>
        <w:t>SimInTech</w:t>
      </w:r>
      <w:r w:rsidRPr="00D75509">
        <w:t xml:space="preserve">. </w:t>
      </w:r>
      <w:r>
        <w:t>То есть, если пароль для доступа к странице был введен</w:t>
      </w:r>
      <w:r w:rsidR="008B14F7">
        <w:t xml:space="preserve"> верно, то при повторном открытии файла проекта, повторного запроса пароля не произойдет. Для того, чтобы пароль запрашивался еще раз, необходимо </w:t>
      </w:r>
      <w:r w:rsidR="008B14F7">
        <w:lastRenderedPageBreak/>
        <w:t xml:space="preserve">перезапустить </w:t>
      </w:r>
      <w:r w:rsidR="008B14F7">
        <w:rPr>
          <w:lang w:val="en-US"/>
        </w:rPr>
        <w:t>SimInTech</w:t>
      </w:r>
      <w:r w:rsidR="008B14F7" w:rsidRPr="008B14F7">
        <w:t xml:space="preserve">. </w:t>
      </w:r>
      <w:r w:rsidR="008B14F7">
        <w:t>Этот способ избавляет проектировщика от многократного ввода паролей при открытии одного и того же проекта в ходе одного сеанса работы.</w:t>
      </w:r>
      <w:r w:rsidR="002875C0">
        <w:t xml:space="preserve"> </w:t>
      </w:r>
      <w:r w:rsidR="00AB4890" w:rsidRPr="00AB4890">
        <w:t>Однако,</w:t>
      </w:r>
      <w:r w:rsidR="002875C0" w:rsidRPr="00AB4890">
        <w:t xml:space="preserve"> если последний введенный пароль </w:t>
      </w:r>
      <w:r w:rsidR="00AB4890" w:rsidRPr="00AB4890">
        <w:t>не подходит к открываемой странице, то снова появится окно для ввода пароля.</w:t>
      </w:r>
      <w:r w:rsidR="002875C0" w:rsidRPr="00AB4890">
        <w:t xml:space="preserve"> То есть если открывать поочередно 2 </w:t>
      </w:r>
      <w:proofErr w:type="spellStart"/>
      <w:r w:rsidR="002875C0" w:rsidRPr="00AB4890">
        <w:t>субмодели</w:t>
      </w:r>
      <w:proofErr w:type="spellEnd"/>
      <w:r w:rsidR="00AB4890" w:rsidRPr="00AB4890">
        <w:t>, защищенные разными</w:t>
      </w:r>
      <w:r w:rsidR="002875C0" w:rsidRPr="00AB4890">
        <w:t xml:space="preserve"> паролями, то пароли будут спрашиваться каждый раз, </w:t>
      </w:r>
      <w:r w:rsidR="00AB4890" w:rsidRPr="00AB4890">
        <w:t>но</w:t>
      </w:r>
      <w:r w:rsidR="002875C0" w:rsidRPr="00AB4890">
        <w:t xml:space="preserve"> если открыва</w:t>
      </w:r>
      <w:r w:rsidR="00AB4890" w:rsidRPr="00AB4890">
        <w:t xml:space="preserve">емые </w:t>
      </w:r>
      <w:proofErr w:type="spellStart"/>
      <w:r w:rsidR="00AB4890" w:rsidRPr="00AB4890">
        <w:t>субмодели</w:t>
      </w:r>
      <w:proofErr w:type="spellEnd"/>
      <w:r w:rsidR="002875C0" w:rsidRPr="00AB4890">
        <w:t xml:space="preserve"> </w:t>
      </w:r>
      <w:r w:rsidR="00AB4890" w:rsidRPr="00AB4890">
        <w:t xml:space="preserve">имею один и тот же пароль, </w:t>
      </w:r>
      <w:r w:rsidR="002875C0" w:rsidRPr="00AB4890">
        <w:t xml:space="preserve">то запрос на </w:t>
      </w:r>
      <w:r w:rsidR="00AB4890" w:rsidRPr="00AB4890">
        <w:t>его ввод</w:t>
      </w:r>
      <w:r w:rsidR="002875C0" w:rsidRPr="00AB4890">
        <w:t xml:space="preserve"> </w:t>
      </w:r>
      <w:r w:rsidR="00AB4890" w:rsidRPr="00AB4890">
        <w:t>появится лишь однократно</w:t>
      </w:r>
      <w:r w:rsidR="002875C0" w:rsidRPr="00AB4890">
        <w:t>.</w:t>
      </w:r>
    </w:p>
    <w:p w:rsidR="008F542F" w:rsidRPr="00AE11B1" w:rsidRDefault="00AE11B1" w:rsidP="00D75509">
      <w:pPr>
        <w:rPr>
          <w:color w:val="FF0000"/>
        </w:rPr>
      </w:pPr>
      <w:r>
        <w:t>Изменение и сброс</w:t>
      </w:r>
      <w:r w:rsidR="008F542F">
        <w:t xml:space="preserve"> пароля для страницы происход</w:t>
      </w:r>
      <w:r>
        <w:t>я</w:t>
      </w:r>
      <w:r w:rsidR="008F542F">
        <w:t xml:space="preserve">т </w:t>
      </w:r>
      <w:r>
        <w:t xml:space="preserve">точно </w:t>
      </w:r>
      <w:r w:rsidR="008F542F">
        <w:t>так же, как и его задание</w:t>
      </w:r>
      <w:r>
        <w:t xml:space="preserve"> – с помощью команды «Файл – Задать пароль страницы». Если необходимо изменить пароль, то после выполнения команды необходимо ввести новый пароль и нажать </w:t>
      </w:r>
      <w:r w:rsidRPr="00AE11B1">
        <w:rPr>
          <w:i/>
          <w:lang w:val="en-US"/>
        </w:rPr>
        <w:t>Ok</w:t>
      </w:r>
      <w:r w:rsidRPr="00AE11B1">
        <w:t xml:space="preserve">. </w:t>
      </w:r>
      <w:r>
        <w:t>В случае удал</w:t>
      </w:r>
      <w:r w:rsidR="004976ED">
        <w:t>ения</w:t>
      </w:r>
      <w:r>
        <w:t xml:space="preserve"> парол</w:t>
      </w:r>
      <w:r w:rsidR="004976ED">
        <w:t>я</w:t>
      </w:r>
      <w:r>
        <w:t>,</w:t>
      </w:r>
      <w:r w:rsidR="008F542F">
        <w:t xml:space="preserve"> </w:t>
      </w:r>
      <w:r w:rsidR="004976ED">
        <w:t>следует</w:t>
      </w:r>
      <w:r w:rsidR="008F542F">
        <w:t xml:space="preserve"> оставить пустую строку и нажать </w:t>
      </w:r>
      <w:r w:rsidR="008F542F" w:rsidRPr="008F542F">
        <w:rPr>
          <w:i/>
          <w:lang w:val="en-US"/>
        </w:rPr>
        <w:t>Ok</w:t>
      </w:r>
      <w:r w:rsidR="008F542F">
        <w:t>.</w:t>
      </w:r>
      <w:r>
        <w:rPr>
          <w:i/>
        </w:rPr>
        <w:t xml:space="preserve"> </w:t>
      </w:r>
      <w:r w:rsidR="00D22E7A">
        <w:t xml:space="preserve">В обоих случаях, при наличии на странице </w:t>
      </w:r>
      <w:proofErr w:type="spellStart"/>
      <w:r w:rsidR="00D22E7A">
        <w:t>субмоделей</w:t>
      </w:r>
      <w:proofErr w:type="spellEnd"/>
      <w:r w:rsidR="00D22E7A">
        <w:t>, появится диалоговое окно, изображенное на рисунке 3. В случае положительного ответа,</w:t>
      </w:r>
      <w:r w:rsidR="004976ED">
        <w:t xml:space="preserve"> произойдет аналогичное изменение пароля для всех </w:t>
      </w:r>
      <w:proofErr w:type="spellStart"/>
      <w:r w:rsidR="004976ED">
        <w:t>субмоделей</w:t>
      </w:r>
      <w:proofErr w:type="spellEnd"/>
      <w:r w:rsidR="004976ED">
        <w:t xml:space="preserve"> на странице. Но прежде</w:t>
      </w:r>
      <w:r w:rsidR="00D22E7A">
        <w:t xml:space="preserve"> </w:t>
      </w:r>
      <w:r w:rsidR="004976ED">
        <w:t xml:space="preserve">необходимо будет ввести текущий пароль для каждой, защищенной ранее, </w:t>
      </w:r>
      <w:proofErr w:type="spellStart"/>
      <w:r w:rsidR="004976ED">
        <w:t>субмодели</w:t>
      </w:r>
      <w:proofErr w:type="spellEnd"/>
      <w:r w:rsidR="00D22E7A">
        <w:t xml:space="preserve">. </w:t>
      </w:r>
      <w:r w:rsidR="004976ED">
        <w:t>Если пароль введен верно</w:t>
      </w:r>
      <w:r w:rsidR="00D22E7A">
        <w:t>, то произойдет его смена на тот, который установлен для страниц</w:t>
      </w:r>
      <w:r w:rsidR="004976ED">
        <w:t>ы</w:t>
      </w:r>
      <w:r w:rsidR="00D22E7A">
        <w:t>.</w:t>
      </w:r>
      <w:r w:rsidR="004976ED">
        <w:t xml:space="preserve"> Если в диалоговом окне ответить НЕТ, то смены пароля для </w:t>
      </w:r>
      <w:proofErr w:type="spellStart"/>
      <w:r w:rsidR="004976ED">
        <w:t>субмоделей</w:t>
      </w:r>
      <w:proofErr w:type="spellEnd"/>
      <w:r w:rsidR="004976ED">
        <w:t>, находящихся на текущей странице, не произойдет.</w:t>
      </w:r>
    </w:p>
    <w:sectPr w:rsidR="008F542F" w:rsidRPr="00AE11B1" w:rsidSect="00270D55">
      <w:pgSz w:w="17010" w:h="1701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A2ED8"/>
    <w:multiLevelType w:val="hybridMultilevel"/>
    <w:tmpl w:val="9D402EDA"/>
    <w:lvl w:ilvl="0" w:tplc="7304D70A">
      <w:start w:val="1"/>
      <w:numFmt w:val="bullet"/>
      <w:lvlText w:val="̶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36749"/>
    <w:multiLevelType w:val="hybridMultilevel"/>
    <w:tmpl w:val="4AB099F8"/>
    <w:lvl w:ilvl="0" w:tplc="512EA826">
      <w:start w:val="1"/>
      <w:numFmt w:val="decimal"/>
      <w:lvlText w:val="Рисунок 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3FA83F60"/>
    <w:multiLevelType w:val="hybridMultilevel"/>
    <w:tmpl w:val="11182E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E0470"/>
    <w:multiLevelType w:val="hybridMultilevel"/>
    <w:tmpl w:val="9BD6FA28"/>
    <w:lvl w:ilvl="0" w:tplc="F9D89EC6">
      <w:start w:val="1"/>
      <w:numFmt w:val="decimal"/>
      <w:lvlText w:val="Рисунок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C850C39"/>
    <w:multiLevelType w:val="hybridMultilevel"/>
    <w:tmpl w:val="44B657E8"/>
    <w:lvl w:ilvl="0" w:tplc="CF44F072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9"/>
    <w:rsid w:val="00023D13"/>
    <w:rsid w:val="000248F3"/>
    <w:rsid w:val="00027CC7"/>
    <w:rsid w:val="00036663"/>
    <w:rsid w:val="00045E91"/>
    <w:rsid w:val="00071291"/>
    <w:rsid w:val="00072666"/>
    <w:rsid w:val="00082038"/>
    <w:rsid w:val="000B218C"/>
    <w:rsid w:val="000C70E5"/>
    <w:rsid w:val="000D065D"/>
    <w:rsid w:val="000D4314"/>
    <w:rsid w:val="0011236A"/>
    <w:rsid w:val="00113CA5"/>
    <w:rsid w:val="00123D85"/>
    <w:rsid w:val="00126F2C"/>
    <w:rsid w:val="0015491D"/>
    <w:rsid w:val="00160092"/>
    <w:rsid w:val="00182262"/>
    <w:rsid w:val="00191FB5"/>
    <w:rsid w:val="001A1A3D"/>
    <w:rsid w:val="001D5897"/>
    <w:rsid w:val="0020649D"/>
    <w:rsid w:val="002142F5"/>
    <w:rsid w:val="00221526"/>
    <w:rsid w:val="00227F1E"/>
    <w:rsid w:val="00234280"/>
    <w:rsid w:val="00270D55"/>
    <w:rsid w:val="002875C0"/>
    <w:rsid w:val="002D171B"/>
    <w:rsid w:val="002D2F56"/>
    <w:rsid w:val="002D5829"/>
    <w:rsid w:val="002F474A"/>
    <w:rsid w:val="003068AF"/>
    <w:rsid w:val="0033137B"/>
    <w:rsid w:val="003464FD"/>
    <w:rsid w:val="00376AC3"/>
    <w:rsid w:val="00391399"/>
    <w:rsid w:val="003977A7"/>
    <w:rsid w:val="003A5229"/>
    <w:rsid w:val="003F5216"/>
    <w:rsid w:val="004130A8"/>
    <w:rsid w:val="00450DDF"/>
    <w:rsid w:val="0047138D"/>
    <w:rsid w:val="00475E9F"/>
    <w:rsid w:val="004976ED"/>
    <w:rsid w:val="004A4266"/>
    <w:rsid w:val="004C0457"/>
    <w:rsid w:val="004C13F7"/>
    <w:rsid w:val="004F11E2"/>
    <w:rsid w:val="005048DB"/>
    <w:rsid w:val="0051010D"/>
    <w:rsid w:val="00515322"/>
    <w:rsid w:val="00516470"/>
    <w:rsid w:val="00554F32"/>
    <w:rsid w:val="005707A3"/>
    <w:rsid w:val="00590CCF"/>
    <w:rsid w:val="005B4368"/>
    <w:rsid w:val="005B6871"/>
    <w:rsid w:val="00600EDD"/>
    <w:rsid w:val="0060698F"/>
    <w:rsid w:val="00610437"/>
    <w:rsid w:val="0061046D"/>
    <w:rsid w:val="00627ABB"/>
    <w:rsid w:val="006534CD"/>
    <w:rsid w:val="0065557E"/>
    <w:rsid w:val="0065788B"/>
    <w:rsid w:val="00671A14"/>
    <w:rsid w:val="006760CD"/>
    <w:rsid w:val="006A3004"/>
    <w:rsid w:val="006A5BCC"/>
    <w:rsid w:val="006B2F32"/>
    <w:rsid w:val="006F3147"/>
    <w:rsid w:val="006F5189"/>
    <w:rsid w:val="00706371"/>
    <w:rsid w:val="00725847"/>
    <w:rsid w:val="00733FC5"/>
    <w:rsid w:val="007423B3"/>
    <w:rsid w:val="00745AC4"/>
    <w:rsid w:val="007558A6"/>
    <w:rsid w:val="00756C63"/>
    <w:rsid w:val="007678A5"/>
    <w:rsid w:val="007A2600"/>
    <w:rsid w:val="00804785"/>
    <w:rsid w:val="00805B11"/>
    <w:rsid w:val="00811691"/>
    <w:rsid w:val="00824A7E"/>
    <w:rsid w:val="00826B15"/>
    <w:rsid w:val="0085281C"/>
    <w:rsid w:val="0086032C"/>
    <w:rsid w:val="00863EE2"/>
    <w:rsid w:val="0086736A"/>
    <w:rsid w:val="0087709B"/>
    <w:rsid w:val="008B14F7"/>
    <w:rsid w:val="008F542F"/>
    <w:rsid w:val="0090297A"/>
    <w:rsid w:val="00902BEE"/>
    <w:rsid w:val="00903BA4"/>
    <w:rsid w:val="0092789A"/>
    <w:rsid w:val="00961487"/>
    <w:rsid w:val="009614C6"/>
    <w:rsid w:val="00962C04"/>
    <w:rsid w:val="00970105"/>
    <w:rsid w:val="009747AB"/>
    <w:rsid w:val="009903E3"/>
    <w:rsid w:val="009A58EE"/>
    <w:rsid w:val="009D45C3"/>
    <w:rsid w:val="009E0E67"/>
    <w:rsid w:val="00A114C4"/>
    <w:rsid w:val="00A32413"/>
    <w:rsid w:val="00A53A17"/>
    <w:rsid w:val="00A57623"/>
    <w:rsid w:val="00A70BAE"/>
    <w:rsid w:val="00A77686"/>
    <w:rsid w:val="00A87241"/>
    <w:rsid w:val="00AA7DB1"/>
    <w:rsid w:val="00AB4890"/>
    <w:rsid w:val="00AC159D"/>
    <w:rsid w:val="00AC348B"/>
    <w:rsid w:val="00AE11B1"/>
    <w:rsid w:val="00AF14FE"/>
    <w:rsid w:val="00B00613"/>
    <w:rsid w:val="00B12C53"/>
    <w:rsid w:val="00B15B7D"/>
    <w:rsid w:val="00B728E4"/>
    <w:rsid w:val="00BC6BBF"/>
    <w:rsid w:val="00BE07FB"/>
    <w:rsid w:val="00BE69E4"/>
    <w:rsid w:val="00BF6361"/>
    <w:rsid w:val="00C00B26"/>
    <w:rsid w:val="00C03DCE"/>
    <w:rsid w:val="00C44EF5"/>
    <w:rsid w:val="00C5083E"/>
    <w:rsid w:val="00C912BB"/>
    <w:rsid w:val="00CB6737"/>
    <w:rsid w:val="00CE6E59"/>
    <w:rsid w:val="00CF1ACB"/>
    <w:rsid w:val="00CF34FE"/>
    <w:rsid w:val="00D033AA"/>
    <w:rsid w:val="00D069E7"/>
    <w:rsid w:val="00D1460B"/>
    <w:rsid w:val="00D14A3B"/>
    <w:rsid w:val="00D22D6F"/>
    <w:rsid w:val="00D22E7A"/>
    <w:rsid w:val="00D27EDA"/>
    <w:rsid w:val="00D354DA"/>
    <w:rsid w:val="00D45E1A"/>
    <w:rsid w:val="00D4721E"/>
    <w:rsid w:val="00D75509"/>
    <w:rsid w:val="00DB2B49"/>
    <w:rsid w:val="00E02018"/>
    <w:rsid w:val="00E173D2"/>
    <w:rsid w:val="00E203DB"/>
    <w:rsid w:val="00E31891"/>
    <w:rsid w:val="00E33697"/>
    <w:rsid w:val="00E61A13"/>
    <w:rsid w:val="00E623D2"/>
    <w:rsid w:val="00E67C87"/>
    <w:rsid w:val="00E709D7"/>
    <w:rsid w:val="00E855D7"/>
    <w:rsid w:val="00E85A7C"/>
    <w:rsid w:val="00EA5048"/>
    <w:rsid w:val="00EC7C44"/>
    <w:rsid w:val="00EF05BA"/>
    <w:rsid w:val="00F11612"/>
    <w:rsid w:val="00F71043"/>
    <w:rsid w:val="00F8189F"/>
    <w:rsid w:val="00F927A8"/>
    <w:rsid w:val="00FA0C9A"/>
    <w:rsid w:val="00FA6085"/>
    <w:rsid w:val="00FB751B"/>
    <w:rsid w:val="00FD260D"/>
    <w:rsid w:val="00FE068A"/>
    <w:rsid w:val="00FE2492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CF5F"/>
  <w15:chartTrackingRefBased/>
  <w15:docId w15:val="{D73FED5D-6F80-442D-B485-1403E0B7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666"/>
    <w:pPr>
      <w:spacing w:after="0" w:line="360" w:lineRule="auto"/>
      <w:ind w:firstLine="851"/>
      <w:jc w:val="both"/>
    </w:pPr>
    <w:rPr>
      <w:rFonts w:ascii="Cambria" w:hAnsi="Cambri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891"/>
    <w:pPr>
      <w:autoSpaceDE w:val="0"/>
      <w:autoSpaceDN w:val="0"/>
      <w:outlineLvl w:val="0"/>
    </w:pPr>
    <w:rPr>
      <w:rFonts w:eastAsia="Times New Roman" w:cs="Times New Roman"/>
      <w:b/>
      <w:color w:val="0000FF"/>
    </w:rPr>
  </w:style>
  <w:style w:type="paragraph" w:styleId="2">
    <w:name w:val="heading 2"/>
    <w:basedOn w:val="a"/>
    <w:next w:val="a"/>
    <w:link w:val="20"/>
    <w:uiPriority w:val="9"/>
    <w:unhideWhenUsed/>
    <w:qFormat/>
    <w:rsid w:val="00A77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91"/>
    <w:rPr>
      <w:rFonts w:ascii="Cambria" w:eastAsia="Times New Roman" w:hAnsi="Cambria" w:cs="Times New Roman"/>
      <w:b/>
      <w:color w:val="0000FF"/>
      <w:sz w:val="28"/>
      <w:szCs w:val="28"/>
      <w:lang w:eastAsia="ru-RU"/>
    </w:rPr>
  </w:style>
  <w:style w:type="paragraph" w:styleId="a3">
    <w:name w:val="Title"/>
    <w:aliases w:val="Рисунки"/>
    <w:basedOn w:val="a"/>
    <w:next w:val="a"/>
    <w:link w:val="a4"/>
    <w:autoRedefine/>
    <w:uiPriority w:val="10"/>
    <w:qFormat/>
    <w:rsid w:val="00E855D7"/>
    <w:pPr>
      <w:tabs>
        <w:tab w:val="left" w:pos="1418"/>
        <w:tab w:val="left" w:pos="1701"/>
      </w:tabs>
      <w:spacing w:before="120" w:after="120" w:line="240" w:lineRule="auto"/>
      <w:ind w:firstLine="0"/>
      <w:contextualSpacing/>
      <w:jc w:val="center"/>
    </w:pPr>
    <w:rPr>
      <w:b/>
    </w:rPr>
  </w:style>
  <w:style w:type="character" w:customStyle="1" w:styleId="a4">
    <w:name w:val="Заголовок Знак"/>
    <w:aliases w:val="Рисунки Знак"/>
    <w:basedOn w:val="a0"/>
    <w:link w:val="a3"/>
    <w:uiPriority w:val="10"/>
    <w:rsid w:val="00E855D7"/>
    <w:rPr>
      <w:rFonts w:ascii="Cambria" w:hAnsi="Cambria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164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76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Рестарты схемы TPP</vt:lpstr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Рестарты схемы TPP</dc:title>
  <dc:subject/>
  <dc:creator>Redmann</dc:creator>
  <cp:keywords/>
  <dc:description/>
  <cp:lastModifiedBy>sam</cp:lastModifiedBy>
  <cp:revision>123</cp:revision>
  <dcterms:created xsi:type="dcterms:W3CDTF">2015-07-10T10:53:00Z</dcterms:created>
  <dcterms:modified xsi:type="dcterms:W3CDTF">2016-01-09T22:10:00Z</dcterms:modified>
</cp:coreProperties>
</file>