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66B" w:rsidRPr="00BD5436" w:rsidRDefault="0042366B" w:rsidP="0042366B">
      <w:pPr>
        <w:spacing w:line="360" w:lineRule="auto"/>
        <w:rPr>
          <w:rFonts w:ascii="Cambria" w:hAnsi="Cambria"/>
        </w:rPr>
      </w:pPr>
      <w:bookmarkStart w:id="0" w:name="_Toc184177234"/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E9069F" w:rsidP="0042366B">
      <w:pPr>
        <w:spacing w:line="360" w:lineRule="auto"/>
        <w:jc w:val="center"/>
        <w:rPr>
          <w:rFonts w:ascii="Cambria" w:hAnsi="Cambria"/>
          <w:b/>
          <w:sz w:val="40"/>
          <w:szCs w:val="40"/>
        </w:rPr>
      </w:pPr>
      <w:r w:rsidRPr="00BD5436">
        <w:rPr>
          <w:rFonts w:ascii="Cambria" w:hAnsi="Cambria"/>
          <w:b/>
          <w:sz w:val="40"/>
          <w:szCs w:val="40"/>
          <w:lang w:val="en-US"/>
        </w:rPr>
        <w:t>SimInTech</w:t>
      </w:r>
    </w:p>
    <w:p w:rsidR="0042366B" w:rsidRPr="00BD5436" w:rsidRDefault="00013877" w:rsidP="0042366B">
      <w:pPr>
        <w:spacing w:line="360" w:lineRule="auto"/>
        <w:jc w:val="center"/>
        <w:rPr>
          <w:rFonts w:ascii="Cambria" w:hAnsi="Cambria"/>
          <w:b/>
          <w:sz w:val="28"/>
          <w:szCs w:val="28"/>
        </w:rPr>
      </w:pPr>
      <w:r w:rsidRPr="00BD5436">
        <w:rPr>
          <w:rFonts w:ascii="Cambria" w:hAnsi="Cambria"/>
          <w:b/>
          <w:sz w:val="28"/>
          <w:szCs w:val="28"/>
        </w:rPr>
        <w:t>Редактор</w:t>
      </w:r>
      <w:r w:rsidR="0042366B" w:rsidRPr="00BD5436">
        <w:rPr>
          <w:rFonts w:ascii="Cambria" w:hAnsi="Cambria"/>
          <w:b/>
          <w:sz w:val="28"/>
          <w:szCs w:val="28"/>
        </w:rPr>
        <w:t xml:space="preserve"> </w:t>
      </w:r>
      <w:r w:rsidR="001B0922" w:rsidRPr="00BD5436">
        <w:rPr>
          <w:rFonts w:ascii="Cambria" w:hAnsi="Cambria"/>
          <w:b/>
          <w:sz w:val="28"/>
          <w:szCs w:val="28"/>
        </w:rPr>
        <w:t xml:space="preserve">рачетных схем для </w:t>
      </w:r>
      <w:r w:rsidR="0042366B" w:rsidRPr="00BD5436">
        <w:rPr>
          <w:rFonts w:ascii="Cambria" w:hAnsi="Cambria"/>
          <w:b/>
          <w:sz w:val="28"/>
          <w:szCs w:val="28"/>
        </w:rPr>
        <w:t xml:space="preserve">теплогидравлического кода </w:t>
      </w:r>
      <w:r w:rsidR="00840BAE" w:rsidRPr="00BD5436">
        <w:rPr>
          <w:rFonts w:ascii="Cambria" w:hAnsi="Cambria"/>
          <w:b/>
          <w:sz w:val="28"/>
          <w:szCs w:val="28"/>
          <w:lang w:val="en-US"/>
        </w:rPr>
        <w:t>TPP</w:t>
      </w: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  <w:b/>
          <w:sz w:val="28"/>
          <w:szCs w:val="28"/>
        </w:rPr>
      </w:pP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  <w:caps/>
          <w:sz w:val="28"/>
          <w:szCs w:val="28"/>
        </w:rPr>
      </w:pPr>
      <w:r w:rsidRPr="00BD5436">
        <w:rPr>
          <w:rFonts w:ascii="Cambria" w:hAnsi="Cambria"/>
          <w:caps/>
          <w:sz w:val="28"/>
          <w:szCs w:val="28"/>
        </w:rPr>
        <w:t>Руководство пользователя</w:t>
      </w: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F0021" w:rsidRPr="00BD5436" w:rsidRDefault="004F0021" w:rsidP="004F0021">
      <w:pPr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</w:rPr>
        <w:t>Версия 1</w:t>
      </w:r>
      <w:r w:rsidR="00E9069F" w:rsidRPr="00BD5436">
        <w:rPr>
          <w:rFonts w:ascii="Cambria" w:hAnsi="Cambria"/>
        </w:rPr>
        <w:t>.1</w:t>
      </w: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602EBF" w:rsidRPr="00BD5436" w:rsidRDefault="00602EBF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rPr>
          <w:rFonts w:ascii="Cambria" w:hAnsi="Cambria"/>
        </w:rPr>
      </w:pPr>
    </w:p>
    <w:p w:rsidR="004F0021" w:rsidRPr="00BD5436" w:rsidRDefault="004F0021" w:rsidP="0042366B">
      <w:pPr>
        <w:spacing w:line="360" w:lineRule="auto"/>
        <w:rPr>
          <w:rFonts w:ascii="Cambria" w:hAnsi="Cambria"/>
        </w:rPr>
      </w:pPr>
    </w:p>
    <w:p w:rsidR="004F0021" w:rsidRPr="00BD5436" w:rsidRDefault="004F0021" w:rsidP="0042366B">
      <w:pPr>
        <w:spacing w:line="360" w:lineRule="auto"/>
        <w:rPr>
          <w:rFonts w:ascii="Cambria" w:hAnsi="Cambria"/>
        </w:rPr>
      </w:pP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</w:rPr>
        <w:t>Москва</w:t>
      </w:r>
    </w:p>
    <w:p w:rsidR="0042366B" w:rsidRPr="00BD5436" w:rsidRDefault="0042366B" w:rsidP="0042366B">
      <w:pPr>
        <w:spacing w:line="360" w:lineRule="auto"/>
        <w:jc w:val="center"/>
        <w:rPr>
          <w:rFonts w:ascii="Cambria" w:hAnsi="Cambria"/>
        </w:rPr>
      </w:pPr>
      <w:smartTag w:uri="urn:schemas-microsoft-com:office:smarttags" w:element="metricconverter">
        <w:smartTagPr>
          <w:attr w:name="ProductID" w:val="2009 г"/>
        </w:smartTagPr>
        <w:r w:rsidRPr="00BD5436">
          <w:rPr>
            <w:rFonts w:ascii="Cambria" w:hAnsi="Cambria"/>
          </w:rPr>
          <w:t>200</w:t>
        </w:r>
        <w:r w:rsidR="00B84EB7" w:rsidRPr="00BD5436">
          <w:rPr>
            <w:rFonts w:ascii="Cambria" w:hAnsi="Cambria"/>
          </w:rPr>
          <w:t>9</w:t>
        </w:r>
        <w:r w:rsidRPr="00BD5436">
          <w:rPr>
            <w:rFonts w:ascii="Cambria" w:hAnsi="Cambria"/>
          </w:rPr>
          <w:t xml:space="preserve"> г</w:t>
        </w:r>
      </w:smartTag>
      <w:r w:rsidRPr="00BD5436">
        <w:rPr>
          <w:rFonts w:ascii="Cambria" w:hAnsi="Cambria"/>
        </w:rPr>
        <w:t>.</w:t>
      </w:r>
    </w:p>
    <w:p w:rsidR="003E4741" w:rsidRPr="00BD5436" w:rsidRDefault="00B5110B" w:rsidP="008727A6">
      <w:pPr>
        <w:pStyle w:val="1"/>
        <w:numPr>
          <w:ilvl w:val="0"/>
          <w:numId w:val="0"/>
        </w:numPr>
        <w:spacing w:before="0" w:after="240"/>
        <w:jc w:val="center"/>
        <w:rPr>
          <w:rFonts w:ascii="Cambria" w:hAnsi="Cambria" w:cs="Times New Roman"/>
          <w:caps/>
          <w:kern w:val="0"/>
          <w:sz w:val="28"/>
          <w:szCs w:val="28"/>
        </w:rPr>
      </w:pPr>
      <w:r w:rsidRPr="00BD5436">
        <w:rPr>
          <w:rFonts w:ascii="Cambria" w:hAnsi="Cambria"/>
          <w:kern w:val="0"/>
        </w:rPr>
        <w:br w:type="page"/>
      </w:r>
      <w:bookmarkStart w:id="1" w:name="_Toc196123491"/>
      <w:bookmarkStart w:id="2" w:name="_Toc196202038"/>
      <w:bookmarkStart w:id="3" w:name="_Toc409309322"/>
      <w:r w:rsidR="003E4741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РЕФЕРАТ</w:t>
      </w:r>
      <w:bookmarkEnd w:id="1"/>
      <w:bookmarkEnd w:id="2"/>
      <w:bookmarkEnd w:id="3"/>
    </w:p>
    <w:p w:rsidR="003E4741" w:rsidRPr="00BD5436" w:rsidRDefault="003E4741" w:rsidP="00B84EB7">
      <w:pPr>
        <w:autoSpaceDE w:val="0"/>
        <w:autoSpaceDN w:val="0"/>
        <w:adjustRightInd w:val="0"/>
        <w:spacing w:before="240" w:after="240" w:line="360" w:lineRule="auto"/>
        <w:ind w:left="708" w:firstLine="1"/>
        <w:jc w:val="both"/>
        <w:rPr>
          <w:rFonts w:ascii="Cambria" w:hAnsi="Cambria"/>
          <w:b/>
        </w:rPr>
      </w:pPr>
      <w:r w:rsidRPr="00BD5436">
        <w:rPr>
          <w:rFonts w:ascii="Cambria" w:hAnsi="Cambria"/>
          <w:b/>
        </w:rPr>
        <w:t xml:space="preserve">Ключевые слова: </w:t>
      </w:r>
      <w:r w:rsidR="005113B0" w:rsidRPr="00BD5436">
        <w:rPr>
          <w:rFonts w:ascii="Cambria" w:hAnsi="Cambria"/>
          <w:b/>
        </w:rPr>
        <w:t xml:space="preserve">расчетная модель, теплогидравлика, </w:t>
      </w:r>
      <w:r w:rsidR="00AF022C" w:rsidRPr="00BD5436">
        <w:rPr>
          <w:rFonts w:ascii="Cambria" w:hAnsi="Cambria"/>
          <w:b/>
        </w:rPr>
        <w:t>теплогидравлическ</w:t>
      </w:r>
      <w:r w:rsidR="00964BBE" w:rsidRPr="00BD5436">
        <w:rPr>
          <w:rFonts w:ascii="Cambria" w:hAnsi="Cambria"/>
          <w:b/>
        </w:rPr>
        <w:t xml:space="preserve">ий расчетный код </w:t>
      </w:r>
      <w:r w:rsidR="00B84EB7" w:rsidRPr="00BD5436">
        <w:rPr>
          <w:rFonts w:ascii="Cambria" w:hAnsi="Cambria"/>
          <w:b/>
          <w:lang w:val="en-US"/>
        </w:rPr>
        <w:t>TPP</w:t>
      </w:r>
      <w:r w:rsidRPr="00BD5436">
        <w:rPr>
          <w:rFonts w:ascii="Cambria" w:hAnsi="Cambria"/>
          <w:b/>
        </w:rPr>
        <w:t xml:space="preserve">, </w:t>
      </w:r>
      <w:r w:rsidR="00E9069F" w:rsidRPr="00BD5436">
        <w:rPr>
          <w:rFonts w:ascii="Cambria" w:hAnsi="Cambria"/>
          <w:b/>
        </w:rPr>
        <w:t>SimInTech</w:t>
      </w:r>
      <w:r w:rsidR="00964BBE" w:rsidRPr="00BD5436">
        <w:rPr>
          <w:rFonts w:ascii="Cambria" w:hAnsi="Cambria"/>
          <w:b/>
        </w:rPr>
        <w:t xml:space="preserve">, </w:t>
      </w:r>
      <w:r w:rsidR="005113B0" w:rsidRPr="00BD5436">
        <w:rPr>
          <w:rFonts w:ascii="Cambria" w:hAnsi="Cambria"/>
          <w:b/>
        </w:rPr>
        <w:t>технологическая блок-схема</w:t>
      </w:r>
      <w:r w:rsidR="00964BBE" w:rsidRPr="00BD5436">
        <w:rPr>
          <w:rFonts w:ascii="Cambria" w:hAnsi="Cambria"/>
          <w:b/>
        </w:rPr>
        <w:t>.</w:t>
      </w:r>
    </w:p>
    <w:p w:rsidR="00EA13FB" w:rsidRPr="00BD5436" w:rsidRDefault="003E4741" w:rsidP="00D7285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Системный двухжидкостной </w:t>
      </w:r>
      <w:r w:rsidR="00AF022C" w:rsidRPr="00BD5436">
        <w:rPr>
          <w:rFonts w:ascii="Cambria" w:hAnsi="Cambria"/>
        </w:rPr>
        <w:t>теплогидравлическ</w:t>
      </w:r>
      <w:r w:rsidRPr="00BD5436">
        <w:rPr>
          <w:rFonts w:ascii="Cambria" w:hAnsi="Cambria"/>
        </w:rPr>
        <w:t xml:space="preserve">ий </w:t>
      </w:r>
      <w:r w:rsidR="00964BBE" w:rsidRPr="00BD5436">
        <w:rPr>
          <w:rFonts w:ascii="Cambria" w:hAnsi="Cambria"/>
        </w:rPr>
        <w:t xml:space="preserve">расчетный </w:t>
      </w:r>
      <w:r w:rsidRPr="00BD5436">
        <w:rPr>
          <w:rFonts w:ascii="Cambria" w:hAnsi="Cambria"/>
        </w:rPr>
        <w:t xml:space="preserve">код </w:t>
      </w:r>
      <w:r w:rsidR="00B84EB7"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 предназначен для моделирования рабочих и аварийных режимов работы ядерных энергетических установок</w:t>
      </w:r>
      <w:r w:rsidR="00964BBE" w:rsidRPr="00BD5436">
        <w:rPr>
          <w:rFonts w:ascii="Cambria" w:hAnsi="Cambria"/>
        </w:rPr>
        <w:t xml:space="preserve">, а также </w:t>
      </w:r>
      <w:r w:rsidRPr="00BD5436">
        <w:rPr>
          <w:rFonts w:ascii="Cambria" w:hAnsi="Cambria"/>
        </w:rPr>
        <w:t>других те</w:t>
      </w:r>
      <w:r w:rsidR="00964BBE" w:rsidRPr="00BD5436">
        <w:rPr>
          <w:rFonts w:ascii="Cambria" w:hAnsi="Cambria"/>
        </w:rPr>
        <w:t>плогидравлических</w:t>
      </w:r>
      <w:r w:rsidRPr="00BD5436">
        <w:rPr>
          <w:rFonts w:ascii="Cambria" w:hAnsi="Cambria"/>
        </w:rPr>
        <w:t xml:space="preserve"> систем. </w:t>
      </w:r>
      <w:r w:rsidR="00964BBE" w:rsidRPr="00BD5436">
        <w:rPr>
          <w:rFonts w:ascii="Cambria" w:hAnsi="Cambria"/>
          <w:color w:val="000000"/>
        </w:rPr>
        <w:t>Код может работать как в автономном режиме</w:t>
      </w:r>
      <w:r w:rsidR="00964BBE" w:rsidRPr="00BD5436">
        <w:rPr>
          <w:rFonts w:ascii="Cambria" w:hAnsi="Cambria" w:cs="AGEBIB+TimesNewRoman"/>
          <w:color w:val="000000"/>
        </w:rPr>
        <w:t xml:space="preserve">, </w:t>
      </w:r>
      <w:r w:rsidR="00964BBE" w:rsidRPr="00BD5436">
        <w:rPr>
          <w:rFonts w:ascii="Cambria" w:hAnsi="Cambria"/>
          <w:color w:val="000000"/>
        </w:rPr>
        <w:t>так и в составе</w:t>
      </w:r>
      <w:r w:rsidR="00E9069F" w:rsidRPr="00BD5436">
        <w:rPr>
          <w:rFonts w:ascii="Cambria" w:hAnsi="Cambria"/>
          <w:color w:val="000000"/>
        </w:rPr>
        <w:t xml:space="preserve"> </w:t>
      </w:r>
      <w:r w:rsidR="00E9069F" w:rsidRPr="00BD5436">
        <w:rPr>
          <w:rFonts w:ascii="Cambria" w:hAnsi="Cambria"/>
        </w:rPr>
        <w:t>SimInTech</w:t>
      </w:r>
      <w:r w:rsidR="00964BBE" w:rsidRPr="00BD5436">
        <w:rPr>
          <w:rFonts w:ascii="Cambria" w:hAnsi="Cambria"/>
        </w:rPr>
        <w:t>. В последнем случае расчетная схема создаетс</w:t>
      </w:r>
      <w:r w:rsidR="00013877" w:rsidRPr="00BD5436">
        <w:rPr>
          <w:rFonts w:ascii="Cambria" w:hAnsi="Cambria"/>
        </w:rPr>
        <w:t xml:space="preserve">я в графической оболочке </w:t>
      </w:r>
      <w:r w:rsidR="00E9069F" w:rsidRPr="00BD5436">
        <w:rPr>
          <w:rFonts w:ascii="Cambria" w:hAnsi="Cambria"/>
        </w:rPr>
        <w:t>SimInTech</w:t>
      </w:r>
      <w:r w:rsidR="00964BBE" w:rsidRPr="00BD5436">
        <w:rPr>
          <w:rFonts w:ascii="Cambria" w:hAnsi="Cambria"/>
        </w:rPr>
        <w:t xml:space="preserve">, затем генерируется текстовый файл в интерфейсе кода </w:t>
      </w:r>
      <w:r w:rsidR="003621E5" w:rsidRPr="00BD5436">
        <w:rPr>
          <w:rFonts w:ascii="Cambria" w:hAnsi="Cambria"/>
          <w:lang w:val="en-US"/>
        </w:rPr>
        <w:t>TPP</w:t>
      </w:r>
      <w:r w:rsidR="00964BBE" w:rsidRPr="00BD5436">
        <w:rPr>
          <w:rFonts w:ascii="Cambria" w:hAnsi="Cambria"/>
        </w:rPr>
        <w:t xml:space="preserve">, который передается в расчетный центр. </w:t>
      </w:r>
      <w:r w:rsidR="00EA13FB" w:rsidRPr="00BD5436">
        <w:rPr>
          <w:rFonts w:ascii="Cambria" w:hAnsi="Cambria"/>
        </w:rPr>
        <w:t>Основное преимущество такого способа заключается в наглядности расчетной схемы</w:t>
      </w:r>
      <w:r w:rsidR="00A832AA" w:rsidRPr="00BD5436">
        <w:rPr>
          <w:rFonts w:ascii="Cambria" w:hAnsi="Cambria"/>
        </w:rPr>
        <w:t xml:space="preserve"> и ее редактировании</w:t>
      </w:r>
      <w:r w:rsidR="00EA13FB" w:rsidRPr="00BD5436">
        <w:rPr>
          <w:rFonts w:ascii="Cambria" w:hAnsi="Cambria"/>
        </w:rPr>
        <w:t>, а также возможности получать и изменять в процессе вычислений параметры счета.</w:t>
      </w:r>
    </w:p>
    <w:p w:rsidR="00BE11C8" w:rsidRPr="00BD5436" w:rsidRDefault="005113B0" w:rsidP="00BE11C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Теплогидравлический к</w:t>
      </w:r>
      <w:r w:rsidR="00BE11C8" w:rsidRPr="00BD5436">
        <w:rPr>
          <w:rFonts w:ascii="Cambria" w:hAnsi="Cambria"/>
        </w:rPr>
        <w:t xml:space="preserve">од </w:t>
      </w:r>
      <w:r w:rsidR="003621E5" w:rsidRPr="00BD5436">
        <w:rPr>
          <w:rFonts w:ascii="Cambria" w:hAnsi="Cambria"/>
          <w:lang w:val="en-US"/>
        </w:rPr>
        <w:t>TPP</w:t>
      </w:r>
      <w:r w:rsidR="00BE11C8" w:rsidRPr="00BD5436">
        <w:rPr>
          <w:rFonts w:ascii="Cambria" w:hAnsi="Cambria"/>
        </w:rPr>
        <w:t xml:space="preserve"> дает возможность создавать полные расчетные модели ядерных энергет</w:t>
      </w:r>
      <w:bookmarkStart w:id="4" w:name="_GoBack"/>
      <w:bookmarkEnd w:id="4"/>
      <w:r w:rsidR="00BE11C8" w:rsidRPr="00BD5436">
        <w:rPr>
          <w:rFonts w:ascii="Cambria" w:hAnsi="Cambria"/>
        </w:rPr>
        <w:t>ических установок, включающие системы управления и регулирования. При этом моделируемые явления будут учитывать процессы течения двухфазного теплоносителя с примесью неконденсирующегося газа, перенос тепла в элементах ЯЭУ (</w:t>
      </w:r>
      <w:r w:rsidR="00C15DCC" w:rsidRPr="00BD5436">
        <w:rPr>
          <w:rFonts w:ascii="Cambria" w:hAnsi="Cambria"/>
        </w:rPr>
        <w:t>твэл</w:t>
      </w:r>
      <w:r w:rsidR="00BE11C8" w:rsidRPr="00BD5436">
        <w:rPr>
          <w:rFonts w:ascii="Cambria" w:hAnsi="Cambria"/>
        </w:rPr>
        <w:t>ы, стенки каналов и др.), теплообмен теплоноситель-стенка, теплоперенос излучением при осушении активной зоны и пр.</w:t>
      </w:r>
    </w:p>
    <w:p w:rsidR="00EA13FB" w:rsidRPr="00BD5436" w:rsidRDefault="003E4741" w:rsidP="00916D0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Данный документ представляет собой руководство пользователя </w:t>
      </w:r>
      <w:r w:rsidR="00EA13FB" w:rsidRPr="00BD5436">
        <w:rPr>
          <w:rFonts w:ascii="Cambria" w:hAnsi="Cambria"/>
        </w:rPr>
        <w:t xml:space="preserve">по </w:t>
      </w:r>
      <w:r w:rsidR="00A832AA" w:rsidRPr="00BD5436">
        <w:rPr>
          <w:rFonts w:ascii="Cambria" w:hAnsi="Cambria"/>
        </w:rPr>
        <w:t xml:space="preserve">созданию и </w:t>
      </w:r>
      <w:r w:rsidR="00A4537A" w:rsidRPr="00BD5436">
        <w:rPr>
          <w:rFonts w:ascii="Cambria" w:hAnsi="Cambria"/>
        </w:rPr>
        <w:t>работе с</w:t>
      </w:r>
      <w:r w:rsidR="00BE11C8" w:rsidRPr="00BD5436">
        <w:rPr>
          <w:rFonts w:ascii="Cambria" w:hAnsi="Cambria"/>
        </w:rPr>
        <w:t xml:space="preserve"> </w:t>
      </w:r>
      <w:r w:rsidR="00A4537A" w:rsidRPr="00BD5436">
        <w:rPr>
          <w:rFonts w:ascii="Cambria" w:hAnsi="Cambria"/>
        </w:rPr>
        <w:t>расчетной моделью</w:t>
      </w:r>
      <w:r w:rsidR="00EA13FB" w:rsidRPr="00BD5436">
        <w:rPr>
          <w:rFonts w:ascii="Cambria" w:hAnsi="Cambria"/>
        </w:rPr>
        <w:t xml:space="preserve"> </w:t>
      </w:r>
      <w:r w:rsidR="00D41B29" w:rsidRPr="00BD5436">
        <w:rPr>
          <w:rFonts w:ascii="Cambria" w:hAnsi="Cambria"/>
        </w:rPr>
        <w:t xml:space="preserve">теплогидравлического </w:t>
      </w:r>
      <w:r w:rsidR="00EA13FB" w:rsidRPr="00BD5436">
        <w:rPr>
          <w:rFonts w:ascii="Cambria" w:hAnsi="Cambria"/>
        </w:rPr>
        <w:t xml:space="preserve">кода </w:t>
      </w:r>
      <w:r w:rsidR="003621E5" w:rsidRPr="00BD5436">
        <w:rPr>
          <w:rFonts w:ascii="Cambria" w:hAnsi="Cambria"/>
          <w:lang w:val="en-US"/>
        </w:rPr>
        <w:t>TPP</w:t>
      </w:r>
      <w:r w:rsidR="00EA13FB" w:rsidRPr="00BD5436">
        <w:rPr>
          <w:rFonts w:ascii="Cambria" w:hAnsi="Cambria"/>
        </w:rPr>
        <w:t xml:space="preserve"> в </w:t>
      </w:r>
      <w:r w:rsidR="0097278B" w:rsidRPr="00BD5436">
        <w:rPr>
          <w:rFonts w:ascii="Cambria" w:hAnsi="Cambria"/>
        </w:rPr>
        <w:t xml:space="preserve">графической </w:t>
      </w:r>
      <w:r w:rsidR="00EA13FB" w:rsidRPr="00BD5436">
        <w:rPr>
          <w:rFonts w:ascii="Cambria" w:hAnsi="Cambria"/>
        </w:rPr>
        <w:t xml:space="preserve">оболочке </w:t>
      </w:r>
      <w:r w:rsidR="00E9069F" w:rsidRPr="00BD5436">
        <w:rPr>
          <w:rFonts w:ascii="Cambria" w:hAnsi="Cambria"/>
        </w:rPr>
        <w:t>SimInTech</w:t>
      </w:r>
      <w:r w:rsidR="00EA13FB" w:rsidRPr="00BD5436">
        <w:rPr>
          <w:rFonts w:ascii="Cambria" w:hAnsi="Cambria"/>
        </w:rPr>
        <w:t>.</w:t>
      </w:r>
    </w:p>
    <w:p w:rsidR="00821DFA" w:rsidRPr="00BD5436" w:rsidRDefault="003E4741" w:rsidP="00D41B29">
      <w:pPr>
        <w:pStyle w:val="1"/>
        <w:numPr>
          <w:ilvl w:val="0"/>
          <w:numId w:val="0"/>
        </w:numPr>
        <w:spacing w:before="0" w:after="240"/>
        <w:rPr>
          <w:rFonts w:ascii="Cambria" w:hAnsi="Cambria" w:cs="Times New Roman"/>
          <w:caps/>
          <w:kern w:val="0"/>
          <w:sz w:val="28"/>
          <w:szCs w:val="28"/>
        </w:rPr>
      </w:pPr>
      <w:r w:rsidRPr="00BD5436">
        <w:rPr>
          <w:rFonts w:ascii="Cambria" w:hAnsi="Cambria"/>
          <w:kern w:val="0"/>
        </w:rPr>
        <w:br w:type="page"/>
      </w:r>
      <w:bookmarkStart w:id="5" w:name="_Toc196123492"/>
      <w:bookmarkStart w:id="6" w:name="_Toc196202039"/>
      <w:bookmarkStart w:id="7" w:name="_Toc409309323"/>
      <w:r w:rsidR="00821DFA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Содержание</w:t>
      </w:r>
      <w:bookmarkEnd w:id="5"/>
      <w:bookmarkEnd w:id="6"/>
      <w:bookmarkEnd w:id="7"/>
    </w:p>
    <w:p w:rsidR="00BD5436" w:rsidRPr="00BD5436" w:rsidRDefault="00E54B31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TOC \o \h \z \u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hyperlink w:anchor="_Toc409309322" w:history="1">
        <w:r w:rsidR="00BD5436" w:rsidRPr="00BD5436">
          <w:rPr>
            <w:rStyle w:val="a5"/>
            <w:rFonts w:ascii="Cambria" w:hAnsi="Cambria"/>
            <w:caps/>
            <w:noProof/>
          </w:rPr>
          <w:t>РЕФЕРАТ</w:t>
        </w:r>
        <w:r w:rsidR="00BD5436" w:rsidRPr="00BD5436">
          <w:rPr>
            <w:rFonts w:ascii="Cambria" w:hAnsi="Cambria"/>
            <w:noProof/>
            <w:webHidden/>
          </w:rPr>
          <w:tab/>
        </w:r>
        <w:r w:rsidR="00BD5436" w:rsidRPr="00BD5436">
          <w:rPr>
            <w:rFonts w:ascii="Cambria" w:hAnsi="Cambria"/>
            <w:noProof/>
            <w:webHidden/>
          </w:rPr>
          <w:fldChar w:fldCharType="begin"/>
        </w:r>
        <w:r w:rsidR="00BD5436" w:rsidRPr="00BD5436">
          <w:rPr>
            <w:rFonts w:ascii="Cambria" w:hAnsi="Cambria"/>
            <w:noProof/>
            <w:webHidden/>
          </w:rPr>
          <w:instrText xml:space="preserve"> PAGEREF _Toc409309322 \h </w:instrText>
        </w:r>
        <w:r w:rsidR="00BD5436" w:rsidRPr="00BD5436">
          <w:rPr>
            <w:rFonts w:ascii="Cambria" w:hAnsi="Cambria"/>
            <w:noProof/>
            <w:webHidden/>
          </w:rPr>
        </w:r>
        <w:r w:rsidR="00BD5436" w:rsidRPr="00BD5436">
          <w:rPr>
            <w:rFonts w:ascii="Cambria" w:hAnsi="Cambria"/>
            <w:noProof/>
            <w:webHidden/>
          </w:rPr>
          <w:fldChar w:fldCharType="separate"/>
        </w:r>
        <w:r w:rsidR="00BD5436" w:rsidRPr="00BD5436">
          <w:rPr>
            <w:rFonts w:ascii="Cambria" w:hAnsi="Cambria"/>
            <w:noProof/>
            <w:webHidden/>
          </w:rPr>
          <w:t>2</w:t>
        </w:r>
        <w:r w:rsidR="00BD5436"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3" w:history="1">
        <w:r w:rsidRPr="00BD5436">
          <w:rPr>
            <w:rStyle w:val="a5"/>
            <w:rFonts w:ascii="Cambria" w:hAnsi="Cambria"/>
            <w:caps/>
            <w:noProof/>
          </w:rPr>
          <w:t>Содержание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_Toc409309323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4" w:history="1">
        <w:r w:rsidRPr="00BD5436">
          <w:rPr>
            <w:rStyle w:val="a5"/>
            <w:rFonts w:ascii="Cambria" w:hAnsi="Cambria"/>
            <w:caps/>
            <w:noProof/>
          </w:rPr>
          <w:t>Список рисунков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_Toc409309324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5" w:history="1">
        <w:r w:rsidRPr="00BD5436">
          <w:rPr>
            <w:rStyle w:val="a5"/>
            <w:rFonts w:ascii="Cambria" w:hAnsi="Cambria"/>
            <w:caps/>
            <w:noProof/>
          </w:rPr>
          <w:t>Список Таблиц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_Toc409309325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26" w:history="1">
        <w:r w:rsidRPr="00BD5436">
          <w:rPr>
            <w:rStyle w:val="a5"/>
            <w:rFonts w:ascii="Cambria" w:hAnsi="Cambria"/>
            <w:caps/>
            <w:noProof/>
          </w:rPr>
          <w:t>Структура SimInTech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_Toc409309326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27" w:history="1">
        <w:r w:rsidRPr="00BD5436">
          <w:rPr>
            <w:rStyle w:val="a5"/>
            <w:rFonts w:ascii="Cambria" w:hAnsi="Cambria"/>
            <w:noProof/>
          </w:rPr>
          <w:t>1.1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Общие сведения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_Toc409309327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28" w:history="1">
        <w:r w:rsidRPr="00BD5436">
          <w:rPr>
            <w:rStyle w:val="a5"/>
            <w:rFonts w:ascii="Cambria" w:hAnsi="Cambria"/>
            <w:noProof/>
          </w:rPr>
          <w:t>1.2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Файловая структура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_Toc409309328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29" w:history="1">
        <w:r w:rsidRPr="00BD5436">
          <w:rPr>
            <w:rStyle w:val="a5"/>
            <w:rFonts w:ascii="Cambria" w:hAnsi="Cambria"/>
            <w:noProof/>
          </w:rPr>
          <w:t>1.3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Графическая оболочка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_Toc409309329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0" w:history="1">
        <w:r w:rsidRPr="00BD5436">
          <w:rPr>
            <w:rStyle w:val="a5"/>
            <w:rFonts w:ascii="Cambria" w:hAnsi="Cambria"/>
            <w:noProof/>
          </w:rPr>
          <w:t>1.4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Параметры расчета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31" w:history="1">
        <w:r w:rsidRPr="00BD5436">
          <w:rPr>
            <w:rStyle w:val="a5"/>
            <w:rFonts w:ascii="Cambria" w:hAnsi="Cambria"/>
            <w:caps/>
            <w:noProof/>
          </w:rPr>
          <w:t>2</w:t>
        </w:r>
        <w:r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caps/>
            <w:noProof/>
          </w:rPr>
          <w:t>Общие свойства элементов библиотеки SimInTech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2" w:history="1">
        <w:r w:rsidRPr="00BD5436">
          <w:rPr>
            <w:rStyle w:val="a5"/>
            <w:rFonts w:ascii="Cambria" w:hAnsi="Cambria"/>
            <w:noProof/>
          </w:rPr>
          <w:t>2.1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Общие сведения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3" w:history="1">
        <w:r w:rsidRPr="00BD5436">
          <w:rPr>
            <w:rStyle w:val="a5"/>
            <w:rFonts w:ascii="Cambria" w:hAnsi="Cambria"/>
            <w:noProof/>
          </w:rPr>
          <w:t>2.2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Создание нового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4" w:history="1">
        <w:r w:rsidRPr="00BD5436">
          <w:rPr>
            <w:rStyle w:val="a5"/>
            <w:rFonts w:ascii="Cambria" w:hAnsi="Cambria"/>
            <w:noProof/>
          </w:rPr>
          <w:t>2.3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Закладка «Общие» редактора свойств объекта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35" w:history="1">
        <w:r w:rsidRPr="00BD5436">
          <w:rPr>
            <w:rStyle w:val="a5"/>
            <w:rFonts w:ascii="Cambria" w:hAnsi="Cambria"/>
            <w:caps/>
            <w:noProof/>
          </w:rPr>
          <w:t>3</w:t>
        </w:r>
        <w:r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caps/>
            <w:noProof/>
          </w:rPr>
          <w:t>ОбЩие сведения об Элементах кода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6" w:history="1">
        <w:r w:rsidRPr="00BD5436">
          <w:rPr>
            <w:rStyle w:val="a5"/>
            <w:rFonts w:ascii="Cambria" w:hAnsi="Cambria"/>
            <w:noProof/>
          </w:rPr>
          <w:t>3.1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Библиотека элементов кода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7" w:history="1">
        <w:r w:rsidRPr="00BD5436">
          <w:rPr>
            <w:rStyle w:val="a5"/>
            <w:rFonts w:ascii="Cambria" w:hAnsi="Cambria"/>
            <w:noProof/>
          </w:rPr>
          <w:t>3.2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Редактирование свойств объекта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338" w:history="1">
        <w:r w:rsidRPr="00BD5436">
          <w:rPr>
            <w:rStyle w:val="a5"/>
            <w:rFonts w:ascii="Cambria" w:hAnsi="Cambria"/>
            <w:caps/>
            <w:noProof/>
          </w:rPr>
          <w:t>4</w:t>
        </w:r>
        <w:r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caps/>
            <w:noProof/>
          </w:rPr>
          <w:t xml:space="preserve">Библиотека типов элементов кода </w:t>
        </w:r>
        <w:r w:rsidRPr="00BD5436">
          <w:rPr>
            <w:rStyle w:val="a5"/>
            <w:rFonts w:ascii="Cambria" w:hAnsi="Cambria"/>
            <w:caps/>
            <w:noProof/>
            <w:lang w:val="en-US"/>
          </w:rPr>
          <w:t>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39" w:history="1">
        <w:r w:rsidRPr="00BD5436">
          <w:rPr>
            <w:rStyle w:val="a5"/>
            <w:rFonts w:ascii="Cambria" w:hAnsi="Cambria"/>
            <w:noProof/>
          </w:rPr>
          <w:t>4.1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Гидравлический элемент узлы. Общее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_Toc409309339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0" w:history="1">
        <w:r w:rsidRPr="00BD5436">
          <w:rPr>
            <w:rStyle w:val="a5"/>
            <w:rFonts w:ascii="Cambria" w:hAnsi="Cambria"/>
            <w:noProof/>
          </w:rPr>
          <w:t>4.2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Внутренний узел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1" w:history="1">
        <w:r w:rsidRPr="00BD5436">
          <w:rPr>
            <w:rStyle w:val="a5"/>
            <w:rFonts w:ascii="Cambria" w:hAnsi="Cambria"/>
            <w:noProof/>
          </w:rPr>
          <w:t>4.2.1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2" w:history="1">
        <w:r w:rsidRPr="00BD5436">
          <w:rPr>
            <w:rStyle w:val="a5"/>
            <w:rFonts w:ascii="Cambria" w:hAnsi="Cambria"/>
            <w:noProof/>
          </w:rPr>
          <w:t>4.2.2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3" w:history="1">
        <w:r w:rsidRPr="00BD5436">
          <w:rPr>
            <w:rStyle w:val="a5"/>
            <w:rFonts w:ascii="Cambria" w:hAnsi="Cambria"/>
            <w:noProof/>
          </w:rPr>
          <w:t>4.3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Граничный узел 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4" w:history="1">
        <w:r w:rsidRPr="00BD5436">
          <w:rPr>
            <w:rStyle w:val="a5"/>
            <w:rFonts w:ascii="Cambria" w:hAnsi="Cambria"/>
            <w:noProof/>
          </w:rPr>
          <w:t>4.3.1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5" w:history="1">
        <w:r w:rsidRPr="00BD5436">
          <w:rPr>
            <w:rStyle w:val="a5"/>
            <w:rFonts w:ascii="Cambria" w:hAnsi="Cambria"/>
            <w:noProof/>
          </w:rPr>
          <w:t>4.3.2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6" w:history="1">
        <w:r w:rsidRPr="00BD5436">
          <w:rPr>
            <w:rStyle w:val="a5"/>
            <w:rFonts w:ascii="Cambria" w:hAnsi="Cambria"/>
            <w:noProof/>
            <w:lang w:val="en-US"/>
          </w:rPr>
          <w:t>4.4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Граничный узел G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7" w:history="1">
        <w:r w:rsidRPr="00BD5436">
          <w:rPr>
            <w:rStyle w:val="a5"/>
            <w:rFonts w:ascii="Cambria" w:hAnsi="Cambria"/>
            <w:noProof/>
          </w:rPr>
          <w:t>4.4.1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48" w:history="1">
        <w:r w:rsidRPr="00BD5436">
          <w:rPr>
            <w:rStyle w:val="a5"/>
            <w:rFonts w:ascii="Cambria" w:hAnsi="Cambria"/>
            <w:noProof/>
          </w:rPr>
          <w:t>4.4.2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49" w:history="1">
        <w:r w:rsidRPr="00BD5436">
          <w:rPr>
            <w:rStyle w:val="a5"/>
            <w:rFonts w:ascii="Cambria" w:hAnsi="Cambria"/>
            <w:noProof/>
          </w:rPr>
          <w:t>4.5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Гидравлический элемент каналы. Общее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_Toc409309349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50" w:history="1">
        <w:r w:rsidRPr="00BD5436">
          <w:rPr>
            <w:rStyle w:val="a5"/>
            <w:rFonts w:ascii="Cambria" w:hAnsi="Cambria"/>
            <w:noProof/>
            <w:lang w:val="en-US"/>
          </w:rPr>
          <w:t>4.6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Канал общего</w:t>
        </w:r>
        <w:r w:rsidRPr="00BD5436">
          <w:rPr>
            <w:rStyle w:val="a5"/>
            <w:rFonts w:ascii="Cambria" w:hAnsi="Cambria"/>
            <w:noProof/>
            <w:lang w:val="en-US"/>
          </w:rPr>
          <w:t xml:space="preserve"> </w:t>
        </w:r>
        <w:r w:rsidRPr="00BD5436">
          <w:rPr>
            <w:rStyle w:val="a5"/>
            <w:rFonts w:ascii="Cambria" w:hAnsi="Cambria"/>
            <w:noProof/>
          </w:rPr>
          <w:t>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1" w:history="1">
        <w:r w:rsidRPr="00BD5436">
          <w:rPr>
            <w:rStyle w:val="a5"/>
            <w:rFonts w:ascii="Cambria" w:hAnsi="Cambria"/>
            <w:noProof/>
          </w:rPr>
          <w:t>4.6.1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2" w:history="1">
        <w:r w:rsidRPr="00BD5436">
          <w:rPr>
            <w:rStyle w:val="a5"/>
            <w:rFonts w:ascii="Cambria" w:hAnsi="Cambria"/>
            <w:noProof/>
          </w:rPr>
          <w:t>4.6.2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3" w:history="1">
        <w:r w:rsidRPr="00BD5436">
          <w:rPr>
            <w:rStyle w:val="a5"/>
            <w:rFonts w:ascii="Cambria" w:hAnsi="Cambria"/>
            <w:i/>
            <w:noProof/>
          </w:rPr>
          <w:t>4.6.2.1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i/>
            <w:noProof/>
          </w:rPr>
          <w:t>Особенности описания геометрии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4" w:history="1">
        <w:r w:rsidRPr="00BD5436">
          <w:rPr>
            <w:rStyle w:val="a5"/>
            <w:rFonts w:ascii="Cambria" w:hAnsi="Cambria"/>
            <w:i/>
            <w:noProof/>
          </w:rPr>
          <w:t>4.6.2.2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i/>
            <w:noProof/>
          </w:rPr>
          <w:t>Особенности соединения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5" w:history="1">
        <w:r w:rsidRPr="00BD5436">
          <w:rPr>
            <w:rStyle w:val="a5"/>
            <w:rFonts w:ascii="Cambria" w:hAnsi="Cambria"/>
            <w:i/>
            <w:noProof/>
          </w:rPr>
          <w:t>4.6.2.3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i/>
            <w:noProof/>
          </w:rPr>
          <w:t>Особенности описания параметров теплоносителя в канале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56" w:history="1">
        <w:r w:rsidRPr="00BD5436">
          <w:rPr>
            <w:rStyle w:val="a5"/>
            <w:rFonts w:ascii="Cambria" w:hAnsi="Cambria"/>
            <w:noProof/>
          </w:rPr>
          <w:t>4.7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Прямая труба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7" w:history="1">
        <w:r w:rsidRPr="00BD5436">
          <w:rPr>
            <w:rStyle w:val="a5"/>
            <w:rFonts w:ascii="Cambria" w:hAnsi="Cambria"/>
            <w:noProof/>
          </w:rPr>
          <w:t>4.7.1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8" w:history="1">
        <w:r w:rsidRPr="00BD5436">
          <w:rPr>
            <w:rStyle w:val="a5"/>
            <w:rFonts w:ascii="Cambria" w:hAnsi="Cambria"/>
            <w:noProof/>
          </w:rPr>
          <w:t>4.7.2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59" w:history="1">
        <w:r w:rsidRPr="00BD5436">
          <w:rPr>
            <w:rStyle w:val="a5"/>
            <w:rFonts w:ascii="Cambria" w:hAnsi="Cambria"/>
            <w:i/>
            <w:noProof/>
          </w:rPr>
          <w:t>4.7.2.1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i/>
            <w:noProof/>
          </w:rPr>
          <w:t>Особенности соединения прямой трубы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_Toc409309359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0" w:history="1">
        <w:r w:rsidRPr="00BD5436">
          <w:rPr>
            <w:rStyle w:val="a5"/>
            <w:rFonts w:ascii="Cambria" w:hAnsi="Cambria"/>
            <w:noProof/>
          </w:rPr>
          <w:t>4.8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Межтрубное пространство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1" w:history="1">
        <w:r w:rsidRPr="00BD5436">
          <w:rPr>
            <w:rStyle w:val="a5"/>
            <w:rFonts w:ascii="Cambria" w:hAnsi="Cambria"/>
            <w:noProof/>
          </w:rPr>
          <w:t>4.8.1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2" w:history="1">
        <w:r w:rsidRPr="00BD5436">
          <w:rPr>
            <w:rStyle w:val="a5"/>
            <w:rFonts w:ascii="Cambria" w:hAnsi="Cambria"/>
            <w:noProof/>
          </w:rPr>
          <w:t>4.8.2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40"/>
        <w:tabs>
          <w:tab w:val="left" w:pos="168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3" w:history="1">
        <w:r w:rsidRPr="00BD5436">
          <w:rPr>
            <w:rStyle w:val="a5"/>
            <w:rFonts w:ascii="Cambria" w:hAnsi="Cambria"/>
            <w:i/>
            <w:noProof/>
          </w:rPr>
          <w:t>4.8.2.1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i/>
            <w:noProof/>
          </w:rPr>
          <w:t>Особенности соединения межтрубного пространства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4" w:history="1">
        <w:r w:rsidRPr="00BD5436">
          <w:rPr>
            <w:rStyle w:val="a5"/>
            <w:rFonts w:ascii="Cambria" w:hAnsi="Cambria"/>
            <w:noProof/>
          </w:rPr>
          <w:t>4.9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Фиктивный канал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5" w:history="1">
        <w:r w:rsidRPr="00BD5436">
          <w:rPr>
            <w:rStyle w:val="a5"/>
            <w:rFonts w:ascii="Cambria" w:hAnsi="Cambria"/>
            <w:noProof/>
          </w:rPr>
          <w:t>4.9.1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20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6" w:history="1">
        <w:r w:rsidRPr="00BD5436">
          <w:rPr>
            <w:rStyle w:val="a5"/>
            <w:rFonts w:ascii="Cambria" w:hAnsi="Cambria"/>
            <w:noProof/>
          </w:rPr>
          <w:t>4.9.2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7" w:history="1">
        <w:r w:rsidRPr="00BD5436">
          <w:rPr>
            <w:rStyle w:val="a5"/>
            <w:rFonts w:ascii="Cambria" w:hAnsi="Cambria"/>
            <w:noProof/>
          </w:rPr>
          <w:t>4.10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Арматура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68" w:history="1">
        <w:r w:rsidRPr="00BD5436">
          <w:rPr>
            <w:rStyle w:val="a5"/>
            <w:rFonts w:ascii="Cambria" w:hAnsi="Cambria"/>
            <w:noProof/>
            <w:lang w:val="en-US"/>
          </w:rPr>
          <w:t>4.11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Регулирующий клапан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69" w:history="1">
        <w:r w:rsidRPr="00BD5436">
          <w:rPr>
            <w:rStyle w:val="a5"/>
            <w:rFonts w:ascii="Cambria" w:hAnsi="Cambria"/>
            <w:noProof/>
          </w:rPr>
          <w:t>4.11.1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_Toc409309369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0" w:history="1">
        <w:r w:rsidRPr="00BD5436">
          <w:rPr>
            <w:rStyle w:val="a5"/>
            <w:rFonts w:ascii="Cambria" w:hAnsi="Cambria"/>
            <w:noProof/>
          </w:rPr>
          <w:t>4.11.2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71" w:history="1">
        <w:r w:rsidRPr="00BD5436">
          <w:rPr>
            <w:rStyle w:val="a5"/>
            <w:rFonts w:ascii="Cambria" w:hAnsi="Cambria"/>
            <w:noProof/>
          </w:rPr>
          <w:t>4.12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Задвижка с управлением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2" w:history="1">
        <w:r w:rsidRPr="00BD5436">
          <w:rPr>
            <w:rStyle w:val="a5"/>
            <w:rFonts w:ascii="Cambria" w:hAnsi="Cambria"/>
            <w:noProof/>
          </w:rPr>
          <w:t>4.12.1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3" w:history="1">
        <w:r w:rsidRPr="00BD5436">
          <w:rPr>
            <w:rStyle w:val="a5"/>
            <w:rFonts w:ascii="Cambria" w:hAnsi="Cambria"/>
            <w:noProof/>
          </w:rPr>
          <w:t>4.12.2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74" w:history="1">
        <w:r w:rsidRPr="00BD5436">
          <w:rPr>
            <w:rStyle w:val="a5"/>
            <w:rFonts w:ascii="Cambria" w:hAnsi="Cambria"/>
            <w:noProof/>
          </w:rPr>
          <w:t>4.13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Задвижка с пневмоприводом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5" w:history="1">
        <w:r w:rsidRPr="00BD5436">
          <w:rPr>
            <w:rStyle w:val="a5"/>
            <w:rFonts w:ascii="Cambria" w:hAnsi="Cambria"/>
            <w:noProof/>
          </w:rPr>
          <w:t>4.13.1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6" w:history="1">
        <w:r w:rsidRPr="00BD5436">
          <w:rPr>
            <w:rStyle w:val="a5"/>
            <w:rFonts w:ascii="Cambria" w:hAnsi="Cambria"/>
            <w:noProof/>
          </w:rPr>
          <w:t>4.13.2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77" w:history="1">
        <w:r w:rsidRPr="00BD5436">
          <w:rPr>
            <w:rStyle w:val="a5"/>
            <w:rFonts w:ascii="Cambria" w:hAnsi="Cambria"/>
            <w:noProof/>
          </w:rPr>
          <w:t>4.14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Ручная задвижка с ДУ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8" w:history="1">
        <w:r w:rsidRPr="00BD5436">
          <w:rPr>
            <w:rStyle w:val="a5"/>
            <w:rFonts w:ascii="Cambria" w:hAnsi="Cambria"/>
            <w:noProof/>
          </w:rPr>
          <w:t>4.14.1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79" w:history="1">
        <w:r w:rsidRPr="00BD5436">
          <w:rPr>
            <w:rStyle w:val="a5"/>
            <w:rFonts w:ascii="Cambria" w:hAnsi="Cambria"/>
            <w:noProof/>
          </w:rPr>
          <w:t>4.14.2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_Toc409309379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0" w:history="1">
        <w:r w:rsidRPr="00BD5436">
          <w:rPr>
            <w:rStyle w:val="a5"/>
            <w:rFonts w:ascii="Cambria" w:hAnsi="Cambria"/>
            <w:noProof/>
          </w:rPr>
          <w:t>4.15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Задвижка с замком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1" w:history="1">
        <w:r w:rsidRPr="00BD5436">
          <w:rPr>
            <w:rStyle w:val="a5"/>
            <w:rFonts w:ascii="Cambria" w:hAnsi="Cambria"/>
            <w:noProof/>
          </w:rPr>
          <w:t>4.15.1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2" w:history="1">
        <w:r w:rsidRPr="00BD5436">
          <w:rPr>
            <w:rStyle w:val="a5"/>
            <w:rFonts w:ascii="Cambria" w:hAnsi="Cambria"/>
            <w:noProof/>
          </w:rPr>
          <w:t>4.15.2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3" w:history="1">
        <w:r w:rsidRPr="00BD5436">
          <w:rPr>
            <w:rStyle w:val="a5"/>
            <w:rFonts w:ascii="Cambria" w:hAnsi="Cambria"/>
            <w:noProof/>
          </w:rPr>
          <w:t>4.16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Ручная задвижка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4" w:history="1">
        <w:r w:rsidRPr="00BD5436">
          <w:rPr>
            <w:rStyle w:val="a5"/>
            <w:rFonts w:ascii="Cambria" w:hAnsi="Cambria"/>
            <w:noProof/>
          </w:rPr>
          <w:t>4.16.1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5" w:history="1">
        <w:r w:rsidRPr="00BD5436">
          <w:rPr>
            <w:rStyle w:val="a5"/>
            <w:rFonts w:ascii="Cambria" w:hAnsi="Cambria"/>
            <w:noProof/>
          </w:rPr>
          <w:t>4.16.2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6" w:history="1">
        <w:r w:rsidRPr="00BD5436">
          <w:rPr>
            <w:rStyle w:val="a5"/>
            <w:rFonts w:ascii="Cambria" w:hAnsi="Cambria"/>
            <w:noProof/>
          </w:rPr>
          <w:t>4.17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Обратный клапан (типовой)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7" w:history="1">
        <w:r w:rsidRPr="00BD5436">
          <w:rPr>
            <w:rStyle w:val="a5"/>
            <w:rFonts w:ascii="Cambria" w:hAnsi="Cambria"/>
            <w:noProof/>
          </w:rPr>
          <w:t>4.17.1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88" w:history="1">
        <w:r w:rsidRPr="00BD5436">
          <w:rPr>
            <w:rStyle w:val="a5"/>
            <w:rFonts w:ascii="Cambria" w:hAnsi="Cambria"/>
            <w:noProof/>
          </w:rPr>
          <w:t>4.17.2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89" w:history="1">
        <w:r w:rsidRPr="00BD5436">
          <w:rPr>
            <w:rStyle w:val="a5"/>
            <w:rFonts w:ascii="Cambria" w:hAnsi="Cambria"/>
            <w:noProof/>
            <w:lang w:val="en-US"/>
          </w:rPr>
          <w:t>4.18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Местное сопротивление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_Toc409309389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0" w:history="1">
        <w:r w:rsidRPr="00BD5436">
          <w:rPr>
            <w:rStyle w:val="a5"/>
            <w:rFonts w:ascii="Cambria" w:hAnsi="Cambria"/>
            <w:noProof/>
          </w:rPr>
          <w:t>4.18.1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1" w:history="1">
        <w:r w:rsidRPr="00BD5436">
          <w:rPr>
            <w:rStyle w:val="a5"/>
            <w:rFonts w:ascii="Cambria" w:hAnsi="Cambria"/>
            <w:noProof/>
          </w:rPr>
          <w:t>4.18.2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2" w:history="1">
        <w:r w:rsidRPr="00BD5436">
          <w:rPr>
            <w:rStyle w:val="a5"/>
            <w:rFonts w:ascii="Cambria" w:hAnsi="Cambria"/>
            <w:noProof/>
            <w:lang w:val="en-US"/>
          </w:rPr>
          <w:t>4.19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Местное сопротивление из Идельчика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3" w:history="1">
        <w:r w:rsidRPr="00BD5436">
          <w:rPr>
            <w:rStyle w:val="a5"/>
            <w:rFonts w:ascii="Cambria" w:hAnsi="Cambria"/>
            <w:noProof/>
          </w:rPr>
          <w:t>4.19.1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4" w:history="1">
        <w:r w:rsidRPr="00BD5436">
          <w:rPr>
            <w:rStyle w:val="a5"/>
            <w:rFonts w:ascii="Cambria" w:hAnsi="Cambria"/>
            <w:noProof/>
          </w:rPr>
          <w:t>4.19.2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5" w:history="1">
        <w:r w:rsidRPr="00BD5436">
          <w:rPr>
            <w:rStyle w:val="a5"/>
            <w:rFonts w:ascii="Cambria" w:hAnsi="Cambria"/>
            <w:noProof/>
            <w:lang w:val="en-US"/>
          </w:rPr>
          <w:t>4.20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Элементы турбонасосных агрегатов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6" w:history="1">
        <w:r w:rsidRPr="00BD5436">
          <w:rPr>
            <w:rStyle w:val="a5"/>
            <w:rFonts w:ascii="Cambria" w:hAnsi="Cambria"/>
            <w:noProof/>
            <w:lang w:val="en-US"/>
          </w:rPr>
          <w:t>4.21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Насос без привода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7" w:history="1">
        <w:r w:rsidRPr="00BD5436">
          <w:rPr>
            <w:rStyle w:val="a5"/>
            <w:rFonts w:ascii="Cambria" w:hAnsi="Cambria"/>
            <w:noProof/>
          </w:rPr>
          <w:t>4.21.1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398" w:history="1">
        <w:r w:rsidRPr="00BD5436">
          <w:rPr>
            <w:rStyle w:val="a5"/>
            <w:rFonts w:ascii="Cambria" w:hAnsi="Cambria"/>
            <w:noProof/>
          </w:rPr>
          <w:t>4.21.2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399" w:history="1">
        <w:r w:rsidRPr="00BD5436">
          <w:rPr>
            <w:rStyle w:val="a5"/>
            <w:rFonts w:ascii="Cambria" w:hAnsi="Cambria"/>
            <w:noProof/>
            <w:lang w:val="en-US"/>
          </w:rPr>
          <w:t>4.22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 xml:space="preserve">Насос </w:t>
        </w:r>
        <w:r w:rsidRPr="00BD5436">
          <w:rPr>
            <w:rStyle w:val="a5"/>
            <w:rFonts w:ascii="Cambria" w:hAnsi="Cambria"/>
            <w:noProof/>
            <w:lang w:val="en-US"/>
          </w:rPr>
          <w:t>c</w:t>
        </w:r>
        <w:r w:rsidRPr="00BD5436">
          <w:rPr>
            <w:rStyle w:val="a5"/>
            <w:rFonts w:ascii="Cambria" w:hAnsi="Cambria"/>
            <w:noProof/>
          </w:rPr>
          <w:t xml:space="preserve"> приводом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_Toc409309399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0" w:history="1">
        <w:r w:rsidRPr="00BD5436">
          <w:rPr>
            <w:rStyle w:val="a5"/>
            <w:rFonts w:ascii="Cambria" w:hAnsi="Cambria"/>
            <w:noProof/>
          </w:rPr>
          <w:t>4.22.1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1" w:history="1">
        <w:r w:rsidRPr="00BD5436">
          <w:rPr>
            <w:rStyle w:val="a5"/>
            <w:rFonts w:ascii="Cambria" w:hAnsi="Cambria"/>
            <w:noProof/>
          </w:rPr>
          <w:t>4.22.2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02" w:history="1">
        <w:r w:rsidRPr="00BD5436">
          <w:rPr>
            <w:rStyle w:val="a5"/>
            <w:rFonts w:ascii="Cambria" w:hAnsi="Cambria"/>
            <w:noProof/>
          </w:rPr>
          <w:t>4.23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 xml:space="preserve">Насос </w:t>
        </w:r>
        <w:r w:rsidRPr="00BD5436">
          <w:rPr>
            <w:rStyle w:val="a5"/>
            <w:rFonts w:ascii="Cambria" w:hAnsi="Cambria"/>
            <w:noProof/>
            <w:lang w:val="en-US"/>
          </w:rPr>
          <w:t>c</w:t>
        </w:r>
        <w:r w:rsidRPr="00BD5436">
          <w:rPr>
            <w:rStyle w:val="a5"/>
            <w:rFonts w:ascii="Cambria" w:hAnsi="Cambria"/>
            <w:noProof/>
          </w:rPr>
          <w:t xml:space="preserve"> электроприводом в сборе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3" w:history="1">
        <w:r w:rsidRPr="00BD5436">
          <w:rPr>
            <w:rStyle w:val="a5"/>
            <w:rFonts w:ascii="Cambria" w:hAnsi="Cambria"/>
            <w:noProof/>
          </w:rPr>
          <w:t>4.23.1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4" w:history="1">
        <w:r w:rsidRPr="00BD5436">
          <w:rPr>
            <w:rStyle w:val="a5"/>
            <w:rFonts w:ascii="Cambria" w:hAnsi="Cambria"/>
            <w:noProof/>
          </w:rPr>
          <w:t>4.23.2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05" w:history="1">
        <w:r w:rsidRPr="00BD5436">
          <w:rPr>
            <w:rStyle w:val="a5"/>
            <w:rFonts w:ascii="Cambria" w:hAnsi="Cambria"/>
            <w:noProof/>
          </w:rPr>
          <w:t>4.24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Электродвигатель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6" w:history="1">
        <w:r w:rsidRPr="00BD5436">
          <w:rPr>
            <w:rStyle w:val="a5"/>
            <w:rFonts w:ascii="Cambria" w:hAnsi="Cambria"/>
            <w:noProof/>
          </w:rPr>
          <w:t>4.24.1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7" w:history="1">
        <w:r w:rsidRPr="00BD5436">
          <w:rPr>
            <w:rStyle w:val="a5"/>
            <w:rFonts w:ascii="Cambria" w:hAnsi="Cambria"/>
            <w:noProof/>
          </w:rPr>
          <w:t>4.24.2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08" w:history="1">
        <w:r w:rsidRPr="00BD5436">
          <w:rPr>
            <w:rStyle w:val="a5"/>
            <w:rFonts w:ascii="Cambria" w:hAnsi="Cambria"/>
            <w:noProof/>
          </w:rPr>
          <w:t>4.25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Генератор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09" w:history="1">
        <w:r w:rsidRPr="00BD5436">
          <w:rPr>
            <w:rStyle w:val="a5"/>
            <w:rFonts w:ascii="Cambria" w:hAnsi="Cambria"/>
            <w:noProof/>
          </w:rPr>
          <w:t>4.25.1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_Toc409309409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0" w:history="1">
        <w:r w:rsidRPr="00BD5436">
          <w:rPr>
            <w:rStyle w:val="a5"/>
            <w:rFonts w:ascii="Cambria" w:hAnsi="Cambria"/>
            <w:noProof/>
          </w:rPr>
          <w:t>4.25.2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1" w:history="1">
        <w:r w:rsidRPr="00BD5436">
          <w:rPr>
            <w:rStyle w:val="a5"/>
            <w:rFonts w:ascii="Cambria" w:hAnsi="Cambria"/>
            <w:noProof/>
          </w:rPr>
          <w:t>4.26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Активный элемент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2" w:history="1">
        <w:r w:rsidRPr="00BD5436">
          <w:rPr>
            <w:rStyle w:val="a5"/>
            <w:rFonts w:ascii="Cambria" w:hAnsi="Cambria"/>
            <w:noProof/>
          </w:rPr>
          <w:t>4.26.1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3" w:history="1">
        <w:r w:rsidRPr="00BD5436">
          <w:rPr>
            <w:rStyle w:val="a5"/>
            <w:rFonts w:ascii="Cambria" w:hAnsi="Cambria"/>
            <w:noProof/>
          </w:rPr>
          <w:t>4.26.2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4" w:history="1">
        <w:r w:rsidRPr="00BD5436">
          <w:rPr>
            <w:rStyle w:val="a5"/>
            <w:rFonts w:ascii="Cambria" w:hAnsi="Cambria"/>
            <w:noProof/>
          </w:rPr>
          <w:t>4.27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Ротор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5" w:history="1">
        <w:r w:rsidRPr="00BD5436">
          <w:rPr>
            <w:rStyle w:val="a5"/>
            <w:rFonts w:ascii="Cambria" w:hAnsi="Cambria"/>
            <w:noProof/>
          </w:rPr>
          <w:t>4.27.1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6" w:history="1">
        <w:r w:rsidRPr="00BD5436">
          <w:rPr>
            <w:rStyle w:val="a5"/>
            <w:rFonts w:ascii="Cambria" w:hAnsi="Cambria"/>
            <w:noProof/>
          </w:rPr>
          <w:t>4.27.2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7" w:history="1">
        <w:r w:rsidRPr="00BD5436">
          <w:rPr>
            <w:rStyle w:val="a5"/>
            <w:rFonts w:ascii="Cambria" w:hAnsi="Cambria"/>
            <w:noProof/>
          </w:rPr>
          <w:t>4.28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Баки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18" w:history="1">
        <w:r w:rsidRPr="00BD5436">
          <w:rPr>
            <w:rStyle w:val="a5"/>
            <w:rFonts w:ascii="Cambria" w:hAnsi="Cambria"/>
            <w:noProof/>
          </w:rPr>
          <w:t>4.29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Компенсатор 3-х объёмный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19" w:history="1">
        <w:r w:rsidRPr="00BD5436">
          <w:rPr>
            <w:rStyle w:val="a5"/>
            <w:rFonts w:ascii="Cambria" w:hAnsi="Cambria"/>
            <w:noProof/>
          </w:rPr>
          <w:t>4.29.1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_Toc409309419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0" w:history="1">
        <w:r w:rsidRPr="00BD5436">
          <w:rPr>
            <w:rStyle w:val="a5"/>
            <w:rFonts w:ascii="Cambria" w:hAnsi="Cambria"/>
            <w:noProof/>
          </w:rPr>
          <w:t>4.29.2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1" w:history="1">
        <w:r w:rsidRPr="00BD5436">
          <w:rPr>
            <w:rStyle w:val="a5"/>
            <w:rFonts w:ascii="Cambria" w:hAnsi="Cambria"/>
            <w:noProof/>
          </w:rPr>
          <w:t>4.30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Компенсатор 2-х объёмный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2" w:history="1">
        <w:r w:rsidRPr="00BD5436">
          <w:rPr>
            <w:rStyle w:val="a5"/>
            <w:rFonts w:ascii="Cambria" w:hAnsi="Cambria"/>
            <w:noProof/>
          </w:rPr>
          <w:t>4.30.1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3" w:history="1">
        <w:r w:rsidRPr="00BD5436">
          <w:rPr>
            <w:rStyle w:val="a5"/>
            <w:rFonts w:ascii="Cambria" w:hAnsi="Cambria"/>
            <w:noProof/>
          </w:rPr>
          <w:t>4.30.2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4" w:history="1">
        <w:r w:rsidRPr="00BD5436">
          <w:rPr>
            <w:rStyle w:val="a5"/>
            <w:rFonts w:ascii="Cambria" w:hAnsi="Cambria"/>
            <w:noProof/>
          </w:rPr>
          <w:t>4.31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Узел компенсатора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5" w:history="1">
        <w:r w:rsidRPr="00BD5436">
          <w:rPr>
            <w:rStyle w:val="a5"/>
            <w:rFonts w:ascii="Cambria" w:hAnsi="Cambria"/>
            <w:noProof/>
          </w:rPr>
          <w:t>4.31.1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6" w:history="1">
        <w:r w:rsidRPr="00BD5436">
          <w:rPr>
            <w:rStyle w:val="a5"/>
            <w:rFonts w:ascii="Cambria" w:hAnsi="Cambria"/>
            <w:noProof/>
          </w:rPr>
          <w:t>4.31.2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7" w:history="1">
        <w:r w:rsidRPr="00BD5436">
          <w:rPr>
            <w:rStyle w:val="a5"/>
            <w:rFonts w:ascii="Cambria" w:hAnsi="Cambria"/>
            <w:noProof/>
          </w:rPr>
          <w:t>4.32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Теплообмен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28" w:history="1">
        <w:r w:rsidRPr="00BD5436">
          <w:rPr>
            <w:rStyle w:val="a5"/>
            <w:rFonts w:ascii="Cambria" w:hAnsi="Cambria"/>
            <w:noProof/>
          </w:rPr>
          <w:t>4.33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Тепловое граничное условие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29" w:history="1">
        <w:r w:rsidRPr="00BD5436">
          <w:rPr>
            <w:rStyle w:val="a5"/>
            <w:rFonts w:ascii="Cambria" w:hAnsi="Cambria"/>
            <w:noProof/>
          </w:rPr>
          <w:t>4.33.1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_Toc409309429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0" w:history="1">
        <w:r w:rsidRPr="00BD5436">
          <w:rPr>
            <w:rStyle w:val="a5"/>
            <w:rFonts w:ascii="Cambria" w:hAnsi="Cambria"/>
            <w:noProof/>
          </w:rPr>
          <w:t>4.33.2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1" w:history="1">
        <w:r w:rsidRPr="00BD5436">
          <w:rPr>
            <w:rStyle w:val="a5"/>
            <w:rFonts w:ascii="Cambria" w:hAnsi="Cambria"/>
            <w:noProof/>
          </w:rPr>
          <w:t>4.34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Теплообменник кожухотрубный тип 1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2" w:history="1">
        <w:r w:rsidRPr="00BD5436">
          <w:rPr>
            <w:rStyle w:val="a5"/>
            <w:rFonts w:ascii="Cambria" w:hAnsi="Cambria"/>
            <w:noProof/>
          </w:rPr>
          <w:t>4.34.1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3" w:history="1">
        <w:r w:rsidRPr="00BD5436">
          <w:rPr>
            <w:rStyle w:val="a5"/>
            <w:rFonts w:ascii="Cambria" w:hAnsi="Cambria"/>
            <w:noProof/>
          </w:rPr>
          <w:t>4.34.2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4" w:history="1">
        <w:r w:rsidRPr="00BD5436">
          <w:rPr>
            <w:rStyle w:val="a5"/>
            <w:rFonts w:ascii="Cambria" w:hAnsi="Cambria"/>
            <w:noProof/>
          </w:rPr>
          <w:t>4.35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Теплообменник кожухотрубный тип 2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5" w:history="1">
        <w:r w:rsidRPr="00BD5436">
          <w:rPr>
            <w:rStyle w:val="a5"/>
            <w:rFonts w:ascii="Cambria" w:hAnsi="Cambria"/>
            <w:noProof/>
          </w:rPr>
          <w:t>4.35.1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6" w:history="1">
        <w:r w:rsidRPr="00BD5436">
          <w:rPr>
            <w:rStyle w:val="a5"/>
            <w:rFonts w:ascii="Cambria" w:hAnsi="Cambria"/>
            <w:noProof/>
          </w:rPr>
          <w:t>4.35.2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7" w:history="1">
        <w:r w:rsidRPr="00BD5436">
          <w:rPr>
            <w:rStyle w:val="a5"/>
            <w:rFonts w:ascii="Cambria" w:hAnsi="Cambria"/>
            <w:noProof/>
          </w:rPr>
          <w:t>4.36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параметров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38" w:history="1">
        <w:r w:rsidRPr="00BD5436">
          <w:rPr>
            <w:rStyle w:val="a5"/>
            <w:rFonts w:ascii="Cambria" w:hAnsi="Cambria"/>
            <w:noProof/>
          </w:rPr>
          <w:t>4.37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Р в узле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39" w:history="1">
        <w:r w:rsidRPr="00BD5436">
          <w:rPr>
            <w:rStyle w:val="a5"/>
            <w:rFonts w:ascii="Cambria" w:hAnsi="Cambria"/>
            <w:noProof/>
          </w:rPr>
          <w:t>4.37.1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_Toc409309439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0" w:history="1">
        <w:r w:rsidRPr="00BD5436">
          <w:rPr>
            <w:rStyle w:val="a5"/>
            <w:rFonts w:ascii="Cambria" w:hAnsi="Cambria"/>
            <w:noProof/>
          </w:rPr>
          <w:t>4.37.2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41" w:history="1">
        <w:r w:rsidRPr="00BD5436">
          <w:rPr>
            <w:rStyle w:val="a5"/>
            <w:rFonts w:ascii="Cambria" w:hAnsi="Cambria"/>
            <w:noProof/>
          </w:rPr>
          <w:t>4.38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Р, L в баке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2" w:history="1">
        <w:r w:rsidRPr="00BD5436">
          <w:rPr>
            <w:rStyle w:val="a5"/>
            <w:rFonts w:ascii="Cambria" w:hAnsi="Cambria"/>
            <w:noProof/>
          </w:rPr>
          <w:t>4.38.1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3" w:history="1">
        <w:r w:rsidRPr="00BD5436">
          <w:rPr>
            <w:rStyle w:val="a5"/>
            <w:rFonts w:ascii="Cambria" w:hAnsi="Cambria"/>
            <w:noProof/>
          </w:rPr>
          <w:t>4.38.2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44" w:history="1">
        <w:r w:rsidRPr="00BD5436">
          <w:rPr>
            <w:rStyle w:val="a5"/>
            <w:rFonts w:ascii="Cambria" w:hAnsi="Cambria"/>
            <w:noProof/>
          </w:rPr>
          <w:t>4.39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Р, H, T в узле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5" w:history="1">
        <w:r w:rsidRPr="00BD5436">
          <w:rPr>
            <w:rStyle w:val="a5"/>
            <w:rFonts w:ascii="Cambria" w:hAnsi="Cambria"/>
            <w:noProof/>
          </w:rPr>
          <w:t>4.39.1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6" w:history="1">
        <w:r w:rsidRPr="00BD5436">
          <w:rPr>
            <w:rStyle w:val="a5"/>
            <w:rFonts w:ascii="Cambria" w:hAnsi="Cambria"/>
            <w:noProof/>
          </w:rPr>
          <w:t>4.39.2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47" w:history="1">
        <w:r w:rsidRPr="00BD5436">
          <w:rPr>
            <w:rStyle w:val="a5"/>
            <w:rFonts w:ascii="Cambria" w:hAnsi="Cambria"/>
            <w:noProof/>
          </w:rPr>
          <w:t>4.40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G в канале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8" w:history="1">
        <w:r w:rsidRPr="00BD5436">
          <w:rPr>
            <w:rStyle w:val="a5"/>
            <w:rFonts w:ascii="Cambria" w:hAnsi="Cambria"/>
            <w:noProof/>
          </w:rPr>
          <w:t>4.40.1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49" w:history="1">
        <w:r w:rsidRPr="00BD5436">
          <w:rPr>
            <w:rStyle w:val="a5"/>
            <w:rFonts w:ascii="Cambria" w:hAnsi="Cambria"/>
            <w:noProof/>
          </w:rPr>
          <w:t>4.40.2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_Toc409309449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0" w:history="1">
        <w:r w:rsidRPr="00BD5436">
          <w:rPr>
            <w:rStyle w:val="a5"/>
            <w:rFonts w:ascii="Cambria" w:hAnsi="Cambria"/>
            <w:noProof/>
          </w:rPr>
          <w:t>4.41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степени открытия задвижки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1" w:history="1">
        <w:r w:rsidRPr="00BD5436">
          <w:rPr>
            <w:rStyle w:val="a5"/>
            <w:rFonts w:ascii="Cambria" w:hAnsi="Cambria"/>
            <w:noProof/>
          </w:rPr>
          <w:t>4.41.1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2" w:history="1">
        <w:r w:rsidRPr="00BD5436">
          <w:rPr>
            <w:rStyle w:val="a5"/>
            <w:rFonts w:ascii="Cambria" w:hAnsi="Cambria"/>
            <w:noProof/>
          </w:rPr>
          <w:t>4.41.2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3" w:history="1">
        <w:r w:rsidRPr="00BD5436">
          <w:rPr>
            <w:rStyle w:val="a5"/>
            <w:rFonts w:ascii="Cambria" w:hAnsi="Cambria"/>
            <w:noProof/>
          </w:rPr>
          <w:t>4.42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n и dP насоса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4" w:history="1">
        <w:r w:rsidRPr="00BD5436">
          <w:rPr>
            <w:rStyle w:val="a5"/>
            <w:rFonts w:ascii="Cambria" w:hAnsi="Cambria"/>
            <w:noProof/>
          </w:rPr>
          <w:t>4.42.1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5" w:history="1">
        <w:r w:rsidRPr="00BD5436">
          <w:rPr>
            <w:rStyle w:val="a5"/>
            <w:rFonts w:ascii="Cambria" w:hAnsi="Cambria"/>
            <w:noProof/>
          </w:rPr>
          <w:t>4.42.2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6" w:history="1">
        <w:r w:rsidRPr="00BD5436">
          <w:rPr>
            <w:rStyle w:val="a5"/>
            <w:rFonts w:ascii="Cambria" w:hAnsi="Cambria"/>
            <w:noProof/>
          </w:rPr>
          <w:t>4.43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Контроль высотной отметки узла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7" w:history="1">
        <w:r w:rsidRPr="00BD5436">
          <w:rPr>
            <w:rStyle w:val="a5"/>
            <w:rFonts w:ascii="Cambria" w:hAnsi="Cambria"/>
            <w:noProof/>
          </w:rPr>
          <w:t>4.43.1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58" w:history="1">
        <w:r w:rsidRPr="00BD5436">
          <w:rPr>
            <w:rStyle w:val="a5"/>
            <w:rFonts w:ascii="Cambria" w:hAnsi="Cambria"/>
            <w:noProof/>
          </w:rPr>
          <w:t>4.43.2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59" w:history="1">
        <w:r w:rsidRPr="00BD5436">
          <w:rPr>
            <w:rStyle w:val="a5"/>
            <w:rFonts w:ascii="Cambria" w:hAnsi="Cambria"/>
            <w:noProof/>
          </w:rPr>
          <w:t>4.44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Датчики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_Toc409309459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0" w:history="1">
        <w:r w:rsidRPr="00BD5436">
          <w:rPr>
            <w:rStyle w:val="a5"/>
            <w:rFonts w:ascii="Cambria" w:hAnsi="Cambria"/>
            <w:noProof/>
          </w:rPr>
          <w:t>4.45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Датчик давления в узле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1" w:history="1">
        <w:r w:rsidRPr="00BD5436">
          <w:rPr>
            <w:rStyle w:val="a5"/>
            <w:rFonts w:ascii="Cambria" w:hAnsi="Cambria"/>
            <w:noProof/>
          </w:rPr>
          <w:t>4.45.1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2" w:history="1">
        <w:r w:rsidRPr="00BD5436">
          <w:rPr>
            <w:rStyle w:val="a5"/>
            <w:rFonts w:ascii="Cambria" w:hAnsi="Cambria"/>
            <w:noProof/>
          </w:rPr>
          <w:t>4.45.2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3" w:history="1">
        <w:r w:rsidRPr="00BD5436">
          <w:rPr>
            <w:rStyle w:val="a5"/>
            <w:rFonts w:ascii="Cambria" w:hAnsi="Cambria"/>
            <w:noProof/>
          </w:rPr>
          <w:t>4.46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Датчик температуры в узле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4" w:history="1">
        <w:r w:rsidRPr="00BD5436">
          <w:rPr>
            <w:rStyle w:val="a5"/>
            <w:rFonts w:ascii="Cambria" w:hAnsi="Cambria"/>
            <w:noProof/>
          </w:rPr>
          <w:t>4.46.1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5" w:history="1">
        <w:r w:rsidRPr="00BD5436">
          <w:rPr>
            <w:rStyle w:val="a5"/>
            <w:rFonts w:ascii="Cambria" w:hAnsi="Cambria"/>
            <w:noProof/>
          </w:rPr>
          <w:t>4.46.2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6" w:history="1">
        <w:r w:rsidRPr="00BD5436">
          <w:rPr>
            <w:rStyle w:val="a5"/>
            <w:rFonts w:ascii="Cambria" w:hAnsi="Cambria"/>
            <w:noProof/>
          </w:rPr>
          <w:t>4.47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Датчик давления в КО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7" w:history="1">
        <w:r w:rsidRPr="00BD5436">
          <w:rPr>
            <w:rStyle w:val="a5"/>
            <w:rFonts w:ascii="Cambria" w:hAnsi="Cambria"/>
            <w:noProof/>
          </w:rPr>
          <w:t>4.47.1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68" w:history="1">
        <w:r w:rsidRPr="00BD5436">
          <w:rPr>
            <w:rStyle w:val="a5"/>
            <w:rFonts w:ascii="Cambria" w:hAnsi="Cambria"/>
            <w:noProof/>
          </w:rPr>
          <w:t>4.47.2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69" w:history="1">
        <w:r w:rsidRPr="00BD5436">
          <w:rPr>
            <w:rStyle w:val="a5"/>
            <w:rFonts w:ascii="Cambria" w:hAnsi="Cambria"/>
            <w:noProof/>
          </w:rPr>
          <w:t>4.48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Датчик температуры пара в КО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_Toc409309469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0" w:history="1">
        <w:r w:rsidRPr="00BD5436">
          <w:rPr>
            <w:rStyle w:val="a5"/>
            <w:rFonts w:ascii="Cambria" w:hAnsi="Cambria"/>
            <w:noProof/>
          </w:rPr>
          <w:t>4.48.1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1" w:history="1">
        <w:r w:rsidRPr="00BD5436">
          <w:rPr>
            <w:rStyle w:val="a5"/>
            <w:rFonts w:ascii="Cambria" w:hAnsi="Cambria"/>
            <w:noProof/>
          </w:rPr>
          <w:t>4.48.2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72" w:history="1">
        <w:r w:rsidRPr="00BD5436">
          <w:rPr>
            <w:rStyle w:val="a5"/>
            <w:rFonts w:ascii="Cambria" w:hAnsi="Cambria"/>
            <w:noProof/>
          </w:rPr>
          <w:t>4.49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Датчик уровня в КО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3" w:history="1">
        <w:r w:rsidRPr="00BD5436">
          <w:rPr>
            <w:rStyle w:val="a5"/>
            <w:rFonts w:ascii="Cambria" w:hAnsi="Cambria"/>
            <w:noProof/>
          </w:rPr>
          <w:t>4.49.1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4" w:history="1">
        <w:r w:rsidRPr="00BD5436">
          <w:rPr>
            <w:rStyle w:val="a5"/>
            <w:rFonts w:ascii="Cambria" w:hAnsi="Cambria"/>
            <w:noProof/>
          </w:rPr>
          <w:t>4.49.2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75" w:history="1">
        <w:r w:rsidRPr="00BD5436">
          <w:rPr>
            <w:rStyle w:val="a5"/>
            <w:rFonts w:ascii="Cambria" w:hAnsi="Cambria"/>
            <w:noProof/>
          </w:rPr>
          <w:t>4.50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Датчик массового расхода в канале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6" w:history="1">
        <w:r w:rsidRPr="00BD5436">
          <w:rPr>
            <w:rStyle w:val="a5"/>
            <w:rFonts w:ascii="Cambria" w:hAnsi="Cambria"/>
            <w:noProof/>
          </w:rPr>
          <w:t>4.50.1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Разрешенные связи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7" w:history="1">
        <w:r w:rsidRPr="00BD5436">
          <w:rPr>
            <w:rStyle w:val="a5"/>
            <w:rFonts w:ascii="Cambria" w:hAnsi="Cambria"/>
            <w:noProof/>
          </w:rPr>
          <w:t>4.50.2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96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78" w:history="1">
        <w:r w:rsidRPr="00BD5436">
          <w:rPr>
            <w:rStyle w:val="a5"/>
            <w:rFonts w:ascii="Cambria" w:hAnsi="Cambria"/>
            <w:noProof/>
          </w:rPr>
          <w:t>4.51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Декоративные элементы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30"/>
        <w:tabs>
          <w:tab w:val="left" w:pos="1440"/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479" w:history="1">
        <w:r w:rsidRPr="00BD5436">
          <w:rPr>
            <w:rStyle w:val="a5"/>
            <w:rFonts w:ascii="Cambria" w:hAnsi="Cambria"/>
            <w:noProof/>
          </w:rPr>
          <w:t>4.51.1</w:t>
        </w:r>
        <w:r w:rsidRPr="00BD5436">
          <w:rPr>
            <w:rFonts w:ascii="Cambria" w:eastAsiaTheme="minorEastAsia" w:hAnsi="Cambria" w:cstheme="minorBidi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Свойства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_Toc409309479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480" w:history="1">
        <w:r w:rsidRPr="00BD5436">
          <w:rPr>
            <w:rStyle w:val="a5"/>
            <w:rFonts w:ascii="Cambria" w:hAnsi="Cambria"/>
            <w:caps/>
            <w:noProof/>
          </w:rPr>
          <w:t>5</w:t>
        </w:r>
        <w:r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caps/>
            <w:noProof/>
          </w:rPr>
          <w:t>расчет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_Toc409309480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81" w:history="1">
        <w:r w:rsidRPr="00BD5436">
          <w:rPr>
            <w:rStyle w:val="a5"/>
            <w:rFonts w:ascii="Cambria" w:hAnsi="Cambria"/>
            <w:noProof/>
          </w:rPr>
          <w:t>5.1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Запуск расчета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_Toc409309481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82" w:history="1">
        <w:r w:rsidRPr="00BD5436">
          <w:rPr>
            <w:rStyle w:val="a5"/>
            <w:rFonts w:ascii="Cambria" w:hAnsi="Cambria"/>
            <w:noProof/>
          </w:rPr>
          <w:t>5.2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Останов выполнения расчета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_Toc409309482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140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20"/>
        <w:tabs>
          <w:tab w:val="left" w:pos="720"/>
          <w:tab w:val="right" w:leader="dot" w:pos="10529"/>
        </w:tabs>
        <w:rPr>
          <w:rFonts w:ascii="Cambria" w:eastAsiaTheme="minorEastAsia" w:hAnsi="Cambria" w:cstheme="minorBidi"/>
          <w:i w:val="0"/>
          <w:iCs w:val="0"/>
          <w:noProof/>
          <w:sz w:val="22"/>
          <w:szCs w:val="22"/>
        </w:rPr>
      </w:pPr>
      <w:hyperlink w:anchor="_Toc409309483" w:history="1">
        <w:r w:rsidRPr="00BD5436">
          <w:rPr>
            <w:rStyle w:val="a5"/>
            <w:rFonts w:ascii="Cambria" w:hAnsi="Cambria"/>
            <w:noProof/>
          </w:rPr>
          <w:t>5.3</w:t>
        </w:r>
        <w:r w:rsidRPr="00BD5436">
          <w:rPr>
            <w:rFonts w:ascii="Cambria" w:eastAsiaTheme="minorEastAsia" w:hAnsi="Cambria" w:cstheme="minorBidi"/>
            <w:i w:val="0"/>
            <w:i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noProof/>
          </w:rPr>
          <w:t>Отображение результатов расчета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_Toc409309483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140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BD5436" w:rsidRPr="00BD5436" w:rsidRDefault="00BD5436">
      <w:pPr>
        <w:pStyle w:val="10"/>
        <w:tabs>
          <w:tab w:val="left" w:pos="480"/>
          <w:tab w:val="right" w:leader="dot" w:pos="10529"/>
        </w:tabs>
        <w:rPr>
          <w:rFonts w:ascii="Cambria" w:eastAsiaTheme="minorEastAsia" w:hAnsi="Cambria" w:cstheme="minorBidi"/>
          <w:b w:val="0"/>
          <w:bCs w:val="0"/>
          <w:noProof/>
          <w:sz w:val="22"/>
          <w:szCs w:val="22"/>
        </w:rPr>
      </w:pPr>
      <w:hyperlink w:anchor="_Toc409309484" w:history="1">
        <w:r w:rsidRPr="00BD5436">
          <w:rPr>
            <w:rStyle w:val="a5"/>
            <w:rFonts w:ascii="Cambria" w:hAnsi="Cambria"/>
            <w:caps/>
            <w:noProof/>
          </w:rPr>
          <w:t>6</w:t>
        </w:r>
        <w:r w:rsidRPr="00BD5436">
          <w:rPr>
            <w:rFonts w:ascii="Cambria" w:eastAsiaTheme="minorEastAsia" w:hAnsi="Cambria" w:cstheme="minorBidi"/>
            <w:b w:val="0"/>
            <w:bCs w:val="0"/>
            <w:noProof/>
            <w:sz w:val="22"/>
            <w:szCs w:val="22"/>
          </w:rPr>
          <w:tab/>
        </w:r>
        <w:r w:rsidRPr="00BD5436">
          <w:rPr>
            <w:rStyle w:val="a5"/>
            <w:rFonts w:ascii="Cambria" w:hAnsi="Cambria"/>
            <w:caps/>
            <w:noProof/>
          </w:rPr>
          <w:t>Литература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_Toc409309484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143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54B31" w:rsidP="008727A6">
      <w:pPr>
        <w:pStyle w:val="1"/>
        <w:numPr>
          <w:ilvl w:val="0"/>
          <w:numId w:val="0"/>
        </w:numPr>
        <w:spacing w:before="0" w:after="240" w:line="360" w:lineRule="auto"/>
        <w:rPr>
          <w:rFonts w:ascii="Cambria" w:hAnsi="Cambria"/>
          <w:noProof/>
        </w:rPr>
      </w:pPr>
      <w:r w:rsidRPr="00BD5436">
        <w:rPr>
          <w:rFonts w:ascii="Cambria" w:hAnsi="Cambria"/>
          <w:kern w:val="0"/>
          <w:sz w:val="24"/>
          <w:szCs w:val="24"/>
        </w:rPr>
        <w:fldChar w:fldCharType="end"/>
      </w:r>
      <w:r w:rsidR="00594704" w:rsidRPr="00BD5436">
        <w:rPr>
          <w:rFonts w:ascii="Cambria" w:hAnsi="Cambria"/>
          <w:kern w:val="0"/>
        </w:rPr>
        <w:br w:type="page"/>
      </w:r>
      <w:bookmarkStart w:id="8" w:name="_Toc196123493"/>
      <w:bookmarkStart w:id="9" w:name="_Toc196202040"/>
      <w:bookmarkStart w:id="10" w:name="_Toc409309324"/>
      <w:r w:rsidR="00A81FF2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Список рисунков</w:t>
      </w:r>
      <w:bookmarkEnd w:id="8"/>
      <w:bookmarkEnd w:id="9"/>
      <w:bookmarkEnd w:id="10"/>
      <w:r w:rsidR="00A81FF2" w:rsidRPr="00BD5436">
        <w:rPr>
          <w:rFonts w:ascii="Cambria" w:hAnsi="Cambria"/>
          <w:b w:val="0"/>
          <w:kern w:val="0"/>
        </w:rPr>
        <w:fldChar w:fldCharType="begin"/>
      </w:r>
      <w:r w:rsidR="00A81FF2" w:rsidRPr="00BD5436">
        <w:rPr>
          <w:rFonts w:ascii="Cambria" w:hAnsi="Cambria"/>
          <w:b w:val="0"/>
          <w:kern w:val="0"/>
        </w:rPr>
        <w:instrText xml:space="preserve"> TOC \h \z \c "Рисунок" </w:instrText>
      </w:r>
      <w:r w:rsidR="00A81FF2" w:rsidRPr="00BD5436">
        <w:rPr>
          <w:rFonts w:ascii="Cambria" w:hAnsi="Cambria"/>
          <w:b w:val="0"/>
          <w:kern w:val="0"/>
        </w:rPr>
        <w:fldChar w:fldCharType="separate"/>
      </w:r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6" w:history="1">
        <w:r w:rsidRPr="00BD5436">
          <w:rPr>
            <w:rStyle w:val="a5"/>
            <w:rFonts w:ascii="Cambria" w:hAnsi="Cambria"/>
            <w:noProof/>
          </w:rPr>
          <w:t xml:space="preserve">Рисунок 1.1.1 Внешний вид SimInTech при создании расчетной схемы для кода </w:t>
        </w:r>
        <w:r w:rsidRPr="00BD5436">
          <w:rPr>
            <w:rStyle w:val="a5"/>
            <w:rFonts w:ascii="Cambria" w:hAnsi="Cambria"/>
            <w:noProof/>
            <w:lang w:val="en-US"/>
          </w:rPr>
          <w:t>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_Toc409309056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7" w:history="1">
        <w:r w:rsidRPr="00BD5436">
          <w:rPr>
            <w:rStyle w:val="a5"/>
            <w:rFonts w:ascii="Cambria" w:hAnsi="Cambria"/>
            <w:noProof/>
          </w:rPr>
          <w:t>Рисунок 1.3.1 Главное окно SimInTech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_Toc409309057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8" w:history="1">
        <w:r w:rsidRPr="00BD5436">
          <w:rPr>
            <w:rStyle w:val="a5"/>
            <w:rFonts w:ascii="Cambria" w:hAnsi="Cambria"/>
            <w:noProof/>
          </w:rPr>
          <w:t>Рисунок 1.3.2 Диалоговое окно параметров программы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_Toc409309058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59" w:history="1">
        <w:r w:rsidRPr="00BD5436">
          <w:rPr>
            <w:rStyle w:val="a5"/>
            <w:rFonts w:ascii="Cambria" w:hAnsi="Cambria"/>
            <w:noProof/>
          </w:rPr>
          <w:t>Рисунок 1.3.3 Диалоговое окно добаления параметро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_Toc409309059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0" w:history="1">
        <w:r w:rsidRPr="00BD5436">
          <w:rPr>
            <w:rStyle w:val="a5"/>
            <w:rFonts w:ascii="Cambria" w:hAnsi="Cambria"/>
            <w:noProof/>
          </w:rPr>
          <w:t>Рисунок 1.4.1 Окно изменения параметров расчета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1" w:history="1">
        <w:r w:rsidRPr="00BD5436">
          <w:rPr>
            <w:rStyle w:val="a5"/>
            <w:rFonts w:ascii="Cambria" w:hAnsi="Cambria"/>
            <w:noProof/>
          </w:rPr>
          <w:t>Рисунок 1.4.2 Окно свойств решателя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2" w:history="1">
        <w:r w:rsidRPr="00BD5436">
          <w:rPr>
            <w:rStyle w:val="a5"/>
            <w:rFonts w:ascii="Cambria" w:hAnsi="Cambria"/>
            <w:noProof/>
          </w:rPr>
          <w:t>Рисунок 1.4.3 Окно параметров расчета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3" w:history="1">
        <w:r w:rsidRPr="00BD5436">
          <w:rPr>
            <w:rStyle w:val="a5"/>
            <w:rFonts w:ascii="Cambria" w:hAnsi="Cambria"/>
            <w:noProof/>
          </w:rPr>
          <w:t>Рисунок 2.1.1 Диалоговое окно определения свойств объекта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4" w:history="1">
        <w:r w:rsidRPr="00BD5436">
          <w:rPr>
            <w:rStyle w:val="a5"/>
            <w:rFonts w:ascii="Cambria" w:hAnsi="Cambria"/>
            <w:noProof/>
          </w:rPr>
          <w:t>Рисунок 2.2.1 Сохранение нового типа элемента в библиотеку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5" w:history="1">
        <w:r w:rsidRPr="00BD5436">
          <w:rPr>
            <w:rStyle w:val="a5"/>
            <w:rFonts w:ascii="Cambria" w:hAnsi="Cambria"/>
            <w:noProof/>
          </w:rPr>
          <w:t>Рисунок 2.2.2 Диалоговое окно настройки редактора схем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6" w:history="1">
        <w:r w:rsidRPr="00BD5436">
          <w:rPr>
            <w:rStyle w:val="a5"/>
            <w:rFonts w:ascii="Cambria" w:hAnsi="Cambria"/>
            <w:noProof/>
          </w:rPr>
          <w:t>Рисунок 2.3.1 Изменение способа отображения значения параметра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7" w:history="1">
        <w:r w:rsidRPr="00BD5436">
          <w:rPr>
            <w:rStyle w:val="a5"/>
            <w:rFonts w:ascii="Cambria" w:hAnsi="Cambria"/>
            <w:noProof/>
          </w:rPr>
          <w:t xml:space="preserve">Рисунок 2.3.2 Изменение свойства </w:t>
        </w:r>
        <w:r w:rsidRPr="00BD5436">
          <w:rPr>
            <w:rStyle w:val="a5"/>
            <w:rFonts w:ascii="Cambria" w:hAnsi="Cambria"/>
            <w:i/>
            <w:noProof/>
            <w:lang w:val="en-US"/>
          </w:rPr>
          <w:t>Angle</w:t>
        </w:r>
        <w:r w:rsidRPr="00BD5436">
          <w:rPr>
            <w:rStyle w:val="a5"/>
            <w:rFonts w:ascii="Cambria" w:hAnsi="Cambria"/>
            <w:i/>
            <w:noProof/>
          </w:rPr>
          <w:t xml:space="preserve"> </w:t>
        </w:r>
        <w:r w:rsidRPr="00BD5436">
          <w:rPr>
            <w:rStyle w:val="a5"/>
            <w:rFonts w:ascii="Cambria" w:hAnsi="Cambria"/>
            <w:noProof/>
          </w:rPr>
          <w:t>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8" w:history="1">
        <w:r w:rsidRPr="00BD5436">
          <w:rPr>
            <w:rStyle w:val="a5"/>
            <w:rFonts w:ascii="Cambria" w:hAnsi="Cambria"/>
            <w:noProof/>
          </w:rPr>
          <w:t xml:space="preserve">Рисунок 2.3.3 Изменение свойства </w:t>
        </w:r>
        <w:r w:rsidRPr="00BD5436">
          <w:rPr>
            <w:rStyle w:val="a5"/>
            <w:rFonts w:ascii="Cambria" w:hAnsi="Cambria"/>
            <w:i/>
            <w:noProof/>
          </w:rPr>
          <w:t xml:space="preserve">Выравнивание подписи </w:t>
        </w:r>
        <w:r w:rsidRPr="00BD5436">
          <w:rPr>
            <w:rStyle w:val="a5"/>
            <w:rFonts w:ascii="Cambria" w:hAnsi="Cambria"/>
            <w:noProof/>
          </w:rPr>
          <w:t>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69" w:history="1">
        <w:r w:rsidRPr="00BD5436">
          <w:rPr>
            <w:rStyle w:val="a5"/>
            <w:rFonts w:ascii="Cambria" w:hAnsi="Cambria"/>
            <w:noProof/>
          </w:rPr>
          <w:t>Рисунок 2.3.4 Окно редактора текста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_Toc409309069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0" w:history="1">
        <w:r w:rsidRPr="00BD5436">
          <w:rPr>
            <w:rStyle w:val="a5"/>
            <w:rFonts w:ascii="Cambria" w:hAnsi="Cambria"/>
            <w:noProof/>
          </w:rPr>
          <w:t>Рисунок 2.3.5 Кнопка переключения режимов работы схемного окна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1" w:history="1">
        <w:r w:rsidRPr="00BD5436">
          <w:rPr>
            <w:rStyle w:val="a5"/>
            <w:rFonts w:ascii="Cambria" w:hAnsi="Cambria"/>
            <w:noProof/>
          </w:rPr>
          <w:t>Рисунок 2.3.6 Выбор цвета из палитры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30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2" w:history="1">
        <w:r w:rsidRPr="00BD5436">
          <w:rPr>
            <w:rStyle w:val="a5"/>
            <w:rFonts w:ascii="Cambria" w:hAnsi="Cambria"/>
            <w:noProof/>
          </w:rPr>
          <w:t>Рисунок 2.3.7 Окно выбор ссылки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33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3" w:history="1">
        <w:r w:rsidRPr="00BD5436">
          <w:rPr>
            <w:rStyle w:val="a5"/>
            <w:rFonts w:ascii="Cambria" w:hAnsi="Cambria"/>
            <w:noProof/>
          </w:rPr>
          <w:t>Рисунок 3.1.1 Закладки групп элементов кода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4" w:history="1">
        <w:r w:rsidRPr="00BD5436">
          <w:rPr>
            <w:rStyle w:val="a5"/>
            <w:rFonts w:ascii="Cambria" w:hAnsi="Cambria"/>
            <w:noProof/>
          </w:rPr>
          <w:t>Рисунок 3.2.1 Вызов диалогового окна редактора свойств объекта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5" w:history="1">
        <w:r w:rsidRPr="00BD5436">
          <w:rPr>
            <w:rStyle w:val="a5"/>
            <w:rFonts w:ascii="Cambria" w:hAnsi="Cambria"/>
            <w:noProof/>
          </w:rPr>
          <w:t>Рисунок 3.2.2 Выбор нескольких объектов для редактирования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6" w:history="1">
        <w:r w:rsidRPr="00BD5436">
          <w:rPr>
            <w:rStyle w:val="a5"/>
            <w:rFonts w:ascii="Cambria" w:hAnsi="Cambria"/>
            <w:noProof/>
          </w:rPr>
          <w:t>Рисунок 3.2.3 Редактор свойств объекта (элемента)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7" w:history="1">
        <w:r w:rsidRPr="00BD5436">
          <w:rPr>
            <w:rStyle w:val="a5"/>
            <w:rFonts w:ascii="Cambria" w:hAnsi="Cambria"/>
            <w:noProof/>
          </w:rPr>
          <w:t>Рисунок 3.2.4 Вызов окна параметров объекта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8" w:history="1">
        <w:r w:rsidRPr="00BD5436">
          <w:rPr>
            <w:rStyle w:val="a5"/>
            <w:rFonts w:ascii="Cambria" w:hAnsi="Cambria"/>
            <w:noProof/>
          </w:rPr>
          <w:t>Рисунок 3.2.5 Окно выбора параметра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79" w:history="1">
        <w:r w:rsidRPr="00BD5436">
          <w:rPr>
            <w:rStyle w:val="a5"/>
            <w:rFonts w:ascii="Cambria" w:hAnsi="Cambria"/>
            <w:noProof/>
          </w:rPr>
          <w:t>Рисунок 3.2.6 Окно построения графика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_Toc409309079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0" w:history="1">
        <w:r w:rsidRPr="00BD5436">
          <w:rPr>
            <w:rStyle w:val="a5"/>
            <w:rFonts w:ascii="Cambria" w:hAnsi="Cambria"/>
            <w:noProof/>
          </w:rPr>
          <w:t>Рисунок 4.1.1 Выбор типа узла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1" w:history="1">
        <w:r w:rsidRPr="00BD5436">
          <w:rPr>
            <w:rStyle w:val="a5"/>
            <w:rFonts w:ascii="Cambria" w:hAnsi="Cambria"/>
            <w:noProof/>
          </w:rPr>
          <w:t>Рисунок 4.2.1 Графическое изображение внутреннего узла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2" w:history="1">
        <w:r w:rsidRPr="00BD5436">
          <w:rPr>
            <w:rStyle w:val="a5"/>
            <w:rFonts w:ascii="Cambria" w:hAnsi="Cambria"/>
            <w:noProof/>
          </w:rPr>
          <w:t>Рисунок 4.3.1 Графическое изображение граничного узла 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3" w:history="1">
        <w:r w:rsidRPr="00BD5436">
          <w:rPr>
            <w:rStyle w:val="a5"/>
            <w:rFonts w:ascii="Cambria" w:hAnsi="Cambria"/>
            <w:noProof/>
          </w:rPr>
          <w:t xml:space="preserve">Рисунок 4.4.1 Графическое изображение граничного узла </w:t>
        </w:r>
        <w:r w:rsidRPr="00BD5436">
          <w:rPr>
            <w:rStyle w:val="a5"/>
            <w:rFonts w:ascii="Cambria" w:hAnsi="Cambria"/>
            <w:noProof/>
            <w:lang w:val="en-US"/>
          </w:rPr>
          <w:t>G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4" w:history="1">
        <w:r w:rsidRPr="00BD5436">
          <w:rPr>
            <w:rStyle w:val="a5"/>
            <w:rFonts w:ascii="Cambria" w:hAnsi="Cambria"/>
            <w:noProof/>
          </w:rPr>
          <w:t>Рисунок 4.5.1 Выбор типа канала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5" w:history="1">
        <w:r w:rsidRPr="00BD5436">
          <w:rPr>
            <w:rStyle w:val="a5"/>
            <w:rFonts w:ascii="Cambria" w:hAnsi="Cambria"/>
            <w:noProof/>
          </w:rPr>
          <w:t>Рисунок 4.6.1 Графическое изображение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6" w:history="1">
        <w:r w:rsidRPr="00BD5436">
          <w:rPr>
            <w:rStyle w:val="a5"/>
            <w:rFonts w:ascii="Cambria" w:hAnsi="Cambria"/>
            <w:noProof/>
          </w:rPr>
          <w:t>Рисунок 4.6.2 Редактор параметров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7" w:history="1">
        <w:r w:rsidRPr="00BD5436">
          <w:rPr>
            <w:rStyle w:val="a5"/>
            <w:rFonts w:ascii="Cambria" w:hAnsi="Cambria"/>
            <w:noProof/>
          </w:rPr>
          <w:t>Рисунок 4.6.3 Упрощенное заполнение параметров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8" w:history="1">
        <w:r w:rsidRPr="00BD5436">
          <w:rPr>
            <w:rStyle w:val="a5"/>
            <w:rFonts w:ascii="Cambria" w:hAnsi="Cambria"/>
            <w:noProof/>
          </w:rPr>
          <w:t>Рисунок 4.6.4 Задание теплового порта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89" w:history="1">
        <w:r w:rsidRPr="00BD5436">
          <w:rPr>
            <w:rStyle w:val="a5"/>
            <w:rFonts w:ascii="Cambria" w:hAnsi="Cambria"/>
            <w:noProof/>
          </w:rPr>
          <w:t>Рисунок 4.6.5 Графическое отображение теплового порта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_Toc409309089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0" w:history="1">
        <w:r w:rsidRPr="00BD5436">
          <w:rPr>
            <w:rStyle w:val="a5"/>
            <w:rFonts w:ascii="Cambria" w:hAnsi="Cambria"/>
            <w:noProof/>
          </w:rPr>
          <w:t>Рисунок 4.6.6 Тепловая связь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1" w:history="1">
        <w:r w:rsidRPr="00BD5436">
          <w:rPr>
            <w:rStyle w:val="a5"/>
            <w:rFonts w:ascii="Cambria" w:hAnsi="Cambria"/>
            <w:noProof/>
          </w:rPr>
          <w:t>Рисунок 4.7.1 Графическое изображение прямой трубы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2" w:history="1">
        <w:r w:rsidRPr="00BD5436">
          <w:rPr>
            <w:rStyle w:val="a5"/>
            <w:rFonts w:ascii="Cambria" w:hAnsi="Cambria"/>
            <w:noProof/>
          </w:rPr>
          <w:t>Рисунок 4.7.2 Задание теплового порта прямой трубы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3" w:history="1">
        <w:r w:rsidRPr="00BD5436">
          <w:rPr>
            <w:rStyle w:val="a5"/>
            <w:rFonts w:ascii="Cambria" w:hAnsi="Cambria"/>
            <w:noProof/>
          </w:rPr>
          <w:t>Рисунок 4.7.3 Графическое отображение теплового порта прямой трубы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4" w:history="1">
        <w:r w:rsidRPr="00BD5436">
          <w:rPr>
            <w:rStyle w:val="a5"/>
            <w:rFonts w:ascii="Cambria" w:hAnsi="Cambria"/>
            <w:noProof/>
          </w:rPr>
          <w:t>Рисунок 4.7.4 Тепловая связь прямой трубы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5" w:history="1">
        <w:r w:rsidRPr="00BD5436">
          <w:rPr>
            <w:rStyle w:val="a5"/>
            <w:rFonts w:ascii="Cambria" w:hAnsi="Cambria"/>
            <w:noProof/>
          </w:rPr>
          <w:t>Рисунок 4.8.1 Графическое изображение элемента межтрубное пространство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6" w:history="1">
        <w:r w:rsidRPr="00BD5436">
          <w:rPr>
            <w:rStyle w:val="a5"/>
            <w:rFonts w:ascii="Cambria" w:hAnsi="Cambria"/>
            <w:noProof/>
          </w:rPr>
          <w:t>Рисунок 4.8.2 Задание теплового порта межтрубного пространства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7" w:history="1">
        <w:r w:rsidRPr="00BD5436">
          <w:rPr>
            <w:rStyle w:val="a5"/>
            <w:rFonts w:ascii="Cambria" w:hAnsi="Cambria"/>
            <w:noProof/>
          </w:rPr>
          <w:t>Рисунок 4.8.3 Графическое отображение теплового порта межтрубного пространства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8" w:history="1">
        <w:r w:rsidRPr="00BD5436">
          <w:rPr>
            <w:rStyle w:val="a5"/>
            <w:rFonts w:ascii="Cambria" w:hAnsi="Cambria"/>
            <w:noProof/>
          </w:rPr>
          <w:t>Рисунок 4.8.4 Тепловая связь межтрубного пространства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099" w:history="1">
        <w:r w:rsidRPr="00BD5436">
          <w:rPr>
            <w:rStyle w:val="a5"/>
            <w:rFonts w:ascii="Cambria" w:hAnsi="Cambria"/>
            <w:noProof/>
          </w:rPr>
          <w:t>Рисунок 4.9.1 Графическое изображение фиктивного канала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_Toc409309099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0" w:history="1">
        <w:r w:rsidRPr="00BD5436">
          <w:rPr>
            <w:rStyle w:val="a5"/>
            <w:rFonts w:ascii="Cambria" w:hAnsi="Cambria"/>
            <w:noProof/>
          </w:rPr>
          <w:t>Рисунок 4.10.1 Выбор типа арматуры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1" w:history="1">
        <w:r w:rsidRPr="00BD5436">
          <w:rPr>
            <w:rStyle w:val="a5"/>
            <w:rFonts w:ascii="Cambria" w:hAnsi="Cambria"/>
            <w:noProof/>
          </w:rPr>
          <w:t>Рисунок 4.11.1 Графическое изображение регулирующего клапана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2" w:history="1">
        <w:r w:rsidRPr="00BD5436">
          <w:rPr>
            <w:rStyle w:val="a5"/>
            <w:rFonts w:ascii="Cambria" w:hAnsi="Cambria"/>
            <w:noProof/>
          </w:rPr>
          <w:t>Рисунок 4.12.1 Графическое изображение регулирующего клапана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3" w:history="1">
        <w:r w:rsidRPr="00BD5436">
          <w:rPr>
            <w:rStyle w:val="a5"/>
            <w:rFonts w:ascii="Cambria" w:hAnsi="Cambria"/>
            <w:noProof/>
          </w:rPr>
          <w:t>Рисунок 4.13.1 Графическое изображение задвижки с пневмоприводом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4" w:history="1">
        <w:r w:rsidRPr="00BD5436">
          <w:rPr>
            <w:rStyle w:val="a5"/>
            <w:rFonts w:ascii="Cambria" w:hAnsi="Cambria"/>
            <w:noProof/>
          </w:rPr>
          <w:t>Рисунок 4.14.1 Графическое изображение ручной задвижки с ДУ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5" w:history="1">
        <w:r w:rsidRPr="00BD5436">
          <w:rPr>
            <w:rStyle w:val="a5"/>
            <w:rFonts w:ascii="Cambria" w:hAnsi="Cambria"/>
            <w:noProof/>
          </w:rPr>
          <w:t>Рисунок 4.15.1 Графическое изображение задвижки с замком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6" w:history="1">
        <w:r w:rsidRPr="00BD5436">
          <w:rPr>
            <w:rStyle w:val="a5"/>
            <w:rFonts w:ascii="Cambria" w:hAnsi="Cambria"/>
            <w:noProof/>
          </w:rPr>
          <w:t>Рисунок 4.16.1 Графическое изображение ручной задвижки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7" w:history="1">
        <w:r w:rsidRPr="00BD5436">
          <w:rPr>
            <w:rStyle w:val="a5"/>
            <w:rFonts w:ascii="Cambria" w:hAnsi="Cambria"/>
            <w:noProof/>
          </w:rPr>
          <w:t>Рисунок 4.17.1 Графическое изображение обратного клапана (типового)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8" w:history="1">
        <w:r w:rsidRPr="00BD5436">
          <w:rPr>
            <w:rStyle w:val="a5"/>
            <w:rFonts w:ascii="Cambria" w:hAnsi="Cambria"/>
            <w:noProof/>
          </w:rPr>
          <w:t>Рисунок 4.18.1 Графическое изображение местного сопротивления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09" w:history="1">
        <w:r w:rsidRPr="00BD5436">
          <w:rPr>
            <w:rStyle w:val="a5"/>
            <w:rFonts w:ascii="Cambria" w:hAnsi="Cambria"/>
            <w:noProof/>
          </w:rPr>
          <w:t>Рисунок 4.19.1 Графическое изображение местного сопротивления из Идельчика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_Toc409309109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0" w:history="1">
        <w:r w:rsidRPr="00BD5436">
          <w:rPr>
            <w:rStyle w:val="a5"/>
            <w:rFonts w:ascii="Cambria" w:hAnsi="Cambria"/>
            <w:noProof/>
          </w:rPr>
          <w:t>Рисунок 4.19.2 Меню выбора типа местного сопротивления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1" w:history="1">
        <w:r w:rsidRPr="00BD5436">
          <w:rPr>
            <w:rStyle w:val="a5"/>
            <w:rFonts w:ascii="Cambria" w:hAnsi="Cambria"/>
            <w:noProof/>
          </w:rPr>
          <w:t>Рисунок 4.19.3 Меню выбора типа местного сопротивления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2" w:history="1">
        <w:r w:rsidRPr="00BD5436">
          <w:rPr>
            <w:rStyle w:val="a5"/>
            <w:rFonts w:ascii="Cambria" w:hAnsi="Cambria"/>
            <w:noProof/>
          </w:rPr>
          <w:t>Рисунок 4.19.4 Окно задания значения местного сопротивления вручную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3" w:history="1">
        <w:r w:rsidRPr="00BD5436">
          <w:rPr>
            <w:rStyle w:val="a5"/>
            <w:rFonts w:ascii="Cambria" w:hAnsi="Cambria"/>
            <w:noProof/>
          </w:rPr>
          <w:t>Рисунок 4.19.5 Окно параметров расчета внезапного расширения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4" w:history="1">
        <w:r w:rsidRPr="00BD5436">
          <w:rPr>
            <w:rStyle w:val="a5"/>
            <w:rFonts w:ascii="Cambria" w:hAnsi="Cambria"/>
            <w:noProof/>
          </w:rPr>
          <w:t>Рисунок 4.19.6 Окно параметров расчета отвода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5" w:history="1">
        <w:r w:rsidRPr="00BD5436">
          <w:rPr>
            <w:rStyle w:val="a5"/>
            <w:rFonts w:ascii="Cambria" w:hAnsi="Cambria"/>
            <w:noProof/>
          </w:rPr>
          <w:t>Рисунок 4.20.1 Выбор типа турбонасосного агрегата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6" w:history="1">
        <w:r w:rsidRPr="00BD5436">
          <w:rPr>
            <w:rStyle w:val="a5"/>
            <w:rFonts w:ascii="Cambria" w:hAnsi="Cambria"/>
            <w:noProof/>
          </w:rPr>
          <w:t>Рисунок 4.21.1 Графическое изображение насоса без привода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7" w:history="1">
        <w:r w:rsidRPr="00BD5436">
          <w:rPr>
            <w:rStyle w:val="a5"/>
            <w:rFonts w:ascii="Cambria" w:hAnsi="Cambria"/>
            <w:noProof/>
          </w:rPr>
          <w:t>Рисунок 4.22.1 Графическое изображение насоса с приводом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8" w:history="1">
        <w:r w:rsidRPr="00BD5436">
          <w:rPr>
            <w:rStyle w:val="a5"/>
            <w:rFonts w:ascii="Cambria" w:hAnsi="Cambria"/>
            <w:noProof/>
          </w:rPr>
          <w:t>Рисунок 4.23.1 Графическое изображение насоса с электроприводом в сборе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19" w:history="1">
        <w:r w:rsidRPr="00BD5436">
          <w:rPr>
            <w:rStyle w:val="a5"/>
            <w:rFonts w:ascii="Cambria" w:hAnsi="Cambria"/>
            <w:noProof/>
          </w:rPr>
          <w:t>Рисунок 4.23.2 Состав насоса с электроприводом в сборе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_Toc409309119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0" w:history="1">
        <w:r w:rsidRPr="00BD5436">
          <w:rPr>
            <w:rStyle w:val="a5"/>
            <w:rFonts w:ascii="Cambria" w:hAnsi="Cambria"/>
            <w:noProof/>
          </w:rPr>
          <w:t>Рисунок 4.24.1 Графическое изображение электродвигателя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1" w:history="1">
        <w:r w:rsidRPr="00BD5436">
          <w:rPr>
            <w:rStyle w:val="a5"/>
            <w:rFonts w:ascii="Cambria" w:hAnsi="Cambria"/>
            <w:noProof/>
          </w:rPr>
          <w:t>Рисунок 4.25.1 Графическое изображение генератора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2" w:history="1">
        <w:r w:rsidRPr="00BD5436">
          <w:rPr>
            <w:rStyle w:val="a5"/>
            <w:rFonts w:ascii="Cambria" w:hAnsi="Cambria"/>
            <w:noProof/>
          </w:rPr>
          <w:t>Рисунок 4.26.1 Графическое изображение активного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3" w:history="1">
        <w:r w:rsidRPr="00BD5436">
          <w:rPr>
            <w:rStyle w:val="a5"/>
            <w:rFonts w:ascii="Cambria" w:hAnsi="Cambria"/>
            <w:noProof/>
          </w:rPr>
          <w:t>Рисунок 4.27.1 Графическое изображение ротора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4" w:history="1">
        <w:r w:rsidRPr="00BD5436">
          <w:rPr>
            <w:rStyle w:val="a5"/>
            <w:rFonts w:ascii="Cambria" w:hAnsi="Cambria"/>
            <w:noProof/>
          </w:rPr>
          <w:t>Рисунок 4.28.1 Выбор типа бака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5" w:history="1">
        <w:r w:rsidRPr="00BD5436">
          <w:rPr>
            <w:rStyle w:val="a5"/>
            <w:rFonts w:ascii="Cambria" w:hAnsi="Cambria"/>
            <w:noProof/>
          </w:rPr>
          <w:t>Рисунок 4.29.1 Графическое изображение компенсатора 3-х объёмного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6" w:history="1">
        <w:r w:rsidRPr="00BD5436">
          <w:rPr>
            <w:rStyle w:val="a5"/>
            <w:rFonts w:ascii="Cambria" w:hAnsi="Cambria"/>
            <w:noProof/>
          </w:rPr>
          <w:t>Рисунок 4.30.1 Графическое изображение компенсатора 2-х объёмного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7" w:history="1">
        <w:r w:rsidRPr="00BD5436">
          <w:rPr>
            <w:rStyle w:val="a5"/>
            <w:rFonts w:ascii="Cambria" w:hAnsi="Cambria"/>
            <w:noProof/>
          </w:rPr>
          <w:t>Рисунок 4.31.1 Графическое изображение узла компенсатора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8" w:history="1">
        <w:r w:rsidRPr="00BD5436">
          <w:rPr>
            <w:rStyle w:val="a5"/>
            <w:rFonts w:ascii="Cambria" w:hAnsi="Cambria"/>
            <w:noProof/>
          </w:rPr>
          <w:t>Рисунок 4.32.1 Выбор типа теплообмена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29" w:history="1">
        <w:r w:rsidRPr="00BD5436">
          <w:rPr>
            <w:rStyle w:val="a5"/>
            <w:rFonts w:ascii="Cambria" w:hAnsi="Cambria"/>
            <w:noProof/>
          </w:rPr>
          <w:t>Рисунок 4.33.1 Графическое изображение теплового граничного условия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_Toc409309129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0" w:history="1">
        <w:r w:rsidRPr="00BD5436">
          <w:rPr>
            <w:rStyle w:val="a5"/>
            <w:rFonts w:ascii="Cambria" w:hAnsi="Cambria"/>
            <w:noProof/>
          </w:rPr>
          <w:t>Рисунок 4.34.1 Графическое изображение теплообменника кожухотрубного тип 1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1" w:history="1">
        <w:r w:rsidRPr="00BD5436">
          <w:rPr>
            <w:rStyle w:val="a5"/>
            <w:rFonts w:ascii="Cambria" w:hAnsi="Cambria"/>
            <w:noProof/>
          </w:rPr>
          <w:t>Рисунок 4.35.1 Графическое изображение теплообменника кожухотрубного тип 2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2" w:history="1">
        <w:r w:rsidRPr="00BD5436">
          <w:rPr>
            <w:rStyle w:val="a5"/>
            <w:rFonts w:ascii="Cambria" w:hAnsi="Cambria"/>
            <w:noProof/>
          </w:rPr>
          <w:t>Рисунок 4.36.1 Выбор типа элемента для контроля параметров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3" w:history="1">
        <w:r w:rsidRPr="00BD5436">
          <w:rPr>
            <w:rStyle w:val="a5"/>
            <w:rFonts w:ascii="Cambria" w:hAnsi="Cambria"/>
            <w:noProof/>
          </w:rPr>
          <w:t>Рисунок 4.37.1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4" w:history="1">
        <w:r w:rsidRPr="00BD5436">
          <w:rPr>
            <w:rStyle w:val="a5"/>
            <w:rFonts w:ascii="Cambria" w:hAnsi="Cambria"/>
            <w:noProof/>
          </w:rPr>
          <w:t>Рисунок 4.38.1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5" w:history="1">
        <w:r w:rsidRPr="00BD5436">
          <w:rPr>
            <w:rStyle w:val="a5"/>
            <w:rFonts w:ascii="Cambria" w:hAnsi="Cambria"/>
            <w:noProof/>
          </w:rPr>
          <w:t>Рисунок 4.39.1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6" w:history="1">
        <w:r w:rsidRPr="00BD5436">
          <w:rPr>
            <w:rStyle w:val="a5"/>
            <w:rFonts w:ascii="Cambria" w:hAnsi="Cambria"/>
            <w:noProof/>
          </w:rPr>
          <w:t>Рисунок 4.40.1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7" w:history="1">
        <w:r w:rsidRPr="00BD5436">
          <w:rPr>
            <w:rStyle w:val="a5"/>
            <w:rFonts w:ascii="Cambria" w:hAnsi="Cambria"/>
            <w:noProof/>
          </w:rPr>
          <w:t>Рисунок 4.41.1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8" w:history="1">
        <w:r w:rsidRPr="00BD5436">
          <w:rPr>
            <w:rStyle w:val="a5"/>
            <w:rFonts w:ascii="Cambria" w:hAnsi="Cambria"/>
            <w:noProof/>
          </w:rPr>
          <w:t>Рисунок 4.42.1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39" w:history="1">
        <w:r w:rsidRPr="00BD5436">
          <w:rPr>
            <w:rStyle w:val="a5"/>
            <w:rFonts w:ascii="Cambria" w:hAnsi="Cambria"/>
            <w:noProof/>
          </w:rPr>
          <w:t>Рисунок 4.43.1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_Toc409309139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0" w:history="1">
        <w:r w:rsidRPr="00BD5436">
          <w:rPr>
            <w:rStyle w:val="a5"/>
            <w:rFonts w:ascii="Cambria" w:hAnsi="Cambria"/>
            <w:noProof/>
          </w:rPr>
          <w:t>Рисунок 4.44.1 Выбор типа датчика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1" w:history="1">
        <w:r w:rsidRPr="00BD5436">
          <w:rPr>
            <w:rStyle w:val="a5"/>
            <w:rFonts w:ascii="Cambria" w:hAnsi="Cambria"/>
            <w:noProof/>
          </w:rPr>
          <w:t>Рисунок 4.45.1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2" w:history="1">
        <w:r w:rsidRPr="00BD5436">
          <w:rPr>
            <w:rStyle w:val="a5"/>
            <w:rFonts w:ascii="Cambria" w:hAnsi="Cambria"/>
            <w:noProof/>
          </w:rPr>
          <w:t>Рисунок 4.46.1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3" w:history="1">
        <w:r w:rsidRPr="00BD5436">
          <w:rPr>
            <w:rStyle w:val="a5"/>
            <w:rFonts w:ascii="Cambria" w:hAnsi="Cambria"/>
            <w:noProof/>
          </w:rPr>
          <w:t>Рисунок 4.47.1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4" w:history="1">
        <w:r w:rsidRPr="00BD5436">
          <w:rPr>
            <w:rStyle w:val="a5"/>
            <w:rFonts w:ascii="Cambria" w:hAnsi="Cambria"/>
            <w:noProof/>
          </w:rPr>
          <w:t>Рисунок 4.48.1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5" w:history="1">
        <w:r w:rsidRPr="00BD5436">
          <w:rPr>
            <w:rStyle w:val="a5"/>
            <w:rFonts w:ascii="Cambria" w:hAnsi="Cambria"/>
            <w:noProof/>
          </w:rPr>
          <w:t>Рисунок 4.49.1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6" w:history="1">
        <w:r w:rsidRPr="00BD5436">
          <w:rPr>
            <w:rStyle w:val="a5"/>
            <w:rFonts w:ascii="Cambria" w:hAnsi="Cambria"/>
            <w:noProof/>
          </w:rPr>
          <w:t>Рисунок 4.50.1 Графическое изображение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7" w:history="1">
        <w:r w:rsidRPr="00BD5436">
          <w:rPr>
            <w:rStyle w:val="a5"/>
            <w:rFonts w:ascii="Cambria" w:hAnsi="Cambria"/>
            <w:noProof/>
          </w:rPr>
          <w:t>Рисунок 4.51.1 Выбор типа декоративного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_Toc409309147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8" w:history="1">
        <w:r w:rsidRPr="00BD5436">
          <w:rPr>
            <w:rStyle w:val="a5"/>
            <w:rFonts w:ascii="Cambria" w:hAnsi="Cambria"/>
            <w:noProof/>
          </w:rPr>
          <w:t>Рисунок 4.51.2 Вызов окна общих свойств графического элемента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_Toc409309148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49" w:history="1">
        <w:r w:rsidRPr="00BD5436">
          <w:rPr>
            <w:rStyle w:val="a5"/>
            <w:rFonts w:ascii="Cambria" w:hAnsi="Cambria"/>
            <w:noProof/>
          </w:rPr>
          <w:t>Рисунок 4.51.3 Общие свойства графического элемента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_Toc409309149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0" w:history="1">
        <w:r w:rsidRPr="00BD5436">
          <w:rPr>
            <w:rStyle w:val="a5"/>
            <w:rFonts w:ascii="Cambria" w:hAnsi="Cambria"/>
            <w:noProof/>
          </w:rPr>
          <w:t>Рисунок 4.51.4 Графический редактор изображения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_Toc409309150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1" w:history="1">
        <w:r w:rsidRPr="00BD5436">
          <w:rPr>
            <w:rStyle w:val="a5"/>
            <w:rFonts w:ascii="Cambria" w:hAnsi="Cambria"/>
            <w:noProof/>
          </w:rPr>
          <w:t>Рисунок 4.51.5 Меню стандартных графических форм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_Toc409309151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2" w:history="1">
        <w:r w:rsidRPr="00BD5436">
          <w:rPr>
            <w:rStyle w:val="a5"/>
            <w:rFonts w:ascii="Cambria" w:hAnsi="Cambria"/>
            <w:noProof/>
          </w:rPr>
          <w:t>Рисунок 5.1.1 Активация расчетной панели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_Toc409309152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3" w:history="1">
        <w:r w:rsidRPr="00BD5436">
          <w:rPr>
            <w:rStyle w:val="a5"/>
            <w:rFonts w:ascii="Cambria" w:hAnsi="Cambria"/>
            <w:noProof/>
          </w:rPr>
          <w:t>Рисунок 5.1.2 Общая палитра панели инструментов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_Toc409309153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4" w:history="1">
        <w:r w:rsidRPr="00BD5436">
          <w:rPr>
            <w:rStyle w:val="a5"/>
            <w:rFonts w:ascii="Cambria" w:hAnsi="Cambria"/>
            <w:noProof/>
          </w:rPr>
          <w:t>Рисунок 5.3.1 Окно параметров элемента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_Toc409309154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140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5" w:history="1">
        <w:r w:rsidRPr="00BD5436">
          <w:rPr>
            <w:rStyle w:val="a5"/>
            <w:rFonts w:ascii="Cambria" w:hAnsi="Cambria"/>
            <w:noProof/>
          </w:rPr>
          <w:t>Рисунок 5.3.2 График изменения значения параметра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_Toc409309155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141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E9069F" w:rsidRPr="00BD5436" w:rsidRDefault="00E9069F">
      <w:pPr>
        <w:pStyle w:val="a9"/>
        <w:tabs>
          <w:tab w:val="right" w:leader="dot" w:pos="10529"/>
        </w:tabs>
        <w:rPr>
          <w:rFonts w:ascii="Cambria" w:eastAsiaTheme="minorEastAsia" w:hAnsi="Cambria" w:cstheme="minorBidi"/>
          <w:noProof/>
          <w:sz w:val="22"/>
          <w:szCs w:val="22"/>
        </w:rPr>
      </w:pPr>
      <w:hyperlink w:anchor="_Toc409309156" w:history="1">
        <w:r w:rsidRPr="00BD5436">
          <w:rPr>
            <w:rStyle w:val="a5"/>
            <w:rFonts w:ascii="Cambria" w:hAnsi="Cambria"/>
            <w:noProof/>
          </w:rPr>
          <w:t>Рисунок 5.3.3 Окно редактирования свойств графика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_Toc409309156 \h </w:instrText>
        </w:r>
        <w:r w:rsidRPr="00BD5436">
          <w:rPr>
            <w:rFonts w:ascii="Cambria" w:hAnsi="Cambria"/>
            <w:noProof/>
            <w:webHidden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142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A81FF2" w:rsidP="008727A6">
      <w:pPr>
        <w:pStyle w:val="1"/>
        <w:numPr>
          <w:ilvl w:val="0"/>
          <w:numId w:val="0"/>
        </w:numPr>
        <w:spacing w:before="0" w:after="240" w:line="360" w:lineRule="auto"/>
        <w:rPr>
          <w:rFonts w:ascii="Cambria" w:hAnsi="Cambria"/>
          <w:noProof/>
        </w:rPr>
      </w:pPr>
      <w:r w:rsidRPr="00BD5436">
        <w:rPr>
          <w:rFonts w:ascii="Cambria" w:hAnsi="Cambria"/>
          <w:b w:val="0"/>
          <w:kern w:val="0"/>
        </w:rPr>
        <w:fldChar w:fldCharType="end"/>
      </w:r>
      <w:bookmarkStart w:id="11" w:name="_Toc196123494"/>
      <w:bookmarkStart w:id="12" w:name="_Toc196202041"/>
      <w:bookmarkStart w:id="13" w:name="_Toc196202042"/>
      <w:bookmarkStart w:id="14" w:name="_Toc196202140"/>
      <w:r w:rsidR="00F965BA" w:rsidRPr="00BD5436">
        <w:rPr>
          <w:rFonts w:ascii="Cambria" w:hAnsi="Cambria"/>
          <w:b w:val="0"/>
          <w:kern w:val="0"/>
        </w:rPr>
        <w:br w:type="page"/>
      </w:r>
      <w:bookmarkStart w:id="15" w:name="_Toc409309325"/>
      <w:r w:rsidR="00544FCE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Список Таблиц</w:t>
      </w:r>
      <w:bookmarkEnd w:id="11"/>
      <w:bookmarkEnd w:id="12"/>
      <w:bookmarkEnd w:id="13"/>
      <w:bookmarkEnd w:id="14"/>
      <w:bookmarkEnd w:id="15"/>
      <w:r w:rsidR="00544FCE" w:rsidRPr="00BD5436">
        <w:rPr>
          <w:rFonts w:ascii="Cambria" w:hAnsi="Cambria"/>
          <w:kern w:val="0"/>
        </w:rPr>
        <w:fldChar w:fldCharType="begin"/>
      </w:r>
      <w:r w:rsidR="00544FCE" w:rsidRPr="00BD5436">
        <w:rPr>
          <w:rFonts w:ascii="Cambria" w:hAnsi="Cambria"/>
          <w:kern w:val="0"/>
        </w:rPr>
        <w:instrText xml:space="preserve"> TOC \h \z \c "Таблица" </w:instrText>
      </w:r>
      <w:r w:rsidR="00544FCE" w:rsidRPr="00BD5436">
        <w:rPr>
          <w:rFonts w:ascii="Cambria" w:hAnsi="Cambria"/>
          <w:kern w:val="0"/>
        </w:rPr>
        <w:fldChar w:fldCharType="separate"/>
      </w:r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1" w:history="1">
        <w:r w:rsidRPr="00BD5436">
          <w:rPr>
            <w:rStyle w:val="a5"/>
            <w:rFonts w:ascii="Cambria" w:hAnsi="Cambria"/>
            <w:noProof/>
          </w:rPr>
          <w:t>Таблица 1.4.1 Параметры расчета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_Toc233748031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2" w:history="1">
        <w:r w:rsidRPr="00BD5436">
          <w:rPr>
            <w:rStyle w:val="a5"/>
            <w:rFonts w:ascii="Cambria" w:hAnsi="Cambria"/>
            <w:noProof/>
          </w:rPr>
          <w:t>Таблица 2.3.1 Параметры в закладке общие шаблона стандартный блок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_Toc233748032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29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3" w:history="1">
        <w:r w:rsidRPr="00BD5436">
          <w:rPr>
            <w:rStyle w:val="a5"/>
            <w:rFonts w:ascii="Cambria" w:hAnsi="Cambria"/>
            <w:noProof/>
          </w:rPr>
          <w:t>Таблица 2.3.2 Параметры  в закладке общие шаблона полилиния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_Toc233748033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38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4" w:history="1">
        <w:r w:rsidRPr="00BD5436">
          <w:rPr>
            <w:rStyle w:val="a5"/>
            <w:rFonts w:ascii="Cambria" w:hAnsi="Cambria"/>
            <w:noProof/>
          </w:rPr>
          <w:t>Таблица 2.3.3 Параметры закладки общие шаблона блок субмодель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_Toc233748034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39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5" w:history="1">
        <w:r w:rsidRPr="00BD5436">
          <w:rPr>
            <w:rStyle w:val="a5"/>
            <w:rFonts w:ascii="Cambria" w:hAnsi="Cambria"/>
            <w:noProof/>
          </w:rPr>
          <w:t xml:space="preserve">Таблица 3.1.1 Перечень расчетных элементов кода </w:t>
        </w:r>
        <w:r w:rsidRPr="00BD5436">
          <w:rPr>
            <w:rStyle w:val="a5"/>
            <w:rFonts w:ascii="Cambria" w:hAnsi="Cambria"/>
            <w:noProof/>
            <w:lang w:val="en-US"/>
          </w:rPr>
          <w:t>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_Toc233748035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43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6" w:history="1">
        <w:r w:rsidRPr="00BD5436">
          <w:rPr>
            <w:rStyle w:val="a5"/>
            <w:rFonts w:ascii="Cambria" w:hAnsi="Cambria"/>
            <w:noProof/>
          </w:rPr>
          <w:t>Таблица 4.2.1.1 Соединение внутреннего узла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_Toc233748036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7" w:history="1">
        <w:r w:rsidRPr="00BD5436">
          <w:rPr>
            <w:rStyle w:val="a5"/>
            <w:rFonts w:ascii="Cambria" w:hAnsi="Cambria"/>
            <w:noProof/>
          </w:rPr>
          <w:t>Таблица 4.2.2.1 Параметры внутреннего узла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_Toc233748037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8" w:history="1">
        <w:r w:rsidRPr="00BD5436">
          <w:rPr>
            <w:rStyle w:val="a5"/>
            <w:rFonts w:ascii="Cambria" w:hAnsi="Cambria"/>
            <w:noProof/>
          </w:rPr>
          <w:t xml:space="preserve">Таблица 4.3.1.1 </w:t>
        </w:r>
        <w:r w:rsidRPr="00BD5436">
          <w:rPr>
            <w:rStyle w:val="a5"/>
            <w:rFonts w:ascii="Cambria" w:hAnsi="Cambria"/>
            <w:noProof/>
            <w:lang w:val="en-US"/>
          </w:rPr>
          <w:t>C</w:t>
        </w:r>
        <w:r w:rsidRPr="00BD5436">
          <w:rPr>
            <w:rStyle w:val="a5"/>
            <w:rFonts w:ascii="Cambria" w:hAnsi="Cambria"/>
            <w:noProof/>
          </w:rPr>
          <w:t xml:space="preserve">оединение граничного узла </w:t>
        </w:r>
        <w:r w:rsidRPr="00BD5436">
          <w:rPr>
            <w:rStyle w:val="a5"/>
            <w:rFonts w:ascii="Cambria" w:hAnsi="Cambria"/>
            <w:noProof/>
            <w:lang w:val="en-US"/>
          </w:rPr>
          <w:t>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_Toc233748038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39" w:history="1">
        <w:r w:rsidRPr="00BD5436">
          <w:rPr>
            <w:rStyle w:val="a5"/>
            <w:rFonts w:ascii="Cambria" w:hAnsi="Cambria"/>
            <w:noProof/>
          </w:rPr>
          <w:t xml:space="preserve">Таблица 4.3.2.1 Параметры граничного узла </w:t>
        </w:r>
        <w:r w:rsidRPr="00BD5436">
          <w:rPr>
            <w:rStyle w:val="a5"/>
            <w:rFonts w:ascii="Cambria" w:hAnsi="Cambria"/>
            <w:noProof/>
            <w:lang w:val="en-US"/>
          </w:rPr>
          <w:t>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_Toc233748039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0" w:history="1">
        <w:r w:rsidRPr="00BD5436">
          <w:rPr>
            <w:rStyle w:val="a5"/>
            <w:rFonts w:ascii="Cambria" w:hAnsi="Cambria"/>
            <w:noProof/>
          </w:rPr>
          <w:t xml:space="preserve">Таблица 4.4.1.1 </w:t>
        </w:r>
        <w:r w:rsidRPr="00BD5436">
          <w:rPr>
            <w:rStyle w:val="a5"/>
            <w:rFonts w:ascii="Cambria" w:hAnsi="Cambria"/>
            <w:noProof/>
            <w:lang w:val="en-US"/>
          </w:rPr>
          <w:t>C</w:t>
        </w:r>
        <w:r w:rsidRPr="00BD5436">
          <w:rPr>
            <w:rStyle w:val="a5"/>
            <w:rFonts w:ascii="Cambria" w:hAnsi="Cambria"/>
            <w:noProof/>
          </w:rPr>
          <w:t>оединение граничного узла G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_Toc233748040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1" w:history="1">
        <w:r w:rsidRPr="00BD5436">
          <w:rPr>
            <w:rStyle w:val="a5"/>
            <w:rFonts w:ascii="Cambria" w:hAnsi="Cambria"/>
            <w:noProof/>
          </w:rPr>
          <w:t>Таблица 4.4.2.1 Параметры граничного узла G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_Toc233748041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59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2" w:history="1">
        <w:r w:rsidRPr="00BD5436">
          <w:rPr>
            <w:rStyle w:val="a5"/>
            <w:rFonts w:ascii="Cambria" w:hAnsi="Cambria"/>
            <w:noProof/>
          </w:rPr>
          <w:t>Таблица 4.6.1.1 Соединение канала общего вида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_Toc233748042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3" w:history="1">
        <w:r w:rsidRPr="00BD5436">
          <w:rPr>
            <w:rStyle w:val="a5"/>
            <w:rFonts w:ascii="Cambria" w:hAnsi="Cambria"/>
            <w:noProof/>
          </w:rPr>
          <w:t>Таблица 4.6.2.1 Параметры канала общего вида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_Toc233748043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65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4" w:history="1">
        <w:r w:rsidRPr="00BD5436">
          <w:rPr>
            <w:rStyle w:val="a5"/>
            <w:rFonts w:ascii="Cambria" w:hAnsi="Cambria"/>
            <w:noProof/>
          </w:rPr>
          <w:t>Таблица 4.7.1.1 Соединение прямой трубы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_Toc233748044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5" w:history="1">
        <w:r w:rsidRPr="00BD5436">
          <w:rPr>
            <w:rStyle w:val="a5"/>
            <w:rFonts w:ascii="Cambria" w:hAnsi="Cambria"/>
            <w:noProof/>
          </w:rPr>
          <w:t>Таблица 4.7.2.1 Параметры прямой трубы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_Toc233748045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6" w:history="1">
        <w:r w:rsidRPr="00BD5436">
          <w:rPr>
            <w:rStyle w:val="a5"/>
            <w:rFonts w:ascii="Cambria" w:hAnsi="Cambria"/>
            <w:noProof/>
          </w:rPr>
          <w:t>Таблица 4.8.1.1 Соединение межтрубного пространства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_Toc233748046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7" w:history="1">
        <w:r w:rsidRPr="00BD5436">
          <w:rPr>
            <w:rStyle w:val="a5"/>
            <w:rFonts w:ascii="Cambria" w:hAnsi="Cambria"/>
            <w:noProof/>
          </w:rPr>
          <w:t>Таблица 4.8.2.1 Параметры межтрубного пространства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_Toc233748047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8" w:history="1">
        <w:r w:rsidRPr="00BD5436">
          <w:rPr>
            <w:rStyle w:val="a5"/>
            <w:rFonts w:ascii="Cambria" w:hAnsi="Cambria"/>
            <w:noProof/>
          </w:rPr>
          <w:t>Таблица 4.9.1.1 Способы соединения фиктивного канала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_Toc233748048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49" w:history="1">
        <w:r w:rsidRPr="00BD5436">
          <w:rPr>
            <w:rStyle w:val="a5"/>
            <w:rFonts w:ascii="Cambria" w:hAnsi="Cambria"/>
            <w:noProof/>
          </w:rPr>
          <w:t>Таблица 4.9.2.1 Параметры фиктивного канала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_Toc233748049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78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0" w:history="1">
        <w:r w:rsidRPr="00BD5436">
          <w:rPr>
            <w:rStyle w:val="a5"/>
            <w:rFonts w:ascii="Cambria" w:hAnsi="Cambria"/>
            <w:noProof/>
          </w:rPr>
          <w:t>Таблица 4.11.2.1 Параметры регулирующего клапана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_Toc233748050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1" w:history="1">
        <w:r w:rsidRPr="00BD5436">
          <w:rPr>
            <w:rStyle w:val="a5"/>
            <w:rFonts w:ascii="Cambria" w:hAnsi="Cambria"/>
            <w:noProof/>
          </w:rPr>
          <w:t>Таблица 4.12.2.1 Параметры задвижки с управлением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_Toc233748051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2" w:history="1">
        <w:r w:rsidRPr="00BD5436">
          <w:rPr>
            <w:rStyle w:val="a5"/>
            <w:rFonts w:ascii="Cambria" w:hAnsi="Cambria"/>
            <w:noProof/>
          </w:rPr>
          <w:t>Таблица 4.13.2.1 Параметры задвижки с пневмоприводом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_Toc233748052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3" w:history="1">
        <w:r w:rsidRPr="00BD5436">
          <w:rPr>
            <w:rStyle w:val="a5"/>
            <w:rFonts w:ascii="Cambria" w:hAnsi="Cambria"/>
            <w:noProof/>
          </w:rPr>
          <w:t>Таблица 4.14.2.1 Параметры ручной задвижки с ДУ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_Toc233748053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4" w:history="1">
        <w:r w:rsidRPr="00BD5436">
          <w:rPr>
            <w:rStyle w:val="a5"/>
            <w:rFonts w:ascii="Cambria" w:hAnsi="Cambria"/>
            <w:noProof/>
          </w:rPr>
          <w:t>Таблица 4.15.2.1 Параметры задвижки с замком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_Toc233748054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5" w:history="1">
        <w:r w:rsidRPr="00BD5436">
          <w:rPr>
            <w:rStyle w:val="a5"/>
            <w:rFonts w:ascii="Cambria" w:hAnsi="Cambria"/>
            <w:noProof/>
          </w:rPr>
          <w:t>Таблица 4.16.2.1 Параметры ручной задвижки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_Toc233748055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6" w:history="1">
        <w:r w:rsidRPr="00BD5436">
          <w:rPr>
            <w:rStyle w:val="a5"/>
            <w:rFonts w:ascii="Cambria" w:hAnsi="Cambria"/>
            <w:noProof/>
          </w:rPr>
          <w:t>Таблица 4.17.2.1 Параметры обратного клапана (типового)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_Toc233748056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89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7" w:history="1">
        <w:r w:rsidRPr="00BD5436">
          <w:rPr>
            <w:rStyle w:val="a5"/>
            <w:rFonts w:ascii="Cambria" w:hAnsi="Cambria"/>
            <w:noProof/>
          </w:rPr>
          <w:t>Таблица 4.18.2.1 Параметры местного сопротивления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_Toc233748057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8" w:history="1">
        <w:r w:rsidRPr="00BD5436">
          <w:rPr>
            <w:rStyle w:val="a5"/>
            <w:rFonts w:ascii="Cambria" w:hAnsi="Cambria"/>
            <w:noProof/>
          </w:rPr>
          <w:t>Таблица 4.19.2.1 Параметры местного сопротивления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_Toc233748058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59" w:history="1">
        <w:r w:rsidRPr="00BD5436">
          <w:rPr>
            <w:rStyle w:val="a5"/>
            <w:rFonts w:ascii="Cambria" w:hAnsi="Cambria"/>
            <w:noProof/>
          </w:rPr>
          <w:t>Таблица 4.21.2.1 Параметры насоса без привода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_Toc233748059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98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0" w:history="1">
        <w:r w:rsidRPr="00BD5436">
          <w:rPr>
            <w:rStyle w:val="a5"/>
            <w:rFonts w:ascii="Cambria" w:hAnsi="Cambria"/>
            <w:noProof/>
          </w:rPr>
          <w:t>Таблица 4.22.1.1 Соединение насоса с приводом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_Toc233748060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1" w:history="1">
        <w:r w:rsidRPr="00BD5436">
          <w:rPr>
            <w:rStyle w:val="a5"/>
            <w:rFonts w:ascii="Cambria" w:hAnsi="Cambria"/>
            <w:noProof/>
          </w:rPr>
          <w:t>Таблица 4.22.2.1 Параметры насоса с приводом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_Toc233748061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2" w:history="1">
        <w:r w:rsidRPr="00BD5436">
          <w:rPr>
            <w:rStyle w:val="a5"/>
            <w:rFonts w:ascii="Cambria" w:hAnsi="Cambria"/>
            <w:noProof/>
          </w:rPr>
          <w:t>Таблица 4.23.2.1 Параметры насоса с электроприводом в сборе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_Toc233748062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3" w:history="1">
        <w:r w:rsidRPr="00BD5436">
          <w:rPr>
            <w:rStyle w:val="a5"/>
            <w:rFonts w:ascii="Cambria" w:hAnsi="Cambria"/>
            <w:noProof/>
          </w:rPr>
          <w:t>Таблица 4.24.2.1 Параметры электродвигателя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_Toc233748063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4" w:history="1">
        <w:r w:rsidRPr="00BD5436">
          <w:rPr>
            <w:rStyle w:val="a5"/>
            <w:rFonts w:ascii="Cambria" w:hAnsi="Cambria"/>
            <w:noProof/>
          </w:rPr>
          <w:t>Таблица 4.25.2.1 Параметры генератора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_Toc233748064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5" w:history="1">
        <w:r w:rsidRPr="00BD5436">
          <w:rPr>
            <w:rStyle w:val="a5"/>
            <w:rFonts w:ascii="Cambria" w:hAnsi="Cambria"/>
            <w:noProof/>
          </w:rPr>
          <w:t>Таблица 4.26.1.1 Соединение активного элемента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_Toc233748065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6" w:history="1">
        <w:r w:rsidRPr="00BD5436">
          <w:rPr>
            <w:rStyle w:val="a5"/>
            <w:rFonts w:ascii="Cambria" w:hAnsi="Cambria"/>
            <w:noProof/>
          </w:rPr>
          <w:t>Таблица 4.26.2.1 Параметры генератора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_Toc233748066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107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7" w:history="1">
        <w:r w:rsidRPr="00BD5436">
          <w:rPr>
            <w:rStyle w:val="a5"/>
            <w:rFonts w:ascii="Cambria" w:hAnsi="Cambria"/>
            <w:noProof/>
          </w:rPr>
          <w:t>Таблица 4.27.1.1 Соединение ротора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_Toc233748067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8" w:history="1">
        <w:r w:rsidRPr="00BD5436">
          <w:rPr>
            <w:rStyle w:val="a5"/>
            <w:rFonts w:ascii="Cambria" w:hAnsi="Cambria"/>
            <w:noProof/>
          </w:rPr>
          <w:t>Таблица 4.27.2.1 Параметры генератора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_Toc233748068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109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69" w:history="1">
        <w:r w:rsidRPr="00BD5436">
          <w:rPr>
            <w:rStyle w:val="a5"/>
            <w:rFonts w:ascii="Cambria" w:hAnsi="Cambria"/>
            <w:noProof/>
          </w:rPr>
          <w:t>Таблица 4.29.2.1 Параметры компенсатора 3-х объёмного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_Toc233748069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112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0" w:history="1">
        <w:r w:rsidRPr="00BD5436">
          <w:rPr>
            <w:rStyle w:val="a5"/>
            <w:rFonts w:ascii="Cambria" w:hAnsi="Cambria"/>
            <w:noProof/>
          </w:rPr>
          <w:t>Таблица 4.30.2.1 Параметры компенсатора 2-х объёмного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_Toc233748070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114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1" w:history="1">
        <w:r w:rsidRPr="00BD5436">
          <w:rPr>
            <w:rStyle w:val="a5"/>
            <w:rFonts w:ascii="Cambria" w:hAnsi="Cambria"/>
            <w:noProof/>
          </w:rPr>
          <w:t>Таблица 4.31.1.1 Соединение ротора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_Toc233748071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2" w:history="1">
        <w:r w:rsidRPr="00BD5436">
          <w:rPr>
            <w:rStyle w:val="a5"/>
            <w:rFonts w:ascii="Cambria" w:hAnsi="Cambria"/>
            <w:noProof/>
          </w:rPr>
          <w:t>Таблица 4.31.2.1 Параметры узла компенсатора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_Toc233748072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116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3" w:history="1">
        <w:r w:rsidRPr="00BD5436">
          <w:rPr>
            <w:rStyle w:val="a5"/>
            <w:rFonts w:ascii="Cambria" w:hAnsi="Cambria"/>
            <w:noProof/>
          </w:rPr>
          <w:t>Таблица 4.33.1.1 Соединение теплового граничного условия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_Toc233748073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4" w:history="1">
        <w:r w:rsidRPr="00BD5436">
          <w:rPr>
            <w:rStyle w:val="a5"/>
            <w:rFonts w:ascii="Cambria" w:hAnsi="Cambria"/>
            <w:noProof/>
          </w:rPr>
          <w:t>Таблица 4.33.2.1 Параметры теплового граничного условия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_Toc233748074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118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5" w:history="1">
        <w:r w:rsidRPr="00BD5436">
          <w:rPr>
            <w:rStyle w:val="a5"/>
            <w:rFonts w:ascii="Cambria" w:hAnsi="Cambria"/>
            <w:noProof/>
          </w:rPr>
          <w:t>Таблица 4.34.2.1 Параметры теплообменника кожухотрубного тип 1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_Toc233748075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120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6" w:history="1">
        <w:r w:rsidRPr="00BD5436">
          <w:rPr>
            <w:rStyle w:val="a5"/>
            <w:rFonts w:ascii="Cambria" w:hAnsi="Cambria"/>
            <w:noProof/>
          </w:rPr>
          <w:t>Таблица 4.35.2.1 Параметры теплообменника кожухотрубного тип 2 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_Toc233748076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121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7" w:history="1">
        <w:r w:rsidRPr="00BD5436">
          <w:rPr>
            <w:rStyle w:val="a5"/>
            <w:rFonts w:ascii="Cambria" w:hAnsi="Cambria"/>
            <w:noProof/>
          </w:rPr>
          <w:t>Таблица 4.41.1.1 Соединение датчика контроля степени открытия задвижки с другими элементами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_Toc233748077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125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3D022B" w:rsidRPr="00BD5436" w:rsidRDefault="003D022B">
      <w:pPr>
        <w:pStyle w:val="a9"/>
        <w:tabs>
          <w:tab w:val="right" w:leader="dot" w:pos="10529"/>
        </w:tabs>
        <w:rPr>
          <w:rFonts w:ascii="Cambria" w:hAnsi="Cambria"/>
          <w:noProof/>
        </w:rPr>
      </w:pPr>
      <w:hyperlink w:anchor="_Toc233748078" w:history="1">
        <w:r w:rsidRPr="00BD5436">
          <w:rPr>
            <w:rStyle w:val="a5"/>
            <w:rFonts w:ascii="Cambria" w:hAnsi="Cambria"/>
            <w:noProof/>
          </w:rPr>
          <w:t xml:space="preserve">Таблица 4.51.1 Перечень декоратитвных элементов </w:t>
        </w:r>
        <w:r w:rsidR="00E9069F" w:rsidRPr="00BD5436">
          <w:rPr>
            <w:rStyle w:val="a5"/>
            <w:rFonts w:ascii="Cambria" w:hAnsi="Cambria"/>
            <w:noProof/>
          </w:rPr>
          <w:t>TPP</w:t>
        </w:r>
        <w:r w:rsidRPr="00BD5436">
          <w:rPr>
            <w:rFonts w:ascii="Cambria" w:hAnsi="Cambria"/>
            <w:noProof/>
            <w:webHidden/>
          </w:rPr>
          <w:tab/>
        </w:r>
        <w:r w:rsidRPr="00BD5436">
          <w:rPr>
            <w:rFonts w:ascii="Cambria" w:hAnsi="Cambria"/>
            <w:noProof/>
            <w:webHidden/>
          </w:rPr>
          <w:fldChar w:fldCharType="begin"/>
        </w:r>
        <w:r w:rsidRPr="00BD5436">
          <w:rPr>
            <w:rFonts w:ascii="Cambria" w:hAnsi="Cambria"/>
            <w:noProof/>
            <w:webHidden/>
          </w:rPr>
          <w:instrText xml:space="preserve"> PAGEREF _Toc233748078 \h </w:instrText>
        </w:r>
        <w:r w:rsidRPr="00BD5436">
          <w:rPr>
            <w:rFonts w:ascii="Cambria" w:hAnsi="Cambria"/>
            <w:noProof/>
          </w:rPr>
        </w:r>
        <w:r w:rsidRPr="00BD5436">
          <w:rPr>
            <w:rFonts w:ascii="Cambria" w:hAnsi="Cambria"/>
            <w:noProof/>
            <w:webHidden/>
          </w:rPr>
          <w:fldChar w:fldCharType="separate"/>
        </w:r>
        <w:r w:rsidRPr="00BD5436">
          <w:rPr>
            <w:rFonts w:ascii="Cambria" w:hAnsi="Cambria"/>
            <w:noProof/>
            <w:webHidden/>
          </w:rPr>
          <w:t>133</w:t>
        </w:r>
        <w:r w:rsidRPr="00BD5436">
          <w:rPr>
            <w:rFonts w:ascii="Cambria" w:hAnsi="Cambria"/>
            <w:noProof/>
            <w:webHidden/>
          </w:rPr>
          <w:fldChar w:fldCharType="end"/>
        </w:r>
      </w:hyperlink>
    </w:p>
    <w:p w:rsidR="00821DFA" w:rsidRPr="00BD5436" w:rsidRDefault="00544FCE" w:rsidP="00EB6301">
      <w:pPr>
        <w:pStyle w:val="1"/>
        <w:numPr>
          <w:ilvl w:val="0"/>
          <w:numId w:val="0"/>
        </w:numPr>
        <w:spacing w:before="0" w:after="240" w:line="360" w:lineRule="auto"/>
        <w:rPr>
          <w:rFonts w:ascii="Cambria" w:hAnsi="Cambria"/>
          <w:caps/>
          <w:kern w:val="0"/>
        </w:rPr>
      </w:pPr>
      <w:r w:rsidRPr="00BD5436">
        <w:rPr>
          <w:rFonts w:ascii="Cambria" w:hAnsi="Cambria"/>
          <w:kern w:val="0"/>
        </w:rPr>
        <w:fldChar w:fldCharType="end"/>
      </w:r>
      <w:bookmarkStart w:id="16" w:name="_Toc196123496"/>
      <w:bookmarkStart w:id="17" w:name="_Toc196202045"/>
      <w:r w:rsidR="00C34BA6" w:rsidRPr="00BD5436">
        <w:rPr>
          <w:rFonts w:ascii="Cambria" w:hAnsi="Cambria"/>
        </w:rPr>
        <w:br w:type="page"/>
      </w:r>
      <w:bookmarkStart w:id="18" w:name="_Toc409309326"/>
      <w:r w:rsidR="00821DFA" w:rsidRPr="00BD5436">
        <w:rPr>
          <w:rFonts w:ascii="Cambria" w:hAnsi="Cambria"/>
          <w:caps/>
          <w:kern w:val="0"/>
        </w:rPr>
        <w:lastRenderedPageBreak/>
        <w:t xml:space="preserve">Структура </w:t>
      </w:r>
      <w:r w:rsidR="00E9069F" w:rsidRPr="00BD5436">
        <w:rPr>
          <w:rFonts w:ascii="Cambria" w:hAnsi="Cambria"/>
          <w:caps/>
          <w:kern w:val="0"/>
        </w:rPr>
        <w:t>SimInTech</w:t>
      </w:r>
      <w:bookmarkEnd w:id="16"/>
      <w:bookmarkEnd w:id="17"/>
      <w:bookmarkEnd w:id="18"/>
    </w:p>
    <w:p w:rsidR="00774D18" w:rsidRPr="00BD5436" w:rsidRDefault="00821DFA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19" w:name="_Toc196123497"/>
      <w:bookmarkStart w:id="20" w:name="_Toc409309327"/>
      <w:r w:rsidRPr="00BD5436">
        <w:rPr>
          <w:rFonts w:ascii="Cambria" w:hAnsi="Cambria" w:cs="Times New Roman"/>
        </w:rPr>
        <w:t>Общие сведения</w:t>
      </w:r>
      <w:bookmarkEnd w:id="19"/>
      <w:bookmarkEnd w:id="20"/>
    </w:p>
    <w:p w:rsidR="00BE11C8" w:rsidRPr="00BD5436" w:rsidRDefault="00E9069F" w:rsidP="00BE11C8">
      <w:pPr>
        <w:spacing w:after="240" w:line="360" w:lineRule="auto"/>
        <w:ind w:firstLine="709"/>
        <w:jc w:val="both"/>
        <w:rPr>
          <w:rFonts w:ascii="Cambria" w:hAnsi="Cambria"/>
          <w:lang w:val="x-none"/>
        </w:rPr>
      </w:pPr>
      <w:r w:rsidRPr="00BD5436">
        <w:rPr>
          <w:rFonts w:ascii="Cambria" w:hAnsi="Cambria"/>
          <w:lang w:val="x-none"/>
        </w:rPr>
        <w:t>SimInTech</w:t>
      </w:r>
      <w:r w:rsidR="00BE11C8" w:rsidRPr="00BD5436">
        <w:rPr>
          <w:rFonts w:ascii="Cambria" w:hAnsi="Cambria"/>
          <w:lang w:val="x-none"/>
        </w:rPr>
        <w:t xml:space="preserve"> </w:t>
      </w:r>
      <w:r w:rsidR="00002759" w:rsidRPr="00BD5436">
        <w:rPr>
          <w:rFonts w:ascii="Cambria" w:hAnsi="Cambria"/>
        </w:rPr>
        <w:t xml:space="preserve">запускается открытием </w:t>
      </w:r>
      <w:r w:rsidR="00BE11C8" w:rsidRPr="00BD5436">
        <w:rPr>
          <w:rFonts w:ascii="Cambria" w:hAnsi="Cambria"/>
          <w:lang w:val="x-none"/>
        </w:rPr>
        <w:t xml:space="preserve">файла </w:t>
      </w:r>
      <w:r w:rsidR="00647BE4" w:rsidRPr="00BD5436">
        <w:rPr>
          <w:rFonts w:ascii="Cambria" w:hAnsi="Cambria"/>
          <w:lang w:val="en-US"/>
        </w:rPr>
        <w:t>mmain</w:t>
      </w:r>
      <w:r w:rsidR="00BE11C8" w:rsidRPr="00BD5436">
        <w:rPr>
          <w:rFonts w:ascii="Cambria" w:hAnsi="Cambria"/>
          <w:lang w:val="x-none"/>
        </w:rPr>
        <w:t>.exe</w:t>
      </w:r>
      <w:r w:rsidR="00002759" w:rsidRPr="00BD5436">
        <w:rPr>
          <w:rFonts w:ascii="Cambria" w:hAnsi="Cambria"/>
        </w:rPr>
        <w:t xml:space="preserve">, </w:t>
      </w:r>
      <w:r w:rsidR="00002759" w:rsidRPr="00BD5436">
        <w:rPr>
          <w:rFonts w:ascii="Cambria" w:hAnsi="Cambria"/>
          <w:lang w:val="x-none"/>
        </w:rPr>
        <w:t>расположенно</w:t>
      </w:r>
      <w:r w:rsidR="00002759" w:rsidRPr="00BD5436">
        <w:rPr>
          <w:rFonts w:ascii="Cambria" w:hAnsi="Cambria"/>
        </w:rPr>
        <w:t>го</w:t>
      </w:r>
      <w:r w:rsidR="00002759" w:rsidRPr="00BD5436">
        <w:rPr>
          <w:rFonts w:ascii="Cambria" w:hAnsi="Cambria"/>
          <w:lang w:val="x-none"/>
        </w:rPr>
        <w:t xml:space="preserve"> в каталоге (папке) </w:t>
      </w:r>
      <w:r w:rsidR="00CD5AC2" w:rsidRPr="00BD5436">
        <w:rPr>
          <w:rFonts w:ascii="Cambria" w:hAnsi="Cambria"/>
          <w:lang w:val="en-US"/>
        </w:rPr>
        <w:t>bin</w:t>
      </w:r>
      <w:r w:rsidR="00CD5AC2" w:rsidRPr="00BD5436">
        <w:rPr>
          <w:rFonts w:ascii="Cambria" w:hAnsi="Cambria"/>
        </w:rPr>
        <w:t xml:space="preserve"> (см. п.</w:t>
      </w:r>
      <w:r w:rsidR="00CD5AC2" w:rsidRPr="00BD5436">
        <w:rPr>
          <w:rFonts w:ascii="Cambria" w:hAnsi="Cambria"/>
        </w:rPr>
        <w:fldChar w:fldCharType="begin"/>
      </w:r>
      <w:r w:rsidR="00CD5AC2" w:rsidRPr="00BD5436">
        <w:rPr>
          <w:rFonts w:ascii="Cambria" w:hAnsi="Cambria"/>
        </w:rPr>
        <w:instrText xml:space="preserve"> REF _Ref203227897 \r \h </w:instrText>
      </w:r>
      <w:r w:rsidR="00CD5AC2" w:rsidRPr="00BD5436">
        <w:rPr>
          <w:rFonts w:ascii="Cambria" w:hAnsi="Cambria"/>
        </w:rPr>
      </w:r>
      <w:r w:rsidR="00CD5AC2" w:rsidRPr="00BD5436">
        <w:rPr>
          <w:rFonts w:ascii="Cambria" w:hAnsi="Cambria"/>
        </w:rPr>
        <w:instrText xml:space="preserve"> \* MERGEFORMAT </w:instrText>
      </w:r>
      <w:r w:rsidR="00CD5AC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1.2</w:t>
      </w:r>
      <w:r w:rsidR="00CD5AC2" w:rsidRPr="00BD5436">
        <w:rPr>
          <w:rFonts w:ascii="Cambria" w:hAnsi="Cambria"/>
        </w:rPr>
        <w:fldChar w:fldCharType="end"/>
      </w:r>
      <w:r w:rsidR="00B6774A" w:rsidRPr="00BD5436">
        <w:rPr>
          <w:rFonts w:ascii="Cambria" w:hAnsi="Cambria"/>
        </w:rPr>
        <w:t>)</w:t>
      </w:r>
      <w:r w:rsidR="00BE11C8" w:rsidRPr="00BD5436">
        <w:rPr>
          <w:rFonts w:ascii="Cambria" w:hAnsi="Cambria"/>
          <w:lang w:val="x-none"/>
        </w:rPr>
        <w:t xml:space="preserve">. Открытие существующего или </w:t>
      </w:r>
      <w:r w:rsidR="00052A31" w:rsidRPr="00BD5436">
        <w:rPr>
          <w:rFonts w:ascii="Cambria" w:hAnsi="Cambria"/>
        </w:rPr>
        <w:t xml:space="preserve">создание </w:t>
      </w:r>
      <w:r w:rsidR="00BE11C8" w:rsidRPr="00BD5436">
        <w:rPr>
          <w:rFonts w:ascii="Cambria" w:hAnsi="Cambria"/>
          <w:lang w:val="x-none"/>
        </w:rPr>
        <w:t xml:space="preserve">нового проекта выполняется из Главного </w:t>
      </w:r>
      <w:r w:rsidR="007E00E0" w:rsidRPr="00BD5436">
        <w:rPr>
          <w:rFonts w:ascii="Cambria" w:hAnsi="Cambria"/>
        </w:rPr>
        <w:t>о</w:t>
      </w:r>
      <w:r w:rsidR="00BE11C8" w:rsidRPr="00BD5436">
        <w:rPr>
          <w:rFonts w:ascii="Cambria" w:hAnsi="Cambria"/>
          <w:lang w:val="x-none"/>
        </w:rPr>
        <w:t>кна</w:t>
      </w:r>
      <w:r w:rsidR="00CD5AC2" w:rsidRPr="00BD5436">
        <w:rPr>
          <w:rFonts w:ascii="Cambria" w:hAnsi="Cambria"/>
          <w:lang w:val="x-none"/>
        </w:rPr>
        <w:t xml:space="preserve"> </w:t>
      </w:r>
      <w:r w:rsidR="00BE11C8" w:rsidRPr="00BD5436">
        <w:rPr>
          <w:rFonts w:ascii="Cambria" w:hAnsi="Cambria"/>
          <w:lang w:val="x-none"/>
        </w:rPr>
        <w:t>соответствующи</w:t>
      </w:r>
      <w:r w:rsidR="00052A31" w:rsidRPr="00BD5436">
        <w:rPr>
          <w:rFonts w:ascii="Cambria" w:hAnsi="Cambria"/>
        </w:rPr>
        <w:t>ми</w:t>
      </w:r>
      <w:r w:rsidR="00BE11C8" w:rsidRPr="00BD5436">
        <w:rPr>
          <w:rFonts w:ascii="Cambria" w:hAnsi="Cambria"/>
          <w:lang w:val="x-none"/>
        </w:rPr>
        <w:t xml:space="preserve"> командны</w:t>
      </w:r>
      <w:r w:rsidR="00052A31" w:rsidRPr="00BD5436">
        <w:rPr>
          <w:rFonts w:ascii="Cambria" w:hAnsi="Cambria"/>
        </w:rPr>
        <w:t>ми</w:t>
      </w:r>
      <w:r w:rsidR="00BE11C8" w:rsidRPr="00BD5436">
        <w:rPr>
          <w:rFonts w:ascii="Cambria" w:hAnsi="Cambria"/>
          <w:lang w:val="x-none"/>
        </w:rPr>
        <w:t xml:space="preserve"> кнопк</w:t>
      </w:r>
      <w:r w:rsidR="00052A31" w:rsidRPr="00BD5436">
        <w:rPr>
          <w:rFonts w:ascii="Cambria" w:hAnsi="Cambria"/>
        </w:rPr>
        <w:t>ами</w:t>
      </w:r>
      <w:r w:rsidR="00BE11C8" w:rsidRPr="00BD5436">
        <w:rPr>
          <w:rFonts w:ascii="Cambria" w:hAnsi="Cambria"/>
          <w:lang w:val="x-none"/>
        </w:rPr>
        <w:t xml:space="preserve"> или </w:t>
      </w:r>
      <w:r w:rsidR="00052A31" w:rsidRPr="00BD5436">
        <w:rPr>
          <w:rFonts w:ascii="Cambria" w:hAnsi="Cambria"/>
        </w:rPr>
        <w:t xml:space="preserve">при помощи </w:t>
      </w:r>
      <w:r w:rsidR="00BE11C8" w:rsidRPr="00BD5436">
        <w:rPr>
          <w:rFonts w:ascii="Cambria" w:hAnsi="Cambria"/>
          <w:lang w:val="x-none"/>
        </w:rPr>
        <w:t>командного меню.</w:t>
      </w:r>
      <w:r w:rsidR="00BE11C8" w:rsidRPr="00BD5436">
        <w:rPr>
          <w:rFonts w:ascii="Cambria" w:hAnsi="Cambria"/>
        </w:rPr>
        <w:t xml:space="preserve"> Э</w:t>
      </w:r>
      <w:r w:rsidR="00BE11C8" w:rsidRPr="00BD5436">
        <w:rPr>
          <w:rFonts w:ascii="Cambria" w:hAnsi="Cambria"/>
          <w:lang w:val="x-none"/>
        </w:rPr>
        <w:t xml:space="preserve">кранная копия проекта </w:t>
      </w:r>
      <w:r w:rsidR="00D41B29" w:rsidRPr="00BD5436">
        <w:rPr>
          <w:rFonts w:ascii="Cambria" w:hAnsi="Cambria"/>
        </w:rPr>
        <w:t xml:space="preserve">теплогидравлического расчетного </w:t>
      </w:r>
      <w:r w:rsidR="00BE11C8" w:rsidRPr="00BD5436">
        <w:rPr>
          <w:rFonts w:ascii="Cambria" w:hAnsi="Cambria"/>
        </w:rPr>
        <w:t xml:space="preserve">кода </w:t>
      </w:r>
      <w:r w:rsidR="003621E5" w:rsidRPr="00BD5436">
        <w:rPr>
          <w:rFonts w:ascii="Cambria" w:hAnsi="Cambria"/>
          <w:lang w:val="en-US"/>
        </w:rPr>
        <w:t>TPP</w:t>
      </w:r>
      <w:r w:rsidR="00BE11C8" w:rsidRPr="00BD5436">
        <w:rPr>
          <w:rFonts w:ascii="Cambria" w:hAnsi="Cambria"/>
        </w:rPr>
        <w:t xml:space="preserve"> </w:t>
      </w:r>
      <w:r w:rsidR="00BE11C8" w:rsidRPr="00BD5436">
        <w:rPr>
          <w:rFonts w:ascii="Cambria" w:hAnsi="Cambria"/>
          <w:lang w:val="x-none"/>
        </w:rPr>
        <w:t xml:space="preserve">при работе в среде </w:t>
      </w:r>
      <w:r w:rsidRPr="00BD5436">
        <w:rPr>
          <w:rFonts w:ascii="Cambria" w:hAnsi="Cambria"/>
          <w:lang w:val="x-none"/>
        </w:rPr>
        <w:t>SimInTech</w:t>
      </w:r>
      <w:r w:rsidR="00BE11C8" w:rsidRPr="00BD5436">
        <w:rPr>
          <w:rFonts w:ascii="Cambria" w:hAnsi="Cambria"/>
        </w:rPr>
        <w:t xml:space="preserve"> </w:t>
      </w:r>
      <w:r w:rsidR="00BE11C8" w:rsidRPr="00BD5436">
        <w:rPr>
          <w:rFonts w:ascii="Cambria" w:hAnsi="Cambria"/>
          <w:lang w:val="x-none"/>
        </w:rPr>
        <w:t>представлена</w:t>
      </w:r>
      <w:r w:rsidR="00BE11C8" w:rsidRPr="00BD5436">
        <w:rPr>
          <w:rFonts w:ascii="Cambria" w:hAnsi="Cambria"/>
        </w:rPr>
        <w:t xml:space="preserve"> ниже (см.</w:t>
      </w:r>
      <w:r w:rsidR="00735561" w:rsidRPr="00BD5436">
        <w:rPr>
          <w:rFonts w:ascii="Cambria" w:hAnsi="Cambria"/>
        </w:rPr>
        <w:t xml:space="preserve"> </w:t>
      </w:r>
      <w:r w:rsidR="00735561" w:rsidRPr="00BD5436">
        <w:rPr>
          <w:rFonts w:ascii="Cambria" w:hAnsi="Cambria"/>
        </w:rPr>
        <w:fldChar w:fldCharType="begin"/>
      </w:r>
      <w:r w:rsidR="00735561" w:rsidRPr="00BD5436">
        <w:rPr>
          <w:rFonts w:ascii="Cambria" w:hAnsi="Cambria"/>
        </w:rPr>
        <w:instrText xml:space="preserve"> REF _Ref196114928 \h </w:instrText>
      </w:r>
      <w:r w:rsidR="00601DDD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73556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1.1.1</w:t>
      </w:r>
      <w:r w:rsidR="00735561" w:rsidRPr="00BD5436">
        <w:rPr>
          <w:rFonts w:ascii="Cambria" w:hAnsi="Cambria"/>
        </w:rPr>
        <w:fldChar w:fldCharType="end"/>
      </w:r>
      <w:r w:rsidR="00BE11C8" w:rsidRPr="00BD5436">
        <w:rPr>
          <w:rFonts w:ascii="Cambria" w:hAnsi="Cambria"/>
        </w:rPr>
        <w:t>).</w:t>
      </w:r>
      <w:r w:rsidR="00D41B29" w:rsidRPr="00BD5436">
        <w:rPr>
          <w:rFonts w:ascii="Cambria" w:hAnsi="Cambria"/>
        </w:rPr>
        <w:t xml:space="preserve"> В примере приведена расчетная схема ступени турбины.</w:t>
      </w:r>
    </w:p>
    <w:p w:rsidR="00735561" w:rsidRPr="00BD5436" w:rsidRDefault="00600DA1" w:rsidP="00D41B29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1FF25883" wp14:editId="2F3A56CF">
            <wp:extent cx="5562600" cy="4276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C8" w:rsidRPr="00BD5436" w:rsidRDefault="00735561" w:rsidP="00D41B29">
      <w:pPr>
        <w:pStyle w:val="a3"/>
        <w:spacing w:after="240" w:line="360" w:lineRule="auto"/>
        <w:jc w:val="center"/>
        <w:rPr>
          <w:rFonts w:ascii="Cambria" w:hAnsi="Cambria"/>
          <w:sz w:val="24"/>
          <w:szCs w:val="24"/>
        </w:rPr>
      </w:pPr>
      <w:bookmarkStart w:id="21" w:name="_Ref196114928"/>
      <w:bookmarkStart w:id="22" w:name="_Toc40930905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Внешний вид </w:t>
      </w:r>
      <w:r w:rsidR="00E9069F" w:rsidRPr="00BD5436">
        <w:rPr>
          <w:rFonts w:ascii="Cambria" w:hAnsi="Cambria"/>
          <w:b w:val="0"/>
          <w:sz w:val="24"/>
          <w:szCs w:val="24"/>
        </w:rPr>
        <w:t>SimInTech</w:t>
      </w:r>
      <w:r w:rsidRPr="00BD5436">
        <w:rPr>
          <w:rFonts w:ascii="Cambria" w:hAnsi="Cambria"/>
          <w:b w:val="0"/>
          <w:sz w:val="24"/>
          <w:szCs w:val="24"/>
        </w:rPr>
        <w:t xml:space="preserve"> при создании расчетной схем</w:t>
      </w:r>
      <w:r w:rsidR="00002759" w:rsidRPr="00BD5436">
        <w:rPr>
          <w:rFonts w:ascii="Cambria" w:hAnsi="Cambria"/>
          <w:b w:val="0"/>
          <w:sz w:val="24"/>
          <w:szCs w:val="24"/>
        </w:rPr>
        <w:t>ы</w:t>
      </w:r>
      <w:r w:rsidRPr="00BD5436">
        <w:rPr>
          <w:rFonts w:ascii="Cambria" w:hAnsi="Cambria"/>
          <w:b w:val="0"/>
          <w:sz w:val="24"/>
          <w:szCs w:val="24"/>
        </w:rPr>
        <w:t xml:space="preserve"> для кода </w:t>
      </w:r>
      <w:r w:rsidR="003621E5" w:rsidRPr="00BD5436">
        <w:rPr>
          <w:rFonts w:ascii="Cambria" w:hAnsi="Cambria"/>
          <w:b w:val="0"/>
          <w:sz w:val="24"/>
          <w:szCs w:val="24"/>
          <w:lang w:val="en-US"/>
        </w:rPr>
        <w:t>TPP</w:t>
      </w:r>
      <w:bookmarkEnd w:id="22"/>
    </w:p>
    <w:p w:rsidR="00821DFA" w:rsidRPr="00BD5436" w:rsidRDefault="00D41B29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3" w:name="_Toc196123498"/>
      <w:bookmarkStart w:id="24" w:name="_Ref203227897"/>
      <w:r w:rsidRPr="00BD5436">
        <w:rPr>
          <w:rFonts w:ascii="Cambria" w:hAnsi="Cambria" w:cs="Times New Roman"/>
        </w:rPr>
        <w:br w:type="page"/>
      </w:r>
      <w:bookmarkStart w:id="25" w:name="_Toc409309328"/>
      <w:r w:rsidR="00821DFA" w:rsidRPr="00BD5436">
        <w:rPr>
          <w:rFonts w:ascii="Cambria" w:hAnsi="Cambria" w:cs="Times New Roman"/>
        </w:rPr>
        <w:lastRenderedPageBreak/>
        <w:t>Файловая структура</w:t>
      </w:r>
      <w:bookmarkEnd w:id="23"/>
      <w:bookmarkEnd w:id="24"/>
      <w:bookmarkEnd w:id="25"/>
    </w:p>
    <w:p w:rsidR="00013877" w:rsidRPr="00BD5436" w:rsidRDefault="00013877" w:rsidP="008239DB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установке </w:t>
      </w:r>
      <w:r w:rsidR="00E9069F" w:rsidRPr="00BD5436">
        <w:rPr>
          <w:rFonts w:ascii="Cambria" w:hAnsi="Cambria"/>
        </w:rPr>
        <w:t>SimInTech</w:t>
      </w:r>
      <w:r w:rsidR="008E5DC3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пользователь указывает место </w:t>
      </w:r>
      <w:r w:rsidR="00463E51" w:rsidRPr="00BD5436">
        <w:rPr>
          <w:rFonts w:ascii="Cambria" w:hAnsi="Cambria"/>
        </w:rPr>
        <w:t xml:space="preserve">формирования </w:t>
      </w:r>
      <w:r w:rsidRPr="00BD5436">
        <w:rPr>
          <w:rFonts w:ascii="Cambria" w:hAnsi="Cambria"/>
        </w:rPr>
        <w:t xml:space="preserve">в файловой системе </w:t>
      </w:r>
      <w:r w:rsidRPr="00BD5436">
        <w:rPr>
          <w:rFonts w:ascii="Cambria" w:hAnsi="Cambria"/>
          <w:lang w:val="en-US"/>
        </w:rPr>
        <w:t>Windows</w:t>
      </w:r>
      <w:r w:rsidR="00463E5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директори</w:t>
      </w:r>
      <w:r w:rsidR="00463E51" w:rsidRPr="00BD5436">
        <w:rPr>
          <w:rFonts w:ascii="Cambria" w:hAnsi="Cambria"/>
        </w:rPr>
        <w:t>и</w:t>
      </w:r>
      <w:r w:rsidRPr="00BD5436">
        <w:rPr>
          <w:rFonts w:ascii="Cambria" w:hAnsi="Cambria"/>
        </w:rPr>
        <w:t xml:space="preserve"> (папк</w:t>
      </w:r>
      <w:r w:rsidR="00463E51" w:rsidRPr="00BD5436">
        <w:rPr>
          <w:rFonts w:ascii="Cambria" w:hAnsi="Cambria"/>
        </w:rPr>
        <w:t>и</w:t>
      </w:r>
      <w:r w:rsidRPr="00BD5436">
        <w:rPr>
          <w:rFonts w:ascii="Cambria" w:hAnsi="Cambria"/>
        </w:rPr>
        <w:t xml:space="preserve">) </w:t>
      </w:r>
      <w:r w:rsidR="00E9069F" w:rsidRPr="00BD5436">
        <w:rPr>
          <w:rFonts w:ascii="Cambria" w:hAnsi="Cambria"/>
          <w:lang w:val="en-US"/>
        </w:rPr>
        <w:t>SimInTech</w:t>
      </w:r>
      <w:r w:rsidRPr="00BD5436">
        <w:rPr>
          <w:rFonts w:ascii="Cambria" w:hAnsi="Cambria"/>
        </w:rPr>
        <w:t xml:space="preserve">. </w:t>
      </w:r>
      <w:r w:rsidR="00CD5AC2" w:rsidRPr="00BD5436">
        <w:rPr>
          <w:rFonts w:ascii="Cambria" w:hAnsi="Cambria"/>
        </w:rPr>
        <w:t>П</w:t>
      </w:r>
      <w:r w:rsidR="007E00E0" w:rsidRPr="00BD5436">
        <w:rPr>
          <w:rFonts w:ascii="Cambria" w:hAnsi="Cambria"/>
        </w:rPr>
        <w:t xml:space="preserve">уть доступа к данной </w:t>
      </w:r>
      <w:r w:rsidRPr="00BD5436">
        <w:rPr>
          <w:rFonts w:ascii="Cambria" w:hAnsi="Cambria"/>
        </w:rPr>
        <w:t>папк</w:t>
      </w:r>
      <w:r w:rsidR="007E00E0" w:rsidRPr="00BD5436">
        <w:rPr>
          <w:rFonts w:ascii="Cambria" w:hAnsi="Cambria"/>
        </w:rPr>
        <w:t>е</w:t>
      </w:r>
      <w:r w:rsidR="00CD5AC2" w:rsidRPr="00BD5436">
        <w:rPr>
          <w:rFonts w:ascii="Cambria" w:hAnsi="Cambria"/>
        </w:rPr>
        <w:t xml:space="preserve"> по умолчанию определен</w:t>
      </w:r>
      <w:r w:rsidRPr="00BD5436">
        <w:rPr>
          <w:rFonts w:ascii="Cambria" w:hAnsi="Cambria"/>
        </w:rPr>
        <w:t xml:space="preserve">: </w:t>
      </w:r>
      <w:r w:rsidRPr="00BD5436">
        <w:rPr>
          <w:rFonts w:ascii="Cambria" w:hAnsi="Cambria"/>
          <w:i/>
          <w:lang w:val="en-US"/>
        </w:rPr>
        <w:t>C</w:t>
      </w:r>
      <w:r w:rsidRPr="00BD5436">
        <w:rPr>
          <w:rFonts w:ascii="Cambria" w:hAnsi="Cambria"/>
          <w:i/>
        </w:rPr>
        <w:t>:\</w:t>
      </w:r>
      <w:r w:rsidRPr="00BD5436">
        <w:rPr>
          <w:rFonts w:ascii="Cambria" w:hAnsi="Cambria"/>
          <w:i/>
          <w:lang w:val="en-US"/>
        </w:rPr>
        <w:t>Program</w:t>
      </w:r>
      <w:r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  <w:i/>
          <w:lang w:val="en-US"/>
        </w:rPr>
        <w:t>Files</w:t>
      </w:r>
      <w:r w:rsidRPr="00BD5436">
        <w:rPr>
          <w:rFonts w:ascii="Cambria" w:hAnsi="Cambria"/>
          <w:i/>
        </w:rPr>
        <w:t>\</w:t>
      </w:r>
      <w:r w:rsidR="00E9069F" w:rsidRPr="00BD5436">
        <w:rPr>
          <w:rFonts w:ascii="Cambria" w:hAnsi="Cambria"/>
          <w:i/>
          <w:lang w:val="en-US"/>
        </w:rPr>
        <w:t>SimInTech</w:t>
      </w:r>
      <w:r w:rsidRPr="00BD5436">
        <w:rPr>
          <w:rFonts w:ascii="Cambria" w:hAnsi="Cambria"/>
        </w:rPr>
        <w:t>.</w:t>
      </w:r>
    </w:p>
    <w:p w:rsidR="00013877" w:rsidRPr="00BD5436" w:rsidRDefault="00013877" w:rsidP="008E5DC3">
      <w:pPr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П</w:t>
      </w:r>
      <w:r w:rsidR="007E00E0" w:rsidRPr="00BD5436">
        <w:rPr>
          <w:rFonts w:ascii="Cambria" w:hAnsi="Cambria"/>
        </w:rPr>
        <w:t xml:space="preserve">ри </w:t>
      </w:r>
      <w:r w:rsidRPr="00BD5436">
        <w:rPr>
          <w:rFonts w:ascii="Cambria" w:hAnsi="Cambria"/>
        </w:rPr>
        <w:t>установк</w:t>
      </w:r>
      <w:r w:rsidR="007E00E0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</w:rPr>
        <w:t>SimInTech</w:t>
      </w:r>
      <w:r w:rsidR="00052A31"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>в директории</w:t>
      </w:r>
      <w:r w:rsidR="00052A31"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  <w:lang w:val="en-US"/>
        </w:rPr>
        <w:t>SimInTech</w:t>
      </w:r>
      <w:r w:rsidRPr="00BD5436">
        <w:rPr>
          <w:rFonts w:ascii="Cambria" w:hAnsi="Cambria"/>
        </w:rPr>
        <w:t xml:space="preserve"> </w:t>
      </w:r>
      <w:r w:rsidR="00D7026C" w:rsidRPr="00BD5436">
        <w:rPr>
          <w:rFonts w:ascii="Cambria" w:hAnsi="Cambria"/>
        </w:rPr>
        <w:t xml:space="preserve">будут </w:t>
      </w:r>
      <w:r w:rsidR="007E00E0" w:rsidRPr="00BD5436">
        <w:rPr>
          <w:rFonts w:ascii="Cambria" w:hAnsi="Cambria"/>
        </w:rPr>
        <w:t>созданы следующие элементы</w:t>
      </w:r>
      <w:r w:rsidRPr="00BD5436">
        <w:rPr>
          <w:rFonts w:ascii="Cambria" w:hAnsi="Cambria"/>
        </w:rPr>
        <w:t>:</w:t>
      </w:r>
    </w:p>
    <w:p w:rsidR="007E00E0" w:rsidRPr="00BD5436" w:rsidRDefault="007E00E0" w:rsidP="00EB6301">
      <w:pPr>
        <w:numPr>
          <w:ilvl w:val="0"/>
          <w:numId w:val="5"/>
        </w:numPr>
        <w:tabs>
          <w:tab w:val="clear" w:pos="1259"/>
        </w:tabs>
        <w:spacing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папки, которы</w:t>
      </w:r>
      <w:r w:rsidR="008E7131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 содержат:</w:t>
      </w:r>
    </w:p>
    <w:tbl>
      <w:tblPr>
        <w:tblW w:w="9900" w:type="dxa"/>
        <w:tblInd w:w="828" w:type="dxa"/>
        <w:tblLook w:val="01E0" w:firstRow="1" w:lastRow="1" w:firstColumn="1" w:lastColumn="1" w:noHBand="0" w:noVBand="0"/>
      </w:tblPr>
      <w:tblGrid>
        <w:gridCol w:w="1800"/>
        <w:gridCol w:w="540"/>
        <w:gridCol w:w="7560"/>
      </w:tblGrid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bin</w:t>
            </w:r>
          </w:p>
        </w:tc>
        <w:tc>
          <w:tcPr>
            <w:tcW w:w="540" w:type="dxa"/>
          </w:tcPr>
          <w:p w:rsidR="008E7131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исполняемые файлы, файлы настроек и библиотек необходимые для функционирования программы;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Demo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демонстрационные примеры </w:t>
            </w:r>
            <w:r w:rsidR="00F2370A" w:rsidRPr="00BD5436">
              <w:rPr>
                <w:rFonts w:ascii="Cambria" w:hAnsi="Cambria"/>
              </w:rPr>
              <w:t xml:space="preserve">выполненных в </w:t>
            </w:r>
            <w:r w:rsidR="00E9069F" w:rsidRPr="00BD5436">
              <w:rPr>
                <w:rFonts w:ascii="Cambria" w:hAnsi="Cambria"/>
              </w:rPr>
              <w:t>SimInTech</w:t>
            </w:r>
            <w:r w:rsidR="00F2370A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проектов</w:t>
            </w:r>
            <w:r w:rsidR="00F2370A" w:rsidRPr="00BD5436">
              <w:rPr>
                <w:rFonts w:ascii="Cambria" w:hAnsi="Cambria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doc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F2370A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</w:t>
            </w:r>
            <w:r w:rsidR="00DE0238" w:rsidRPr="00BD5436">
              <w:rPr>
                <w:rFonts w:ascii="Cambria" w:hAnsi="Cambria"/>
              </w:rPr>
              <w:t>окументаци</w:t>
            </w:r>
            <w:r w:rsidRPr="00BD5436">
              <w:rPr>
                <w:rFonts w:ascii="Cambria" w:hAnsi="Cambria"/>
              </w:rPr>
              <w:t>я</w:t>
            </w:r>
            <w:r w:rsidR="00DE0238" w:rsidRPr="00BD5436">
              <w:rPr>
                <w:rFonts w:ascii="Cambria" w:hAnsi="Cambria"/>
              </w:rPr>
              <w:t xml:space="preserve"> по </w:t>
            </w:r>
            <w:r w:rsidR="00E9069F" w:rsidRPr="00BD5436">
              <w:rPr>
                <w:rFonts w:ascii="Cambria" w:hAnsi="Cambria"/>
              </w:rPr>
              <w:t>SimInTech</w:t>
            </w:r>
            <w:r w:rsidR="00DE0238" w:rsidRPr="00BD5436">
              <w:rPr>
                <w:rFonts w:ascii="Cambria" w:hAnsi="Cambria"/>
              </w:rPr>
              <w:t xml:space="preserve"> в формате </w:t>
            </w:r>
            <w:r w:rsidR="00DE0238" w:rsidRPr="00BD5436">
              <w:rPr>
                <w:rFonts w:ascii="Cambria" w:hAnsi="Cambria"/>
                <w:lang w:val="en-US"/>
              </w:rPr>
              <w:t>MS</w:t>
            </w:r>
            <w:r w:rsidR="00DE0238" w:rsidRPr="00BD5436">
              <w:rPr>
                <w:rFonts w:ascii="Cambria" w:hAnsi="Cambria"/>
              </w:rPr>
              <w:t xml:space="preserve"> </w:t>
            </w:r>
            <w:r w:rsidR="00DE0238" w:rsidRPr="00BD5436">
              <w:rPr>
                <w:rFonts w:ascii="Cambria" w:hAnsi="Cambria"/>
                <w:lang w:val="en-US"/>
              </w:rPr>
              <w:t>Word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Projects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F2370A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пользовательски</w:t>
            </w:r>
            <w:r w:rsidR="007E00E0" w:rsidRPr="00BD5436">
              <w:rPr>
                <w:rFonts w:ascii="Cambria" w:hAnsi="Cambria"/>
              </w:rPr>
              <w:t>е</w:t>
            </w:r>
            <w:r w:rsidRPr="00BD5436">
              <w:rPr>
                <w:rFonts w:ascii="Cambria" w:hAnsi="Cambria"/>
              </w:rPr>
              <w:t xml:space="preserve"> проект</w:t>
            </w:r>
            <w:r w:rsidR="007E00E0" w:rsidRPr="00BD5436">
              <w:rPr>
                <w:rFonts w:ascii="Cambria" w:hAnsi="Cambria"/>
              </w:rPr>
              <w:t>ы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Source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E9069F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исходные коды открытых частей </w:t>
            </w:r>
            <w:r w:rsidR="00E9069F" w:rsidRPr="00BD5436">
              <w:rPr>
                <w:rFonts w:ascii="Cambria" w:hAnsi="Cambria"/>
                <w:sz w:val="22"/>
                <w:szCs w:val="22"/>
              </w:rPr>
              <w:t>SimInTech</w:t>
            </w:r>
            <w:r w:rsidRPr="00BD5436">
              <w:rPr>
                <w:rFonts w:ascii="Cambria" w:hAnsi="Cambria"/>
                <w:sz w:val="22"/>
                <w:szCs w:val="22"/>
              </w:rPr>
              <w:t>.</w:t>
            </w:r>
          </w:p>
        </w:tc>
      </w:tr>
    </w:tbl>
    <w:p w:rsidR="00013877" w:rsidRPr="00BD5436" w:rsidRDefault="00052A31" w:rsidP="00EB6301">
      <w:pPr>
        <w:numPr>
          <w:ilvl w:val="0"/>
          <w:numId w:val="5"/>
        </w:numPr>
        <w:tabs>
          <w:tab w:val="clear" w:pos="1259"/>
        </w:tabs>
        <w:spacing w:before="480"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ф</w:t>
      </w:r>
      <w:r w:rsidR="00013877" w:rsidRPr="00BD5436">
        <w:rPr>
          <w:rFonts w:ascii="Cambria" w:hAnsi="Cambria"/>
        </w:rPr>
        <w:t>айлы:</w:t>
      </w:r>
    </w:p>
    <w:tbl>
      <w:tblPr>
        <w:tblW w:w="9900" w:type="dxa"/>
        <w:tblInd w:w="828" w:type="dxa"/>
        <w:tblLayout w:type="fixed"/>
        <w:tblLook w:val="01E0" w:firstRow="1" w:lastRow="1" w:firstColumn="1" w:lastColumn="1" w:noHBand="0" w:noVBand="0"/>
      </w:tblPr>
      <w:tblGrid>
        <w:gridCol w:w="1800"/>
        <w:gridCol w:w="540"/>
        <w:gridCol w:w="7560"/>
      </w:tblGrid>
      <w:tr w:rsidR="00DE0238" w:rsidRPr="00BD5436">
        <w:tc>
          <w:tcPr>
            <w:tcW w:w="1800" w:type="dxa"/>
          </w:tcPr>
          <w:p w:rsidR="00DE0238" w:rsidRPr="00BD5436" w:rsidRDefault="00E9069F" w:rsidP="00651570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SimInTech</w:t>
            </w:r>
            <w:r w:rsidR="00E85A76" w:rsidRPr="00BD5436">
              <w:rPr>
                <w:rFonts w:ascii="Cambria" w:hAnsi="Cambria"/>
                <w:b/>
                <w:lang w:val="en-US"/>
              </w:rPr>
              <w:t>.url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ссылка на официальную страницу компании разработчика </w:t>
            </w:r>
            <w:r w:rsidR="00E9069F" w:rsidRPr="00BD5436">
              <w:rPr>
                <w:rFonts w:ascii="Cambria" w:hAnsi="Cambria"/>
                <w:sz w:val="22"/>
                <w:szCs w:val="22"/>
              </w:rPr>
              <w:t>SimInTech</w:t>
            </w:r>
            <w:r w:rsidRPr="00BD5436">
              <w:rPr>
                <w:rFonts w:ascii="Cambria" w:hAnsi="Cambria"/>
                <w:sz w:val="22"/>
                <w:szCs w:val="22"/>
              </w:rPr>
              <w:t>;</w:t>
            </w:r>
          </w:p>
        </w:tc>
      </w:tr>
      <w:tr w:rsidR="00DE0238" w:rsidRPr="00BD5436">
        <w:tc>
          <w:tcPr>
            <w:tcW w:w="180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lang w:val="en-US"/>
              </w:rPr>
              <w:t>uni</w:t>
            </w:r>
            <w:r w:rsidR="00F2370A" w:rsidRPr="00BD5436">
              <w:rPr>
                <w:rFonts w:ascii="Cambria" w:hAnsi="Cambria"/>
                <w:b/>
                <w:lang w:val="en-US"/>
              </w:rPr>
              <w:t>n</w:t>
            </w:r>
            <w:r w:rsidRPr="00BD5436">
              <w:rPr>
                <w:rFonts w:ascii="Cambria" w:hAnsi="Cambria"/>
                <w:b/>
                <w:lang w:val="en-US"/>
              </w:rPr>
              <w:t>st</w:t>
            </w:r>
            <w:r w:rsidRPr="00BD5436">
              <w:rPr>
                <w:rFonts w:ascii="Cambria" w:hAnsi="Cambria"/>
                <w:b/>
              </w:rPr>
              <w:t>.</w:t>
            </w:r>
            <w:r w:rsidRPr="00BD5436">
              <w:rPr>
                <w:rFonts w:ascii="Cambria" w:hAnsi="Cambria"/>
                <w:b/>
                <w:lang w:val="en-US"/>
              </w:rPr>
              <w:t>exe</w:t>
            </w:r>
          </w:p>
        </w:tc>
        <w:tc>
          <w:tcPr>
            <w:tcW w:w="540" w:type="dxa"/>
          </w:tcPr>
          <w:p w:rsidR="00DE0238" w:rsidRPr="00BD5436" w:rsidRDefault="00DE0238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DE0238" w:rsidRPr="00BD5436" w:rsidRDefault="00DE0238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программа удаления </w:t>
            </w:r>
            <w:r w:rsidR="00E9069F" w:rsidRPr="00BD5436">
              <w:rPr>
                <w:rFonts w:ascii="Cambria" w:hAnsi="Cambria"/>
              </w:rPr>
              <w:t>SimInTech</w:t>
            </w:r>
            <w:r w:rsidR="00F2370A" w:rsidRPr="00BD5436">
              <w:rPr>
                <w:rFonts w:ascii="Cambria" w:hAnsi="Cambria"/>
              </w:rPr>
              <w:t xml:space="preserve"> с компьютера пользователя.</w:t>
            </w:r>
          </w:p>
        </w:tc>
      </w:tr>
    </w:tbl>
    <w:p w:rsidR="00821DFA" w:rsidRPr="00BD5436" w:rsidRDefault="0097278B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6" w:name="_Toc196123499"/>
      <w:bookmarkStart w:id="27" w:name="_Ref204611973"/>
      <w:bookmarkStart w:id="28" w:name="_Toc409309329"/>
      <w:r w:rsidRPr="00BD5436">
        <w:rPr>
          <w:rFonts w:ascii="Cambria" w:hAnsi="Cambria" w:cs="Times New Roman"/>
        </w:rPr>
        <w:t>Графическая оболочка</w:t>
      </w:r>
      <w:bookmarkEnd w:id="26"/>
      <w:bookmarkEnd w:id="27"/>
      <w:bookmarkEnd w:id="28"/>
    </w:p>
    <w:p w:rsidR="00226279" w:rsidRPr="00BD5436" w:rsidRDefault="0097278B" w:rsidP="00E9337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Графическая оболочка </w:t>
      </w:r>
      <w:r w:rsidR="00CD5AC2" w:rsidRPr="00BD5436">
        <w:rPr>
          <w:rFonts w:ascii="Cambria" w:hAnsi="Cambria"/>
          <w:lang w:val="x-none"/>
        </w:rPr>
        <w:t>предназначена для создания визуально</w:t>
      </w:r>
      <w:r w:rsidR="00CD5AC2" w:rsidRPr="00BD5436">
        <w:rPr>
          <w:rFonts w:ascii="Cambria" w:hAnsi="Cambria"/>
        </w:rPr>
        <w:t xml:space="preserve"> понятной </w:t>
      </w:r>
      <w:r w:rsidR="00CD5AC2" w:rsidRPr="00BD5436">
        <w:rPr>
          <w:rFonts w:ascii="Cambria" w:hAnsi="Cambria"/>
          <w:lang w:val="x-none"/>
        </w:rPr>
        <w:t>теплогидравлической модели</w:t>
      </w:r>
      <w:r w:rsidR="00CD5AC2" w:rsidRPr="00BD5436">
        <w:rPr>
          <w:rFonts w:ascii="Cambria" w:hAnsi="Cambria"/>
        </w:rPr>
        <w:t xml:space="preserve"> объекта исследования и </w:t>
      </w:r>
      <w:r w:rsidRPr="00BD5436">
        <w:rPr>
          <w:rFonts w:ascii="Cambria" w:hAnsi="Cambria"/>
        </w:rPr>
        <w:t xml:space="preserve">представляет собой </w:t>
      </w:r>
      <w:r w:rsidRPr="00BD5436">
        <w:rPr>
          <w:rFonts w:ascii="Cambria" w:hAnsi="Cambria"/>
          <w:lang w:val="x-none"/>
        </w:rPr>
        <w:t>модуль интерфейса</w:t>
      </w:r>
      <w:r w:rsidR="00E9069F"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  <w:lang w:val="en-US"/>
        </w:rPr>
        <w:t>SimInTech</w:t>
      </w:r>
      <w:r w:rsidRPr="00BD5436">
        <w:rPr>
          <w:rFonts w:ascii="Cambria" w:hAnsi="Cambria"/>
        </w:rPr>
        <w:t xml:space="preserve">, который состоит </w:t>
      </w:r>
      <w:r w:rsidRPr="00BD5436">
        <w:rPr>
          <w:rFonts w:ascii="Cambria" w:hAnsi="Cambria"/>
          <w:lang w:val="x-none"/>
        </w:rPr>
        <w:t xml:space="preserve">из главного меню, библиотеки блоков, редактора схем, системы </w:t>
      </w:r>
      <w:r w:rsidR="0047175C" w:rsidRPr="00BD5436">
        <w:rPr>
          <w:rFonts w:ascii="Cambria" w:hAnsi="Cambria"/>
        </w:rPr>
        <w:t xml:space="preserve">просмотра </w:t>
      </w:r>
      <w:r w:rsidRPr="00BD5436">
        <w:rPr>
          <w:rFonts w:ascii="Cambria" w:hAnsi="Cambria"/>
          <w:lang w:val="x-none"/>
        </w:rPr>
        <w:t>значений и построения графиков</w:t>
      </w:r>
      <w:r w:rsidRPr="00BD5436">
        <w:rPr>
          <w:rFonts w:ascii="Cambria" w:hAnsi="Cambria"/>
        </w:rPr>
        <w:t xml:space="preserve">. </w:t>
      </w:r>
      <w:r w:rsidR="00B93771" w:rsidRPr="00BD5436">
        <w:rPr>
          <w:rFonts w:ascii="Cambria" w:hAnsi="Cambria"/>
        </w:rPr>
        <w:t xml:space="preserve">Созданная </w:t>
      </w:r>
      <w:r w:rsidR="00B93771" w:rsidRPr="00BD5436">
        <w:rPr>
          <w:rFonts w:ascii="Cambria" w:hAnsi="Cambria"/>
          <w:lang w:val="x-none"/>
        </w:rPr>
        <w:t>в близком к чертежу</w:t>
      </w:r>
      <w:r w:rsidR="00B93771" w:rsidRPr="00BD5436">
        <w:rPr>
          <w:rFonts w:ascii="Cambria" w:hAnsi="Cambria"/>
        </w:rPr>
        <w:t xml:space="preserve"> </w:t>
      </w:r>
      <w:r w:rsidR="0047175C" w:rsidRPr="00BD5436">
        <w:rPr>
          <w:rFonts w:ascii="Cambria" w:hAnsi="Cambria"/>
        </w:rPr>
        <w:t xml:space="preserve">виде </w:t>
      </w:r>
      <w:r w:rsidR="00CD5AC2" w:rsidRPr="00BD5436">
        <w:rPr>
          <w:rFonts w:ascii="Cambria" w:hAnsi="Cambria"/>
        </w:rPr>
        <w:t xml:space="preserve">технологическая </w:t>
      </w:r>
      <w:r w:rsidR="0047175C" w:rsidRPr="00BD5436">
        <w:rPr>
          <w:rFonts w:ascii="Cambria" w:hAnsi="Cambria"/>
        </w:rPr>
        <w:t>блок-</w:t>
      </w:r>
      <w:r w:rsidR="00B93771" w:rsidRPr="00BD5436">
        <w:rPr>
          <w:rFonts w:ascii="Cambria" w:hAnsi="Cambria"/>
          <w:lang w:val="x-none"/>
        </w:rPr>
        <w:t>схем</w:t>
      </w:r>
      <w:r w:rsidR="00B93771" w:rsidRPr="00BD5436">
        <w:rPr>
          <w:rFonts w:ascii="Cambria" w:hAnsi="Cambria"/>
        </w:rPr>
        <w:t>а</w:t>
      </w:r>
      <w:r w:rsidR="00B93771" w:rsidRPr="00BD5436">
        <w:rPr>
          <w:rFonts w:ascii="Cambria" w:hAnsi="Cambria"/>
          <w:lang w:val="x-none"/>
        </w:rPr>
        <w:t xml:space="preserve"> (и исходные данные к ней)</w:t>
      </w:r>
      <w:r w:rsidR="00B93771" w:rsidRPr="00BD5436">
        <w:rPr>
          <w:rFonts w:ascii="Cambria" w:hAnsi="Cambria"/>
        </w:rPr>
        <w:t xml:space="preserve"> </w:t>
      </w:r>
      <w:r w:rsidR="00B93771" w:rsidRPr="00BD5436">
        <w:rPr>
          <w:rFonts w:ascii="Cambria" w:hAnsi="Cambria"/>
          <w:lang w:val="x-none"/>
        </w:rPr>
        <w:t>на</w:t>
      </w:r>
      <w:r w:rsidR="00A35365" w:rsidRPr="00BD5436">
        <w:rPr>
          <w:rFonts w:ascii="Cambria" w:hAnsi="Cambria"/>
        </w:rPr>
        <w:t xml:space="preserve">глядно </w:t>
      </w:r>
      <w:r w:rsidR="0047175C" w:rsidRPr="00BD5436">
        <w:rPr>
          <w:rFonts w:ascii="Cambria" w:hAnsi="Cambria"/>
        </w:rPr>
        <w:t>отобража</w:t>
      </w:r>
      <w:r w:rsidR="00A35365" w:rsidRPr="00BD5436">
        <w:rPr>
          <w:rFonts w:ascii="Cambria" w:hAnsi="Cambria"/>
        </w:rPr>
        <w:t>е</w:t>
      </w:r>
      <w:r w:rsidR="0047175C" w:rsidRPr="00BD5436">
        <w:rPr>
          <w:rFonts w:ascii="Cambria" w:hAnsi="Cambria"/>
        </w:rPr>
        <w:t xml:space="preserve">т структуру системы </w:t>
      </w:r>
      <w:r w:rsidR="00B93771" w:rsidRPr="00BD5436">
        <w:rPr>
          <w:rFonts w:ascii="Cambria" w:hAnsi="Cambria"/>
          <w:lang w:val="x-none"/>
        </w:rPr>
        <w:t>как начинающим, так и профессиональным пользователям.</w:t>
      </w:r>
      <w:r w:rsidR="00B93771" w:rsidRPr="00BD5436">
        <w:rPr>
          <w:rFonts w:ascii="Cambria" w:hAnsi="Cambria"/>
        </w:rPr>
        <w:t xml:space="preserve"> </w:t>
      </w:r>
      <w:r w:rsidR="00A35365" w:rsidRPr="00BD5436">
        <w:rPr>
          <w:rFonts w:ascii="Cambria" w:hAnsi="Cambria"/>
        </w:rPr>
        <w:t>В</w:t>
      </w:r>
      <w:r w:rsidR="00B93771" w:rsidRPr="00BD5436">
        <w:rPr>
          <w:rFonts w:ascii="Cambria" w:hAnsi="Cambria"/>
        </w:rPr>
        <w:t xml:space="preserve">озможность </w:t>
      </w:r>
      <w:r w:rsidR="00A35365" w:rsidRPr="00BD5436">
        <w:rPr>
          <w:rFonts w:ascii="Cambria" w:hAnsi="Cambria"/>
        </w:rPr>
        <w:t xml:space="preserve">интерактивной </w:t>
      </w:r>
      <w:r w:rsidRPr="00BD5436">
        <w:rPr>
          <w:rFonts w:ascii="Cambria" w:hAnsi="Cambria"/>
          <w:lang w:val="x-none"/>
        </w:rPr>
        <w:t xml:space="preserve">отладки </w:t>
      </w:r>
      <w:r w:rsidR="003801E0" w:rsidRPr="00BD5436">
        <w:rPr>
          <w:rFonts w:ascii="Cambria" w:hAnsi="Cambria"/>
        </w:rPr>
        <w:t>схемы</w:t>
      </w:r>
      <w:r w:rsidR="00A35365" w:rsidRPr="00BD5436">
        <w:rPr>
          <w:rFonts w:ascii="Cambria" w:hAnsi="Cambria"/>
        </w:rPr>
        <w:t xml:space="preserve"> позволяет в реальном времени</w:t>
      </w:r>
      <w:r w:rsidR="003801E0" w:rsidRPr="00BD5436">
        <w:rPr>
          <w:rFonts w:ascii="Cambria" w:hAnsi="Cambria"/>
        </w:rPr>
        <w:t xml:space="preserve">: </w:t>
      </w:r>
      <w:r w:rsidR="00A35365" w:rsidRPr="00BD5436">
        <w:rPr>
          <w:rFonts w:ascii="Cambria" w:hAnsi="Cambria"/>
        </w:rPr>
        <w:t xml:space="preserve">настраивать </w:t>
      </w:r>
      <w:r w:rsidRPr="00BD5436">
        <w:rPr>
          <w:rFonts w:ascii="Cambria" w:hAnsi="Cambria"/>
          <w:lang w:val="x-none"/>
        </w:rPr>
        <w:t>параметр</w:t>
      </w:r>
      <w:r w:rsidR="00A35365" w:rsidRPr="00BD5436">
        <w:rPr>
          <w:rFonts w:ascii="Cambria" w:hAnsi="Cambria"/>
        </w:rPr>
        <w:t>ы</w:t>
      </w:r>
      <w:r w:rsidRPr="00BD5436">
        <w:rPr>
          <w:rFonts w:ascii="Cambria" w:hAnsi="Cambria"/>
          <w:lang w:val="x-none"/>
        </w:rPr>
        <w:t xml:space="preserve"> </w:t>
      </w:r>
      <w:r w:rsidRPr="00BD5436">
        <w:rPr>
          <w:rFonts w:ascii="Cambria" w:hAnsi="Cambria"/>
        </w:rPr>
        <w:t xml:space="preserve">составных </w:t>
      </w:r>
      <w:r w:rsidRPr="00BD5436">
        <w:rPr>
          <w:rFonts w:ascii="Cambria" w:hAnsi="Cambria"/>
          <w:lang w:val="x-none"/>
        </w:rPr>
        <w:t xml:space="preserve">элементов, </w:t>
      </w:r>
      <w:r w:rsidR="00A35365" w:rsidRPr="00BD5436">
        <w:rPr>
          <w:rFonts w:ascii="Cambria" w:hAnsi="Cambria"/>
        </w:rPr>
        <w:t xml:space="preserve">просматривать </w:t>
      </w:r>
      <w:r w:rsidRPr="00BD5436">
        <w:rPr>
          <w:rFonts w:ascii="Cambria" w:hAnsi="Cambria"/>
          <w:lang w:val="x-none"/>
        </w:rPr>
        <w:t>текущи</w:t>
      </w:r>
      <w:r w:rsidR="00A35365" w:rsidRPr="00BD5436">
        <w:rPr>
          <w:rFonts w:ascii="Cambria" w:hAnsi="Cambria"/>
        </w:rPr>
        <w:t>е</w:t>
      </w:r>
      <w:r w:rsidRPr="00BD5436">
        <w:rPr>
          <w:rFonts w:ascii="Cambria" w:hAnsi="Cambria"/>
          <w:lang w:val="x-none"/>
        </w:rPr>
        <w:t xml:space="preserve"> значени</w:t>
      </w:r>
      <w:r w:rsidR="00A35365" w:rsidRPr="00BD5436">
        <w:rPr>
          <w:rFonts w:ascii="Cambria" w:hAnsi="Cambria"/>
        </w:rPr>
        <w:t>я</w:t>
      </w:r>
      <w:r w:rsidRPr="00BD5436">
        <w:rPr>
          <w:rFonts w:ascii="Cambria" w:hAnsi="Cambria"/>
          <w:lang w:val="x-none"/>
        </w:rPr>
        <w:t xml:space="preserve"> </w:t>
      </w:r>
      <w:r w:rsidR="00E93376" w:rsidRPr="00BD5436">
        <w:rPr>
          <w:rFonts w:ascii="Cambria" w:hAnsi="Cambria"/>
        </w:rPr>
        <w:t xml:space="preserve">рассчитываемых </w:t>
      </w:r>
      <w:r w:rsidR="00BE11C8" w:rsidRPr="00BD5436">
        <w:rPr>
          <w:rFonts w:ascii="Cambria" w:hAnsi="Cambria"/>
        </w:rPr>
        <w:t>характеристик</w:t>
      </w:r>
      <w:r w:rsidRPr="00BD5436">
        <w:rPr>
          <w:rFonts w:ascii="Cambria" w:hAnsi="Cambria"/>
          <w:lang w:val="x-none"/>
        </w:rPr>
        <w:t xml:space="preserve"> элементов</w:t>
      </w:r>
      <w:r w:rsidR="00A35365" w:rsidRPr="00BD5436">
        <w:rPr>
          <w:rFonts w:ascii="Cambria" w:hAnsi="Cambria"/>
        </w:rPr>
        <w:t xml:space="preserve">, </w:t>
      </w:r>
      <w:r w:rsidR="00E93376" w:rsidRPr="00BD5436">
        <w:rPr>
          <w:rFonts w:ascii="Cambria" w:hAnsi="Cambria"/>
        </w:rPr>
        <w:t>строи</w:t>
      </w:r>
      <w:r w:rsidR="00A35365" w:rsidRPr="00BD5436">
        <w:rPr>
          <w:rFonts w:ascii="Cambria" w:hAnsi="Cambria"/>
        </w:rPr>
        <w:t>ть</w:t>
      </w:r>
      <w:r w:rsidR="00E9337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lang w:val="x-none"/>
        </w:rPr>
        <w:t>график</w:t>
      </w:r>
      <w:r w:rsidR="00A35365" w:rsidRPr="00BD5436">
        <w:rPr>
          <w:rFonts w:ascii="Cambria" w:hAnsi="Cambria"/>
        </w:rPr>
        <w:t>и</w:t>
      </w:r>
      <w:r w:rsidR="003801E0" w:rsidRPr="00BD5436">
        <w:rPr>
          <w:rFonts w:ascii="Cambria" w:hAnsi="Cambria"/>
        </w:rPr>
        <w:t xml:space="preserve"> требуемых физических величин</w:t>
      </w:r>
      <w:r w:rsidR="00A35365" w:rsidRPr="00BD5436">
        <w:rPr>
          <w:rFonts w:ascii="Cambria" w:hAnsi="Cambria"/>
        </w:rPr>
        <w:t xml:space="preserve">, </w:t>
      </w:r>
      <w:r w:rsidRPr="00BD5436">
        <w:rPr>
          <w:rFonts w:ascii="Cambria" w:hAnsi="Cambria"/>
          <w:lang w:val="x-none"/>
        </w:rPr>
        <w:t>управля</w:t>
      </w:r>
      <w:r w:rsidR="00A35365" w:rsidRPr="00BD5436">
        <w:rPr>
          <w:rFonts w:ascii="Cambria" w:hAnsi="Cambria"/>
        </w:rPr>
        <w:t>ть</w:t>
      </w:r>
      <w:r w:rsidRPr="00BD5436">
        <w:rPr>
          <w:rFonts w:ascii="Cambria" w:hAnsi="Cambria"/>
          <w:lang w:val="x-none"/>
        </w:rPr>
        <w:t xml:space="preserve"> моделью вручную или при помощи задаваемых в графической оболочке скриптов</w:t>
      </w:r>
      <w:r w:rsidR="00A35365" w:rsidRPr="00BD5436">
        <w:rPr>
          <w:rFonts w:ascii="Cambria" w:hAnsi="Cambria"/>
        </w:rPr>
        <w:t xml:space="preserve"> (программируемая последовательность команд)</w:t>
      </w:r>
      <w:r w:rsidRPr="00BD5436">
        <w:rPr>
          <w:rFonts w:ascii="Cambria" w:hAnsi="Cambria"/>
          <w:lang w:val="x-none"/>
        </w:rPr>
        <w:t>.</w:t>
      </w:r>
    </w:p>
    <w:p w:rsidR="00132496" w:rsidRPr="00BD5436" w:rsidRDefault="008E5DC3" w:rsidP="006B74E9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132496" w:rsidRPr="00BD5436">
        <w:rPr>
          <w:rFonts w:ascii="Cambria" w:hAnsi="Cambria"/>
        </w:rPr>
        <w:lastRenderedPageBreak/>
        <w:t xml:space="preserve">Модуль графического интерфейса состоит из </w:t>
      </w:r>
      <w:r w:rsidR="003621E5" w:rsidRPr="00BD5436">
        <w:rPr>
          <w:rFonts w:ascii="Cambria" w:hAnsi="Cambria"/>
        </w:rPr>
        <w:t>сл</w:t>
      </w:r>
      <w:r w:rsidRPr="00BD5436">
        <w:rPr>
          <w:rFonts w:ascii="Cambria" w:hAnsi="Cambria"/>
        </w:rPr>
        <w:t>е</w:t>
      </w:r>
      <w:r w:rsidR="003621E5" w:rsidRPr="00BD5436">
        <w:rPr>
          <w:rFonts w:ascii="Cambria" w:hAnsi="Cambria"/>
        </w:rPr>
        <w:t>дующих файлов</w:t>
      </w:r>
      <w:r w:rsidR="00132496" w:rsidRPr="00BD5436">
        <w:rPr>
          <w:rFonts w:ascii="Cambria" w:hAnsi="Cambria"/>
        </w:rPr>
        <w:t>:</w:t>
      </w:r>
    </w:p>
    <w:tbl>
      <w:tblPr>
        <w:tblW w:w="9900" w:type="dxa"/>
        <w:tblInd w:w="828" w:type="dxa"/>
        <w:tblLook w:val="01E0" w:firstRow="1" w:lastRow="1" w:firstColumn="1" w:lastColumn="1" w:noHBand="0" w:noVBand="0"/>
      </w:tblPr>
      <w:tblGrid>
        <w:gridCol w:w="1800"/>
        <w:gridCol w:w="540"/>
        <w:gridCol w:w="7560"/>
      </w:tblGrid>
      <w:tr w:rsidR="008E5DC3" w:rsidRPr="00BD5436">
        <w:tc>
          <w:tcPr>
            <w:tcW w:w="180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Mmain</w:t>
            </w:r>
            <w:r w:rsidRPr="00BD5436">
              <w:rPr>
                <w:rFonts w:ascii="Cambria" w:hAnsi="Cambria"/>
                <w:b/>
              </w:rPr>
              <w:t>.</w:t>
            </w:r>
            <w:r w:rsidRPr="00BD5436">
              <w:rPr>
                <w:rFonts w:ascii="Cambria" w:hAnsi="Cambria"/>
                <w:b/>
                <w:lang w:val="en-US"/>
              </w:rPr>
              <w:t>exe</w:t>
            </w:r>
          </w:p>
        </w:tc>
        <w:tc>
          <w:tcPr>
            <w:tcW w:w="540" w:type="dxa"/>
          </w:tcPr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756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основной исполняемый файл программы;</w:t>
            </w:r>
          </w:p>
        </w:tc>
      </w:tr>
      <w:tr w:rsidR="008E5DC3" w:rsidRPr="00BD5436">
        <w:tc>
          <w:tcPr>
            <w:tcW w:w="180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  <w:lang w:val="en-US"/>
              </w:rPr>
              <w:t>Mstarter</w:t>
            </w:r>
            <w:r w:rsidRPr="00BD5436">
              <w:rPr>
                <w:rFonts w:ascii="Cambria" w:hAnsi="Cambria"/>
                <w:b/>
              </w:rPr>
              <w:t>.</w:t>
            </w:r>
            <w:r w:rsidRPr="00BD5436">
              <w:rPr>
                <w:rFonts w:ascii="Cambria" w:hAnsi="Cambria"/>
                <w:b/>
                <w:lang w:val="en-US"/>
              </w:rPr>
              <w:t>exe</w:t>
            </w:r>
          </w:p>
        </w:tc>
        <w:tc>
          <w:tcPr>
            <w:tcW w:w="540" w:type="dxa"/>
          </w:tcPr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программа для запуска основного исполняемого файла;</w:t>
            </w:r>
          </w:p>
        </w:tc>
      </w:tr>
      <w:tr w:rsidR="008E5DC3" w:rsidRPr="00BD5436">
        <w:tc>
          <w:tcPr>
            <w:tcW w:w="180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ClassLib.csl</w:t>
            </w:r>
          </w:p>
        </w:tc>
        <w:tc>
          <w:tcPr>
            <w:tcW w:w="540" w:type="dxa"/>
          </w:tcPr>
          <w:p w:rsidR="008E5DC3" w:rsidRPr="00BD5436" w:rsidRDefault="008E5DC3" w:rsidP="008E5DC3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0" w:type="dxa"/>
          </w:tcPr>
          <w:p w:rsidR="008E5DC3" w:rsidRPr="00BD5436" w:rsidRDefault="008E5DC3" w:rsidP="008E5DC3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файл библиотеки блоков.</w:t>
            </w:r>
          </w:p>
        </w:tc>
      </w:tr>
    </w:tbl>
    <w:p w:rsidR="006B74E9" w:rsidRPr="00BD5436" w:rsidRDefault="00647BE4" w:rsidP="008E5DC3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Система графического интерфейса для кода </w:t>
      </w:r>
      <w:r w:rsidR="003621E5"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 входит в штатную поставку </w:t>
      </w:r>
      <w:r w:rsidR="00E9069F" w:rsidRPr="00BD5436">
        <w:rPr>
          <w:rFonts w:ascii="Cambria" w:hAnsi="Cambria"/>
        </w:rPr>
        <w:t>SimInTech</w:t>
      </w:r>
      <w:r w:rsidR="00E93376" w:rsidRPr="00BD5436">
        <w:rPr>
          <w:rFonts w:ascii="Cambria" w:hAnsi="Cambria"/>
        </w:rPr>
        <w:t xml:space="preserve">. </w:t>
      </w:r>
      <w:r w:rsidR="00132496" w:rsidRPr="00BD5436">
        <w:rPr>
          <w:rFonts w:ascii="Cambria" w:hAnsi="Cambria"/>
        </w:rPr>
        <w:t xml:space="preserve">После запуска </w:t>
      </w:r>
      <w:r w:rsidR="00E9069F" w:rsidRPr="00BD5436">
        <w:rPr>
          <w:rFonts w:ascii="Cambria" w:hAnsi="Cambria"/>
        </w:rPr>
        <w:t>SimInTech</w:t>
      </w:r>
      <w:r w:rsidR="00132496" w:rsidRPr="00BD5436">
        <w:rPr>
          <w:rFonts w:ascii="Cambria" w:hAnsi="Cambria"/>
        </w:rPr>
        <w:t xml:space="preserve"> элементы теплогидравлического кода </w:t>
      </w:r>
      <w:r w:rsidR="003621E5" w:rsidRPr="00BD5436">
        <w:rPr>
          <w:rFonts w:ascii="Cambria" w:hAnsi="Cambria"/>
          <w:lang w:val="en-US"/>
        </w:rPr>
        <w:t>TPP</w:t>
      </w:r>
      <w:r w:rsidR="004C706C" w:rsidRPr="00BD5436">
        <w:rPr>
          <w:rFonts w:ascii="Cambria" w:hAnsi="Cambria"/>
        </w:rPr>
        <w:t xml:space="preserve"> </w:t>
      </w:r>
      <w:r w:rsidR="00132496" w:rsidRPr="00BD5436">
        <w:rPr>
          <w:rFonts w:ascii="Cambria" w:hAnsi="Cambria"/>
        </w:rPr>
        <w:t xml:space="preserve">помещаются в </w:t>
      </w:r>
      <w:r w:rsidR="00836385" w:rsidRPr="00BD5436">
        <w:rPr>
          <w:rFonts w:ascii="Cambria" w:hAnsi="Cambria"/>
        </w:rPr>
        <w:t>соответствующую закладку «</w:t>
      </w:r>
      <w:r w:rsidR="003621E5" w:rsidRPr="00BD5436">
        <w:rPr>
          <w:rFonts w:ascii="Cambria" w:hAnsi="Cambria"/>
          <w:lang w:val="en-US"/>
        </w:rPr>
        <w:t>TPP</w:t>
      </w:r>
      <w:r w:rsidR="00836385" w:rsidRPr="00BD5436">
        <w:rPr>
          <w:rFonts w:ascii="Cambria" w:hAnsi="Cambria"/>
        </w:rPr>
        <w:t xml:space="preserve">» </w:t>
      </w:r>
      <w:r w:rsidR="00132496" w:rsidRPr="00BD5436">
        <w:rPr>
          <w:rFonts w:ascii="Cambria" w:hAnsi="Cambria"/>
        </w:rPr>
        <w:t>общ</w:t>
      </w:r>
      <w:r w:rsidR="00836385" w:rsidRPr="00BD5436">
        <w:rPr>
          <w:rFonts w:ascii="Cambria" w:hAnsi="Cambria"/>
        </w:rPr>
        <w:t>ей</w:t>
      </w:r>
      <w:r w:rsidR="00132496" w:rsidRPr="00BD5436">
        <w:rPr>
          <w:rFonts w:ascii="Cambria" w:hAnsi="Cambria"/>
        </w:rPr>
        <w:t xml:space="preserve"> палитр</w:t>
      </w:r>
      <w:r w:rsidR="00836385" w:rsidRPr="00BD5436">
        <w:rPr>
          <w:rFonts w:ascii="Cambria" w:hAnsi="Cambria"/>
        </w:rPr>
        <w:t>ы</w:t>
      </w:r>
      <w:r w:rsidR="00132496" w:rsidRPr="00BD5436">
        <w:rPr>
          <w:rFonts w:ascii="Cambria" w:hAnsi="Cambria"/>
        </w:rPr>
        <w:t xml:space="preserve"> элементов</w:t>
      </w:r>
      <w:r w:rsidR="004C706C" w:rsidRPr="00BD5436">
        <w:rPr>
          <w:rFonts w:ascii="Cambria" w:hAnsi="Cambria"/>
        </w:rPr>
        <w:t xml:space="preserve"> </w:t>
      </w:r>
      <w:r w:rsidR="00132496" w:rsidRPr="00BD5436">
        <w:rPr>
          <w:rFonts w:ascii="Cambria" w:hAnsi="Cambria"/>
        </w:rPr>
        <w:t>(см.</w:t>
      </w:r>
      <w:r w:rsidR="008E5DC3" w:rsidRPr="00BD5436">
        <w:rPr>
          <w:rFonts w:ascii="Cambria" w:hAnsi="Cambria"/>
        </w:rPr>
        <w:t> </w:t>
      </w:r>
      <w:r w:rsidR="00BE11C8" w:rsidRPr="00BD5436">
        <w:rPr>
          <w:rFonts w:ascii="Cambria" w:hAnsi="Cambria"/>
        </w:rPr>
        <w:fldChar w:fldCharType="begin"/>
      </w:r>
      <w:r w:rsidR="00BE11C8" w:rsidRPr="00BD5436">
        <w:rPr>
          <w:rFonts w:ascii="Cambria" w:hAnsi="Cambria"/>
        </w:rPr>
        <w:instrText xml:space="preserve"> REF _Ref195286265 \h </w:instrText>
      </w:r>
      <w:r w:rsidR="00E65FD3" w:rsidRPr="00BD5436">
        <w:rPr>
          <w:rFonts w:ascii="Cambria" w:hAnsi="Cambria"/>
        </w:rPr>
      </w:r>
      <w:r w:rsidR="00BE11C8" w:rsidRPr="00BD5436">
        <w:rPr>
          <w:rFonts w:ascii="Cambria" w:hAnsi="Cambria"/>
        </w:rPr>
        <w:instrText xml:space="preserve"> \* MERGEFORMAT </w:instrText>
      </w:r>
      <w:r w:rsidR="00BE11C8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</w:t>
      </w:r>
      <w:r w:rsidR="003D022B" w:rsidRPr="00BD5436">
        <w:rPr>
          <w:rFonts w:ascii="Cambria" w:hAnsi="Cambria"/>
          <w:b/>
          <w:bCs/>
        </w:rPr>
        <w:t xml:space="preserve"> </w:t>
      </w:r>
      <w:r w:rsidR="003D022B" w:rsidRPr="00BD5436">
        <w:rPr>
          <w:rFonts w:ascii="Cambria" w:hAnsi="Cambria"/>
          <w:b/>
          <w:bCs/>
          <w:noProof/>
        </w:rPr>
        <w:t>1.3</w:t>
      </w:r>
      <w:r w:rsidR="003D022B" w:rsidRPr="00BD5436">
        <w:rPr>
          <w:rFonts w:ascii="Cambria" w:hAnsi="Cambria"/>
          <w:b/>
          <w:bCs/>
        </w:rPr>
        <w:t>.</w:t>
      </w:r>
      <w:r w:rsidR="003D022B" w:rsidRPr="00BD5436">
        <w:rPr>
          <w:rFonts w:ascii="Cambria" w:hAnsi="Cambria"/>
          <w:b/>
          <w:bCs/>
          <w:noProof/>
        </w:rPr>
        <w:t>1</w:t>
      </w:r>
      <w:r w:rsidR="00BE11C8" w:rsidRPr="00BD5436">
        <w:rPr>
          <w:rFonts w:ascii="Cambria" w:hAnsi="Cambria"/>
        </w:rPr>
        <w:fldChar w:fldCharType="end"/>
      </w:r>
      <w:r w:rsidR="00132496" w:rsidRPr="00BD5436">
        <w:rPr>
          <w:rFonts w:ascii="Cambria" w:hAnsi="Cambria"/>
        </w:rPr>
        <w:t>)</w:t>
      </w:r>
      <w:r w:rsidR="006B74E9" w:rsidRPr="00BD5436">
        <w:rPr>
          <w:rFonts w:ascii="Cambria" w:hAnsi="Cambria"/>
        </w:rPr>
        <w:t>.</w:t>
      </w:r>
    </w:p>
    <w:p w:rsidR="00132496" w:rsidRPr="00BD5436" w:rsidRDefault="00600DA1" w:rsidP="00CA09CD">
      <w:pPr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6C210608" wp14:editId="49F16202">
            <wp:extent cx="6686550" cy="72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CD" w:rsidRPr="00BD5436" w:rsidRDefault="00CA09CD" w:rsidP="0046571F">
      <w:pPr>
        <w:pStyle w:val="a3"/>
        <w:spacing w:after="240" w:line="360" w:lineRule="auto"/>
        <w:jc w:val="center"/>
        <w:rPr>
          <w:rFonts w:ascii="Cambria" w:hAnsi="Cambria"/>
        </w:rPr>
      </w:pPr>
      <w:bookmarkStart w:id="29" w:name="_Ref195286265"/>
      <w:bookmarkStart w:id="30" w:name="_Toc409309057"/>
      <w:r w:rsidRPr="00BD5436">
        <w:rPr>
          <w:rFonts w:ascii="Cambria" w:hAnsi="Cambria"/>
          <w:sz w:val="24"/>
          <w:szCs w:val="24"/>
        </w:rPr>
        <w:t>Рисунок</w:t>
      </w:r>
      <w:r w:rsidRPr="00BD5436">
        <w:rPr>
          <w:rFonts w:ascii="Cambria" w:hAnsi="Cambria"/>
          <w:b w:val="0"/>
          <w:bCs w:val="0"/>
        </w:rPr>
        <w:t xml:space="preserve"> </w:t>
      </w:r>
      <w:r w:rsidR="00705ADC" w:rsidRPr="00BD5436">
        <w:rPr>
          <w:rFonts w:ascii="Cambria" w:hAnsi="Cambria"/>
          <w:b w:val="0"/>
          <w:bCs w:val="0"/>
        </w:rPr>
        <w:fldChar w:fldCharType="begin"/>
      </w:r>
      <w:r w:rsidR="00705ADC" w:rsidRPr="00BD5436">
        <w:rPr>
          <w:rFonts w:ascii="Cambria" w:hAnsi="Cambria"/>
          <w:b w:val="0"/>
          <w:bCs w:val="0"/>
        </w:rPr>
        <w:instrText xml:space="preserve"> STYLEREF 2 \s </w:instrText>
      </w:r>
      <w:r w:rsidR="00705ADC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1.3</w:t>
      </w:r>
      <w:r w:rsidR="00705ADC" w:rsidRPr="00BD5436">
        <w:rPr>
          <w:rFonts w:ascii="Cambria" w:hAnsi="Cambria"/>
          <w:b w:val="0"/>
          <w:bCs w:val="0"/>
        </w:rPr>
        <w:fldChar w:fldCharType="end"/>
      </w:r>
      <w:r w:rsidR="00705ADC" w:rsidRPr="00BD5436">
        <w:rPr>
          <w:rFonts w:ascii="Cambria" w:hAnsi="Cambria"/>
          <w:b w:val="0"/>
          <w:bCs w:val="0"/>
        </w:rPr>
        <w:t>.</w:t>
      </w:r>
      <w:r w:rsidR="00705ADC" w:rsidRPr="00BD5436">
        <w:rPr>
          <w:rFonts w:ascii="Cambria" w:hAnsi="Cambria"/>
          <w:b w:val="0"/>
          <w:bCs w:val="0"/>
        </w:rPr>
        <w:fldChar w:fldCharType="begin"/>
      </w:r>
      <w:r w:rsidR="00705ADC" w:rsidRPr="00BD5436">
        <w:rPr>
          <w:rFonts w:ascii="Cambria" w:hAnsi="Cambria"/>
          <w:b w:val="0"/>
          <w:bCs w:val="0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1</w:t>
      </w:r>
      <w:r w:rsidR="00705ADC" w:rsidRPr="00BD5436">
        <w:rPr>
          <w:rFonts w:ascii="Cambria" w:hAnsi="Cambria"/>
          <w:b w:val="0"/>
          <w:bCs w:val="0"/>
        </w:rPr>
        <w:fldChar w:fldCharType="end"/>
      </w:r>
      <w:bookmarkEnd w:id="29"/>
      <w:r w:rsidRPr="00BD5436">
        <w:rPr>
          <w:rFonts w:ascii="Cambria" w:hAnsi="Cambria"/>
          <w:b w:val="0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Главное окно </w:t>
      </w:r>
      <w:r w:rsidR="00E9069F" w:rsidRPr="00BD5436">
        <w:rPr>
          <w:rFonts w:ascii="Cambria" w:hAnsi="Cambria"/>
          <w:b w:val="0"/>
          <w:sz w:val="24"/>
          <w:szCs w:val="24"/>
        </w:rPr>
        <w:t>SimInTech</w:t>
      </w:r>
      <w:bookmarkEnd w:id="30"/>
    </w:p>
    <w:p w:rsidR="00F13EB1" w:rsidRPr="00BD5436" w:rsidRDefault="00132496" w:rsidP="003D0D6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Подключение новых динамических библиотек </w:t>
      </w:r>
      <w:r w:rsidR="00A35365" w:rsidRPr="00BD5436">
        <w:rPr>
          <w:rFonts w:ascii="Cambria" w:hAnsi="Cambria"/>
        </w:rPr>
        <w:t xml:space="preserve">(плагинов) </w:t>
      </w:r>
      <w:r w:rsidRPr="00BD5436">
        <w:rPr>
          <w:rFonts w:ascii="Cambria" w:hAnsi="Cambria"/>
        </w:rPr>
        <w:t xml:space="preserve">к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осуществляется с помощью </w:t>
      </w:r>
      <w:r w:rsidR="00836385" w:rsidRPr="00BD5436">
        <w:rPr>
          <w:rFonts w:ascii="Cambria" w:hAnsi="Cambria"/>
        </w:rPr>
        <w:t>определенной последовательности действий</w:t>
      </w:r>
      <w:r w:rsidRPr="00BD5436">
        <w:rPr>
          <w:rFonts w:ascii="Cambria" w:hAnsi="Cambria"/>
        </w:rPr>
        <w:t>.</w:t>
      </w:r>
    </w:p>
    <w:p w:rsidR="00132496" w:rsidRPr="00BD5436" w:rsidRDefault="00836385" w:rsidP="003D0D6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Например, д</w:t>
      </w:r>
      <w:r w:rsidR="00132496" w:rsidRPr="00BD5436">
        <w:rPr>
          <w:rFonts w:ascii="Cambria" w:hAnsi="Cambria"/>
        </w:rPr>
        <w:t xml:space="preserve">ля подключения динамической библиотеки </w:t>
      </w:r>
      <w:r w:rsidR="00FA3CDA" w:rsidRPr="00BD5436">
        <w:rPr>
          <w:rFonts w:ascii="Cambria" w:hAnsi="Cambria"/>
          <w:b/>
        </w:rPr>
        <w:t>tpp</w:t>
      </w:r>
      <w:r w:rsidR="00FA3CDA" w:rsidRPr="00BD5436">
        <w:rPr>
          <w:rFonts w:ascii="Cambria" w:hAnsi="Cambria"/>
          <w:b/>
          <w:lang w:val="en-US"/>
        </w:rPr>
        <w:t>dtl</w:t>
      </w:r>
      <w:r w:rsidR="00132496" w:rsidRPr="00BD5436">
        <w:rPr>
          <w:rFonts w:ascii="Cambria" w:hAnsi="Cambria"/>
          <w:b/>
        </w:rPr>
        <w:t>.dll</w:t>
      </w:r>
      <w:r w:rsidR="00132496" w:rsidRPr="00BD5436">
        <w:rPr>
          <w:rFonts w:ascii="Cambria" w:hAnsi="Cambria"/>
        </w:rPr>
        <w:t xml:space="preserve"> необходимо настроить параметры оболочки </w:t>
      </w:r>
      <w:r w:rsidR="00E9069F" w:rsidRPr="00BD5436">
        <w:rPr>
          <w:rFonts w:ascii="Cambria" w:hAnsi="Cambria"/>
        </w:rPr>
        <w:t>SimInTech</w:t>
      </w:r>
      <w:r w:rsidR="00132496" w:rsidRPr="00BD5436">
        <w:rPr>
          <w:rFonts w:ascii="Cambria" w:hAnsi="Cambria"/>
        </w:rPr>
        <w:t xml:space="preserve">. </w:t>
      </w:r>
      <w:r w:rsidR="00714E1F" w:rsidRPr="00BD5436">
        <w:rPr>
          <w:rFonts w:ascii="Cambria" w:hAnsi="Cambria"/>
        </w:rPr>
        <w:t>Для этого в</w:t>
      </w:r>
      <w:r w:rsidR="00132496" w:rsidRPr="00BD5436">
        <w:rPr>
          <w:rFonts w:ascii="Cambria" w:hAnsi="Cambria"/>
        </w:rPr>
        <w:t xml:space="preserve"> </w:t>
      </w:r>
      <w:r w:rsidR="00A35365" w:rsidRPr="00BD5436">
        <w:rPr>
          <w:rFonts w:ascii="Cambria" w:hAnsi="Cambria"/>
        </w:rPr>
        <w:t>главно</w:t>
      </w:r>
      <w:r w:rsidR="00714E1F" w:rsidRPr="00BD5436">
        <w:rPr>
          <w:rFonts w:ascii="Cambria" w:hAnsi="Cambria"/>
        </w:rPr>
        <w:t>м</w:t>
      </w:r>
      <w:r w:rsidR="00A35365" w:rsidRPr="00BD5436">
        <w:rPr>
          <w:rFonts w:ascii="Cambria" w:hAnsi="Cambria"/>
        </w:rPr>
        <w:t xml:space="preserve"> </w:t>
      </w:r>
      <w:r w:rsidR="00132496" w:rsidRPr="00BD5436">
        <w:rPr>
          <w:rFonts w:ascii="Cambria" w:hAnsi="Cambria"/>
        </w:rPr>
        <w:t xml:space="preserve">меню </w:t>
      </w:r>
      <w:r w:rsidR="00714E1F" w:rsidRPr="00BD5436">
        <w:rPr>
          <w:rFonts w:ascii="Cambria" w:hAnsi="Cambria"/>
        </w:rPr>
        <w:t xml:space="preserve">следует вызвать диалоговое окно настроек программы </w:t>
      </w:r>
      <w:r w:rsidR="00A35365" w:rsidRPr="00BD5436">
        <w:rPr>
          <w:rFonts w:ascii="Cambria" w:hAnsi="Cambria"/>
          <w:i/>
        </w:rPr>
        <w:t>Файл</w:t>
      </w:r>
      <w:r w:rsidR="00042F76" w:rsidRPr="00BD5436">
        <w:rPr>
          <w:rFonts w:ascii="Cambria" w:hAnsi="Cambria"/>
          <w:i/>
        </w:rPr>
        <w:t xml:space="preserve"> </w:t>
      </w:r>
      <w:r w:rsidR="00A35365" w:rsidRPr="00BD5436">
        <w:rPr>
          <w:rFonts w:ascii="Cambria" w:hAnsi="Cambria"/>
          <w:i/>
        </w:rPr>
        <w:t>/</w:t>
      </w:r>
      <w:r w:rsidR="00042F76" w:rsidRPr="00BD5436">
        <w:rPr>
          <w:rFonts w:ascii="Cambria" w:hAnsi="Cambria"/>
          <w:i/>
        </w:rPr>
        <w:t xml:space="preserve"> </w:t>
      </w:r>
      <w:r w:rsidR="00A35365" w:rsidRPr="00BD5436">
        <w:rPr>
          <w:rFonts w:ascii="Cambria" w:hAnsi="Cambria"/>
          <w:i/>
        </w:rPr>
        <w:t>Параметры</w:t>
      </w:r>
      <w:r w:rsidR="008E5DC3" w:rsidRPr="00BD5436">
        <w:rPr>
          <w:rFonts w:ascii="Cambria" w:hAnsi="Cambria"/>
          <w:i/>
        </w:rPr>
        <w:t>…</w:t>
      </w:r>
      <w:r w:rsidR="0048138C" w:rsidRPr="00BD5436">
        <w:rPr>
          <w:rFonts w:ascii="Cambria" w:hAnsi="Cambria"/>
          <w:i/>
        </w:rPr>
        <w:t xml:space="preserve"> </w:t>
      </w:r>
      <w:r w:rsidR="0048138C" w:rsidRPr="00BD5436">
        <w:rPr>
          <w:rFonts w:ascii="Cambria" w:hAnsi="Cambria"/>
        </w:rPr>
        <w:t xml:space="preserve">и выбрать соответствующую закладку </w:t>
      </w:r>
      <w:r w:rsidR="0048138C" w:rsidRPr="00BD5436">
        <w:rPr>
          <w:rFonts w:ascii="Cambria" w:hAnsi="Cambria"/>
          <w:i/>
        </w:rPr>
        <w:t xml:space="preserve">Плагины </w:t>
      </w:r>
      <w:r w:rsidR="00132496" w:rsidRPr="00BD5436">
        <w:rPr>
          <w:rFonts w:ascii="Cambria" w:hAnsi="Cambria"/>
        </w:rPr>
        <w:t>(см.</w:t>
      </w:r>
      <w:r w:rsidR="00735561" w:rsidRPr="00BD5436">
        <w:rPr>
          <w:rFonts w:ascii="Cambria" w:hAnsi="Cambria"/>
        </w:rPr>
        <w:t xml:space="preserve"> </w:t>
      </w:r>
      <w:r w:rsidR="00735561" w:rsidRPr="00BD5436">
        <w:rPr>
          <w:rFonts w:ascii="Cambria" w:hAnsi="Cambria"/>
        </w:rPr>
        <w:fldChar w:fldCharType="begin"/>
      </w:r>
      <w:r w:rsidR="00735561" w:rsidRPr="00BD5436">
        <w:rPr>
          <w:rFonts w:ascii="Cambria" w:hAnsi="Cambria"/>
        </w:rPr>
        <w:instrText xml:space="preserve"> REF _Ref196114952 \h </w:instrText>
      </w:r>
      <w:r w:rsidR="00601DDD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73556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1.3.2</w:t>
      </w:r>
      <w:r w:rsidR="00735561" w:rsidRPr="00BD5436">
        <w:rPr>
          <w:rFonts w:ascii="Cambria" w:hAnsi="Cambria"/>
        </w:rPr>
        <w:fldChar w:fldCharType="end"/>
      </w:r>
      <w:r w:rsidR="00132496" w:rsidRPr="00BD5436">
        <w:rPr>
          <w:rFonts w:ascii="Cambria" w:hAnsi="Cambria"/>
        </w:rPr>
        <w:t>).</w:t>
      </w:r>
    </w:p>
    <w:p w:rsidR="00735561" w:rsidRPr="00BD5436" w:rsidRDefault="00600DA1" w:rsidP="00013877">
      <w:pPr>
        <w:keepNext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4C49BF5E" wp14:editId="443F4E6B">
            <wp:extent cx="3495675" cy="3886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41" w:rsidRPr="00BD5436" w:rsidRDefault="00735561" w:rsidP="007B595A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31" w:name="_Ref196114952"/>
      <w:bookmarkStart w:id="32" w:name="_Toc40930905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1"/>
      <w:r w:rsidRPr="00BD5436">
        <w:rPr>
          <w:rFonts w:ascii="Cambria" w:hAnsi="Cambria"/>
          <w:b w:val="0"/>
          <w:sz w:val="24"/>
          <w:szCs w:val="24"/>
        </w:rPr>
        <w:t xml:space="preserve"> Диалоговое окно параметров программы</w:t>
      </w:r>
      <w:bookmarkEnd w:id="32"/>
    </w:p>
    <w:p w:rsidR="005E66F5" w:rsidRPr="00BD5436" w:rsidRDefault="00132496" w:rsidP="008D4163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нажатии кнопки </w:t>
      </w:r>
      <w:r w:rsidR="005E66F5" w:rsidRPr="00BD5436">
        <w:rPr>
          <w:rFonts w:ascii="Cambria" w:hAnsi="Cambria"/>
        </w:rPr>
        <w:t>«</w:t>
      </w:r>
      <w:r w:rsidR="00714E1F" w:rsidRPr="00BD5436">
        <w:rPr>
          <w:rFonts w:ascii="Cambria" w:hAnsi="Cambria"/>
        </w:rPr>
        <w:t>Д</w:t>
      </w:r>
      <w:r w:rsidRPr="00BD5436">
        <w:rPr>
          <w:rFonts w:ascii="Cambria" w:hAnsi="Cambria"/>
        </w:rPr>
        <w:t>обавить</w:t>
      </w:r>
      <w:r w:rsidR="005E66F5" w:rsidRPr="00BD5436">
        <w:rPr>
          <w:rFonts w:ascii="Cambria" w:hAnsi="Cambria"/>
        </w:rPr>
        <w:t>»</w:t>
      </w:r>
      <w:r w:rsidRPr="00BD5436">
        <w:rPr>
          <w:rFonts w:ascii="Cambria" w:hAnsi="Cambria"/>
        </w:rPr>
        <w:t xml:space="preserve"> появ</w:t>
      </w:r>
      <w:r w:rsidR="00714E1F" w:rsidRPr="00BD5436">
        <w:rPr>
          <w:rFonts w:ascii="Cambria" w:hAnsi="Cambria"/>
        </w:rPr>
        <w:t>ится</w:t>
      </w:r>
      <w:r w:rsidRPr="00BD5436">
        <w:rPr>
          <w:rFonts w:ascii="Cambria" w:hAnsi="Cambria"/>
        </w:rPr>
        <w:t xml:space="preserve"> </w:t>
      </w:r>
      <w:r w:rsidR="0048138C" w:rsidRPr="00BD5436">
        <w:rPr>
          <w:rFonts w:ascii="Cambria" w:hAnsi="Cambria"/>
          <w:i/>
        </w:rPr>
        <w:t>Д</w:t>
      </w:r>
      <w:r w:rsidRPr="00BD5436">
        <w:rPr>
          <w:rFonts w:ascii="Cambria" w:hAnsi="Cambria"/>
          <w:i/>
        </w:rPr>
        <w:t>иалоговое окно</w:t>
      </w:r>
      <w:r w:rsidR="0048138C" w:rsidRPr="00BD5436">
        <w:rPr>
          <w:rFonts w:ascii="Cambria" w:hAnsi="Cambria"/>
          <w:i/>
        </w:rPr>
        <w:t xml:space="preserve"> добавления плагина</w:t>
      </w:r>
      <w:r w:rsidRPr="00BD5436">
        <w:rPr>
          <w:rFonts w:ascii="Cambria" w:hAnsi="Cambria"/>
        </w:rPr>
        <w:t xml:space="preserve">, в котором можно </w:t>
      </w:r>
      <w:r w:rsidR="00226279" w:rsidRPr="00BD5436">
        <w:rPr>
          <w:rFonts w:ascii="Cambria" w:hAnsi="Cambria"/>
        </w:rPr>
        <w:t>либо вручную прописать путь</w:t>
      </w:r>
      <w:r w:rsidR="00836385" w:rsidRPr="00BD5436">
        <w:rPr>
          <w:rFonts w:ascii="Cambria" w:hAnsi="Cambria"/>
        </w:rPr>
        <w:t xml:space="preserve"> расположения </w:t>
      </w:r>
      <w:r w:rsidR="00226279" w:rsidRPr="00BD5436">
        <w:rPr>
          <w:rFonts w:ascii="Cambria" w:hAnsi="Cambria"/>
        </w:rPr>
        <w:t>плагин</w:t>
      </w:r>
      <w:r w:rsidR="00836385" w:rsidRPr="00BD5436">
        <w:rPr>
          <w:rFonts w:ascii="Cambria" w:hAnsi="Cambria"/>
        </w:rPr>
        <w:t>а</w:t>
      </w:r>
      <w:r w:rsidR="00226279" w:rsidRPr="00BD5436">
        <w:rPr>
          <w:rFonts w:ascii="Cambria" w:hAnsi="Cambria"/>
        </w:rPr>
        <w:t xml:space="preserve">, либо при помощи «мышки» найти соответствующую </w:t>
      </w:r>
      <w:r w:rsidR="00836385" w:rsidRPr="00BD5436">
        <w:rPr>
          <w:rFonts w:ascii="Cambria" w:hAnsi="Cambria"/>
        </w:rPr>
        <w:t xml:space="preserve">динамическую </w:t>
      </w:r>
      <w:r w:rsidR="00226279" w:rsidRPr="00BD5436">
        <w:rPr>
          <w:rFonts w:ascii="Cambria" w:hAnsi="Cambria"/>
        </w:rPr>
        <w:t xml:space="preserve">библиотеку. </w:t>
      </w:r>
      <w:r w:rsidR="00784865" w:rsidRPr="00BD5436">
        <w:rPr>
          <w:rFonts w:ascii="Cambria" w:hAnsi="Cambria"/>
        </w:rPr>
        <w:t xml:space="preserve">Если файл находится в директории </w:t>
      </w:r>
      <w:r w:rsidR="00B6774A" w:rsidRPr="00BD5436">
        <w:rPr>
          <w:rFonts w:ascii="Cambria" w:hAnsi="Cambria"/>
          <w:i/>
          <w:lang w:val="en-US"/>
        </w:rPr>
        <w:t>bin</w:t>
      </w:r>
      <w:r w:rsidR="00B6774A" w:rsidRPr="00BD5436">
        <w:rPr>
          <w:rFonts w:ascii="Cambria" w:hAnsi="Cambria"/>
        </w:rPr>
        <w:t xml:space="preserve"> исполняемых файлов (…</w:t>
      </w:r>
      <w:r w:rsidR="00784865" w:rsidRPr="00BD5436">
        <w:rPr>
          <w:rFonts w:ascii="Cambria" w:hAnsi="Cambria"/>
          <w:i/>
        </w:rPr>
        <w:t>\</w:t>
      </w:r>
      <w:r w:rsidR="00E9069F" w:rsidRPr="00BD5436">
        <w:rPr>
          <w:rFonts w:ascii="Cambria" w:hAnsi="Cambria"/>
          <w:i/>
        </w:rPr>
        <w:t>SimInTech</w:t>
      </w:r>
      <w:r w:rsidR="00784865" w:rsidRPr="00BD5436">
        <w:rPr>
          <w:rFonts w:ascii="Cambria" w:hAnsi="Cambria"/>
          <w:i/>
        </w:rPr>
        <w:t>\bin</w:t>
      </w:r>
      <w:r w:rsidR="00B6774A" w:rsidRPr="00BD5436">
        <w:rPr>
          <w:rFonts w:ascii="Cambria" w:hAnsi="Cambria"/>
        </w:rPr>
        <w:t>)</w:t>
      </w:r>
      <w:r w:rsidR="00784865" w:rsidRPr="00BD5436">
        <w:rPr>
          <w:rFonts w:ascii="Cambria" w:hAnsi="Cambria"/>
        </w:rPr>
        <w:t>, то в строке поиска достаточно указать его имя</w:t>
      </w:r>
      <w:r w:rsidR="0048138C" w:rsidRPr="00BD5436">
        <w:rPr>
          <w:rFonts w:ascii="Cambria" w:hAnsi="Cambria"/>
        </w:rPr>
        <w:t xml:space="preserve"> (см. </w:t>
      </w:r>
      <w:r w:rsidR="0048138C" w:rsidRPr="00BD5436">
        <w:rPr>
          <w:rFonts w:ascii="Cambria" w:hAnsi="Cambria"/>
        </w:rPr>
        <w:fldChar w:fldCharType="begin"/>
      </w:r>
      <w:r w:rsidR="0048138C" w:rsidRPr="00BD5436">
        <w:rPr>
          <w:rFonts w:ascii="Cambria" w:hAnsi="Cambria"/>
        </w:rPr>
        <w:instrText xml:space="preserve"> REF _Ref233738488 \h </w:instrText>
      </w:r>
      <w:r w:rsidR="00EB6301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48138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1.3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48138C" w:rsidRPr="00BD5436">
        <w:rPr>
          <w:rFonts w:ascii="Cambria" w:hAnsi="Cambria"/>
        </w:rPr>
        <w:fldChar w:fldCharType="end"/>
      </w:r>
      <w:r w:rsidR="0048138C" w:rsidRPr="00BD5436">
        <w:rPr>
          <w:rFonts w:ascii="Cambria" w:hAnsi="Cambria"/>
        </w:rPr>
        <w:t>)</w:t>
      </w:r>
      <w:r w:rsidR="00784865" w:rsidRPr="00BD5436">
        <w:rPr>
          <w:rFonts w:ascii="Cambria" w:hAnsi="Cambria"/>
        </w:rPr>
        <w:t>. Под</w:t>
      </w:r>
      <w:r w:rsidR="005E66F5" w:rsidRPr="00BD5436">
        <w:rPr>
          <w:rFonts w:ascii="Cambria" w:hAnsi="Cambria"/>
        </w:rPr>
        <w:t>твержд</w:t>
      </w:r>
      <w:r w:rsidR="00784865" w:rsidRPr="00BD5436">
        <w:rPr>
          <w:rFonts w:ascii="Cambria" w:hAnsi="Cambria"/>
        </w:rPr>
        <w:t xml:space="preserve">ают </w:t>
      </w:r>
      <w:r w:rsidR="005E66F5" w:rsidRPr="00BD5436">
        <w:rPr>
          <w:rFonts w:ascii="Cambria" w:hAnsi="Cambria"/>
        </w:rPr>
        <w:t>добавлени</w:t>
      </w:r>
      <w:r w:rsidR="00784865" w:rsidRPr="00BD5436">
        <w:rPr>
          <w:rFonts w:ascii="Cambria" w:hAnsi="Cambria"/>
        </w:rPr>
        <w:t>е</w:t>
      </w:r>
      <w:r w:rsidR="005E66F5" w:rsidRPr="00BD5436">
        <w:rPr>
          <w:rFonts w:ascii="Cambria" w:hAnsi="Cambria"/>
        </w:rPr>
        <w:t xml:space="preserve"> </w:t>
      </w:r>
      <w:r w:rsidR="00226279" w:rsidRPr="00BD5436">
        <w:rPr>
          <w:rFonts w:ascii="Cambria" w:hAnsi="Cambria"/>
        </w:rPr>
        <w:t xml:space="preserve">файла </w:t>
      </w:r>
      <w:r w:rsidR="005E66F5" w:rsidRPr="00BD5436">
        <w:rPr>
          <w:rFonts w:ascii="Cambria" w:hAnsi="Cambria"/>
        </w:rPr>
        <w:t>активирова</w:t>
      </w:r>
      <w:r w:rsidR="00784865" w:rsidRPr="00BD5436">
        <w:rPr>
          <w:rFonts w:ascii="Cambria" w:hAnsi="Cambria"/>
        </w:rPr>
        <w:t>нием</w:t>
      </w:r>
      <w:r w:rsidR="005E66F5" w:rsidRPr="00BD5436">
        <w:rPr>
          <w:rFonts w:ascii="Cambria" w:hAnsi="Cambria"/>
        </w:rPr>
        <w:t xml:space="preserve"> кнопк</w:t>
      </w:r>
      <w:r w:rsidR="00784865" w:rsidRPr="00BD5436">
        <w:rPr>
          <w:rFonts w:ascii="Cambria" w:hAnsi="Cambria"/>
        </w:rPr>
        <w:t>и</w:t>
      </w:r>
      <w:r w:rsidR="005E66F5" w:rsidRPr="00BD5436">
        <w:rPr>
          <w:rFonts w:ascii="Cambria" w:hAnsi="Cambria"/>
        </w:rPr>
        <w:t xml:space="preserve"> «</w:t>
      </w:r>
      <w:r w:rsidR="0048138C" w:rsidRPr="00BD5436">
        <w:rPr>
          <w:rFonts w:ascii="Cambria" w:hAnsi="Cambria"/>
          <w:lang w:val="en-US"/>
        </w:rPr>
        <w:t>Ok</w:t>
      </w:r>
      <w:r w:rsidR="005E66F5" w:rsidRPr="00BD5436">
        <w:rPr>
          <w:rFonts w:ascii="Cambria" w:hAnsi="Cambria"/>
        </w:rPr>
        <w:t>»</w:t>
      </w:r>
      <w:r w:rsidR="00226279" w:rsidRPr="00BD5436">
        <w:rPr>
          <w:rFonts w:ascii="Cambria" w:hAnsi="Cambria"/>
        </w:rPr>
        <w:t>.</w:t>
      </w:r>
    </w:p>
    <w:p w:rsidR="0048138C" w:rsidRPr="00BD5436" w:rsidRDefault="00600DA1" w:rsidP="0048138C">
      <w:pPr>
        <w:keepNext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BB02D78" wp14:editId="40CD4330">
            <wp:extent cx="2066925" cy="1104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38C" w:rsidRPr="00BD5436" w:rsidRDefault="0048138C" w:rsidP="0048138C">
      <w:pPr>
        <w:pStyle w:val="a3"/>
        <w:spacing w:after="240" w:line="360" w:lineRule="auto"/>
        <w:jc w:val="center"/>
        <w:rPr>
          <w:rFonts w:ascii="Cambria" w:hAnsi="Cambria"/>
          <w:sz w:val="24"/>
          <w:szCs w:val="24"/>
        </w:rPr>
      </w:pPr>
      <w:bookmarkStart w:id="33" w:name="_Ref233738488"/>
      <w:bookmarkStart w:id="34" w:name="_Toc409309059"/>
      <w:r w:rsidRPr="00BD5436">
        <w:rPr>
          <w:rFonts w:ascii="Cambria" w:hAnsi="Cambria"/>
          <w:sz w:val="24"/>
          <w:szCs w:val="24"/>
        </w:rPr>
        <w:t xml:space="preserve">Рисунок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2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1.3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3"/>
      <w:r w:rsidRPr="00BD5436">
        <w:rPr>
          <w:rFonts w:ascii="Cambria" w:hAnsi="Cambria"/>
          <w:b w:val="0"/>
          <w:sz w:val="24"/>
          <w:szCs w:val="24"/>
        </w:rPr>
        <w:t xml:space="preserve"> Диалоговое окно добаления параметро</w:t>
      </w:r>
      <w:bookmarkEnd w:id="34"/>
    </w:p>
    <w:p w:rsidR="00821DFA" w:rsidRPr="00BD5436" w:rsidRDefault="008D4163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такой же последовательности можно добавить плагин с любым именем. </w:t>
      </w:r>
      <w:r w:rsidR="00132496" w:rsidRPr="00BD5436">
        <w:rPr>
          <w:rFonts w:ascii="Cambria" w:hAnsi="Cambria"/>
        </w:rPr>
        <w:t xml:space="preserve">Для сохранения выбранных настроек необходимо </w:t>
      </w:r>
      <w:r w:rsidR="00784865" w:rsidRPr="00BD5436">
        <w:rPr>
          <w:rFonts w:ascii="Cambria" w:hAnsi="Cambria"/>
        </w:rPr>
        <w:t xml:space="preserve">в нижней части диалогового окна параметров программы </w:t>
      </w:r>
      <w:r w:rsidR="00132496" w:rsidRPr="00BD5436">
        <w:rPr>
          <w:rFonts w:ascii="Cambria" w:hAnsi="Cambria"/>
        </w:rPr>
        <w:t>установит</w:t>
      </w:r>
      <w:r w:rsidR="005E66F5" w:rsidRPr="00BD5436">
        <w:rPr>
          <w:rFonts w:ascii="Cambria" w:hAnsi="Cambria"/>
        </w:rPr>
        <w:t>ь</w:t>
      </w:r>
      <w:r w:rsidR="00132496" w:rsidRPr="00BD5436">
        <w:rPr>
          <w:rFonts w:ascii="Cambria" w:hAnsi="Cambria"/>
        </w:rPr>
        <w:t xml:space="preserve"> галочку в опци</w:t>
      </w:r>
      <w:r w:rsidR="005E66F5" w:rsidRPr="00BD5436">
        <w:rPr>
          <w:rFonts w:ascii="Cambria" w:hAnsi="Cambria"/>
        </w:rPr>
        <w:t>и</w:t>
      </w:r>
      <w:r w:rsidR="00132496" w:rsidRPr="00BD5436">
        <w:rPr>
          <w:rFonts w:ascii="Cambria" w:hAnsi="Cambria"/>
        </w:rPr>
        <w:t xml:space="preserve"> «Сохранять настройки» (см.</w:t>
      </w:r>
      <w:r w:rsidR="001311B3" w:rsidRPr="00BD5436">
        <w:rPr>
          <w:rFonts w:ascii="Cambria" w:hAnsi="Cambria"/>
        </w:rPr>
        <w:t xml:space="preserve"> </w:t>
      </w:r>
      <w:r w:rsidR="001311B3" w:rsidRPr="00BD5436">
        <w:rPr>
          <w:rFonts w:ascii="Cambria" w:hAnsi="Cambria"/>
        </w:rPr>
        <w:fldChar w:fldCharType="begin"/>
      </w:r>
      <w:r w:rsidR="001311B3" w:rsidRPr="00BD5436">
        <w:rPr>
          <w:rFonts w:ascii="Cambria" w:hAnsi="Cambria"/>
        </w:rPr>
        <w:instrText xml:space="preserve"> REF _Ref196114952 \h </w:instrText>
      </w:r>
      <w:r w:rsidR="001311B3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1311B3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1.3.2</w:t>
      </w:r>
      <w:r w:rsidR="001311B3" w:rsidRPr="00BD5436">
        <w:rPr>
          <w:rFonts w:ascii="Cambria" w:hAnsi="Cambria"/>
        </w:rPr>
        <w:fldChar w:fldCharType="end"/>
      </w:r>
      <w:r w:rsidR="005E66F5" w:rsidRPr="00BD5436">
        <w:rPr>
          <w:rFonts w:ascii="Cambria" w:hAnsi="Cambria"/>
        </w:rPr>
        <w:t>). Завершает подключение модуля закрытие диалогового окна</w:t>
      </w:r>
      <w:r w:rsidR="00132496" w:rsidRPr="00BD5436">
        <w:rPr>
          <w:rFonts w:ascii="Cambria" w:hAnsi="Cambria"/>
        </w:rPr>
        <w:t xml:space="preserve"> нажати</w:t>
      </w:r>
      <w:r w:rsidR="005E66F5" w:rsidRPr="00BD5436">
        <w:rPr>
          <w:rFonts w:ascii="Cambria" w:hAnsi="Cambria"/>
        </w:rPr>
        <w:t>ем</w:t>
      </w:r>
      <w:r w:rsidR="00132496" w:rsidRPr="00BD5436">
        <w:rPr>
          <w:rFonts w:ascii="Cambria" w:hAnsi="Cambria"/>
        </w:rPr>
        <w:t xml:space="preserve"> кнопки </w:t>
      </w:r>
      <w:r w:rsidR="005E66F5" w:rsidRPr="00BD5436">
        <w:rPr>
          <w:rFonts w:ascii="Cambria" w:hAnsi="Cambria"/>
        </w:rPr>
        <w:t>«</w:t>
      </w:r>
      <w:r w:rsidR="005E66F5" w:rsidRPr="00BD5436">
        <w:rPr>
          <w:rFonts w:ascii="Cambria" w:hAnsi="Cambria"/>
          <w:lang w:val="en-US"/>
        </w:rPr>
        <w:t>Ok</w:t>
      </w:r>
      <w:r w:rsidR="005E66F5" w:rsidRPr="00BD5436">
        <w:rPr>
          <w:rFonts w:ascii="Cambria" w:hAnsi="Cambria"/>
        </w:rPr>
        <w:t>»</w:t>
      </w:r>
      <w:r w:rsidR="00132496" w:rsidRPr="00BD5436">
        <w:rPr>
          <w:rFonts w:ascii="Cambria" w:hAnsi="Cambria"/>
        </w:rPr>
        <w:t>.</w:t>
      </w:r>
    </w:p>
    <w:p w:rsidR="00E14ADD" w:rsidRPr="00BD5436" w:rsidRDefault="00E14ADD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5" w:name="_Ref213180191"/>
      <w:bookmarkStart w:id="36" w:name="_Ref213180192"/>
      <w:bookmarkStart w:id="37" w:name="_Toc409309330"/>
      <w:r w:rsidRPr="00BD5436">
        <w:rPr>
          <w:rFonts w:ascii="Cambria" w:hAnsi="Cambria" w:cs="Times New Roman"/>
        </w:rPr>
        <w:lastRenderedPageBreak/>
        <w:t>Параметры расчета</w:t>
      </w:r>
      <w:bookmarkEnd w:id="35"/>
      <w:bookmarkEnd w:id="36"/>
      <w:bookmarkEnd w:id="37"/>
    </w:p>
    <w:p w:rsidR="00E14ADD" w:rsidRPr="00BD5436" w:rsidRDefault="00016D55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Параметры любого расчета можно менять. </w:t>
      </w:r>
      <w:r w:rsidR="00394595" w:rsidRPr="00BD5436">
        <w:rPr>
          <w:rFonts w:ascii="Cambria" w:hAnsi="Cambria"/>
        </w:rPr>
        <w:t>К и</w:t>
      </w:r>
      <w:r w:rsidRPr="00BD5436">
        <w:rPr>
          <w:rFonts w:ascii="Cambria" w:hAnsi="Cambria"/>
        </w:rPr>
        <w:t xml:space="preserve">зменяемым настройкам </w:t>
      </w:r>
      <w:r w:rsidR="00394595" w:rsidRPr="00BD5436">
        <w:rPr>
          <w:rFonts w:ascii="Cambria" w:hAnsi="Cambria"/>
        </w:rPr>
        <w:t>относятся</w:t>
      </w:r>
      <w:r w:rsidRPr="00BD5436">
        <w:rPr>
          <w:rFonts w:ascii="Cambria" w:hAnsi="Cambria"/>
        </w:rPr>
        <w:t>: режим расчета, шаг расчета, начальные параметры теплоносителя, параметры вывода результата.</w:t>
      </w:r>
      <w:r w:rsidR="00394595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Чтобы вы</w:t>
      </w:r>
      <w:r w:rsidR="00054CCA" w:rsidRPr="00BD5436">
        <w:rPr>
          <w:rFonts w:ascii="Cambria" w:hAnsi="Cambria"/>
        </w:rPr>
        <w:t xml:space="preserve">звать </w:t>
      </w:r>
      <w:r w:rsidRPr="00BD5436">
        <w:rPr>
          <w:rFonts w:ascii="Cambria" w:hAnsi="Cambria"/>
        </w:rPr>
        <w:t xml:space="preserve">окно свойств решателя требуется в схемном окне задачи </w:t>
      </w:r>
      <w:r w:rsidR="00054CCA" w:rsidRPr="00BD5436">
        <w:rPr>
          <w:rFonts w:ascii="Cambria" w:hAnsi="Cambria"/>
        </w:rPr>
        <w:t xml:space="preserve">левой кнопкой «мыши» </w:t>
      </w:r>
      <w:r w:rsidRPr="00BD5436">
        <w:rPr>
          <w:rFonts w:ascii="Cambria" w:hAnsi="Cambria"/>
        </w:rPr>
        <w:t xml:space="preserve">нажать на кнопку </w:t>
      </w:r>
      <w:r w:rsidR="008D4163" w:rsidRPr="00BD5436">
        <w:rPr>
          <w:rFonts w:ascii="Cambria" w:hAnsi="Cambria"/>
        </w:rPr>
        <w:t>«</w:t>
      </w:r>
      <w:r w:rsidR="00E14ADD" w:rsidRPr="00BD5436">
        <w:rPr>
          <w:rFonts w:ascii="Cambria" w:hAnsi="Cambria"/>
        </w:rPr>
        <w:t>Параметры расчёта</w:t>
      </w:r>
      <w:r w:rsidR="008D4163" w:rsidRPr="00BD5436">
        <w:rPr>
          <w:rFonts w:ascii="Cambria" w:hAnsi="Cambria"/>
          <w:b/>
        </w:rPr>
        <w:t>»</w:t>
      </w:r>
      <w:r w:rsidRPr="00BD5436">
        <w:rPr>
          <w:rFonts w:ascii="Cambria" w:hAnsi="Cambria"/>
          <w:b/>
        </w:rPr>
        <w:t xml:space="preserve"> </w:t>
      </w:r>
      <w:r w:rsidR="00E14ADD" w:rsidRPr="00BD5436">
        <w:rPr>
          <w:rFonts w:ascii="Cambria" w:hAnsi="Cambria"/>
        </w:rPr>
        <w:t>(см.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_Ref213089046 \h </w:instrText>
      </w:r>
      <w:r w:rsidRPr="00BD5436">
        <w:rPr>
          <w:rFonts w:ascii="Cambria" w:hAnsi="Cambria"/>
        </w:rPr>
      </w:r>
      <w:r w:rsidR="00EC1E5A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1.4.1</w:t>
      </w:r>
      <w:r w:rsidRPr="00BD5436">
        <w:rPr>
          <w:rFonts w:ascii="Cambria" w:hAnsi="Cambria"/>
        </w:rPr>
        <w:fldChar w:fldCharType="end"/>
      </w:r>
      <w:r w:rsidR="00E14ADD" w:rsidRPr="00BD5436">
        <w:rPr>
          <w:rFonts w:ascii="Cambria" w:hAnsi="Cambria"/>
        </w:rPr>
        <w:t>).</w:t>
      </w:r>
    </w:p>
    <w:p w:rsidR="00E14ADD" w:rsidRPr="00BD5436" w:rsidRDefault="00600DA1" w:rsidP="00E14ADD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  <w:color w:val="FF0000"/>
          <w:lang w:val="en-US"/>
        </w:rPr>
      </w:pPr>
      <w:r w:rsidRPr="00BD5436">
        <w:rPr>
          <w:rFonts w:ascii="Cambria" w:hAnsi="Cambria"/>
          <w:noProof/>
          <w:color w:val="FF0000"/>
        </w:rPr>
        <w:drawing>
          <wp:inline distT="0" distB="0" distL="0" distR="0" wp14:anchorId="1D97662D" wp14:editId="543788BD">
            <wp:extent cx="5924550" cy="4791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DD" w:rsidRPr="00BD5436" w:rsidRDefault="00E14ADD" w:rsidP="00E14ADD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38" w:name="_Ref213089028"/>
      <w:bookmarkStart w:id="39" w:name="_Ref213089046"/>
      <w:bookmarkStart w:id="40" w:name="_Toc40930906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9"/>
      <w:r w:rsidR="00D258C2" w:rsidRPr="00BD5436">
        <w:rPr>
          <w:rFonts w:ascii="Cambria" w:hAnsi="Cambria"/>
          <w:sz w:val="24"/>
          <w:szCs w:val="24"/>
        </w:rPr>
        <w:t xml:space="preserve"> </w:t>
      </w:r>
      <w:r w:rsidR="008D4163" w:rsidRPr="00BD5436">
        <w:rPr>
          <w:rFonts w:ascii="Cambria" w:hAnsi="Cambria"/>
          <w:b w:val="0"/>
          <w:sz w:val="24"/>
          <w:szCs w:val="24"/>
        </w:rPr>
        <w:t>О</w:t>
      </w:r>
      <w:r w:rsidR="00D258C2" w:rsidRPr="00BD5436">
        <w:rPr>
          <w:rFonts w:ascii="Cambria" w:hAnsi="Cambria"/>
          <w:b w:val="0"/>
          <w:sz w:val="24"/>
          <w:szCs w:val="24"/>
        </w:rPr>
        <w:t>кн</w:t>
      </w:r>
      <w:r w:rsidR="008D4163" w:rsidRPr="00BD5436">
        <w:rPr>
          <w:rFonts w:ascii="Cambria" w:hAnsi="Cambria"/>
          <w:b w:val="0"/>
          <w:sz w:val="24"/>
          <w:szCs w:val="24"/>
        </w:rPr>
        <w:t>о</w:t>
      </w:r>
      <w:r w:rsidR="00D258C2" w:rsidRPr="00BD5436">
        <w:rPr>
          <w:rFonts w:ascii="Cambria" w:hAnsi="Cambria"/>
          <w:b w:val="0"/>
          <w:sz w:val="24"/>
          <w:szCs w:val="24"/>
        </w:rPr>
        <w:t xml:space="preserve"> изменения параметров расчета</w:t>
      </w:r>
      <w:bookmarkEnd w:id="38"/>
      <w:bookmarkEnd w:id="40"/>
    </w:p>
    <w:p w:rsidR="00651802" w:rsidRPr="00BD5436" w:rsidRDefault="005C1E08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Окно редактирования </w:t>
      </w:r>
      <w:r w:rsidRPr="00BD5436">
        <w:rPr>
          <w:rFonts w:ascii="Cambria" w:hAnsi="Cambria"/>
          <w:i/>
        </w:rPr>
        <w:t>Свойств</w:t>
      </w:r>
      <w:r w:rsidR="00394595" w:rsidRPr="00BD5436">
        <w:rPr>
          <w:rFonts w:ascii="Cambria" w:hAnsi="Cambria"/>
          <w:i/>
        </w:rPr>
        <w:t>а</w:t>
      </w:r>
      <w:r w:rsidRPr="00BD5436">
        <w:rPr>
          <w:rFonts w:ascii="Cambria" w:hAnsi="Cambria"/>
          <w:i/>
        </w:rPr>
        <w:t xml:space="preserve"> решателя</w:t>
      </w:r>
      <w:r w:rsidRPr="00BD5436">
        <w:rPr>
          <w:rFonts w:ascii="Cambria" w:hAnsi="Cambria"/>
        </w:rPr>
        <w:t xml:space="preserve"> состоит из нескольких закладок. Часть из них предназначен</w:t>
      </w:r>
      <w:r w:rsidR="00054CCA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для служебного пользования</w:t>
      </w:r>
      <w:r w:rsidR="00054CCA" w:rsidRPr="00BD5436">
        <w:rPr>
          <w:rFonts w:ascii="Cambria" w:hAnsi="Cambria"/>
        </w:rPr>
        <w:t xml:space="preserve"> (</w:t>
      </w:r>
      <w:r w:rsidR="00054CCA" w:rsidRPr="00BD5436">
        <w:rPr>
          <w:rFonts w:ascii="Cambria" w:hAnsi="Cambria"/>
          <w:i/>
        </w:rPr>
        <w:t>Вид, Рестарт проекта, Настройки</w:t>
      </w:r>
      <w:r w:rsidR="00054CCA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 xml:space="preserve">. </w:t>
      </w:r>
      <w:r w:rsidR="00054CCA" w:rsidRPr="00BD5436">
        <w:rPr>
          <w:rFonts w:ascii="Cambria" w:hAnsi="Cambria"/>
        </w:rPr>
        <w:t>Для п</w:t>
      </w:r>
      <w:r w:rsidRPr="00BD5436">
        <w:rPr>
          <w:rFonts w:ascii="Cambria" w:hAnsi="Cambria"/>
        </w:rPr>
        <w:t>ользовател</w:t>
      </w:r>
      <w:r w:rsidR="00054CCA" w:rsidRPr="00BD5436">
        <w:rPr>
          <w:rFonts w:ascii="Cambria" w:hAnsi="Cambria"/>
        </w:rPr>
        <w:t>я</w:t>
      </w:r>
      <w:r w:rsidRPr="00BD5436">
        <w:rPr>
          <w:rFonts w:ascii="Cambria" w:hAnsi="Cambria"/>
        </w:rPr>
        <w:t xml:space="preserve"> </w:t>
      </w:r>
      <w:r w:rsidR="00054CCA" w:rsidRPr="00BD5436">
        <w:rPr>
          <w:rFonts w:ascii="Cambria" w:hAnsi="Cambria"/>
        </w:rPr>
        <w:t xml:space="preserve">будут полезны </w:t>
      </w:r>
      <w:r w:rsidRPr="00BD5436">
        <w:rPr>
          <w:rFonts w:ascii="Cambria" w:hAnsi="Cambria"/>
        </w:rPr>
        <w:t xml:space="preserve">закладки </w:t>
      </w:r>
      <w:r w:rsidR="008D4163" w:rsidRPr="00BD5436">
        <w:rPr>
          <w:rFonts w:ascii="Cambria" w:hAnsi="Cambria"/>
          <w:i/>
        </w:rPr>
        <w:t xml:space="preserve">Синхронизация </w:t>
      </w:r>
      <w:r w:rsidR="008D4163" w:rsidRPr="00BD5436">
        <w:rPr>
          <w:rFonts w:ascii="Cambria" w:hAnsi="Cambria"/>
        </w:rPr>
        <w:t xml:space="preserve">и </w:t>
      </w:r>
      <w:r w:rsidRPr="00BD5436">
        <w:rPr>
          <w:rFonts w:ascii="Cambria" w:hAnsi="Cambria"/>
          <w:i/>
        </w:rPr>
        <w:t>Параметры расчета</w:t>
      </w:r>
      <w:r w:rsidR="008D4163" w:rsidRPr="00BD5436">
        <w:rPr>
          <w:rFonts w:ascii="Cambria" w:hAnsi="Cambria"/>
          <w:i/>
        </w:rPr>
        <w:t>.</w:t>
      </w:r>
    </w:p>
    <w:p w:rsidR="008D4163" w:rsidRPr="00BD5436" w:rsidRDefault="008D4163" w:rsidP="008D4163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закладке </w:t>
      </w:r>
      <w:r w:rsidRPr="00BD5436">
        <w:rPr>
          <w:rFonts w:ascii="Cambria" w:hAnsi="Cambria"/>
          <w:i/>
        </w:rPr>
        <w:t>Синхронизация</w:t>
      </w:r>
      <w:r w:rsidRPr="00BD5436">
        <w:rPr>
          <w:rFonts w:ascii="Cambria" w:hAnsi="Cambria"/>
        </w:rPr>
        <w:t xml:space="preserve"> можно изменять соотношении времени расчета по отношению к реальным часам. Для этого следует поставить галочку напротив строки </w:t>
      </w:r>
      <w:r w:rsidRPr="00BD5436">
        <w:rPr>
          <w:rFonts w:ascii="Cambria" w:hAnsi="Cambria"/>
          <w:i/>
        </w:rPr>
        <w:t>Синхронизировать с реальным временем</w:t>
      </w:r>
      <w:r w:rsidRPr="00BD5436">
        <w:rPr>
          <w:rFonts w:ascii="Cambria" w:hAnsi="Cambria"/>
        </w:rPr>
        <w:t xml:space="preserve"> и определить параметр </w:t>
      </w:r>
      <w:r w:rsidRPr="00BD5436">
        <w:rPr>
          <w:rFonts w:ascii="Cambria" w:hAnsi="Cambria"/>
          <w:i/>
        </w:rPr>
        <w:t>Коэффициент ускорения</w:t>
      </w:r>
      <w:r w:rsidRPr="00BD5436">
        <w:rPr>
          <w:rFonts w:ascii="Cambria" w:hAnsi="Cambria"/>
        </w:rPr>
        <w:t xml:space="preserve">, значение по умолчанию – 0.5. Также </w:t>
      </w:r>
      <w:r w:rsidRPr="00BD5436">
        <w:rPr>
          <w:rFonts w:ascii="Cambria" w:hAnsi="Cambria"/>
        </w:rPr>
        <w:lastRenderedPageBreak/>
        <w:t xml:space="preserve">допустимо задавать шаг выдачи результата по отношению к времени расчета, значение по умолчанию – 0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_Ref213126848 \h </w:instrText>
      </w:r>
      <w:r w:rsidR="00EB6301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1.4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51802" w:rsidRPr="00BD5436" w:rsidRDefault="00600DA1" w:rsidP="00651802">
      <w:pPr>
        <w:keepNext/>
        <w:autoSpaceDE w:val="0"/>
        <w:autoSpaceDN w:val="0"/>
        <w:adjustRightInd w:val="0"/>
        <w:spacing w:before="240"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185A3EF" wp14:editId="2EEEE988">
            <wp:extent cx="419100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802" w:rsidRPr="00BD5436" w:rsidRDefault="00651802" w:rsidP="00651802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41" w:name="_Ref213126848"/>
      <w:bookmarkStart w:id="42" w:name="_Toc409309061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1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5C1E08" w:rsidRPr="00BD5436">
        <w:rPr>
          <w:rFonts w:ascii="Cambria" w:hAnsi="Cambria"/>
          <w:b w:val="0"/>
          <w:sz w:val="24"/>
          <w:szCs w:val="24"/>
        </w:rPr>
        <w:t>Окно свойств решателя</w:t>
      </w:r>
      <w:bookmarkEnd w:id="42"/>
    </w:p>
    <w:p w:rsidR="00142572" w:rsidRPr="00BD5436" w:rsidRDefault="00142572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закладке </w:t>
      </w:r>
      <w:r w:rsidR="008D4163" w:rsidRPr="00BD5436">
        <w:rPr>
          <w:rFonts w:ascii="Cambria" w:hAnsi="Cambria"/>
          <w:i/>
        </w:rPr>
        <w:t>Параметры расчета</w:t>
      </w:r>
      <w:r w:rsidRPr="00BD5436">
        <w:rPr>
          <w:rFonts w:ascii="Cambria" w:hAnsi="Cambria"/>
        </w:rPr>
        <w:t xml:space="preserve"> можно </w:t>
      </w:r>
      <w:r w:rsidR="008D4163" w:rsidRPr="00BD5436">
        <w:rPr>
          <w:rFonts w:ascii="Cambria" w:hAnsi="Cambria"/>
        </w:rPr>
        <w:t>настравать свойства расчетно задачи</w:t>
      </w:r>
      <w:r w:rsidR="002107DC" w:rsidRPr="00BD5436">
        <w:rPr>
          <w:rFonts w:ascii="Cambria" w:hAnsi="Cambria"/>
        </w:rPr>
        <w:t xml:space="preserve"> (см.</w:t>
      </w:r>
      <w:r w:rsidR="008D4163" w:rsidRPr="00BD5436">
        <w:rPr>
          <w:rFonts w:ascii="Cambria" w:hAnsi="Cambria"/>
        </w:rPr>
        <w:t> </w:t>
      </w:r>
      <w:r w:rsidR="002107DC" w:rsidRPr="00BD5436">
        <w:rPr>
          <w:rFonts w:ascii="Cambria" w:hAnsi="Cambria"/>
        </w:rPr>
        <w:fldChar w:fldCharType="begin"/>
      </w:r>
      <w:r w:rsidR="002107DC" w:rsidRPr="00BD5436">
        <w:rPr>
          <w:rFonts w:ascii="Cambria" w:hAnsi="Cambria"/>
        </w:rPr>
        <w:instrText xml:space="preserve"> REF _Ref213146655 \h </w:instrText>
      </w:r>
      <w:r w:rsidR="002107DC" w:rsidRPr="00BD5436">
        <w:rPr>
          <w:rFonts w:ascii="Cambria" w:hAnsi="Cambria"/>
        </w:rPr>
      </w:r>
      <w:r w:rsidR="00C539E3" w:rsidRPr="00BD5436">
        <w:rPr>
          <w:rFonts w:ascii="Cambria" w:hAnsi="Cambria"/>
        </w:rPr>
        <w:instrText xml:space="preserve"> \* MERGEFORMAT </w:instrText>
      </w:r>
      <w:r w:rsidR="002107D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1.4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2107DC" w:rsidRPr="00BD5436">
        <w:rPr>
          <w:rFonts w:ascii="Cambria" w:hAnsi="Cambria"/>
        </w:rPr>
        <w:fldChar w:fldCharType="end"/>
      </w:r>
      <w:r w:rsidR="002107DC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142572" w:rsidRPr="00BD5436" w:rsidRDefault="00600DA1" w:rsidP="008D4163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1E81DADA" wp14:editId="76B5ABDE">
            <wp:extent cx="6686550" cy="453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572" w:rsidRPr="00BD5436" w:rsidRDefault="00142572" w:rsidP="00142572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43" w:name="_Ref213146655"/>
      <w:bookmarkStart w:id="44" w:name="_Toc40930906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3"/>
      <w:r w:rsidRPr="00BD5436">
        <w:rPr>
          <w:rFonts w:ascii="Cambria" w:hAnsi="Cambria"/>
          <w:b w:val="0"/>
          <w:sz w:val="24"/>
          <w:szCs w:val="24"/>
        </w:rPr>
        <w:t xml:space="preserve"> Окно </w:t>
      </w:r>
      <w:r w:rsidR="008D4163" w:rsidRPr="00BD5436">
        <w:rPr>
          <w:rFonts w:ascii="Cambria" w:hAnsi="Cambria"/>
          <w:b w:val="0"/>
          <w:sz w:val="24"/>
          <w:szCs w:val="24"/>
        </w:rPr>
        <w:t>параметров расчета</w:t>
      </w:r>
      <w:bookmarkEnd w:id="44"/>
    </w:p>
    <w:p w:rsidR="009505A6" w:rsidRPr="00BD5436" w:rsidRDefault="009505A6" w:rsidP="009505A6">
      <w:pPr>
        <w:spacing w:before="240" w:line="360" w:lineRule="auto"/>
        <w:ind w:firstLine="709"/>
        <w:jc w:val="both"/>
        <w:rPr>
          <w:rFonts w:ascii="Cambria" w:hAnsi="Cambria"/>
          <w:i/>
          <w:color w:val="FF0000"/>
        </w:rPr>
      </w:pPr>
      <w:r w:rsidRPr="00BD5436">
        <w:rPr>
          <w:rFonts w:ascii="Cambria" w:hAnsi="Cambria"/>
          <w:i/>
          <w:color w:val="FF0000"/>
        </w:rPr>
        <w:t>Внимание!</w:t>
      </w:r>
    </w:p>
    <w:p w:rsidR="009505A6" w:rsidRPr="00BD5436" w:rsidRDefault="009505A6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выполнения расчета необходимо обязательно задать </w:t>
      </w:r>
      <w:r w:rsidRPr="00BD5436">
        <w:rPr>
          <w:rFonts w:ascii="Cambria" w:hAnsi="Cambria"/>
          <w:i/>
        </w:rPr>
        <w:t>Имя задачи</w:t>
      </w:r>
      <w:r w:rsidRPr="00BD5436">
        <w:rPr>
          <w:rFonts w:ascii="Cambria" w:hAnsi="Cambria"/>
        </w:rPr>
        <w:t xml:space="preserve"> латинскими буквами или цифрами (не более 8 символов). Данное свойство используется при создания входного файла расчетного кода </w:t>
      </w:r>
      <w:r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>, а также в роли идентификатора при запуске расчетного кода на счет.</w:t>
      </w:r>
    </w:p>
    <w:p w:rsidR="009505A6" w:rsidRPr="00BD5436" w:rsidRDefault="009505A6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экономии места на диске файл рестарта записывается бесформатной записью. Созданный для продолжения расчета после его принудительного прерывания файл рестарта содержит только изменяемую информацию: состояние теплоносителя, температуры тепловых элементов, значения объектов системы управления и т.п.</w:t>
      </w:r>
    </w:p>
    <w:p w:rsidR="00651802" w:rsidRPr="00BD5436" w:rsidRDefault="008D4163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4E1BD9" w:rsidRPr="00BD5436">
        <w:rPr>
          <w:rFonts w:ascii="Cambria" w:hAnsi="Cambria"/>
        </w:rPr>
        <w:lastRenderedPageBreak/>
        <w:t xml:space="preserve">В нижней части </w:t>
      </w:r>
      <w:r w:rsidRPr="00BD5436">
        <w:rPr>
          <w:rFonts w:ascii="Cambria" w:hAnsi="Cambria"/>
          <w:i/>
        </w:rPr>
        <w:t>О</w:t>
      </w:r>
      <w:r w:rsidR="004E1BD9" w:rsidRPr="00BD5436">
        <w:rPr>
          <w:rFonts w:ascii="Cambria" w:hAnsi="Cambria"/>
          <w:i/>
        </w:rPr>
        <w:t xml:space="preserve">кна </w:t>
      </w:r>
      <w:r w:rsidRPr="00BD5436">
        <w:rPr>
          <w:rFonts w:ascii="Cambria" w:hAnsi="Cambria"/>
          <w:i/>
        </w:rPr>
        <w:t xml:space="preserve">параметров расчета </w:t>
      </w:r>
      <w:r w:rsidR="004E1BD9" w:rsidRPr="00BD5436">
        <w:rPr>
          <w:rFonts w:ascii="Cambria" w:hAnsi="Cambria"/>
        </w:rPr>
        <w:t>расположен ряд функциональных кнопок, которые позволяют</w:t>
      </w:r>
      <w:r w:rsidR="00161E69" w:rsidRPr="00BD5436">
        <w:rPr>
          <w:rFonts w:ascii="Cambria" w:hAnsi="Cambria"/>
        </w:rPr>
        <w:t xml:space="preserve"> редактировать список параметров расчета (см. </w:t>
      </w:r>
      <w:r w:rsidR="00161E69" w:rsidRPr="00BD5436">
        <w:rPr>
          <w:rFonts w:ascii="Cambria" w:hAnsi="Cambria"/>
        </w:rPr>
        <w:fldChar w:fldCharType="begin"/>
      </w:r>
      <w:r w:rsidR="00161E69" w:rsidRPr="00BD5436">
        <w:rPr>
          <w:rFonts w:ascii="Cambria" w:hAnsi="Cambria"/>
        </w:rPr>
        <w:instrText xml:space="preserve"> REF _Ref213143604 \h </w:instrText>
      </w:r>
      <w:r w:rsidR="005610B3" w:rsidRPr="00BD5436">
        <w:rPr>
          <w:rFonts w:ascii="Cambria" w:hAnsi="Cambria"/>
        </w:rPr>
      </w:r>
      <w:r w:rsidR="00161E69" w:rsidRPr="00BD5436">
        <w:rPr>
          <w:rFonts w:ascii="Cambria" w:hAnsi="Cambria"/>
        </w:rPr>
        <w:instrText xml:space="preserve"> \* MERGEFORMAT </w:instrText>
      </w:r>
      <w:r w:rsidR="00161E6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1.4.1</w:t>
      </w:r>
      <w:r w:rsidR="00161E69" w:rsidRPr="00BD5436">
        <w:rPr>
          <w:rFonts w:ascii="Cambria" w:hAnsi="Cambria"/>
        </w:rPr>
        <w:fldChar w:fldCharType="end"/>
      </w:r>
      <w:r w:rsidR="00161E69" w:rsidRPr="00BD5436">
        <w:rPr>
          <w:rFonts w:ascii="Cambria" w:hAnsi="Cambria"/>
        </w:rPr>
        <w:t>).</w:t>
      </w:r>
    </w:p>
    <w:p w:rsidR="004E1BD9" w:rsidRPr="00BD5436" w:rsidRDefault="004E1BD9" w:rsidP="004E1BD9">
      <w:pPr>
        <w:pStyle w:val="a3"/>
        <w:keepNext/>
        <w:spacing w:before="240" w:line="360" w:lineRule="auto"/>
        <w:rPr>
          <w:rFonts w:ascii="Cambria" w:hAnsi="Cambria"/>
          <w:sz w:val="22"/>
          <w:szCs w:val="22"/>
        </w:rPr>
      </w:pPr>
      <w:bookmarkStart w:id="45" w:name="_Ref213143604"/>
      <w:bookmarkStart w:id="46" w:name="_Toc23374803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1.4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45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9505A6" w:rsidRPr="00BD5436">
        <w:rPr>
          <w:rFonts w:ascii="Cambria" w:hAnsi="Cambria"/>
          <w:b w:val="0"/>
          <w:sz w:val="24"/>
          <w:szCs w:val="24"/>
        </w:rPr>
        <w:t>П</w:t>
      </w:r>
      <w:r w:rsidR="00161E69" w:rsidRPr="00BD5436">
        <w:rPr>
          <w:rFonts w:ascii="Cambria" w:hAnsi="Cambria"/>
          <w:b w:val="0"/>
          <w:sz w:val="24"/>
          <w:szCs w:val="24"/>
        </w:rPr>
        <w:t>араметр</w:t>
      </w:r>
      <w:r w:rsidR="009505A6" w:rsidRPr="00BD5436">
        <w:rPr>
          <w:rFonts w:ascii="Cambria" w:hAnsi="Cambria"/>
          <w:b w:val="0"/>
          <w:sz w:val="24"/>
          <w:szCs w:val="24"/>
        </w:rPr>
        <w:t>ы</w:t>
      </w:r>
      <w:r w:rsidR="00161E69" w:rsidRPr="00BD5436">
        <w:rPr>
          <w:rFonts w:ascii="Cambria" w:hAnsi="Cambria"/>
          <w:b w:val="0"/>
          <w:sz w:val="24"/>
          <w:szCs w:val="24"/>
        </w:rPr>
        <w:t xml:space="preserve"> расчета</w:t>
      </w:r>
      <w:bookmarkEnd w:id="46"/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880"/>
        <w:gridCol w:w="5400"/>
      </w:tblGrid>
      <w:tr w:rsidR="004E1BD9" w:rsidRPr="00BD5436">
        <w:trPr>
          <w:tblHeader/>
        </w:trPr>
        <w:tc>
          <w:tcPr>
            <w:tcW w:w="1980" w:type="dxa"/>
            <w:vAlign w:val="center"/>
          </w:tcPr>
          <w:p w:rsidR="004E1BD9" w:rsidRPr="00BD5436" w:rsidRDefault="00075087" w:rsidP="00651570">
            <w:pPr>
              <w:widowControl w:val="0"/>
              <w:autoSpaceDE w:val="0"/>
              <w:autoSpaceDN w:val="0"/>
              <w:adjustRightInd w:val="0"/>
              <w:spacing w:before="240" w:after="240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Изображение в палитре блока</w:t>
            </w:r>
          </w:p>
        </w:tc>
        <w:tc>
          <w:tcPr>
            <w:tcW w:w="2880" w:type="dxa"/>
            <w:vAlign w:val="center"/>
          </w:tcPr>
          <w:p w:rsidR="004E1BD9" w:rsidRPr="00BD5436" w:rsidRDefault="009F559C" w:rsidP="00651570">
            <w:pPr>
              <w:widowControl w:val="0"/>
              <w:autoSpaceDE w:val="0"/>
              <w:autoSpaceDN w:val="0"/>
              <w:adjustRightInd w:val="0"/>
              <w:spacing w:before="240" w:after="240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Значение</w:t>
            </w:r>
          </w:p>
        </w:tc>
        <w:tc>
          <w:tcPr>
            <w:tcW w:w="5400" w:type="dxa"/>
            <w:vAlign w:val="center"/>
          </w:tcPr>
          <w:p w:rsidR="004E1BD9" w:rsidRPr="00BD5436" w:rsidRDefault="00161E69" w:rsidP="00651570">
            <w:pPr>
              <w:widowControl w:val="0"/>
              <w:autoSpaceDE w:val="0"/>
              <w:autoSpaceDN w:val="0"/>
              <w:adjustRightInd w:val="0"/>
              <w:spacing w:before="240" w:after="240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Действие</w:t>
            </w:r>
          </w:p>
        </w:tc>
      </w:tr>
      <w:tr w:rsidR="004E1BD9" w:rsidRPr="00BD5436">
        <w:trPr>
          <w:tblHeader/>
        </w:trPr>
        <w:tc>
          <w:tcPr>
            <w:tcW w:w="1980" w:type="dxa"/>
            <w:vAlign w:val="center"/>
          </w:tcPr>
          <w:p w:rsidR="004E1BD9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.75pt;height:30.75pt" o:ole="">
                  <v:imagedata r:id="rId14" o:title=""/>
                </v:shape>
                <o:OLEObject Type="Embed" ProgID="PBrush" ShapeID="_x0000_i1025" DrawAspect="Content" ObjectID="_1483050746" r:id="rId15"/>
              </w:object>
            </w:r>
          </w:p>
        </w:tc>
        <w:tc>
          <w:tcPr>
            <w:tcW w:w="2880" w:type="dxa"/>
            <w:vAlign w:val="center"/>
          </w:tcPr>
          <w:p w:rsidR="004E1BD9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Добавить параметр</w:t>
            </w:r>
          </w:p>
        </w:tc>
        <w:tc>
          <w:tcPr>
            <w:tcW w:w="5400" w:type="dxa"/>
            <w:vAlign w:val="center"/>
          </w:tcPr>
          <w:p w:rsidR="004E1BD9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Добавляет дополнительный параметр расчета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45" w:dyaOrig="375">
                <v:shape id="_x0000_i1026" type="#_x0000_t75" style="width:31.5pt;height:34.5pt" o:ole="">
                  <v:imagedata r:id="rId16" o:title=""/>
                </v:shape>
                <o:OLEObject Type="Embed" ProgID="PBrush" ShapeID="_x0000_i1026" DrawAspect="Content" ObjectID="_1483050747" r:id="rId17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Удалить параметр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Исключает ненужный параметр расчета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60" w:dyaOrig="345">
                <v:shape id="_x0000_i1027" type="#_x0000_t75" style="width:30.75pt;height:29.25pt" o:ole="">
                  <v:imagedata r:id="rId18" o:title=""/>
                </v:shape>
                <o:OLEObject Type="Embed" ProgID="PBrush" ShapeID="_x0000_i1027" DrawAspect="Content" ObjectID="_1483050748" r:id="rId19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Очистить список параметр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Полностью стирает список всех параметров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90" w:dyaOrig="375">
                <v:shape id="_x0000_i1028" type="#_x0000_t75" style="width:32.25pt;height:30.75pt" o:ole="">
                  <v:imagedata r:id="rId20" o:title=""/>
                </v:shape>
                <o:OLEObject Type="Embed" ProgID="PBrush" ShapeID="_x0000_i1028" DrawAspect="Content" ObjectID="_1483050749" r:id="rId21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Копировать решатель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Копирует весь список параметров в выбираемый визуальный слой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45" w:dyaOrig="360">
                <v:shape id="_x0000_i1029" type="#_x0000_t75" style="width:31.5pt;height:33pt" o:ole="">
                  <v:imagedata r:id="rId22" o:title=""/>
                </v:shape>
                <o:OLEObject Type="Embed" ProgID="PBrush" ShapeID="_x0000_i1029" DrawAspect="Content" ObjectID="_1483050750" r:id="rId23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Сдвинуть вверх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Меняет положение параметра в общей таблице, последовательно передвигая соответствующую ему строку вверх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45" w:dyaOrig="375">
                <v:shape id="_x0000_i1030" type="#_x0000_t75" style="width:33pt;height:36pt" o:ole="">
                  <v:imagedata r:id="rId24" o:title=""/>
                </v:shape>
                <o:OLEObject Type="Embed" ProgID="PBrush" ShapeID="_x0000_i1030" DrawAspect="Content" ObjectID="_1483050751" r:id="rId25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Сдвинуть вниз</w:t>
            </w:r>
          </w:p>
        </w:tc>
        <w:tc>
          <w:tcPr>
            <w:tcW w:w="5400" w:type="dxa"/>
            <w:vAlign w:val="center"/>
          </w:tcPr>
          <w:p w:rsidR="009F559C" w:rsidRPr="00BD5436" w:rsidRDefault="00161E69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Меняет положение параметра в общей таблице, последовательно передвигая соответствующую ему строку вниз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60">
                <v:shape id="_x0000_i1031" type="#_x0000_t75" style="width:32.25pt;height:30.75pt" o:ole="">
                  <v:imagedata r:id="rId26" o:title=""/>
                </v:shape>
                <o:OLEObject Type="Embed" ProgID="PBrush" ShapeID="_x0000_i1031" DrawAspect="Content" ObjectID="_1483050752" r:id="rId27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Копировать в буфер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Копирует строку с выбранным параметром в </w:t>
            </w:r>
            <w:r w:rsidR="002107DC" w:rsidRPr="00BD5436">
              <w:rPr>
                <w:rFonts w:ascii="Cambria" w:hAnsi="Cambria"/>
              </w:rPr>
              <w:t xml:space="preserve">программный </w:t>
            </w:r>
            <w:r w:rsidRPr="00BD5436">
              <w:rPr>
                <w:rFonts w:ascii="Cambria" w:hAnsi="Cambria"/>
              </w:rPr>
              <w:t>буфер обмена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45">
                <v:shape id="_x0000_i1032" type="#_x0000_t75" style="width:32.25pt;height:29.25pt" o:ole="">
                  <v:imagedata r:id="rId28" o:title=""/>
                </v:shape>
                <o:OLEObject Type="Embed" ProgID="PBrush" ShapeID="_x0000_i1032" DrawAspect="Content" ObjectID="_1483050753" r:id="rId29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Вставить из буфера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Включает в общую таблицу параметр из </w:t>
            </w:r>
            <w:r w:rsidR="002107DC" w:rsidRPr="00BD5436">
              <w:rPr>
                <w:rFonts w:ascii="Cambria" w:hAnsi="Cambria"/>
              </w:rPr>
              <w:t xml:space="preserve">программного </w:t>
            </w:r>
            <w:r w:rsidRPr="00BD5436">
              <w:rPr>
                <w:rFonts w:ascii="Cambria" w:hAnsi="Cambria"/>
              </w:rPr>
              <w:t>буфера обмена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60" w:dyaOrig="345">
                <v:shape id="_x0000_i1033" type="#_x0000_t75" style="width:31.5pt;height:30pt" o:ole="">
                  <v:imagedata r:id="rId30" o:title=""/>
                </v:shape>
                <o:OLEObject Type="Embed" ProgID="PBrush" ShapeID="_x0000_i1033" DrawAspect="Content" ObjectID="_1483050754" r:id="rId31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Сохранить настройки слоя в файл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Сохраняет таблицу отредактированных параметров в указанное место, в файл с расширением «lf» по умолчанию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75" w:dyaOrig="375">
                <v:shape id="_x0000_i1034" type="#_x0000_t75" style="width:32.25pt;height:32.25pt" o:ole="">
                  <v:imagedata r:id="rId32" o:title=""/>
                </v:shape>
                <o:OLEObject Type="Embed" ProgID="PBrush" ShapeID="_x0000_i1034" DrawAspect="Content" ObjectID="_1483050755" r:id="rId33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Загрузить слой из файла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Извлекает таблицу параметров из файла</w:t>
            </w:r>
          </w:p>
        </w:tc>
      </w:tr>
      <w:tr w:rsidR="009F559C" w:rsidRPr="00BD5436">
        <w:trPr>
          <w:tblHeader/>
        </w:trPr>
        <w:tc>
          <w:tcPr>
            <w:tcW w:w="1980" w:type="dxa"/>
            <w:vAlign w:val="center"/>
          </w:tcPr>
          <w:p w:rsidR="009F559C" w:rsidRPr="00BD5436" w:rsidRDefault="00075087" w:rsidP="0065157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360" w:dyaOrig="375">
                <v:shape id="_x0000_i1035" type="#_x0000_t75" style="width:34.5pt;height:36pt" o:ole="">
                  <v:imagedata r:id="rId34" o:title=""/>
                </v:shape>
                <o:OLEObject Type="Embed" ProgID="PBrush" ShapeID="_x0000_i1035" DrawAspect="Content" ObjectID="_1483050756" r:id="rId35"/>
              </w:object>
            </w:r>
          </w:p>
        </w:tc>
        <w:tc>
          <w:tcPr>
            <w:tcW w:w="2880" w:type="dxa"/>
            <w:vAlign w:val="center"/>
          </w:tcPr>
          <w:p w:rsidR="009F559C" w:rsidRPr="00BD5436" w:rsidRDefault="009F559C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Обновить слой из файла</w:t>
            </w:r>
          </w:p>
        </w:tc>
        <w:tc>
          <w:tcPr>
            <w:tcW w:w="5400" w:type="dxa"/>
            <w:vAlign w:val="center"/>
          </w:tcPr>
          <w:p w:rsidR="009F559C" w:rsidRPr="00BD5436" w:rsidRDefault="00B17B9F" w:rsidP="00651570">
            <w:pPr>
              <w:widowControl w:val="0"/>
              <w:autoSpaceDE w:val="0"/>
              <w:autoSpaceDN w:val="0"/>
              <w:adjustRightInd w:val="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Приводит параметры расчета </w:t>
            </w:r>
            <w:r w:rsidR="005C1E08" w:rsidRPr="00BD5436">
              <w:rPr>
                <w:rFonts w:ascii="Cambria" w:hAnsi="Cambria"/>
              </w:rPr>
              <w:t xml:space="preserve">в соответствие </w:t>
            </w:r>
            <w:r w:rsidRPr="00BD5436">
              <w:rPr>
                <w:rFonts w:ascii="Cambria" w:hAnsi="Cambria"/>
              </w:rPr>
              <w:t>с открываемым файлом</w:t>
            </w:r>
          </w:p>
        </w:tc>
      </w:tr>
    </w:tbl>
    <w:p w:rsidR="001A1017" w:rsidRPr="00BD5436" w:rsidRDefault="00013877" w:rsidP="004F0021">
      <w:pPr>
        <w:pStyle w:val="1"/>
        <w:tabs>
          <w:tab w:val="clear" w:pos="432"/>
          <w:tab w:val="num" w:pos="720"/>
        </w:tabs>
        <w:spacing w:after="240"/>
        <w:ind w:left="540" w:hanging="540"/>
        <w:rPr>
          <w:rFonts w:ascii="Cambria" w:hAnsi="Cambria"/>
          <w:caps/>
          <w:kern w:val="0"/>
        </w:rPr>
      </w:pPr>
      <w:bookmarkStart w:id="47" w:name="_Toc196123500"/>
      <w:r w:rsidRPr="00BD5436">
        <w:rPr>
          <w:rFonts w:ascii="Cambria" w:hAnsi="Cambria"/>
          <w:kern w:val="0"/>
        </w:rPr>
        <w:br w:type="page"/>
      </w:r>
      <w:bookmarkStart w:id="48" w:name="_Toc196202046"/>
      <w:bookmarkStart w:id="49" w:name="_Ref233395698"/>
      <w:bookmarkStart w:id="50" w:name="_Toc409309331"/>
      <w:r w:rsidR="003F2598" w:rsidRPr="00BD5436">
        <w:rPr>
          <w:rFonts w:ascii="Cambria" w:hAnsi="Cambria"/>
          <w:caps/>
          <w:kern w:val="0"/>
        </w:rPr>
        <w:lastRenderedPageBreak/>
        <w:t xml:space="preserve">Общие </w:t>
      </w:r>
      <w:r w:rsidR="00AC5F2B" w:rsidRPr="00BD5436">
        <w:rPr>
          <w:rFonts w:ascii="Cambria" w:hAnsi="Cambria"/>
          <w:caps/>
          <w:kern w:val="0"/>
        </w:rPr>
        <w:t>свойства элементов библиотек</w:t>
      </w:r>
      <w:r w:rsidR="00E54B31" w:rsidRPr="00BD5436">
        <w:rPr>
          <w:rFonts w:ascii="Cambria" w:hAnsi="Cambria"/>
          <w:caps/>
          <w:kern w:val="0"/>
        </w:rPr>
        <w:t>и</w:t>
      </w:r>
      <w:r w:rsidR="003F2598" w:rsidRPr="00BD5436">
        <w:rPr>
          <w:rFonts w:ascii="Cambria" w:hAnsi="Cambria"/>
          <w:caps/>
          <w:kern w:val="0"/>
        </w:rPr>
        <w:t xml:space="preserve"> </w:t>
      </w:r>
      <w:r w:rsidR="00E9069F" w:rsidRPr="00BD5436">
        <w:rPr>
          <w:rFonts w:ascii="Cambria" w:hAnsi="Cambria"/>
          <w:caps/>
          <w:kern w:val="0"/>
        </w:rPr>
        <w:t>SimInTech</w:t>
      </w:r>
      <w:bookmarkStart w:id="51" w:name="_Ref195982885"/>
      <w:bookmarkStart w:id="52" w:name="_Ref196027662"/>
      <w:bookmarkStart w:id="53" w:name="_Ref196038188"/>
      <w:bookmarkStart w:id="54" w:name="_Ref196038201"/>
      <w:bookmarkStart w:id="55" w:name="_Toc196123504"/>
      <w:bookmarkEnd w:id="48"/>
      <w:bookmarkEnd w:id="49"/>
      <w:bookmarkEnd w:id="50"/>
    </w:p>
    <w:p w:rsidR="001A1017" w:rsidRPr="00BD5436" w:rsidRDefault="001A1017" w:rsidP="009505A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56" w:name="_Toc409309332"/>
      <w:r w:rsidRPr="00BD5436">
        <w:rPr>
          <w:rFonts w:ascii="Cambria" w:hAnsi="Cambria" w:cs="Times New Roman"/>
        </w:rPr>
        <w:t>Общие сведения</w:t>
      </w:r>
      <w:bookmarkEnd w:id="56"/>
    </w:p>
    <w:p w:rsidR="000D48D8" w:rsidRPr="00BD5436" w:rsidRDefault="001A1017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Создание математической модели объекта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происходит путем визуальной компоновки </w:t>
      </w:r>
      <w:r w:rsidR="005113B0" w:rsidRPr="00BD5436">
        <w:rPr>
          <w:rFonts w:ascii="Cambria" w:hAnsi="Cambria"/>
        </w:rPr>
        <w:t xml:space="preserve">технологической </w:t>
      </w:r>
      <w:r w:rsidR="009E79D9" w:rsidRPr="00BD5436">
        <w:rPr>
          <w:rFonts w:ascii="Cambria" w:hAnsi="Cambria"/>
        </w:rPr>
        <w:t>блок-</w:t>
      </w:r>
      <w:r w:rsidRPr="00BD5436">
        <w:rPr>
          <w:rFonts w:ascii="Cambria" w:hAnsi="Cambria"/>
        </w:rPr>
        <w:t xml:space="preserve">схемы </w:t>
      </w:r>
      <w:r w:rsidR="00386ACF" w:rsidRPr="00BD5436">
        <w:rPr>
          <w:rFonts w:ascii="Cambria" w:hAnsi="Cambria"/>
        </w:rPr>
        <w:t xml:space="preserve">в графическом окне схем модели </w:t>
      </w:r>
      <w:r w:rsidRPr="00BD5436">
        <w:rPr>
          <w:rFonts w:ascii="Cambria" w:hAnsi="Cambria"/>
        </w:rPr>
        <w:t>из простых расчетных элементов</w:t>
      </w:r>
      <w:r w:rsidR="00AA007F" w:rsidRPr="00BD5436">
        <w:rPr>
          <w:rFonts w:ascii="Cambria" w:hAnsi="Cambria"/>
        </w:rPr>
        <w:t xml:space="preserve"> </w:t>
      </w:r>
      <w:r w:rsidR="009E79D9" w:rsidRPr="00BD5436">
        <w:rPr>
          <w:rFonts w:ascii="Cambria" w:hAnsi="Cambria"/>
        </w:rPr>
        <w:t>в виде иконок</w:t>
      </w:r>
      <w:r w:rsidR="00386ACF" w:rsidRPr="00BD5436">
        <w:rPr>
          <w:rFonts w:ascii="Cambria" w:hAnsi="Cambria"/>
        </w:rPr>
        <w:t>, соединенных линиями связи (если такие предусмотрены расчетным элементом)</w:t>
      </w:r>
      <w:r w:rsidR="00AA007F" w:rsidRPr="00BD5436">
        <w:rPr>
          <w:rFonts w:ascii="Cambria" w:hAnsi="Cambria"/>
        </w:rPr>
        <w:t>.</w:t>
      </w:r>
    </w:p>
    <w:p w:rsidR="000D48D8" w:rsidRPr="00BD5436" w:rsidRDefault="008E7131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Изменение математических свойств расчетного элемента и способа его отображения на блок-схеме производится в </w:t>
      </w:r>
      <w:r w:rsidR="000D48D8" w:rsidRPr="00BD5436">
        <w:rPr>
          <w:rFonts w:ascii="Cambria" w:hAnsi="Cambria"/>
        </w:rPr>
        <w:t>диалоговом окн</w:t>
      </w:r>
      <w:r w:rsidRPr="00BD5436">
        <w:rPr>
          <w:rFonts w:ascii="Cambria" w:hAnsi="Cambria"/>
        </w:rPr>
        <w:t>е</w:t>
      </w:r>
      <w:r w:rsidR="000D48D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Свойства объекта</w:t>
      </w:r>
      <w:r w:rsidRPr="00BD5436">
        <w:rPr>
          <w:rFonts w:ascii="Cambria" w:hAnsi="Cambria"/>
        </w:rPr>
        <w:t>. Для доступа к нему</w:t>
      </w:r>
      <w:r w:rsidR="000D48D8" w:rsidRPr="00BD5436">
        <w:rPr>
          <w:rFonts w:ascii="Cambria" w:hAnsi="Cambria"/>
        </w:rPr>
        <w:t xml:space="preserve"> необходимо выполнить следующие действия:</w:t>
      </w:r>
    </w:p>
    <w:p w:rsidR="000D48D8" w:rsidRPr="00BD5436" w:rsidRDefault="000D48D8" w:rsidP="00EB6301">
      <w:pPr>
        <w:numPr>
          <w:ilvl w:val="0"/>
          <w:numId w:val="4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Выделить элемент на схеме путем клика левой кнопки «мыши»;</w:t>
      </w:r>
    </w:p>
    <w:p w:rsidR="000D48D8" w:rsidRPr="00BD5436" w:rsidRDefault="000D48D8" w:rsidP="00EB6301">
      <w:pPr>
        <w:numPr>
          <w:ilvl w:val="0"/>
          <w:numId w:val="4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Нажать правую кнопку «мыши»;</w:t>
      </w:r>
    </w:p>
    <w:p w:rsidR="000D48D8" w:rsidRPr="00BD5436" w:rsidRDefault="000D48D8" w:rsidP="00EB6301">
      <w:pPr>
        <w:numPr>
          <w:ilvl w:val="0"/>
          <w:numId w:val="4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В выпадающем меню выбрать пункт Свойства объект</w:t>
      </w:r>
      <w:r w:rsidR="00B6774A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>.</w:t>
      </w:r>
    </w:p>
    <w:p w:rsidR="001A1017" w:rsidRPr="00BD5436" w:rsidRDefault="000D48D8" w:rsidP="009505A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</w:t>
      </w:r>
      <w:r w:rsidR="001A1017" w:rsidRPr="00BD5436">
        <w:rPr>
          <w:rFonts w:ascii="Cambria" w:hAnsi="Cambria"/>
        </w:rPr>
        <w:t xml:space="preserve"> общем случае </w:t>
      </w:r>
      <w:r w:rsidR="008E7131" w:rsidRPr="00BD5436">
        <w:rPr>
          <w:rFonts w:ascii="Cambria" w:hAnsi="Cambria"/>
        </w:rPr>
        <w:t xml:space="preserve">диалоговое </w:t>
      </w:r>
      <w:r w:rsidRPr="00BD5436">
        <w:rPr>
          <w:rFonts w:ascii="Cambria" w:hAnsi="Cambria"/>
        </w:rPr>
        <w:t xml:space="preserve">окно </w:t>
      </w:r>
      <w:r w:rsidR="008E7131" w:rsidRPr="00BD5436">
        <w:rPr>
          <w:rFonts w:ascii="Cambria" w:hAnsi="Cambria"/>
          <w:i/>
        </w:rPr>
        <w:t>Свойства объекта</w:t>
      </w:r>
      <w:r w:rsidR="008E713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состоит из </w:t>
      </w:r>
      <w:r w:rsidR="001A1017" w:rsidRPr="00BD5436">
        <w:rPr>
          <w:rFonts w:ascii="Cambria" w:hAnsi="Cambria"/>
        </w:rPr>
        <w:t>четыре</w:t>
      </w:r>
      <w:r w:rsidRPr="00BD5436">
        <w:rPr>
          <w:rFonts w:ascii="Cambria" w:hAnsi="Cambria"/>
        </w:rPr>
        <w:t>х</w:t>
      </w:r>
      <w:r w:rsidR="001A1017" w:rsidRPr="00BD5436">
        <w:rPr>
          <w:rFonts w:ascii="Cambria" w:hAnsi="Cambria"/>
        </w:rPr>
        <w:t xml:space="preserve"> заклад</w:t>
      </w:r>
      <w:r w:rsidRPr="00BD5436">
        <w:rPr>
          <w:rFonts w:ascii="Cambria" w:hAnsi="Cambria"/>
        </w:rPr>
        <w:t>о</w:t>
      </w:r>
      <w:r w:rsidR="001A1017" w:rsidRPr="00BD5436">
        <w:rPr>
          <w:rFonts w:ascii="Cambria" w:hAnsi="Cambria"/>
        </w:rPr>
        <w:t>к (см.</w:t>
      </w:r>
      <w:r w:rsidR="009505A6" w:rsidRPr="00BD5436">
        <w:rPr>
          <w:rFonts w:ascii="Cambria" w:hAnsi="Cambria"/>
        </w:rPr>
        <w:t> </w:t>
      </w:r>
      <w:r w:rsidR="001A1017" w:rsidRPr="00BD5436">
        <w:rPr>
          <w:rFonts w:ascii="Cambria" w:hAnsi="Cambria"/>
        </w:rPr>
        <w:fldChar w:fldCharType="begin"/>
      </w:r>
      <w:r w:rsidR="001A1017" w:rsidRPr="00BD5436">
        <w:rPr>
          <w:rFonts w:ascii="Cambria" w:hAnsi="Cambria"/>
        </w:rPr>
        <w:instrText xml:space="preserve"> REF _Ref195350752 \h </w:instrText>
      </w:r>
      <w:r w:rsidR="001A1017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1A101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  <w:b/>
        </w:rPr>
        <w:t xml:space="preserve">Рисунок </w:t>
      </w:r>
      <w:r w:rsidR="003D022B" w:rsidRPr="00BD5436">
        <w:rPr>
          <w:rFonts w:ascii="Cambria" w:hAnsi="Cambria"/>
          <w:b/>
          <w:noProof/>
        </w:rPr>
        <w:t>2.1.1</w:t>
      </w:r>
      <w:r w:rsidR="001A1017" w:rsidRPr="00BD5436">
        <w:rPr>
          <w:rFonts w:ascii="Cambria" w:hAnsi="Cambria"/>
        </w:rPr>
        <w:fldChar w:fldCharType="end"/>
      </w:r>
      <w:r w:rsidR="001A1017" w:rsidRPr="00BD5436">
        <w:rPr>
          <w:rFonts w:ascii="Cambria" w:hAnsi="Cambria"/>
        </w:rPr>
        <w:t>)</w:t>
      </w:r>
      <w:r w:rsidR="00013CD0" w:rsidRPr="00BD5436">
        <w:rPr>
          <w:rFonts w:ascii="Cambria" w:hAnsi="Cambria"/>
        </w:rPr>
        <w:t>:</w:t>
      </w:r>
    </w:p>
    <w:tbl>
      <w:tblPr>
        <w:tblW w:w="10620" w:type="dxa"/>
        <w:tblInd w:w="108" w:type="dxa"/>
        <w:tblLook w:val="01E0" w:firstRow="1" w:lastRow="1" w:firstColumn="1" w:lastColumn="1" w:noHBand="0" w:noVBand="0"/>
      </w:tblPr>
      <w:tblGrid>
        <w:gridCol w:w="2160"/>
        <w:gridCol w:w="540"/>
        <w:gridCol w:w="7920"/>
      </w:tblGrid>
      <w:tr w:rsidR="008E7131" w:rsidRPr="00BD5436">
        <w:tc>
          <w:tcPr>
            <w:tcW w:w="2160" w:type="dxa"/>
          </w:tcPr>
          <w:p w:rsidR="008E7131" w:rsidRPr="00BD5436" w:rsidRDefault="008E7131" w:rsidP="005113B0">
            <w:pPr>
              <w:spacing w:line="360" w:lineRule="auto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Свойств</w:t>
            </w:r>
            <w:r w:rsidR="002B2231" w:rsidRPr="00BD5436">
              <w:rPr>
                <w:rFonts w:ascii="Cambria" w:hAnsi="Cambria"/>
                <w:b/>
              </w:rPr>
              <w:t>а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используемые расчетной моделью параметры расчетного элемента;</w:t>
            </w:r>
          </w:p>
        </w:tc>
      </w:tr>
      <w:tr w:rsidR="008E7131" w:rsidRPr="00BD5436">
        <w:tc>
          <w:tcPr>
            <w:tcW w:w="216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Общие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связанные с графической оболочкой общие параметры элемента</w:t>
            </w:r>
            <w:r w:rsidR="00B21FC3" w:rsidRPr="00BD5436">
              <w:rPr>
                <w:rFonts w:ascii="Cambria" w:hAnsi="Cambria"/>
              </w:rPr>
              <w:t xml:space="preserve"> (настраивается при создании библиотеки элементов и может отличаться по своему составу для их различных типов)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8E7131" w:rsidRPr="00BD5436">
        <w:tc>
          <w:tcPr>
            <w:tcW w:w="216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Порты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связанные с узлами подсоединения </w:t>
            </w:r>
            <w:r w:rsidR="005E1F67" w:rsidRPr="00BD5436">
              <w:rPr>
                <w:rFonts w:ascii="Cambria" w:hAnsi="Cambria"/>
              </w:rPr>
              <w:t>расчетного элемента</w:t>
            </w:r>
            <w:r w:rsidRPr="00BD5436">
              <w:rPr>
                <w:rFonts w:ascii="Cambria" w:hAnsi="Cambria"/>
              </w:rPr>
              <w:t xml:space="preserve"> </w:t>
            </w:r>
            <w:r w:rsidR="005E1F67" w:rsidRPr="00BD5436">
              <w:rPr>
                <w:rFonts w:ascii="Cambria" w:hAnsi="Cambria"/>
              </w:rPr>
              <w:t xml:space="preserve">параметры </w:t>
            </w:r>
            <w:r w:rsidRPr="00BD5436">
              <w:rPr>
                <w:rFonts w:ascii="Cambria" w:hAnsi="Cambria"/>
              </w:rPr>
              <w:t>(для элементов</w:t>
            </w:r>
            <w:r w:rsidR="005E1F67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имеющих порты для подключения линий связи);</w:t>
            </w:r>
          </w:p>
        </w:tc>
      </w:tr>
      <w:tr w:rsidR="008E7131" w:rsidRPr="00BD5436">
        <w:tc>
          <w:tcPr>
            <w:tcW w:w="216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Визуальные слои</w:t>
            </w:r>
          </w:p>
        </w:tc>
        <w:tc>
          <w:tcPr>
            <w:tcW w:w="540" w:type="dxa"/>
          </w:tcPr>
          <w:p w:rsidR="008E7131" w:rsidRPr="00BD5436" w:rsidRDefault="008E7131" w:rsidP="00651570">
            <w:pPr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920" w:type="dxa"/>
          </w:tcPr>
          <w:p w:rsidR="008E7131" w:rsidRPr="00BD5436" w:rsidRDefault="008E713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выбор визуального слоя, в котором отображается расчетный элемент.</w:t>
            </w:r>
          </w:p>
        </w:tc>
      </w:tr>
    </w:tbl>
    <w:p w:rsidR="008E7131" w:rsidRPr="00BD5436" w:rsidRDefault="008E7131" w:rsidP="001A1017">
      <w:pPr>
        <w:spacing w:line="360" w:lineRule="auto"/>
        <w:ind w:firstLine="539"/>
        <w:jc w:val="both"/>
        <w:rPr>
          <w:rFonts w:ascii="Cambria" w:hAnsi="Cambria"/>
        </w:rPr>
      </w:pPr>
    </w:p>
    <w:p w:rsidR="001A1017" w:rsidRPr="00BD5436" w:rsidRDefault="00600DA1" w:rsidP="001A1017">
      <w:pPr>
        <w:spacing w:line="360" w:lineRule="auto"/>
        <w:jc w:val="center"/>
        <w:rPr>
          <w:rFonts w:ascii="Cambria" w:hAnsi="Cambria"/>
          <w:lang w:val="en-US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328F5936" wp14:editId="405E464F">
            <wp:extent cx="3476625" cy="4410075"/>
            <wp:effectExtent l="0" t="0" r="9525" b="9525"/>
            <wp:docPr id="19" name="Рисунок 19" descr="Property_d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operty_dl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17" w:rsidRPr="00BD5436" w:rsidRDefault="001A1017" w:rsidP="00DD1844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57" w:name="_Ref195350752"/>
      <w:bookmarkStart w:id="58" w:name="_Ref196130557"/>
      <w:bookmarkStart w:id="59" w:name="_Toc409309063"/>
      <w:r w:rsidRPr="00BD5436">
        <w:rPr>
          <w:rFonts w:ascii="Cambria" w:hAnsi="Cambria"/>
          <w:sz w:val="24"/>
          <w:szCs w:val="24"/>
        </w:rPr>
        <w:t>Рисунок</w:t>
      </w:r>
      <w:r w:rsidRPr="00BD5436">
        <w:rPr>
          <w:rFonts w:ascii="Cambria" w:hAnsi="Cambria"/>
          <w:b w:val="0"/>
        </w:rPr>
        <w:t xml:space="preserve"> 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STYLEREF 2 \s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2.1</w:t>
      </w:r>
      <w:r w:rsidR="00705ADC" w:rsidRPr="00BD5436">
        <w:rPr>
          <w:rFonts w:ascii="Cambria" w:hAnsi="Cambria"/>
          <w:b w:val="0"/>
        </w:rPr>
        <w:fldChar w:fldCharType="end"/>
      </w:r>
      <w:r w:rsidR="00705ADC" w:rsidRPr="00BD5436">
        <w:rPr>
          <w:rFonts w:ascii="Cambria" w:hAnsi="Cambria"/>
          <w:b w:val="0"/>
        </w:rPr>
        <w:t>.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1</w:t>
      </w:r>
      <w:r w:rsidR="00705ADC" w:rsidRPr="00BD5436">
        <w:rPr>
          <w:rFonts w:ascii="Cambria" w:hAnsi="Cambria"/>
          <w:b w:val="0"/>
        </w:rPr>
        <w:fldChar w:fldCharType="end"/>
      </w:r>
      <w:bookmarkEnd w:id="57"/>
      <w:bookmarkEnd w:id="58"/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Диалоговое окно </w:t>
      </w:r>
      <w:r w:rsidR="009505A6" w:rsidRPr="00BD5436">
        <w:rPr>
          <w:rFonts w:ascii="Cambria" w:hAnsi="Cambria"/>
          <w:b w:val="0"/>
          <w:sz w:val="24"/>
          <w:szCs w:val="24"/>
        </w:rPr>
        <w:t>определения с</w:t>
      </w:r>
      <w:r w:rsidRPr="00BD5436">
        <w:rPr>
          <w:rFonts w:ascii="Cambria" w:hAnsi="Cambria"/>
          <w:b w:val="0"/>
          <w:sz w:val="24"/>
          <w:szCs w:val="24"/>
        </w:rPr>
        <w:t xml:space="preserve">войств </w:t>
      </w:r>
      <w:r w:rsidR="00AA007F" w:rsidRPr="00BD5436">
        <w:rPr>
          <w:rFonts w:ascii="Cambria" w:hAnsi="Cambria"/>
          <w:b w:val="0"/>
          <w:sz w:val="24"/>
          <w:szCs w:val="24"/>
        </w:rPr>
        <w:t>объекта</w:t>
      </w:r>
      <w:bookmarkEnd w:id="59"/>
    </w:p>
    <w:p w:rsidR="001A1017" w:rsidRPr="00BD5436" w:rsidRDefault="002B2231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На основе одного из базовых шаблонов можно создать произвольный </w:t>
      </w:r>
      <w:r w:rsidR="001A1017" w:rsidRPr="00BD5436">
        <w:rPr>
          <w:rFonts w:ascii="Cambria" w:hAnsi="Cambria"/>
        </w:rPr>
        <w:t>нов</w:t>
      </w:r>
      <w:r w:rsidRPr="00BD5436">
        <w:rPr>
          <w:rFonts w:ascii="Cambria" w:hAnsi="Cambria"/>
        </w:rPr>
        <w:t>ый</w:t>
      </w:r>
      <w:r w:rsidR="001A1017" w:rsidRPr="00BD5436">
        <w:rPr>
          <w:rFonts w:ascii="Cambria" w:hAnsi="Cambria"/>
        </w:rPr>
        <w:t xml:space="preserve"> </w:t>
      </w:r>
      <w:r w:rsidR="005E1F67" w:rsidRPr="00BD5436">
        <w:rPr>
          <w:rFonts w:ascii="Cambria" w:hAnsi="Cambria"/>
        </w:rPr>
        <w:t>расчетн</w:t>
      </w:r>
      <w:r w:rsidRPr="00BD5436">
        <w:rPr>
          <w:rFonts w:ascii="Cambria" w:hAnsi="Cambria"/>
        </w:rPr>
        <w:t>ый</w:t>
      </w:r>
      <w:r w:rsidR="005E1F67" w:rsidRPr="00BD5436">
        <w:rPr>
          <w:rFonts w:ascii="Cambria" w:hAnsi="Cambria"/>
        </w:rPr>
        <w:t xml:space="preserve"> </w:t>
      </w:r>
      <w:r w:rsidR="001A1017" w:rsidRPr="00BD5436">
        <w:rPr>
          <w:rFonts w:ascii="Cambria" w:hAnsi="Cambria"/>
        </w:rPr>
        <w:t>элемент</w:t>
      </w:r>
      <w:r w:rsidRPr="00BD5436">
        <w:rPr>
          <w:rFonts w:ascii="Cambria" w:hAnsi="Cambria"/>
        </w:rPr>
        <w:t>. При этом его графическое отображение</w:t>
      </w:r>
      <w:r w:rsidR="001A1017" w:rsidRPr="00BD5436">
        <w:rPr>
          <w:rFonts w:ascii="Cambria" w:hAnsi="Cambria"/>
        </w:rPr>
        <w:t xml:space="preserve"> создается на основе</w:t>
      </w:r>
      <w:r w:rsidRPr="00BD5436">
        <w:rPr>
          <w:rFonts w:ascii="Cambria" w:hAnsi="Cambria"/>
        </w:rPr>
        <w:t xml:space="preserve"> одной из трех структур</w:t>
      </w:r>
      <w:r w:rsidR="001A1017" w:rsidRPr="00BD5436">
        <w:rPr>
          <w:rFonts w:ascii="Cambria" w:hAnsi="Cambria"/>
        </w:rPr>
        <w:t>:</w:t>
      </w:r>
    </w:p>
    <w:p w:rsidR="001A1017" w:rsidRPr="00BD5436" w:rsidRDefault="001A1017" w:rsidP="00EB6301">
      <w:pPr>
        <w:numPr>
          <w:ilvl w:val="0"/>
          <w:numId w:val="5"/>
        </w:numPr>
        <w:tabs>
          <w:tab w:val="clear" w:pos="1259"/>
          <w:tab w:val="num" w:pos="900"/>
        </w:tabs>
        <w:spacing w:line="360" w:lineRule="auto"/>
        <w:ind w:left="900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Стандартный блок</w:t>
      </w:r>
      <w:r w:rsidRPr="00BD5436">
        <w:rPr>
          <w:rFonts w:ascii="Cambria" w:hAnsi="Cambria"/>
        </w:rPr>
        <w:t xml:space="preserve"> – графический элемент на основе стандартного блока </w:t>
      </w:r>
      <w:r w:rsidR="00E9069F" w:rsidRPr="00BD5436">
        <w:rPr>
          <w:rFonts w:ascii="Cambria" w:hAnsi="Cambria"/>
        </w:rPr>
        <w:t>SimInTech</w:t>
      </w:r>
      <w:r w:rsidR="00AA007F" w:rsidRPr="00BD5436">
        <w:rPr>
          <w:rFonts w:ascii="Cambria" w:hAnsi="Cambria"/>
        </w:rPr>
        <w:t>. П</w:t>
      </w:r>
      <w:r w:rsidRPr="00BD5436">
        <w:rPr>
          <w:rFonts w:ascii="Cambria" w:hAnsi="Cambria"/>
        </w:rPr>
        <w:t>редставляет собой прямоугольное изображение произвольного размера с возможностью под</w:t>
      </w:r>
      <w:r w:rsidR="00AA007F" w:rsidRPr="00BD5436">
        <w:rPr>
          <w:rFonts w:ascii="Cambria" w:hAnsi="Cambria"/>
        </w:rPr>
        <w:t>ключения линий связи и анимации;</w:t>
      </w:r>
    </w:p>
    <w:p w:rsidR="001A1017" w:rsidRPr="00BD5436" w:rsidRDefault="001A1017" w:rsidP="00EB6301">
      <w:pPr>
        <w:numPr>
          <w:ilvl w:val="0"/>
          <w:numId w:val="5"/>
        </w:numPr>
        <w:tabs>
          <w:tab w:val="clear" w:pos="1259"/>
          <w:tab w:val="num" w:pos="900"/>
        </w:tabs>
        <w:spacing w:line="360" w:lineRule="auto"/>
        <w:ind w:left="900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Блок субмодель</w:t>
      </w:r>
      <w:r w:rsidRPr="00BD5436">
        <w:rPr>
          <w:rFonts w:ascii="Cambria" w:hAnsi="Cambria"/>
        </w:rPr>
        <w:t xml:space="preserve"> – графический элемент, содержащий в себе внутреннюю</w:t>
      </w:r>
      <w:r w:rsidR="008C7E4E" w:rsidRPr="00BD5436">
        <w:rPr>
          <w:rFonts w:ascii="Cambria" w:hAnsi="Cambria"/>
        </w:rPr>
        <w:t xml:space="preserve"> структурную</w:t>
      </w:r>
      <w:r w:rsidRPr="00BD5436">
        <w:rPr>
          <w:rFonts w:ascii="Cambria" w:hAnsi="Cambria"/>
        </w:rPr>
        <w:t xml:space="preserve"> схему </w:t>
      </w:r>
      <w:r w:rsidR="00E9069F" w:rsidRPr="00BD5436">
        <w:rPr>
          <w:rFonts w:ascii="Cambria" w:hAnsi="Cambria"/>
        </w:rPr>
        <w:t>SimInTech</w:t>
      </w:r>
      <w:r w:rsidR="00AA007F" w:rsidRPr="00BD5436">
        <w:rPr>
          <w:rFonts w:ascii="Cambria" w:hAnsi="Cambria"/>
        </w:rPr>
        <w:t>;</w:t>
      </w:r>
    </w:p>
    <w:p w:rsidR="001A1017" w:rsidRPr="00BD5436" w:rsidRDefault="001A1017" w:rsidP="00EB6301">
      <w:pPr>
        <w:numPr>
          <w:ilvl w:val="0"/>
          <w:numId w:val="5"/>
        </w:numPr>
        <w:tabs>
          <w:tab w:val="clear" w:pos="1259"/>
          <w:tab w:val="num" w:pos="900"/>
        </w:tabs>
        <w:spacing w:after="240" w:line="360" w:lineRule="auto"/>
        <w:ind w:left="896" w:hanging="357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Блок полилиния</w:t>
      </w:r>
      <w:r w:rsidRPr="00BD5436">
        <w:rPr>
          <w:rFonts w:ascii="Cambria" w:hAnsi="Cambria"/>
        </w:rPr>
        <w:t xml:space="preserve"> – графический элемент</w:t>
      </w:r>
      <w:r w:rsidR="00AA007F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представляющий</w:t>
      </w:r>
      <w:r w:rsidR="005E1F67" w:rsidRPr="00BD5436">
        <w:rPr>
          <w:rFonts w:ascii="Cambria" w:hAnsi="Cambria"/>
        </w:rPr>
        <w:t>ся</w:t>
      </w:r>
      <w:r w:rsidR="005113B0" w:rsidRPr="00BD5436">
        <w:rPr>
          <w:rFonts w:ascii="Cambria" w:hAnsi="Cambria"/>
        </w:rPr>
        <w:t xml:space="preserve">  на основе линии связи.</w:t>
      </w:r>
    </w:p>
    <w:p w:rsidR="006F48FD" w:rsidRPr="00BD5436" w:rsidRDefault="001A1017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 зависимости от использованного базового шаблона элементов, набор параметров типового графического элемента может меняться.</w:t>
      </w:r>
    </w:p>
    <w:p w:rsidR="008A4354" w:rsidRPr="00BD5436" w:rsidRDefault="00D3761F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60" w:name="_Toc409309333"/>
      <w:r w:rsidR="008A4354" w:rsidRPr="00BD5436">
        <w:rPr>
          <w:rFonts w:ascii="Cambria" w:hAnsi="Cambria" w:cs="Times New Roman"/>
        </w:rPr>
        <w:lastRenderedPageBreak/>
        <w:t>Создание нового элемента</w:t>
      </w:r>
      <w:bookmarkEnd w:id="60"/>
    </w:p>
    <w:p w:rsidR="00222604" w:rsidRPr="00BD5436" w:rsidRDefault="008A4354" w:rsidP="009505A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создания нового</w:t>
      </w:r>
      <w:r w:rsidR="00222604" w:rsidRPr="00BD5436">
        <w:rPr>
          <w:rFonts w:ascii="Cambria" w:hAnsi="Cambria"/>
        </w:rPr>
        <w:t xml:space="preserve"> </w:t>
      </w:r>
      <w:r w:rsidR="00B21FC3" w:rsidRPr="00BD5436">
        <w:rPr>
          <w:rFonts w:ascii="Cambria" w:hAnsi="Cambria"/>
        </w:rPr>
        <w:t xml:space="preserve">расчетного </w:t>
      </w:r>
      <w:r w:rsidR="00222604" w:rsidRPr="00BD5436">
        <w:rPr>
          <w:rFonts w:ascii="Cambria" w:hAnsi="Cambria"/>
        </w:rPr>
        <w:t>элемента на базе существующего</w:t>
      </w:r>
      <w:r w:rsidRPr="00BD5436">
        <w:rPr>
          <w:rFonts w:ascii="Cambria" w:hAnsi="Cambria"/>
        </w:rPr>
        <w:t xml:space="preserve"> необходимо</w:t>
      </w:r>
      <w:r w:rsidR="00222604" w:rsidRPr="00BD5436">
        <w:rPr>
          <w:rFonts w:ascii="Cambria" w:hAnsi="Cambria"/>
        </w:rPr>
        <w:t>:</w:t>
      </w:r>
    </w:p>
    <w:p w:rsidR="00222604" w:rsidRPr="00BD5436" w:rsidRDefault="00222604" w:rsidP="00EB6301">
      <w:pPr>
        <w:numPr>
          <w:ilvl w:val="0"/>
          <w:numId w:val="18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З</w:t>
      </w:r>
      <w:r w:rsidR="008A4354" w:rsidRPr="00BD5436">
        <w:rPr>
          <w:rFonts w:ascii="Cambria" w:hAnsi="Cambria"/>
        </w:rPr>
        <w:t xml:space="preserve">адать новое значение для свойства </w:t>
      </w:r>
      <w:r w:rsidR="008A4354" w:rsidRPr="00BD5436">
        <w:rPr>
          <w:rFonts w:ascii="Cambria" w:hAnsi="Cambria"/>
          <w:i/>
        </w:rPr>
        <w:t>Тип элемента</w:t>
      </w:r>
      <w:r w:rsidRPr="00BD5436">
        <w:rPr>
          <w:rFonts w:ascii="Cambria" w:hAnsi="Cambria"/>
        </w:rPr>
        <w:t xml:space="preserve"> (</w:t>
      </w:r>
      <w:r w:rsidR="00042F76" w:rsidRPr="00BD5436">
        <w:rPr>
          <w:rFonts w:ascii="Cambria" w:hAnsi="Cambria"/>
        </w:rPr>
        <w:t xml:space="preserve">см. п. </w:t>
      </w:r>
      <w:r w:rsidR="00042F76" w:rsidRPr="00BD5436">
        <w:rPr>
          <w:rFonts w:ascii="Cambria" w:hAnsi="Cambria"/>
        </w:rPr>
        <w:fldChar w:fldCharType="begin"/>
      </w:r>
      <w:r w:rsidR="00042F76" w:rsidRPr="00BD5436">
        <w:rPr>
          <w:rFonts w:ascii="Cambria" w:hAnsi="Cambria"/>
        </w:rPr>
        <w:instrText xml:space="preserve"> REF _Ref203319627 \r \h </w:instrText>
      </w:r>
      <w:r w:rsidR="00BC1D3C" w:rsidRPr="00BD5436">
        <w:rPr>
          <w:rFonts w:ascii="Cambria" w:hAnsi="Cambria"/>
        </w:rPr>
      </w:r>
      <w:r w:rsidR="00AB48A9" w:rsidRPr="00BD5436">
        <w:rPr>
          <w:rFonts w:ascii="Cambria" w:hAnsi="Cambria"/>
        </w:rPr>
        <w:instrText xml:space="preserve"> \* MERGEFORMAT </w:instrText>
      </w:r>
      <w:r w:rsidR="00042F7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2.3</w:t>
      </w:r>
      <w:r w:rsidR="00042F7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042F76" w:rsidRPr="00BD5436">
        <w:rPr>
          <w:rFonts w:ascii="Cambria" w:hAnsi="Cambria"/>
        </w:rPr>
        <w:t>;</w:t>
      </w:r>
    </w:p>
    <w:p w:rsidR="00222604" w:rsidRPr="00BD5436" w:rsidRDefault="008A4354" w:rsidP="00EB6301">
      <w:pPr>
        <w:numPr>
          <w:ilvl w:val="0"/>
          <w:numId w:val="18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Откорректировать или добавить свойства</w:t>
      </w:r>
      <w:r w:rsidR="002B2231" w:rsidRPr="00BD5436">
        <w:rPr>
          <w:rFonts w:ascii="Cambria" w:hAnsi="Cambria"/>
        </w:rPr>
        <w:t xml:space="preserve"> нового элемента</w:t>
      </w:r>
      <w:r w:rsidR="00042F76" w:rsidRPr="00BD5436">
        <w:rPr>
          <w:rFonts w:ascii="Cambria" w:hAnsi="Cambria"/>
        </w:rPr>
        <w:t>;</w:t>
      </w:r>
    </w:p>
    <w:p w:rsidR="00222604" w:rsidRPr="00BD5436" w:rsidRDefault="008A4354" w:rsidP="00EB6301">
      <w:pPr>
        <w:numPr>
          <w:ilvl w:val="0"/>
          <w:numId w:val="18"/>
        </w:numPr>
        <w:tabs>
          <w:tab w:val="clear" w:pos="1259"/>
          <w:tab w:val="num" w:pos="1620"/>
        </w:tabs>
        <w:spacing w:line="360" w:lineRule="auto"/>
        <w:ind w:hanging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Сохранить </w:t>
      </w:r>
      <w:r w:rsidR="00222604" w:rsidRPr="00BD5436">
        <w:rPr>
          <w:rFonts w:ascii="Cambria" w:hAnsi="Cambria"/>
        </w:rPr>
        <w:t>в</w:t>
      </w:r>
      <w:r w:rsidR="00042F76" w:rsidRPr="00BD5436">
        <w:rPr>
          <w:rFonts w:ascii="Cambria" w:hAnsi="Cambria"/>
        </w:rPr>
        <w:t xml:space="preserve"> библиотеку элементов кода.</w:t>
      </w:r>
    </w:p>
    <w:p w:rsidR="008A4354" w:rsidRPr="00BD5436" w:rsidRDefault="008A4354" w:rsidP="009505A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Сохранение элемента в библиотеку производится при помощи </w:t>
      </w:r>
      <w:r w:rsidR="00042F76" w:rsidRPr="00BD5436">
        <w:rPr>
          <w:rFonts w:ascii="Cambria" w:hAnsi="Cambria"/>
        </w:rPr>
        <w:t xml:space="preserve">соответствующего </w:t>
      </w:r>
      <w:r w:rsidRPr="00BD5436">
        <w:rPr>
          <w:rFonts w:ascii="Cambria" w:hAnsi="Cambria"/>
        </w:rPr>
        <w:t xml:space="preserve">пункта главного меню </w:t>
      </w:r>
      <w:r w:rsidR="00E9069F" w:rsidRPr="00BD5436">
        <w:rPr>
          <w:rFonts w:ascii="Cambria" w:hAnsi="Cambria"/>
        </w:rPr>
        <w:t>SimInTech</w:t>
      </w:r>
      <w:r w:rsidR="00D3761F" w:rsidRPr="00BD5436">
        <w:rPr>
          <w:rFonts w:ascii="Cambria" w:hAnsi="Cambria"/>
        </w:rPr>
        <w:t>:</w:t>
      </w:r>
      <w:r w:rsidR="00042F76" w:rsidRPr="00BD5436">
        <w:rPr>
          <w:rFonts w:ascii="Cambria" w:hAnsi="Cambria"/>
        </w:rPr>
        <w:t xml:space="preserve"> </w:t>
      </w:r>
      <w:r w:rsidR="00222604" w:rsidRPr="00BD5436">
        <w:rPr>
          <w:rFonts w:ascii="Cambria" w:hAnsi="Cambria"/>
          <w:i/>
        </w:rPr>
        <w:t>Файл</w:t>
      </w:r>
      <w:r w:rsidR="00042F76" w:rsidRPr="00BD5436">
        <w:rPr>
          <w:rFonts w:ascii="Cambria" w:hAnsi="Cambria"/>
          <w:i/>
        </w:rPr>
        <w:t xml:space="preserve"> </w:t>
      </w:r>
      <w:r w:rsidR="00222604" w:rsidRPr="00BD5436">
        <w:rPr>
          <w:rFonts w:ascii="Cambria" w:hAnsi="Cambria"/>
          <w:i/>
        </w:rPr>
        <w:t>/</w:t>
      </w:r>
      <w:r w:rsidR="00042F76"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  <w:i/>
        </w:rPr>
        <w:t>Сохранить в библиотеку</w:t>
      </w:r>
      <w:r w:rsidRPr="00BD5436">
        <w:rPr>
          <w:rFonts w:ascii="Cambria" w:hAnsi="Cambria"/>
        </w:rPr>
        <w:t xml:space="preserve"> (см.</w:t>
      </w:r>
      <w:r w:rsidR="009505A6" w:rsidRPr="00BD5436">
        <w:rPr>
          <w:rFonts w:ascii="Cambria" w:hAnsi="Cambria"/>
        </w:rPr>
        <w:t> </w:t>
      </w:r>
      <w:r w:rsidR="00222604" w:rsidRPr="00BD5436">
        <w:rPr>
          <w:rFonts w:ascii="Cambria" w:hAnsi="Cambria"/>
        </w:rPr>
        <w:fldChar w:fldCharType="begin"/>
      </w:r>
      <w:r w:rsidR="00222604" w:rsidRPr="00BD5436">
        <w:rPr>
          <w:rFonts w:ascii="Cambria" w:hAnsi="Cambria"/>
        </w:rPr>
        <w:instrText xml:space="preserve"> REF _Ref196132092 \h </w:instrText>
      </w:r>
      <w:r w:rsidR="00222604" w:rsidRPr="00BD5436">
        <w:rPr>
          <w:rFonts w:ascii="Cambria" w:hAnsi="Cambria"/>
        </w:rPr>
      </w:r>
      <w:r w:rsidR="006F48FD" w:rsidRPr="00BD5436">
        <w:rPr>
          <w:rFonts w:ascii="Cambria" w:hAnsi="Cambria"/>
        </w:rPr>
        <w:instrText xml:space="preserve"> \* MERGEFORMAT </w:instrText>
      </w:r>
      <w:r w:rsidR="00222604" w:rsidRPr="00BD5436">
        <w:rPr>
          <w:rFonts w:ascii="Cambria" w:hAnsi="Cambria"/>
        </w:rPr>
        <w:fldChar w:fldCharType="separate"/>
      </w:r>
      <w:r w:rsidR="00600DA1" w:rsidRPr="00BD5436">
        <w:rPr>
          <w:rFonts w:ascii="Cambria" w:hAnsi="Cambria"/>
          <w:noProof/>
        </w:rPr>
        <w:drawing>
          <wp:inline distT="0" distB="0" distL="0" distR="0" wp14:anchorId="7BBC086E" wp14:editId="779C6BF4">
            <wp:extent cx="6686550" cy="54768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22B" w:rsidRPr="00BD5436">
        <w:rPr>
          <w:rFonts w:ascii="Cambria" w:hAnsi="Cambria"/>
          <w:noProof/>
        </w:rPr>
        <w:t>Рисунок</w:t>
      </w:r>
      <w:r w:rsidR="003D022B" w:rsidRPr="00BD5436">
        <w:rPr>
          <w:rFonts w:ascii="Cambria" w:hAnsi="Cambria"/>
          <w:b/>
          <w:noProof/>
        </w:rPr>
        <w:t xml:space="preserve"> 2.2.1</w:t>
      </w:r>
      <w:r w:rsidR="0022260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222604" w:rsidRPr="00BD5436" w:rsidRDefault="00600DA1" w:rsidP="00D3761F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bookmarkStart w:id="61" w:name="_Ref196132092"/>
      <w:bookmarkStart w:id="62" w:name="_Toc409309064"/>
      <w:r w:rsidRPr="00BD5436">
        <w:rPr>
          <w:rFonts w:ascii="Cambria" w:hAnsi="Cambria"/>
          <w:b w:val="0"/>
          <w:bCs w:val="0"/>
          <w:noProof/>
          <w:color w:val="FF0000"/>
          <w:sz w:val="24"/>
          <w:szCs w:val="24"/>
        </w:rPr>
        <w:lastRenderedPageBreak/>
        <w:drawing>
          <wp:inline distT="0" distB="0" distL="0" distR="0" wp14:anchorId="46E6638E" wp14:editId="0F86186E">
            <wp:extent cx="6686550" cy="5476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604" w:rsidRPr="00BD5436">
        <w:rPr>
          <w:rFonts w:ascii="Cambria" w:hAnsi="Cambria"/>
          <w:sz w:val="24"/>
          <w:szCs w:val="24"/>
        </w:rPr>
        <w:t>Рисунок</w:t>
      </w:r>
      <w:r w:rsidR="00222604" w:rsidRPr="00BD5436">
        <w:rPr>
          <w:rFonts w:ascii="Cambria" w:hAnsi="Cambria"/>
          <w:b w:val="0"/>
          <w:sz w:val="24"/>
          <w:szCs w:val="24"/>
        </w:rPr>
        <w:t xml:space="preserve"> 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begin"/>
      </w:r>
      <w:r w:rsidR="00705ADC" w:rsidRPr="00BD5436">
        <w:rPr>
          <w:rFonts w:ascii="Cambria" w:hAnsi="Cambria"/>
          <w:b w:val="0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separate"/>
      </w:r>
      <w:r w:rsidR="003D022B" w:rsidRPr="00BD5436">
        <w:rPr>
          <w:rFonts w:ascii="Cambria" w:hAnsi="Cambria"/>
          <w:b w:val="0"/>
          <w:noProof/>
          <w:sz w:val="24"/>
          <w:szCs w:val="24"/>
        </w:rPr>
        <w:t>2.2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end"/>
      </w:r>
      <w:r w:rsidR="00705ADC" w:rsidRPr="00BD5436">
        <w:rPr>
          <w:rFonts w:ascii="Cambria" w:hAnsi="Cambria"/>
          <w:b w:val="0"/>
          <w:sz w:val="24"/>
          <w:szCs w:val="24"/>
        </w:rPr>
        <w:t>.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begin"/>
      </w:r>
      <w:r w:rsidR="00705ADC" w:rsidRPr="00BD5436">
        <w:rPr>
          <w:rFonts w:ascii="Cambria" w:hAnsi="Cambria"/>
          <w:b w:val="0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separate"/>
      </w:r>
      <w:r w:rsidR="003D022B" w:rsidRPr="00BD5436">
        <w:rPr>
          <w:rFonts w:ascii="Cambria" w:hAnsi="Cambria"/>
          <w:b w:val="0"/>
          <w:noProof/>
          <w:sz w:val="24"/>
          <w:szCs w:val="24"/>
        </w:rPr>
        <w:t>1</w:t>
      </w:r>
      <w:r w:rsidR="00705ADC" w:rsidRPr="00BD5436">
        <w:rPr>
          <w:rFonts w:ascii="Cambria" w:hAnsi="Cambria"/>
          <w:b w:val="0"/>
          <w:sz w:val="24"/>
          <w:szCs w:val="24"/>
        </w:rPr>
        <w:fldChar w:fldCharType="end"/>
      </w:r>
      <w:bookmarkEnd w:id="61"/>
      <w:r w:rsidR="00222604" w:rsidRPr="00BD5436">
        <w:rPr>
          <w:rFonts w:ascii="Cambria" w:hAnsi="Cambria"/>
          <w:sz w:val="24"/>
          <w:szCs w:val="24"/>
        </w:rPr>
        <w:t xml:space="preserve"> </w:t>
      </w:r>
      <w:r w:rsidR="00222604" w:rsidRPr="00BD5436">
        <w:rPr>
          <w:rFonts w:ascii="Cambria" w:hAnsi="Cambria"/>
          <w:b w:val="0"/>
          <w:sz w:val="24"/>
          <w:szCs w:val="24"/>
        </w:rPr>
        <w:t>Сохранение нового типа элемента в библиотеку</w:t>
      </w:r>
      <w:bookmarkEnd w:id="62"/>
    </w:p>
    <w:p w:rsidR="008A4354" w:rsidRPr="00BD5436" w:rsidRDefault="008A4354" w:rsidP="00F225C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Следует учитывать, что сохран</w:t>
      </w:r>
      <w:r w:rsidR="00042F76" w:rsidRPr="00BD5436">
        <w:rPr>
          <w:rFonts w:ascii="Cambria" w:hAnsi="Cambria"/>
        </w:rPr>
        <w:t xml:space="preserve">ение </w:t>
      </w:r>
      <w:r w:rsidRPr="00BD5436">
        <w:rPr>
          <w:rFonts w:ascii="Cambria" w:hAnsi="Cambria"/>
        </w:rPr>
        <w:t>нов</w:t>
      </w:r>
      <w:r w:rsidR="00042F76" w:rsidRPr="00BD5436">
        <w:rPr>
          <w:rFonts w:ascii="Cambria" w:hAnsi="Cambria"/>
        </w:rPr>
        <w:t>ого</w:t>
      </w:r>
      <w:r w:rsidRPr="00BD5436">
        <w:rPr>
          <w:rFonts w:ascii="Cambria" w:hAnsi="Cambria"/>
        </w:rPr>
        <w:t xml:space="preserve"> тип</w:t>
      </w:r>
      <w:r w:rsidR="00042F76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элемента в библиотеку возможно</w:t>
      </w:r>
      <w:r w:rsidR="00042F76" w:rsidRPr="00BD5436">
        <w:rPr>
          <w:rFonts w:ascii="Cambria" w:hAnsi="Cambria"/>
        </w:rPr>
        <w:t xml:space="preserve"> только в случае включения</w:t>
      </w:r>
      <w:r w:rsidRPr="00BD5436">
        <w:rPr>
          <w:rFonts w:ascii="Cambria" w:hAnsi="Cambria"/>
        </w:rPr>
        <w:t xml:space="preserve"> в настройках программы режим</w:t>
      </w:r>
      <w:r w:rsidR="00042F76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разработчика. Для этого необходимо активировать соответствующую опцию в диалоговом окне редактора схем</w:t>
      </w:r>
      <w:r w:rsidR="00042F76" w:rsidRPr="00BD5436">
        <w:rPr>
          <w:rFonts w:ascii="Cambria" w:hAnsi="Cambria"/>
        </w:rPr>
        <w:t xml:space="preserve"> - </w:t>
      </w:r>
      <w:r w:rsidRPr="00BD5436">
        <w:rPr>
          <w:rFonts w:ascii="Cambria" w:hAnsi="Cambria"/>
          <w:i/>
        </w:rPr>
        <w:t>Файл / Параметры / закладка Вид / Режим разработчика</w:t>
      </w:r>
      <w:r w:rsidRPr="00BD5436">
        <w:rPr>
          <w:rFonts w:ascii="Cambria" w:hAnsi="Cambria"/>
        </w:rPr>
        <w:t xml:space="preserve"> (см.</w:t>
      </w:r>
      <w:r w:rsidR="00222604" w:rsidRPr="00BD5436">
        <w:rPr>
          <w:rFonts w:ascii="Cambria" w:hAnsi="Cambria"/>
        </w:rPr>
        <w:t xml:space="preserve"> </w:t>
      </w:r>
      <w:r w:rsidR="00222604" w:rsidRPr="00BD5436">
        <w:rPr>
          <w:rFonts w:ascii="Cambria" w:hAnsi="Cambria"/>
        </w:rPr>
        <w:fldChar w:fldCharType="begin"/>
      </w:r>
      <w:r w:rsidR="00222604" w:rsidRPr="00BD5436">
        <w:rPr>
          <w:rFonts w:ascii="Cambria" w:hAnsi="Cambria"/>
        </w:rPr>
        <w:instrText xml:space="preserve"> REF _Ref196132213 \h </w:instrText>
      </w:r>
      <w:r w:rsidR="00222604" w:rsidRPr="00BD5436">
        <w:rPr>
          <w:rFonts w:ascii="Cambria" w:hAnsi="Cambria"/>
        </w:rPr>
      </w:r>
      <w:r w:rsidR="00222604" w:rsidRPr="00BD5436">
        <w:rPr>
          <w:rFonts w:ascii="Cambria" w:hAnsi="Cambria"/>
        </w:rPr>
        <w:instrText xml:space="preserve"> \* MERGEFORMAT </w:instrText>
      </w:r>
      <w:r w:rsidR="0022260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2.2.2</w:t>
      </w:r>
      <w:r w:rsidR="0022260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A4354" w:rsidRPr="00BD5436" w:rsidRDefault="00600DA1" w:rsidP="008A4354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2663DF45" wp14:editId="60793374">
            <wp:extent cx="3810000" cy="3933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A7" w:rsidRPr="00BD5436" w:rsidRDefault="00222604" w:rsidP="00DD1844">
      <w:pPr>
        <w:pStyle w:val="a3"/>
        <w:spacing w:after="240" w:line="360" w:lineRule="auto"/>
        <w:jc w:val="center"/>
        <w:rPr>
          <w:rFonts w:ascii="Cambria" w:hAnsi="Cambria"/>
        </w:rPr>
      </w:pPr>
      <w:bookmarkStart w:id="63" w:name="_Ref196132213"/>
      <w:bookmarkStart w:id="64" w:name="_Toc409309065"/>
      <w:r w:rsidRPr="00BD5436">
        <w:rPr>
          <w:rFonts w:ascii="Cambria" w:hAnsi="Cambria"/>
          <w:sz w:val="24"/>
          <w:szCs w:val="24"/>
        </w:rPr>
        <w:t>Рисунок</w:t>
      </w:r>
      <w:r w:rsidRPr="00BD5436">
        <w:rPr>
          <w:rFonts w:ascii="Cambria" w:hAnsi="Cambria"/>
          <w:b w:val="0"/>
        </w:rPr>
        <w:t xml:space="preserve"> 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STYLEREF 2 \s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2.2</w:t>
      </w:r>
      <w:r w:rsidR="00705ADC" w:rsidRPr="00BD5436">
        <w:rPr>
          <w:rFonts w:ascii="Cambria" w:hAnsi="Cambria"/>
          <w:b w:val="0"/>
        </w:rPr>
        <w:fldChar w:fldCharType="end"/>
      </w:r>
      <w:r w:rsidR="00705ADC" w:rsidRPr="00BD5436">
        <w:rPr>
          <w:rFonts w:ascii="Cambria" w:hAnsi="Cambria"/>
          <w:b w:val="0"/>
        </w:rPr>
        <w:t>.</w:t>
      </w:r>
      <w:r w:rsidR="00705ADC" w:rsidRPr="00BD5436">
        <w:rPr>
          <w:rFonts w:ascii="Cambria" w:hAnsi="Cambria"/>
          <w:b w:val="0"/>
        </w:rPr>
        <w:fldChar w:fldCharType="begin"/>
      </w:r>
      <w:r w:rsidR="00705ADC" w:rsidRPr="00BD5436">
        <w:rPr>
          <w:rFonts w:ascii="Cambria" w:hAnsi="Cambria"/>
          <w:b w:val="0"/>
        </w:rPr>
        <w:instrText xml:space="preserve"> SEQ Рисунок \* ARABIC \s 2 </w:instrText>
      </w:r>
      <w:r w:rsidR="00705ADC" w:rsidRPr="00BD5436">
        <w:rPr>
          <w:rFonts w:ascii="Cambria" w:hAnsi="Cambria"/>
          <w:b w:val="0"/>
        </w:rPr>
        <w:fldChar w:fldCharType="separate"/>
      </w:r>
      <w:r w:rsidR="003D022B" w:rsidRPr="00BD5436">
        <w:rPr>
          <w:rFonts w:ascii="Cambria" w:hAnsi="Cambria"/>
          <w:b w:val="0"/>
          <w:noProof/>
        </w:rPr>
        <w:t>2</w:t>
      </w:r>
      <w:r w:rsidR="00705ADC" w:rsidRPr="00BD5436">
        <w:rPr>
          <w:rFonts w:ascii="Cambria" w:hAnsi="Cambria"/>
          <w:b w:val="0"/>
        </w:rPr>
        <w:fldChar w:fldCharType="end"/>
      </w:r>
      <w:bookmarkEnd w:id="63"/>
      <w:r w:rsidRPr="00BD5436">
        <w:rPr>
          <w:rFonts w:ascii="Cambria" w:hAnsi="Cambria"/>
          <w:b w:val="0"/>
        </w:rPr>
        <w:t xml:space="preserve"> </w:t>
      </w:r>
      <w:r w:rsidR="008A4354" w:rsidRPr="00BD5436">
        <w:rPr>
          <w:rFonts w:ascii="Cambria" w:hAnsi="Cambria"/>
          <w:b w:val="0"/>
          <w:sz w:val="24"/>
          <w:szCs w:val="24"/>
        </w:rPr>
        <w:t>Диалоговое окно настройки редактора схем</w:t>
      </w:r>
      <w:bookmarkEnd w:id="64"/>
    </w:p>
    <w:p w:rsidR="007D33FA" w:rsidRPr="00BD5436" w:rsidRDefault="009505A6" w:rsidP="004F002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65" w:name="_Ref203319627"/>
      <w:r w:rsidRPr="00BD5436">
        <w:rPr>
          <w:rFonts w:ascii="Cambria" w:hAnsi="Cambria" w:cs="Times New Roman"/>
        </w:rPr>
        <w:br w:type="page"/>
      </w:r>
      <w:bookmarkStart w:id="66" w:name="_Toc409309334"/>
      <w:r w:rsidR="00C34BA6" w:rsidRPr="00BD5436">
        <w:rPr>
          <w:rFonts w:ascii="Cambria" w:hAnsi="Cambria" w:cs="Times New Roman"/>
        </w:rPr>
        <w:lastRenderedPageBreak/>
        <w:t>Закладка</w:t>
      </w:r>
      <w:r w:rsidR="008C7E4E" w:rsidRPr="00BD5436">
        <w:rPr>
          <w:rFonts w:ascii="Cambria" w:hAnsi="Cambria" w:cs="Times New Roman"/>
        </w:rPr>
        <w:t xml:space="preserve"> «О</w:t>
      </w:r>
      <w:r w:rsidR="007D33FA" w:rsidRPr="00BD5436">
        <w:rPr>
          <w:rFonts w:ascii="Cambria" w:hAnsi="Cambria" w:cs="Times New Roman"/>
        </w:rPr>
        <w:t>бщие</w:t>
      </w:r>
      <w:bookmarkEnd w:id="51"/>
      <w:bookmarkEnd w:id="52"/>
      <w:bookmarkEnd w:id="53"/>
      <w:bookmarkEnd w:id="54"/>
      <w:bookmarkEnd w:id="55"/>
      <w:r w:rsidR="008C7E4E" w:rsidRPr="00BD5436">
        <w:rPr>
          <w:rFonts w:ascii="Cambria" w:hAnsi="Cambria" w:cs="Times New Roman"/>
        </w:rPr>
        <w:t>» редактора свойств объекта</w:t>
      </w:r>
      <w:bookmarkEnd w:id="65"/>
      <w:bookmarkEnd w:id="66"/>
    </w:p>
    <w:p w:rsidR="008C7E4E" w:rsidRPr="00BD5436" w:rsidRDefault="008C7E4E" w:rsidP="005113B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Каждый параметр закладки </w:t>
      </w:r>
      <w:r w:rsidR="003A6381" w:rsidRPr="00BD5436">
        <w:rPr>
          <w:rFonts w:ascii="Cambria" w:hAnsi="Cambria"/>
          <w:i/>
        </w:rPr>
        <w:t>О</w:t>
      </w:r>
      <w:r w:rsidRPr="00BD5436">
        <w:rPr>
          <w:rFonts w:ascii="Cambria" w:hAnsi="Cambria"/>
          <w:i/>
        </w:rPr>
        <w:t>бщие</w:t>
      </w:r>
      <w:r w:rsidRPr="00BD5436">
        <w:rPr>
          <w:rFonts w:ascii="Cambria" w:hAnsi="Cambria"/>
        </w:rPr>
        <w:t xml:space="preserve"> </w:t>
      </w:r>
      <w:r w:rsidR="00A954B1" w:rsidRPr="00BD5436">
        <w:rPr>
          <w:rFonts w:ascii="Cambria" w:hAnsi="Cambria"/>
        </w:rPr>
        <w:t xml:space="preserve">редактора свойств объекта </w:t>
      </w:r>
      <w:r w:rsidRPr="00BD5436">
        <w:rPr>
          <w:rFonts w:ascii="Cambria" w:hAnsi="Cambria"/>
        </w:rPr>
        <w:t>выводится в отдельной строке таблицы, содержащ</w:t>
      </w:r>
      <w:r w:rsidR="00A954B1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>й три столбц</w:t>
      </w:r>
      <w:r w:rsidR="00A954B1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(см.</w:t>
      </w:r>
      <w:r w:rsidR="00802B19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fldChar w:fldCharType="begin"/>
      </w:r>
      <w:r w:rsidR="00802B19" w:rsidRPr="00BD5436">
        <w:rPr>
          <w:rFonts w:ascii="Cambria" w:hAnsi="Cambria"/>
        </w:rPr>
        <w:instrText xml:space="preserve"> REF _Ref196130557 \h </w:instrText>
      </w:r>
      <w:r w:rsidR="00222604" w:rsidRPr="00BD5436">
        <w:rPr>
          <w:rFonts w:ascii="Cambria" w:hAnsi="Cambria"/>
        </w:rPr>
      </w:r>
      <w:r w:rsidR="00802B19" w:rsidRPr="00BD5436">
        <w:rPr>
          <w:rFonts w:ascii="Cambria" w:hAnsi="Cambria"/>
        </w:rPr>
        <w:instrText xml:space="preserve"> \* MERGEFORMAT </w:instrText>
      </w:r>
      <w:r w:rsidR="00802B1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2.1.1</w:t>
      </w:r>
      <w:r w:rsidR="00802B1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):</w:t>
      </w:r>
    </w:p>
    <w:tbl>
      <w:tblPr>
        <w:tblW w:w="10620" w:type="dxa"/>
        <w:tblInd w:w="108" w:type="dxa"/>
        <w:tblLook w:val="01E0" w:firstRow="1" w:lastRow="1" w:firstColumn="1" w:lastColumn="1" w:noHBand="0" w:noVBand="0"/>
      </w:tblPr>
      <w:tblGrid>
        <w:gridCol w:w="1368"/>
        <w:gridCol w:w="540"/>
        <w:gridCol w:w="8712"/>
      </w:tblGrid>
      <w:tr w:rsidR="001067A5" w:rsidRPr="00BD5436">
        <w:tc>
          <w:tcPr>
            <w:tcW w:w="1368" w:type="dxa"/>
          </w:tcPr>
          <w:p w:rsidR="001067A5" w:rsidRPr="00BD5436" w:rsidRDefault="001067A5" w:rsidP="00651570">
            <w:pPr>
              <w:spacing w:before="12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i/>
              </w:rPr>
              <w:t>Название</w:t>
            </w:r>
          </w:p>
        </w:tc>
        <w:tc>
          <w:tcPr>
            <w:tcW w:w="540" w:type="dxa"/>
          </w:tcPr>
          <w:p w:rsidR="001067A5" w:rsidRPr="00BD5436" w:rsidRDefault="001067A5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параметра (может быть на русском языке);</w:t>
            </w:r>
          </w:p>
        </w:tc>
      </w:tr>
      <w:tr w:rsidR="001067A5" w:rsidRPr="00BD5436">
        <w:tc>
          <w:tcPr>
            <w:tcW w:w="1368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i/>
              </w:rPr>
              <w:t>Имя</w:t>
            </w:r>
          </w:p>
        </w:tc>
        <w:tc>
          <w:tcPr>
            <w:tcW w:w="540" w:type="dxa"/>
          </w:tcPr>
          <w:p w:rsidR="001067A5" w:rsidRPr="00BD5436" w:rsidRDefault="001067A5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содержащее только латинские буквы и цифры имя параметра, которое служит для доступа к его значению при использовании внутреннего языка программирования;</w:t>
            </w:r>
          </w:p>
        </w:tc>
      </w:tr>
      <w:tr w:rsidR="001067A5" w:rsidRPr="00BD5436">
        <w:tc>
          <w:tcPr>
            <w:tcW w:w="1368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  <w:i/>
              </w:rPr>
              <w:t>Значение</w:t>
            </w:r>
          </w:p>
        </w:tc>
        <w:tc>
          <w:tcPr>
            <w:tcW w:w="540" w:type="dxa"/>
          </w:tcPr>
          <w:p w:rsidR="001067A5" w:rsidRPr="00BD5436" w:rsidRDefault="001067A5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067A5" w:rsidRPr="00BD5436" w:rsidRDefault="001067A5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заполняемое пользователем (или автоматически) поле, для ввода значения параметра. В зависимости от типа параметра, пользователь может вводить значения непосредственно в строке редактирования, выбирать из списка возможных вариантов, или вызвать специальное окно редактирования свойств.</w:t>
            </w:r>
          </w:p>
        </w:tc>
      </w:tr>
    </w:tbl>
    <w:p w:rsidR="001D5EE9" w:rsidRPr="00BD5436" w:rsidRDefault="001D5EE9" w:rsidP="00C549BF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правом верхнем углу окна редактора свойств объекта имеется значок </w:t>
      </w:r>
      <w:r w:rsidRPr="00BD5436">
        <w:rPr>
          <w:rFonts w:ascii="Cambria" w:hAnsi="Cambria"/>
          <w:b/>
        </w:rPr>
        <w:sym w:font="Symbol" w:char="F053"/>
      </w:r>
      <w:r w:rsidRPr="00BD5436">
        <w:rPr>
          <w:rFonts w:ascii="Cambria" w:hAnsi="Cambria"/>
        </w:rPr>
        <w:t xml:space="preserve"> (высвечивается по умолчанию), который при клике «мышью» меняется на значок </w:t>
      </w:r>
      <w:r w:rsidRPr="00BD5436">
        <w:rPr>
          <w:rFonts w:ascii="Cambria" w:hAnsi="Cambria"/>
          <w:b/>
        </w:rPr>
        <w:t>1.2</w:t>
      </w:r>
      <w:r w:rsidRPr="00BD5436">
        <w:rPr>
          <w:rFonts w:ascii="Cambria" w:hAnsi="Cambria"/>
        </w:rPr>
        <w:t xml:space="preserve">. При наведении </w:t>
      </w:r>
      <w:r w:rsidR="00667047" w:rsidRPr="00BD5436">
        <w:rPr>
          <w:rFonts w:ascii="Cambria" w:hAnsi="Cambria"/>
        </w:rPr>
        <w:t xml:space="preserve">курсора </w:t>
      </w:r>
      <w:r w:rsidRPr="00BD5436">
        <w:rPr>
          <w:rFonts w:ascii="Cambria" w:hAnsi="Cambria"/>
        </w:rPr>
        <w:t xml:space="preserve">«мыши» появляется подсказка </w:t>
      </w:r>
      <w:r w:rsidRPr="00BD5436">
        <w:rPr>
          <w:rFonts w:ascii="Cambria" w:hAnsi="Cambria"/>
          <w:i/>
        </w:rPr>
        <w:t>Текущие/ выражение</w:t>
      </w:r>
      <w:r w:rsidRPr="00BD5436">
        <w:rPr>
          <w:rFonts w:ascii="Cambria" w:hAnsi="Cambria"/>
        </w:rPr>
        <w:t>, что означает способ отображения информации в столбце «Значение»</w:t>
      </w:r>
      <w:r w:rsidR="00D04027" w:rsidRPr="00BD5436">
        <w:rPr>
          <w:rFonts w:ascii="Cambria" w:hAnsi="Cambria"/>
        </w:rPr>
        <w:t xml:space="preserve"> (см. </w:t>
      </w:r>
      <w:r w:rsidR="00D258C2" w:rsidRPr="00BD5436">
        <w:rPr>
          <w:rFonts w:ascii="Cambria" w:hAnsi="Cambria"/>
        </w:rPr>
        <w:fldChar w:fldCharType="begin"/>
      </w:r>
      <w:r w:rsidR="00D258C2" w:rsidRPr="00BD5436">
        <w:rPr>
          <w:rFonts w:ascii="Cambria" w:hAnsi="Cambria"/>
        </w:rPr>
        <w:instrText xml:space="preserve"> REF _Ref213586868 \h </w:instrText>
      </w:r>
      <w:r w:rsidR="00E05BF1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D258C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D258C2" w:rsidRPr="00BD5436">
        <w:rPr>
          <w:rFonts w:ascii="Cambria" w:hAnsi="Cambria"/>
        </w:rPr>
        <w:fldChar w:fldCharType="end"/>
      </w:r>
      <w:r w:rsidR="00D04027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:</w:t>
      </w:r>
    </w:p>
    <w:tbl>
      <w:tblPr>
        <w:tblW w:w="10620" w:type="dxa"/>
        <w:tblInd w:w="108" w:type="dxa"/>
        <w:tblLook w:val="01E0" w:firstRow="1" w:lastRow="1" w:firstColumn="1" w:lastColumn="1" w:noHBand="0" w:noVBand="0"/>
      </w:tblPr>
      <w:tblGrid>
        <w:gridCol w:w="1368"/>
        <w:gridCol w:w="540"/>
        <w:gridCol w:w="8712"/>
      </w:tblGrid>
      <w:tr w:rsidR="001D5EE9" w:rsidRPr="00BD5436">
        <w:tc>
          <w:tcPr>
            <w:tcW w:w="1368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sym w:font="Symbol" w:char="F053"/>
            </w:r>
          </w:p>
        </w:tc>
        <w:tc>
          <w:tcPr>
            <w:tcW w:w="540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1D5EE9" w:rsidRPr="00BD5436" w:rsidRDefault="001D5EE9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выражение</w:t>
            </w:r>
            <w:r w:rsidRPr="00BD5436">
              <w:rPr>
                <w:rFonts w:ascii="Cambria" w:hAnsi="Cambria"/>
              </w:rPr>
              <w:t xml:space="preserve">, соответствует символьному отображению формулы, по которой вычисляется значение параметра. Правила написания данных формул описаны в соответствии с встроенным языком программирования </w:t>
            </w:r>
            <w:r w:rsidR="00E9069F" w:rsidRPr="00BD5436">
              <w:rPr>
                <w:rFonts w:ascii="Cambria" w:hAnsi="Cambria"/>
              </w:rPr>
              <w:t>SimInTech</w:t>
            </w:r>
            <w:r w:rsidR="00D04027" w:rsidRPr="00BD5436">
              <w:rPr>
                <w:rFonts w:ascii="Cambria" w:hAnsi="Cambria"/>
              </w:rPr>
              <w:t>.</w:t>
            </w:r>
          </w:p>
        </w:tc>
      </w:tr>
      <w:tr w:rsidR="001D5EE9" w:rsidRPr="00BD5436">
        <w:tc>
          <w:tcPr>
            <w:tcW w:w="1368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1.2</w:t>
            </w:r>
          </w:p>
        </w:tc>
        <w:tc>
          <w:tcPr>
            <w:tcW w:w="540" w:type="dxa"/>
          </w:tcPr>
          <w:p w:rsidR="001D5EE9" w:rsidRPr="00BD5436" w:rsidRDefault="001D5EE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8712" w:type="dxa"/>
          </w:tcPr>
          <w:p w:rsidR="002A4BE6" w:rsidRPr="00BD5436" w:rsidRDefault="001D5EE9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текущие</w:t>
            </w:r>
            <w:r w:rsidRPr="00BD5436">
              <w:rPr>
                <w:rFonts w:ascii="Cambria" w:hAnsi="Cambria"/>
              </w:rPr>
              <w:t>, отображается либо заданное пользователем значение, либо число, вычисленное по определенной пользователем формуле.</w:t>
            </w:r>
            <w:r w:rsidR="002A4BE6" w:rsidRPr="00BD5436">
              <w:rPr>
                <w:rFonts w:ascii="Cambria" w:hAnsi="Cambria"/>
              </w:rPr>
              <w:t xml:space="preserve"> </w:t>
            </w:r>
          </w:p>
          <w:p w:rsidR="002A4BE6" w:rsidRPr="00BD5436" w:rsidRDefault="002A4BE6" w:rsidP="00651570">
            <w:pPr>
              <w:spacing w:line="360" w:lineRule="auto"/>
              <w:jc w:val="both"/>
              <w:rPr>
                <w:rFonts w:ascii="Cambria" w:hAnsi="Cambria"/>
                <w:i/>
                <w:color w:val="FF0000"/>
              </w:rPr>
            </w:pPr>
            <w:r w:rsidRPr="00BD5436">
              <w:rPr>
                <w:rFonts w:ascii="Cambria" w:hAnsi="Cambria"/>
                <w:i/>
                <w:color w:val="FF0000"/>
              </w:rPr>
              <w:t xml:space="preserve">Внимание! </w:t>
            </w:r>
          </w:p>
          <w:p w:rsidR="001D5EE9" w:rsidRPr="00BD5436" w:rsidRDefault="002A4BE6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Изменения свойств, сделанные в этом режиме, не сохранятся.</w:t>
            </w:r>
          </w:p>
        </w:tc>
      </w:tr>
    </w:tbl>
    <w:p w:rsidR="00BD7B5A" w:rsidRPr="00BD5436" w:rsidRDefault="00600DA1" w:rsidP="001000EA">
      <w:pPr>
        <w:pStyle w:val="a3"/>
        <w:keepNext/>
        <w:spacing w:before="240" w:after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  <w:sz w:val="24"/>
          <w:szCs w:val="24"/>
        </w:rPr>
        <w:drawing>
          <wp:inline distT="0" distB="0" distL="0" distR="0" wp14:anchorId="24B7DDBB" wp14:editId="3CC21AB0">
            <wp:extent cx="2095500" cy="149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B5A" w:rsidRPr="00BD5436" w:rsidRDefault="00BD7B5A" w:rsidP="00C1505F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67" w:name="_Ref213586868"/>
      <w:bookmarkStart w:id="68" w:name="_Toc40930906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67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Изменение способа отображения значения параметра</w:t>
      </w:r>
      <w:bookmarkEnd w:id="68"/>
    </w:p>
    <w:p w:rsidR="00667047" w:rsidRPr="00BD5436" w:rsidRDefault="00667047" w:rsidP="007B595A">
      <w:pPr>
        <w:spacing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В качестве примеров приведем изменение угла отображения элемента и изменение способа подписи графического изображения элемента.</w:t>
      </w:r>
    </w:p>
    <w:p w:rsidR="008C7E4E" w:rsidRPr="00BD5436" w:rsidRDefault="008C7E4E" w:rsidP="00667047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 xml:space="preserve">Чтобы изменить </w:t>
      </w:r>
      <w:r w:rsidR="00DE16D2" w:rsidRPr="00BD5436">
        <w:rPr>
          <w:rFonts w:ascii="Cambria" w:hAnsi="Cambria"/>
        </w:rPr>
        <w:t xml:space="preserve">ориентацию </w:t>
      </w:r>
      <w:r w:rsidRPr="00BD5436">
        <w:rPr>
          <w:rFonts w:ascii="Cambria" w:hAnsi="Cambria"/>
        </w:rPr>
        <w:t>рисунка элемента</w:t>
      </w:r>
      <w:r w:rsidR="00C1505F" w:rsidRPr="00BD5436">
        <w:rPr>
          <w:rFonts w:ascii="Cambria" w:hAnsi="Cambria"/>
        </w:rPr>
        <w:t xml:space="preserve"> в соответствующей строке </w:t>
      </w:r>
      <w:r w:rsidR="00C1505F" w:rsidRPr="00BD5436">
        <w:rPr>
          <w:rFonts w:ascii="Cambria" w:hAnsi="Cambria"/>
          <w:i/>
        </w:rPr>
        <w:t>Угол поворота</w:t>
      </w:r>
      <w:r w:rsidR="00C1505F" w:rsidRPr="00BD5436">
        <w:rPr>
          <w:rFonts w:ascii="Cambria" w:hAnsi="Cambria"/>
        </w:rPr>
        <w:t xml:space="preserve"> общих свойств элемента следует задать угол в радианах</w:t>
      </w:r>
      <w:r w:rsidR="00DE16D2" w:rsidRPr="00BD5436">
        <w:rPr>
          <w:rFonts w:ascii="Cambria" w:hAnsi="Cambria"/>
        </w:rPr>
        <w:t xml:space="preserve"> (см.</w:t>
      </w:r>
      <w:r w:rsidR="00667047" w:rsidRPr="00BD5436">
        <w:rPr>
          <w:rFonts w:ascii="Cambria" w:hAnsi="Cambria"/>
        </w:rPr>
        <w:t> </w:t>
      </w:r>
      <w:r w:rsidR="00DE16D2" w:rsidRPr="00BD5436">
        <w:rPr>
          <w:rFonts w:ascii="Cambria" w:hAnsi="Cambria"/>
        </w:rPr>
        <w:fldChar w:fldCharType="begin"/>
      </w:r>
      <w:r w:rsidR="00DE16D2" w:rsidRPr="00BD5436">
        <w:rPr>
          <w:rFonts w:ascii="Cambria" w:hAnsi="Cambria"/>
        </w:rPr>
        <w:instrText xml:space="preserve"> REF _Ref196495828 \h </w:instrText>
      </w:r>
      <w:r w:rsidR="00E20974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DE16D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DE16D2" w:rsidRPr="00BD5436">
        <w:rPr>
          <w:rFonts w:ascii="Cambria" w:hAnsi="Cambria"/>
        </w:rPr>
        <w:fldChar w:fldCharType="end"/>
      </w:r>
      <w:r w:rsidR="00DE16D2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 При выполнении это</w:t>
      </w:r>
      <w:r w:rsidR="00A954B1" w:rsidRPr="00BD5436">
        <w:rPr>
          <w:rFonts w:ascii="Cambria" w:hAnsi="Cambria"/>
        </w:rPr>
        <w:t>й</w:t>
      </w:r>
      <w:r w:rsidRPr="00BD5436">
        <w:rPr>
          <w:rFonts w:ascii="Cambria" w:hAnsi="Cambria"/>
        </w:rPr>
        <w:t xml:space="preserve"> строчки кода </w:t>
      </w:r>
      <w:r w:rsidR="001B4B8A" w:rsidRPr="00BD5436">
        <w:rPr>
          <w:rFonts w:ascii="Cambria" w:hAnsi="Cambria"/>
        </w:rPr>
        <w:t xml:space="preserve">в графическом окне схем модели </w:t>
      </w:r>
      <w:r w:rsidRPr="00BD5436">
        <w:rPr>
          <w:rFonts w:ascii="Cambria" w:hAnsi="Cambria"/>
        </w:rPr>
        <w:t>изображени</w:t>
      </w:r>
      <w:r w:rsidR="001B4B8A" w:rsidRPr="00BD5436">
        <w:rPr>
          <w:rFonts w:ascii="Cambria" w:hAnsi="Cambria"/>
        </w:rPr>
        <w:t>е элемента (</w:t>
      </w:r>
      <w:r w:rsidRPr="00BD5436">
        <w:rPr>
          <w:rFonts w:ascii="Cambria" w:hAnsi="Cambria"/>
        </w:rPr>
        <w:t>клапана</w:t>
      </w:r>
      <w:r w:rsidR="001B4B8A" w:rsidRPr="00BD5436">
        <w:rPr>
          <w:rFonts w:ascii="Cambria" w:hAnsi="Cambria"/>
        </w:rPr>
        <w:t>) будет повернуто</w:t>
      </w:r>
      <w:r w:rsidR="00A954B1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t>(</w:t>
      </w:r>
      <w:r w:rsidR="00222604" w:rsidRPr="00BD5436">
        <w:rPr>
          <w:rFonts w:ascii="Cambria" w:hAnsi="Cambria"/>
        </w:rPr>
        <w:t>см</w:t>
      </w:r>
      <w:r w:rsidR="00A954B1" w:rsidRPr="00BD5436">
        <w:rPr>
          <w:rFonts w:ascii="Cambria" w:hAnsi="Cambria"/>
        </w:rPr>
        <w:t>.</w:t>
      </w:r>
      <w:r w:rsidR="007B595A" w:rsidRPr="00BD5436">
        <w:rPr>
          <w:rFonts w:ascii="Cambria" w:hAnsi="Cambria"/>
        </w:rPr>
        <w:t xml:space="preserve"> </w:t>
      </w:r>
      <w:r w:rsidR="007B595A" w:rsidRPr="00BD5436">
        <w:rPr>
          <w:rFonts w:ascii="Cambria" w:hAnsi="Cambria"/>
        </w:rPr>
        <w:fldChar w:fldCharType="begin"/>
      </w:r>
      <w:r w:rsidR="007B595A" w:rsidRPr="00BD5436">
        <w:rPr>
          <w:rFonts w:ascii="Cambria" w:hAnsi="Cambria"/>
        </w:rPr>
        <w:instrText xml:space="preserve"> REF _Ref204321335 \h </w:instrText>
      </w:r>
      <w:r w:rsidR="007B595A" w:rsidRPr="00BD5436">
        <w:rPr>
          <w:rFonts w:ascii="Cambria" w:hAnsi="Cambria"/>
        </w:rPr>
      </w:r>
      <w:r w:rsidR="00AB48A9" w:rsidRPr="00BD5436">
        <w:rPr>
          <w:rFonts w:ascii="Cambria" w:hAnsi="Cambria"/>
        </w:rPr>
        <w:instrText xml:space="preserve"> \* MERGEFORMAT </w:instrText>
      </w:r>
      <w:r w:rsidR="007B595A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2.3.2</w:t>
      </w:r>
      <w:r w:rsidR="007B595A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C1505F" w:rsidRPr="00BD5436">
        <w:rPr>
          <w:rFonts w:ascii="Cambria" w:hAnsi="Cambria"/>
        </w:rP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237"/>
        <w:gridCol w:w="5238"/>
      </w:tblGrid>
      <w:tr w:rsidR="007B595A" w:rsidRPr="00BD5436">
        <w:tc>
          <w:tcPr>
            <w:tcW w:w="5237" w:type="dxa"/>
          </w:tcPr>
          <w:p w:rsidR="003621E5" w:rsidRPr="00BD5436" w:rsidRDefault="00D3761F" w:rsidP="00C1505F">
            <w:pPr>
              <w:spacing w:before="120" w:line="360" w:lineRule="auto"/>
              <w:jc w:val="center"/>
              <w:rPr>
                <w:rFonts w:ascii="Cambria" w:hAnsi="Cambria"/>
                <w:bCs/>
              </w:rPr>
            </w:pPr>
            <w:r w:rsidRPr="00BD5436">
              <w:rPr>
                <w:rFonts w:ascii="Cambria" w:hAnsi="Cambria"/>
                <w:bCs/>
              </w:rPr>
              <w:object w:dxaOrig="3090" w:dyaOrig="1140">
                <v:shape id="_x0000_i1036" type="#_x0000_t75" style="width:154.5pt;height:57pt" o:ole="">
                  <v:imagedata r:id="rId40" o:title=""/>
                </v:shape>
                <o:OLEObject Type="Embed" ProgID="PBrush" ShapeID="_x0000_i1036" DrawAspect="Content" ObjectID="_1483050757" r:id="rId41"/>
              </w:object>
            </w:r>
          </w:p>
          <w:p w:rsidR="007B595A" w:rsidRPr="00BD5436" w:rsidRDefault="00D3761F" w:rsidP="00651570">
            <w:pPr>
              <w:spacing w:line="360" w:lineRule="auto"/>
              <w:jc w:val="center"/>
              <w:rPr>
                <w:rFonts w:ascii="Cambria" w:hAnsi="Cambria"/>
                <w:b/>
                <w:bCs/>
              </w:rPr>
            </w:pPr>
            <w:r w:rsidRPr="00BD5436">
              <w:rPr>
                <w:rFonts w:ascii="Cambria" w:hAnsi="Cambria"/>
                <w:b/>
                <w:bCs/>
              </w:rPr>
              <w:t>а</w:t>
            </w:r>
          </w:p>
        </w:tc>
        <w:tc>
          <w:tcPr>
            <w:tcW w:w="5238" w:type="dxa"/>
          </w:tcPr>
          <w:p w:rsidR="003621E5" w:rsidRPr="00BD5436" w:rsidRDefault="00D3761F" w:rsidP="00C1505F">
            <w:pPr>
              <w:spacing w:before="120" w:line="360" w:lineRule="auto"/>
              <w:jc w:val="center"/>
              <w:rPr>
                <w:rFonts w:ascii="Cambria" w:hAnsi="Cambria"/>
                <w:bCs/>
              </w:rPr>
            </w:pPr>
            <w:r w:rsidRPr="00BD5436">
              <w:rPr>
                <w:rFonts w:ascii="Cambria" w:hAnsi="Cambria"/>
              </w:rPr>
              <w:object w:dxaOrig="3150" w:dyaOrig="1155">
                <v:shape id="_x0000_i1037" type="#_x0000_t75" style="width:157.5pt;height:57.75pt" o:ole="">
                  <v:imagedata r:id="rId42" o:title=""/>
                </v:shape>
                <o:OLEObject Type="Embed" ProgID="PBrush" ShapeID="_x0000_i1037" DrawAspect="Content" ObjectID="_1483050758" r:id="rId43"/>
              </w:object>
            </w:r>
          </w:p>
          <w:p w:rsidR="007B595A" w:rsidRPr="00BD5436" w:rsidRDefault="00D3761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  <w:bCs/>
              </w:rPr>
              <w:t>б</w:t>
            </w:r>
          </w:p>
        </w:tc>
      </w:tr>
    </w:tbl>
    <w:p w:rsidR="007B595A" w:rsidRPr="00BD5436" w:rsidRDefault="007B595A" w:rsidP="00C1505F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69" w:name="_Ref204321335"/>
      <w:bookmarkStart w:id="70" w:name="_Toc40930906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69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Изменение свойства </w:t>
      </w:r>
      <w:r w:rsidRPr="00BD5436">
        <w:rPr>
          <w:rFonts w:ascii="Cambria" w:hAnsi="Cambria"/>
          <w:b w:val="0"/>
          <w:i/>
          <w:sz w:val="24"/>
          <w:szCs w:val="24"/>
          <w:lang w:val="en-US"/>
        </w:rPr>
        <w:t>Angle</w:t>
      </w:r>
      <w:r w:rsidRPr="00BD5436">
        <w:rPr>
          <w:rFonts w:ascii="Cambria" w:hAnsi="Cambria"/>
          <w:b w:val="0"/>
          <w:i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элемента</w:t>
      </w:r>
      <w:bookmarkEnd w:id="70"/>
    </w:p>
    <w:p w:rsidR="00D3761F" w:rsidRPr="00BD5436" w:rsidRDefault="00D3761F" w:rsidP="00C1505F">
      <w:pPr>
        <w:jc w:val="center"/>
        <w:rPr>
          <w:rFonts w:ascii="Cambria" w:hAnsi="Cambria"/>
        </w:rPr>
      </w:pPr>
      <w:r w:rsidRPr="00BD5436">
        <w:rPr>
          <w:rFonts w:ascii="Cambria" w:hAnsi="Cambria"/>
        </w:rPr>
        <w:t>а – расположение по умолчанию; б – повернутое на угол pi/2 изображение</w:t>
      </w:r>
    </w:p>
    <w:p w:rsidR="008C7E4E" w:rsidRPr="00BD5436" w:rsidRDefault="008C7E4E" w:rsidP="001B4B8A">
      <w:pPr>
        <w:spacing w:before="240" w:after="240" w:line="360" w:lineRule="auto"/>
        <w:ind w:firstLine="539"/>
        <w:jc w:val="both"/>
        <w:rPr>
          <w:rFonts w:ascii="Cambria" w:hAnsi="Cambria"/>
        </w:rPr>
      </w:pPr>
      <w:bookmarkStart w:id="71" w:name="_Ref195353289"/>
      <w:r w:rsidRPr="00BD5436">
        <w:rPr>
          <w:rFonts w:ascii="Cambria" w:hAnsi="Cambria"/>
        </w:rPr>
        <w:t>Часть параметров представляют собой список возможных значений, одно из которых может быть выбрано пользователем. В этом случае в языке программирования необходимо указать порядковый номер соответствующего значения из списка. Нумерация начинается с нуля.</w:t>
      </w:r>
    </w:p>
    <w:p w:rsidR="001B4B8A" w:rsidRPr="00BD5436" w:rsidRDefault="008C7E4E" w:rsidP="007344B0">
      <w:pPr>
        <w:spacing w:after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Параметр </w:t>
      </w:r>
      <w:r w:rsidRPr="00BD5436">
        <w:rPr>
          <w:rFonts w:ascii="Cambria" w:hAnsi="Cambria"/>
          <w:i/>
        </w:rPr>
        <w:t>Выравнивание подписи</w:t>
      </w:r>
      <w:r w:rsidRPr="00BD5436">
        <w:rPr>
          <w:rFonts w:ascii="Cambria" w:hAnsi="Cambria"/>
        </w:rPr>
        <w:t xml:space="preserve"> имеет имя </w:t>
      </w:r>
      <w:r w:rsidRPr="00BD5436">
        <w:rPr>
          <w:rFonts w:ascii="Cambria" w:hAnsi="Cambria"/>
          <w:i/>
          <w:lang w:val="en-US"/>
        </w:rPr>
        <w:t>LabelAlign</w:t>
      </w:r>
      <w:r w:rsidRPr="00BD5436">
        <w:rPr>
          <w:rFonts w:ascii="Cambria" w:hAnsi="Cambria"/>
          <w:b/>
        </w:rPr>
        <w:t xml:space="preserve"> </w:t>
      </w:r>
      <w:r w:rsidR="00A954B1" w:rsidRPr="00BD5436">
        <w:rPr>
          <w:rFonts w:ascii="Cambria" w:hAnsi="Cambria"/>
        </w:rPr>
        <w:t>и м</w:t>
      </w:r>
      <w:r w:rsidRPr="00BD5436">
        <w:rPr>
          <w:rFonts w:ascii="Cambria" w:hAnsi="Cambria"/>
        </w:rPr>
        <w:t>ожет принимать значения</w:t>
      </w:r>
      <w:r w:rsidR="00A954B1" w:rsidRPr="00BD5436">
        <w:rPr>
          <w:rFonts w:ascii="Cambria" w:hAnsi="Cambria"/>
        </w:rPr>
        <w:t>:</w:t>
      </w:r>
      <w:r w:rsidRPr="00BD5436">
        <w:rPr>
          <w:rFonts w:ascii="Cambria" w:hAnsi="Cambria"/>
        </w:rPr>
        <w:t xml:space="preserve"> </w:t>
      </w:r>
      <w:r w:rsidR="00A954B1" w:rsidRPr="00BD5436">
        <w:rPr>
          <w:rFonts w:ascii="Cambria" w:hAnsi="Cambria"/>
          <w:i/>
        </w:rPr>
        <w:t>«По левому краю»</w:t>
      </w:r>
      <w:r w:rsidR="001067A5" w:rsidRPr="00BD5436">
        <w:rPr>
          <w:rFonts w:ascii="Cambria" w:hAnsi="Cambria"/>
          <w:i/>
        </w:rPr>
        <w:t xml:space="preserve">, </w:t>
      </w:r>
      <w:r w:rsidR="00A954B1" w:rsidRPr="00BD5436">
        <w:rPr>
          <w:rFonts w:ascii="Cambria" w:hAnsi="Cambria"/>
          <w:i/>
        </w:rPr>
        <w:t>«Посередине»</w:t>
      </w:r>
      <w:r w:rsidR="00A954B1" w:rsidRPr="00BD5436">
        <w:rPr>
          <w:rFonts w:ascii="Cambria" w:hAnsi="Cambria"/>
        </w:rPr>
        <w:t xml:space="preserve"> или </w:t>
      </w:r>
      <w:r w:rsidR="00A954B1" w:rsidRPr="00BD5436">
        <w:rPr>
          <w:rFonts w:ascii="Cambria" w:hAnsi="Cambria"/>
          <w:i/>
        </w:rPr>
        <w:t>«По правому краю»</w:t>
      </w:r>
      <w:r w:rsidR="00A954B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(см.</w:t>
      </w:r>
      <w:r w:rsidR="00802B19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fldChar w:fldCharType="begin"/>
      </w:r>
      <w:r w:rsidR="00802B19" w:rsidRPr="00BD5436">
        <w:rPr>
          <w:rFonts w:ascii="Cambria" w:hAnsi="Cambria"/>
        </w:rPr>
        <w:instrText xml:space="preserve"> REF _Ref196130617 \h </w:instrText>
      </w:r>
      <w:r w:rsidR="00222604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802B1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2.3.3</w:t>
      </w:r>
      <w:r w:rsidR="00802B19" w:rsidRPr="00BD5436">
        <w:rPr>
          <w:rFonts w:ascii="Cambria" w:hAnsi="Cambria"/>
        </w:rPr>
        <w:fldChar w:fldCharType="end"/>
      </w:r>
      <w:r w:rsidR="001706B9" w:rsidRPr="00BD5436">
        <w:rPr>
          <w:rFonts w:ascii="Cambria" w:hAnsi="Cambria"/>
        </w:rPr>
        <w:t>).</w:t>
      </w:r>
    </w:p>
    <w:p w:rsidR="007B595A" w:rsidRPr="00BD5436" w:rsidRDefault="00600DA1" w:rsidP="003B53CE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D869DE9" wp14:editId="3064FAE4">
            <wp:extent cx="4191000" cy="914400"/>
            <wp:effectExtent l="0" t="0" r="0" b="0"/>
            <wp:docPr id="26" name="Рисунок 26" descr="label_align_p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abel_align_para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19" w:rsidRPr="00BD5436" w:rsidRDefault="00802B19" w:rsidP="003B53CE">
      <w:pPr>
        <w:pStyle w:val="a3"/>
        <w:keepNext/>
        <w:spacing w:after="240" w:line="360" w:lineRule="auto"/>
        <w:jc w:val="center"/>
        <w:rPr>
          <w:rFonts w:ascii="Cambria" w:hAnsi="Cambria"/>
          <w:b w:val="0"/>
          <w:i/>
          <w:sz w:val="24"/>
          <w:szCs w:val="24"/>
        </w:rPr>
      </w:pPr>
      <w:bookmarkStart w:id="72" w:name="_Ref196130617"/>
      <w:bookmarkStart w:id="73" w:name="_Toc40930906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72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0D1BFD" w:rsidRPr="00BD5436">
        <w:rPr>
          <w:rFonts w:ascii="Cambria" w:hAnsi="Cambria"/>
          <w:b w:val="0"/>
          <w:sz w:val="24"/>
          <w:szCs w:val="24"/>
        </w:rPr>
        <w:t xml:space="preserve">Изменение свойства </w:t>
      </w:r>
      <w:r w:rsidR="000D1BFD" w:rsidRPr="00BD5436">
        <w:rPr>
          <w:rFonts w:ascii="Cambria" w:hAnsi="Cambria"/>
          <w:b w:val="0"/>
          <w:i/>
          <w:sz w:val="24"/>
          <w:szCs w:val="24"/>
        </w:rPr>
        <w:t xml:space="preserve">Выравнивание подписи </w:t>
      </w:r>
      <w:r w:rsidR="000D1BFD" w:rsidRPr="00BD5436">
        <w:rPr>
          <w:rFonts w:ascii="Cambria" w:hAnsi="Cambria"/>
          <w:b w:val="0"/>
          <w:sz w:val="24"/>
          <w:szCs w:val="24"/>
        </w:rPr>
        <w:t>элемента</w:t>
      </w:r>
      <w:bookmarkEnd w:id="73"/>
    </w:p>
    <w:bookmarkEnd w:id="71"/>
    <w:p w:rsidR="00222604" w:rsidRPr="00BD5436" w:rsidRDefault="00222604" w:rsidP="00914F2B">
      <w:pPr>
        <w:spacing w:after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параметров</w:t>
      </w:r>
      <w:r w:rsidR="002A3DCC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значения которых представляют собой </w:t>
      </w:r>
      <w:r w:rsidR="00EA3467" w:rsidRPr="00BD5436">
        <w:rPr>
          <w:rFonts w:ascii="Cambria" w:hAnsi="Cambria"/>
        </w:rPr>
        <w:t>одну или несколько текстовых строк</w:t>
      </w:r>
      <w:r w:rsidR="00A954B1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пол</w:t>
      </w:r>
      <w:r w:rsidR="00EA3467" w:rsidRPr="00BD5436">
        <w:rPr>
          <w:rFonts w:ascii="Cambria" w:hAnsi="Cambria"/>
        </w:rPr>
        <w:t xml:space="preserve">ьзователь может вводить текст непосредственно в окне редактирования или вызвать </w:t>
      </w:r>
      <w:r w:rsidR="002A3DCC" w:rsidRPr="00BD5436">
        <w:rPr>
          <w:rFonts w:ascii="Cambria" w:hAnsi="Cambria"/>
        </w:rPr>
        <w:t>окно редактора текста</w:t>
      </w:r>
      <w:r w:rsidR="00EA3467" w:rsidRPr="00BD5436">
        <w:rPr>
          <w:rFonts w:ascii="Cambria" w:hAnsi="Cambria"/>
        </w:rPr>
        <w:t xml:space="preserve"> (см. </w:t>
      </w:r>
      <w:r w:rsidR="00EA3467" w:rsidRPr="00BD5436">
        <w:rPr>
          <w:rFonts w:ascii="Cambria" w:hAnsi="Cambria"/>
        </w:rPr>
        <w:fldChar w:fldCharType="begin"/>
      </w:r>
      <w:r w:rsidR="00EA3467" w:rsidRPr="00BD5436">
        <w:rPr>
          <w:rFonts w:ascii="Cambria" w:hAnsi="Cambria"/>
        </w:rPr>
        <w:instrText xml:space="preserve"> REF _Ref196132685 \h </w:instrText>
      </w:r>
      <w:r w:rsidR="003D42E7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EA346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2.3.4</w:t>
      </w:r>
      <w:r w:rsidR="00EA3467" w:rsidRPr="00BD5436">
        <w:rPr>
          <w:rFonts w:ascii="Cambria" w:hAnsi="Cambria"/>
        </w:rPr>
        <w:fldChar w:fldCharType="end"/>
      </w:r>
      <w:r w:rsidR="00EA3467" w:rsidRPr="00BD5436">
        <w:rPr>
          <w:rFonts w:ascii="Cambria" w:hAnsi="Cambria"/>
        </w:rPr>
        <w:t>)</w:t>
      </w:r>
      <w:r w:rsidR="00A954B1" w:rsidRPr="00BD5436">
        <w:rPr>
          <w:rFonts w:ascii="Cambria" w:hAnsi="Cambria"/>
        </w:rPr>
        <w:t>.</w:t>
      </w:r>
    </w:p>
    <w:p w:rsidR="00EA3467" w:rsidRPr="00BD5436" w:rsidRDefault="00600DA1" w:rsidP="00DE16D2">
      <w:pPr>
        <w:pStyle w:val="a3"/>
        <w:keepNext/>
        <w:jc w:val="center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2CF9D16C" wp14:editId="06E3F8D9">
            <wp:extent cx="4371975" cy="3352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467" w:rsidRPr="00BD5436" w:rsidRDefault="00EA3467" w:rsidP="00DE16D2">
      <w:pPr>
        <w:pStyle w:val="a3"/>
        <w:keepNext/>
        <w:jc w:val="center"/>
        <w:rPr>
          <w:rFonts w:ascii="Cambria" w:hAnsi="Cambria"/>
          <w:b w:val="0"/>
          <w:i/>
          <w:sz w:val="24"/>
          <w:szCs w:val="24"/>
        </w:rPr>
      </w:pPr>
      <w:bookmarkStart w:id="74" w:name="_Ref196132685"/>
      <w:bookmarkStart w:id="75" w:name="_Toc40930906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74"/>
      <w:r w:rsidRPr="00BD5436">
        <w:rPr>
          <w:rFonts w:ascii="Cambria" w:hAnsi="Cambria"/>
          <w:b w:val="0"/>
          <w:sz w:val="24"/>
          <w:szCs w:val="24"/>
        </w:rPr>
        <w:t xml:space="preserve"> Окно редактора текста</w:t>
      </w:r>
      <w:bookmarkEnd w:id="75"/>
    </w:p>
    <w:p w:rsidR="008C7E4E" w:rsidRPr="00BD5436" w:rsidRDefault="00DE16D2" w:rsidP="007B595A">
      <w:pPr>
        <w:spacing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8C7E4E" w:rsidRPr="00BD5436">
        <w:rPr>
          <w:rFonts w:ascii="Cambria" w:hAnsi="Cambria"/>
        </w:rPr>
        <w:lastRenderedPageBreak/>
        <w:t>Графическое окно схем модели может работать в двух режимах:</w:t>
      </w:r>
    </w:p>
    <w:tbl>
      <w:tblPr>
        <w:tblW w:w="10080" w:type="dxa"/>
        <w:tblInd w:w="648" w:type="dxa"/>
        <w:tblLook w:val="01E0" w:firstRow="1" w:lastRow="1" w:firstColumn="1" w:lastColumn="1" w:noHBand="0" w:noVBand="0"/>
      </w:tblPr>
      <w:tblGrid>
        <w:gridCol w:w="1992"/>
        <w:gridCol w:w="522"/>
        <w:gridCol w:w="7566"/>
      </w:tblGrid>
      <w:tr w:rsidR="00667047" w:rsidRPr="00BD5436">
        <w:tc>
          <w:tcPr>
            <w:tcW w:w="1992" w:type="dxa"/>
          </w:tcPr>
          <w:p w:rsidR="00667047" w:rsidRPr="00BD5436" w:rsidRDefault="00667047" w:rsidP="00EB6301">
            <w:pPr>
              <w:spacing w:before="12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</w:rPr>
              <w:t>Редактирование</w:t>
            </w:r>
          </w:p>
        </w:tc>
        <w:tc>
          <w:tcPr>
            <w:tcW w:w="522" w:type="dxa"/>
          </w:tcPr>
          <w:p w:rsidR="00667047" w:rsidRPr="00BD5436" w:rsidRDefault="00667047" w:rsidP="00EB6301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6" w:type="dxa"/>
          </w:tcPr>
          <w:p w:rsidR="00667047" w:rsidRPr="00BD5436" w:rsidRDefault="00667047" w:rsidP="00EB6301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предназначен для создания и редактирования схемы, а также ввода параметров различных элементов;</w:t>
            </w:r>
          </w:p>
        </w:tc>
      </w:tr>
      <w:tr w:rsidR="00667047" w:rsidRPr="00BD5436">
        <w:tc>
          <w:tcPr>
            <w:tcW w:w="1992" w:type="dxa"/>
          </w:tcPr>
          <w:p w:rsidR="00667047" w:rsidRPr="00BD5436" w:rsidRDefault="00667047" w:rsidP="00EB6301">
            <w:pPr>
              <w:spacing w:before="120"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Индикация</w:t>
            </w:r>
          </w:p>
        </w:tc>
        <w:tc>
          <w:tcPr>
            <w:tcW w:w="522" w:type="dxa"/>
          </w:tcPr>
          <w:p w:rsidR="00667047" w:rsidRPr="00BD5436" w:rsidRDefault="00667047" w:rsidP="00EB6301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–</w:t>
            </w:r>
          </w:p>
        </w:tc>
        <w:tc>
          <w:tcPr>
            <w:tcW w:w="7566" w:type="dxa"/>
          </w:tcPr>
          <w:p w:rsidR="00667047" w:rsidRPr="00BD5436" w:rsidRDefault="00667047" w:rsidP="00EB6301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предназначен для графического отображения расчетных параметров с использованием анимационных и интерактивных возможностей </w:t>
            </w:r>
            <w:r w:rsidR="00E9069F" w:rsidRPr="00BD5436">
              <w:rPr>
                <w:rFonts w:ascii="Cambria" w:hAnsi="Cambria"/>
              </w:rPr>
              <w:t>SimInTech</w:t>
            </w:r>
            <w:r w:rsidRPr="00BD5436">
              <w:rPr>
                <w:rFonts w:ascii="Cambria" w:hAnsi="Cambria"/>
              </w:rPr>
              <w:t>.</w:t>
            </w:r>
          </w:p>
        </w:tc>
      </w:tr>
    </w:tbl>
    <w:p w:rsidR="008C7E4E" w:rsidRPr="00BD5436" w:rsidRDefault="008C7E4E" w:rsidP="00667047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переключения между </w:t>
      </w:r>
      <w:r w:rsidR="002A3DCC" w:rsidRPr="00BD5436">
        <w:rPr>
          <w:rFonts w:ascii="Cambria" w:hAnsi="Cambria"/>
        </w:rPr>
        <w:t xml:space="preserve">режимами </w:t>
      </w:r>
      <w:r w:rsidRPr="00BD5436">
        <w:rPr>
          <w:rFonts w:ascii="Cambria" w:hAnsi="Cambria"/>
        </w:rPr>
        <w:t xml:space="preserve">служит кнопка </w:t>
      </w:r>
      <w:r w:rsidRPr="00BD5436">
        <w:rPr>
          <w:rFonts w:ascii="Cambria" w:hAnsi="Cambria"/>
          <w:b/>
        </w:rPr>
        <w:t>Индикация/Редактирование</w:t>
      </w:r>
      <w:r w:rsidRPr="00BD5436">
        <w:rPr>
          <w:rFonts w:ascii="Cambria" w:hAnsi="Cambria"/>
        </w:rPr>
        <w:t xml:space="preserve"> в панели инструментов на схемном окне (см.</w:t>
      </w:r>
      <w:r w:rsidR="00802B19" w:rsidRPr="00BD5436">
        <w:rPr>
          <w:rFonts w:ascii="Cambria" w:hAnsi="Cambria"/>
        </w:rPr>
        <w:t xml:space="preserve"> </w:t>
      </w:r>
      <w:r w:rsidR="00802B19" w:rsidRPr="00BD5436">
        <w:rPr>
          <w:rFonts w:ascii="Cambria" w:hAnsi="Cambria"/>
        </w:rPr>
        <w:fldChar w:fldCharType="begin"/>
      </w:r>
      <w:r w:rsidR="00802B19" w:rsidRPr="00BD5436">
        <w:rPr>
          <w:rFonts w:ascii="Cambria" w:hAnsi="Cambria"/>
        </w:rPr>
        <w:instrText xml:space="preserve"> REF _Ref196130678 \h </w:instrText>
      </w:r>
      <w:r w:rsidR="00222604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802B1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2.3.5</w:t>
      </w:r>
      <w:r w:rsidR="00802B1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6F48FD" w:rsidRPr="00BD5436">
        <w:rPr>
          <w:rFonts w:ascii="Cambria" w:hAnsi="Cambria"/>
        </w:rPr>
        <w:t>.</w:t>
      </w:r>
    </w:p>
    <w:p w:rsidR="008C7E4E" w:rsidRPr="00BD5436" w:rsidRDefault="00600DA1" w:rsidP="00EA3467">
      <w:pPr>
        <w:spacing w:line="360" w:lineRule="auto"/>
        <w:ind w:firstLine="53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2CE63C9" wp14:editId="72D716BE">
            <wp:extent cx="4791075" cy="4114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19" w:rsidRPr="00BD5436" w:rsidRDefault="00802B19" w:rsidP="00667047">
      <w:pPr>
        <w:pStyle w:val="a3"/>
        <w:keepNext/>
        <w:spacing w:after="240" w:line="360" w:lineRule="auto"/>
        <w:ind w:firstLine="539"/>
        <w:jc w:val="center"/>
        <w:rPr>
          <w:rFonts w:ascii="Cambria" w:hAnsi="Cambria"/>
          <w:b w:val="0"/>
          <w:i/>
          <w:sz w:val="24"/>
          <w:szCs w:val="24"/>
        </w:rPr>
      </w:pPr>
      <w:bookmarkStart w:id="76" w:name="_Ref196130678"/>
      <w:bookmarkStart w:id="77" w:name="_Toc40930907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76"/>
      <w:r w:rsidRPr="00BD5436">
        <w:rPr>
          <w:rFonts w:ascii="Cambria" w:hAnsi="Cambria"/>
          <w:b w:val="0"/>
          <w:sz w:val="24"/>
          <w:szCs w:val="24"/>
        </w:rPr>
        <w:t xml:space="preserve"> Кнопка переключения режимов </w:t>
      </w:r>
      <w:r w:rsidR="002A3DCC" w:rsidRPr="00BD5436">
        <w:rPr>
          <w:rFonts w:ascii="Cambria" w:hAnsi="Cambria"/>
          <w:b w:val="0"/>
          <w:sz w:val="24"/>
          <w:szCs w:val="24"/>
        </w:rPr>
        <w:t xml:space="preserve">работы </w:t>
      </w:r>
      <w:r w:rsidRPr="00BD5436">
        <w:rPr>
          <w:rFonts w:ascii="Cambria" w:hAnsi="Cambria"/>
          <w:b w:val="0"/>
          <w:sz w:val="24"/>
          <w:szCs w:val="24"/>
        </w:rPr>
        <w:t>схемного окна</w:t>
      </w:r>
      <w:bookmarkEnd w:id="77"/>
    </w:p>
    <w:p w:rsidR="008C7E4E" w:rsidRPr="00BD5436" w:rsidRDefault="008C7E4E" w:rsidP="007B595A">
      <w:pPr>
        <w:spacing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Часть общих параметров графических элементов предназначен</w:t>
      </w:r>
      <w:r w:rsidR="000D1BFD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для работы </w:t>
      </w:r>
      <w:r w:rsidR="000D1BFD" w:rsidRPr="00BD5436">
        <w:rPr>
          <w:rFonts w:ascii="Cambria" w:hAnsi="Cambria"/>
        </w:rPr>
        <w:t>блок-</w:t>
      </w:r>
      <w:r w:rsidRPr="00BD5436">
        <w:rPr>
          <w:rFonts w:ascii="Cambria" w:hAnsi="Cambria"/>
        </w:rPr>
        <w:t xml:space="preserve">схемы в режиме </w:t>
      </w:r>
      <w:r w:rsidRPr="00BD5436">
        <w:rPr>
          <w:rFonts w:ascii="Cambria" w:hAnsi="Cambria"/>
          <w:i/>
        </w:rPr>
        <w:t>Индикация</w:t>
      </w:r>
      <w:r w:rsidR="00667047" w:rsidRPr="00BD5436">
        <w:rPr>
          <w:rFonts w:ascii="Cambria" w:hAnsi="Cambria"/>
        </w:rPr>
        <w:t>.</w:t>
      </w:r>
    </w:p>
    <w:p w:rsidR="008C7E4E" w:rsidRPr="00BD5436" w:rsidRDefault="00667047" w:rsidP="008C7E4E">
      <w:pPr>
        <w:spacing w:line="360" w:lineRule="auto"/>
        <w:ind w:firstLine="540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6F48FD" w:rsidRPr="00BD5436">
        <w:rPr>
          <w:rFonts w:ascii="Cambria" w:hAnsi="Cambria"/>
        </w:rPr>
        <w:lastRenderedPageBreak/>
        <w:t xml:space="preserve">Сгруппированные в закладку </w:t>
      </w:r>
      <w:r w:rsidR="006F48FD" w:rsidRPr="00BD5436">
        <w:rPr>
          <w:rFonts w:ascii="Cambria" w:hAnsi="Cambria"/>
          <w:i/>
        </w:rPr>
        <w:t>Общие</w:t>
      </w:r>
      <w:r w:rsidR="006F48FD" w:rsidRPr="00BD5436">
        <w:rPr>
          <w:rFonts w:ascii="Cambria" w:hAnsi="Cambria"/>
        </w:rPr>
        <w:t xml:space="preserve"> диалогового окна </w:t>
      </w:r>
      <w:r w:rsidR="006F48FD" w:rsidRPr="00BD5436">
        <w:rPr>
          <w:rFonts w:ascii="Cambria" w:hAnsi="Cambria"/>
          <w:i/>
        </w:rPr>
        <w:t xml:space="preserve">Свойства </w:t>
      </w:r>
      <w:r w:rsidR="00E710B6" w:rsidRPr="00BD5436">
        <w:rPr>
          <w:rFonts w:ascii="Cambria" w:hAnsi="Cambria"/>
          <w:i/>
        </w:rPr>
        <w:t>объекта</w:t>
      </w:r>
      <w:r w:rsidR="006F48FD" w:rsidRPr="00BD5436">
        <w:rPr>
          <w:rFonts w:ascii="Cambria" w:hAnsi="Cambria"/>
        </w:rPr>
        <w:t xml:space="preserve"> параметры графического элемента </w:t>
      </w:r>
      <w:r w:rsidR="008C7E4E" w:rsidRPr="00BD5436">
        <w:rPr>
          <w:rFonts w:ascii="Cambria" w:hAnsi="Cambria"/>
        </w:rPr>
        <w:t>перечислены</w:t>
      </w:r>
      <w:r w:rsidR="006F48FD" w:rsidRPr="00BD5436">
        <w:rPr>
          <w:rFonts w:ascii="Cambria" w:hAnsi="Cambria"/>
        </w:rPr>
        <w:t xml:space="preserve"> ниже (см. </w:t>
      </w:r>
      <w:r w:rsidR="006F48FD" w:rsidRPr="00BD5436">
        <w:rPr>
          <w:rFonts w:ascii="Cambria" w:hAnsi="Cambria"/>
        </w:rPr>
        <w:fldChar w:fldCharType="begin"/>
      </w:r>
      <w:r w:rsidR="006F48FD" w:rsidRPr="00BD5436">
        <w:rPr>
          <w:rFonts w:ascii="Cambria" w:hAnsi="Cambria"/>
        </w:rPr>
        <w:instrText xml:space="preserve"> REF _Ref196495828 \h </w:instrText>
      </w:r>
      <w:r w:rsidR="00DE0238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6F48FD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2.3.1</w:t>
      </w:r>
      <w:r w:rsidR="006F48FD" w:rsidRPr="00BD5436">
        <w:rPr>
          <w:rFonts w:ascii="Cambria" w:hAnsi="Cambria"/>
        </w:rPr>
        <w:fldChar w:fldCharType="end"/>
      </w:r>
      <w:r w:rsidR="006F48FD" w:rsidRPr="00BD5436">
        <w:rPr>
          <w:rFonts w:ascii="Cambria" w:hAnsi="Cambria"/>
        </w:rPr>
        <w:t>).</w:t>
      </w:r>
    </w:p>
    <w:p w:rsidR="00183611" w:rsidRPr="00BD5436" w:rsidRDefault="00183611" w:rsidP="00483FBD">
      <w:pPr>
        <w:pStyle w:val="a3"/>
        <w:spacing w:before="240" w:line="360" w:lineRule="auto"/>
        <w:rPr>
          <w:rFonts w:ascii="Cambria" w:hAnsi="Cambria"/>
          <w:sz w:val="24"/>
          <w:szCs w:val="24"/>
        </w:rPr>
      </w:pPr>
      <w:bookmarkStart w:id="78" w:name="_Ref196495828"/>
      <w:bookmarkStart w:id="79" w:name="_Toc233748032"/>
      <w:r w:rsidRPr="00BD5436">
        <w:rPr>
          <w:rFonts w:ascii="Cambria" w:hAnsi="Cambria"/>
          <w:sz w:val="24"/>
          <w:szCs w:val="24"/>
        </w:rPr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78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>П</w:t>
      </w:r>
      <w:r w:rsidRPr="00BD5436">
        <w:rPr>
          <w:rFonts w:ascii="Cambria" w:hAnsi="Cambria"/>
          <w:b w:val="0"/>
          <w:sz w:val="24"/>
          <w:szCs w:val="24"/>
        </w:rPr>
        <w:t>араметр</w:t>
      </w:r>
      <w:r w:rsidR="00BE190F" w:rsidRPr="00BD5436">
        <w:rPr>
          <w:rFonts w:ascii="Cambria" w:hAnsi="Cambria"/>
          <w:b w:val="0"/>
          <w:sz w:val="24"/>
          <w:szCs w:val="24"/>
        </w:rPr>
        <w:t>ы в закладке</w:t>
      </w:r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667047" w:rsidRPr="00BD5436">
        <w:rPr>
          <w:rFonts w:ascii="Cambria" w:hAnsi="Cambria"/>
          <w:b w:val="0"/>
          <w:sz w:val="24"/>
          <w:szCs w:val="24"/>
        </w:rPr>
        <w:t>о</w:t>
      </w:r>
      <w:r w:rsidRPr="00BD5436">
        <w:rPr>
          <w:rFonts w:ascii="Cambria" w:hAnsi="Cambria"/>
          <w:b w:val="0"/>
          <w:sz w:val="24"/>
          <w:szCs w:val="24"/>
        </w:rPr>
        <w:t>бщие</w:t>
      </w:r>
      <w:r w:rsidR="00BE190F" w:rsidRPr="00BD5436">
        <w:rPr>
          <w:rFonts w:ascii="Cambria" w:hAnsi="Cambria"/>
          <w:b w:val="0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шаблона </w:t>
      </w:r>
      <w:r w:rsidR="00667047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тандартный блок</w:t>
      </w:r>
      <w:bookmarkEnd w:id="7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87"/>
        <w:gridCol w:w="1483"/>
        <w:gridCol w:w="7350"/>
      </w:tblGrid>
      <w:tr w:rsidR="00183611" w:rsidRPr="00BD5436">
        <w:trPr>
          <w:tblHeader/>
        </w:trPr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Описание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объекта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Name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Уникальное имя объекта может состоять только из латинских букв и цифр.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Любой элемент схемы </w:t>
            </w:r>
            <w:r w:rsidR="003621E5" w:rsidRPr="00BD5436">
              <w:rPr>
                <w:rFonts w:ascii="Cambria" w:hAnsi="Cambria"/>
                <w:lang w:val="en-US"/>
              </w:rPr>
              <w:t>TPP</w:t>
            </w:r>
            <w:r w:rsidRPr="00BD5436">
              <w:rPr>
                <w:rFonts w:ascii="Cambria" w:hAnsi="Cambria"/>
              </w:rPr>
              <w:t xml:space="preserve"> должен иметь имя. </w:t>
            </w:r>
            <w:r w:rsidR="00E9069F" w:rsidRPr="00BD5436">
              <w:rPr>
                <w:rFonts w:ascii="Cambria" w:hAnsi="Cambria"/>
              </w:rPr>
              <w:t>SimInTech</w:t>
            </w:r>
            <w:r w:rsidRPr="00BD5436">
              <w:rPr>
                <w:rFonts w:ascii="Cambria" w:hAnsi="Cambria"/>
              </w:rPr>
              <w:t xml:space="preserve"> по умолчанию именует объекты, но они могут быть переименованы пользователем. Данное имя присваивается объекту в генерирующемся при расчете входном файле для дальнейшего использования при вычислениях. Заданное имя будет высвечиваться в качестве подсказки в области построения схемы при режиме редактирования.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элемента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ClassName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типа элемента в библиотеке</w:t>
            </w:r>
            <w:r w:rsidR="00531F99" w:rsidRPr="00BD5436">
              <w:rPr>
                <w:rFonts w:ascii="Cambria" w:hAnsi="Cambria"/>
              </w:rPr>
              <w:t>, н</w:t>
            </w:r>
            <w:r w:rsidRPr="00BD5436">
              <w:rPr>
                <w:rFonts w:ascii="Cambria" w:hAnsi="Cambria"/>
              </w:rPr>
              <w:t>апример</w:t>
            </w:r>
            <w:r w:rsidR="00531F99"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</w:rPr>
              <w:t xml:space="preserve">насос, клапан и т.п. Тип элемента однозначно определяет вид математической модели, которая будет применяться при моделировании. </w:t>
            </w:r>
            <w:r w:rsidR="00531F99" w:rsidRPr="00BD5436">
              <w:rPr>
                <w:rFonts w:ascii="Cambria" w:hAnsi="Cambria"/>
              </w:rPr>
              <w:t>Название м</w:t>
            </w:r>
            <w:r w:rsidRPr="00BD5436">
              <w:rPr>
                <w:rFonts w:ascii="Cambria" w:hAnsi="Cambria"/>
              </w:rPr>
              <w:t xml:space="preserve">ожет содержать как русские, так и </w:t>
            </w:r>
            <w:r w:rsidR="00531F99" w:rsidRPr="00BD5436">
              <w:rPr>
                <w:rFonts w:ascii="Cambria" w:hAnsi="Cambria"/>
              </w:rPr>
              <w:t xml:space="preserve">латинские </w:t>
            </w:r>
            <w:r w:rsidRPr="00BD5436">
              <w:rPr>
                <w:rFonts w:ascii="Cambria" w:hAnsi="Cambria"/>
              </w:rPr>
              <w:t>буквы.</w:t>
            </w:r>
            <w:r w:rsidR="008A4354" w:rsidRPr="00BD5436">
              <w:rPr>
                <w:rFonts w:ascii="Cambria" w:hAnsi="Cambria"/>
              </w:rPr>
              <w:t xml:space="preserve"> 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Подсказка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Hint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Текст, который выводится в качестве подсказки </w:t>
            </w:r>
            <w:r w:rsidR="00531F99" w:rsidRPr="00BD5436">
              <w:rPr>
                <w:rFonts w:ascii="Cambria" w:hAnsi="Cambria"/>
              </w:rPr>
              <w:t xml:space="preserve">при моделировании в случае </w:t>
            </w:r>
            <w:r w:rsidRPr="00BD5436">
              <w:rPr>
                <w:rFonts w:ascii="Cambria" w:hAnsi="Cambria"/>
              </w:rPr>
              <w:t>наведени</w:t>
            </w:r>
            <w:r w:rsidR="00531F99" w:rsidRPr="00BD5436">
              <w:rPr>
                <w:rFonts w:ascii="Cambria" w:hAnsi="Cambria"/>
              </w:rPr>
              <w:t>я курсора «</w:t>
            </w:r>
            <w:r w:rsidRPr="00BD5436">
              <w:rPr>
                <w:rFonts w:ascii="Cambria" w:hAnsi="Cambria"/>
              </w:rPr>
              <w:t>мыши</w:t>
            </w:r>
            <w:r w:rsidR="00531F99" w:rsidRPr="00BD5436">
              <w:rPr>
                <w:rFonts w:ascii="Cambria" w:hAnsi="Cambria"/>
              </w:rPr>
              <w:t>»</w:t>
            </w:r>
            <w:r w:rsidRPr="00BD5436">
              <w:rPr>
                <w:rFonts w:ascii="Cambria" w:hAnsi="Cambria"/>
              </w:rPr>
              <w:t xml:space="preserve"> на объект.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Текст может быть задан как </w:t>
            </w:r>
            <w:r w:rsidR="00531F99" w:rsidRPr="00BD5436">
              <w:rPr>
                <w:rFonts w:ascii="Cambria" w:hAnsi="Cambria"/>
              </w:rPr>
              <w:t xml:space="preserve">в </w:t>
            </w:r>
            <w:r w:rsidRPr="00BD5436">
              <w:rPr>
                <w:rFonts w:ascii="Cambria" w:hAnsi="Cambria"/>
              </w:rPr>
              <w:t>виде одной строки, так и в виде набора строк в текстовом редакторе</w:t>
            </w:r>
            <w:r w:rsidR="00531F99" w:rsidRPr="00BD5436">
              <w:rPr>
                <w:rFonts w:ascii="Cambria" w:hAnsi="Cambria"/>
              </w:rPr>
              <w:t xml:space="preserve">, который </w:t>
            </w:r>
            <w:r w:rsidR="00443ED0" w:rsidRPr="00BD5436">
              <w:rPr>
                <w:rFonts w:ascii="Cambria" w:hAnsi="Cambria"/>
              </w:rPr>
              <w:t>в</w:t>
            </w:r>
            <w:r w:rsidRPr="00BD5436">
              <w:rPr>
                <w:rFonts w:ascii="Cambria" w:hAnsi="Cambria"/>
              </w:rPr>
              <w:t>ызывается нажатие</w:t>
            </w:r>
            <w:r w:rsidR="00443ED0" w:rsidRPr="00BD5436">
              <w:rPr>
                <w:rFonts w:ascii="Cambria" w:hAnsi="Cambria"/>
              </w:rPr>
              <w:t>м</w:t>
            </w:r>
            <w:r w:rsidRPr="00BD5436">
              <w:rPr>
                <w:rFonts w:ascii="Cambria" w:hAnsi="Cambria"/>
              </w:rPr>
              <w:t xml:space="preserve"> на </w:t>
            </w:r>
            <w:r w:rsidR="00531F99" w:rsidRPr="00BD5436">
              <w:rPr>
                <w:rFonts w:ascii="Cambria" w:hAnsi="Cambria"/>
              </w:rPr>
              <w:t>«</w:t>
            </w:r>
            <w:r w:rsidRPr="00BD5436">
              <w:rPr>
                <w:rFonts w:ascii="Cambria" w:hAnsi="Cambria"/>
              </w:rPr>
              <w:t>кнопку</w:t>
            </w:r>
            <w:r w:rsidR="00531F99" w:rsidRPr="00BD5436">
              <w:rPr>
                <w:rFonts w:ascii="Cambria" w:hAnsi="Cambria"/>
              </w:rPr>
              <w:t>»</w:t>
            </w:r>
            <w:r w:rsidRPr="00BD5436">
              <w:rPr>
                <w:rFonts w:ascii="Cambria" w:hAnsi="Cambria"/>
              </w:rPr>
              <w:t xml:space="preserve"> в правой части строки ввода.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b/>
                <w:i/>
                <w:color w:val="FF0000"/>
              </w:rPr>
            </w:pPr>
            <w:r w:rsidRPr="00BD5436">
              <w:rPr>
                <w:rFonts w:ascii="Cambria" w:hAnsi="Cambria"/>
                <w:b/>
                <w:i/>
                <w:color w:val="FF0000"/>
              </w:rPr>
              <w:t>Внимание!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Для вывода текста подсказки во время расчета необходимо перевести схему в режим </w:t>
            </w:r>
            <w:r w:rsidRPr="00BD5436">
              <w:rPr>
                <w:rFonts w:ascii="Cambria" w:hAnsi="Cambria"/>
                <w:b/>
                <w:i/>
              </w:rPr>
              <w:t>Индикация</w:t>
            </w:r>
            <w:r w:rsidRPr="00BD5436">
              <w:rPr>
                <w:rFonts w:ascii="Cambria" w:hAnsi="Cambria"/>
              </w:rPr>
              <w:t xml:space="preserve"> (см.</w:t>
            </w:r>
            <w:r w:rsidR="00EA3467" w:rsidRPr="00BD5436">
              <w:rPr>
                <w:rFonts w:ascii="Cambria" w:hAnsi="Cambria"/>
              </w:rPr>
              <w:t xml:space="preserve"> </w:t>
            </w:r>
            <w:r w:rsidR="00EA3467" w:rsidRPr="00BD5436">
              <w:rPr>
                <w:rFonts w:ascii="Cambria" w:hAnsi="Cambria"/>
              </w:rPr>
              <w:fldChar w:fldCharType="begin"/>
            </w:r>
            <w:r w:rsidR="00EA3467" w:rsidRPr="00BD5436">
              <w:rPr>
                <w:rFonts w:ascii="Cambria" w:hAnsi="Cambria"/>
              </w:rPr>
              <w:instrText xml:space="preserve"> REF _Ref196130678 \h </w:instrText>
            </w:r>
            <w:r w:rsidR="003D42E7" w:rsidRPr="00BD5436">
              <w:rPr>
                <w:rFonts w:ascii="Cambria" w:hAnsi="Cambria"/>
              </w:rPr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="00EA3467"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2.3.5</w:t>
            </w:r>
            <w:r w:rsidR="00EA3467"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531F99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Видимость при выполнении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Visible</w:t>
            </w:r>
          </w:p>
        </w:tc>
        <w:tc>
          <w:tcPr>
            <w:tcW w:w="7350" w:type="dxa"/>
          </w:tcPr>
          <w:p w:rsidR="00A22C96" w:rsidRPr="00BD5436" w:rsidRDefault="00E308C3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наличие отображения элемента в графическом окне схем модели при расчете.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</w:t>
            </w:r>
            <w:r w:rsidR="00881455" w:rsidRPr="00BD5436">
              <w:rPr>
                <w:rFonts w:ascii="Cambria" w:hAnsi="Cambria"/>
              </w:rPr>
              <w:t>: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/>
              </w:rPr>
              <w:t>Да</w:t>
            </w:r>
            <w:r w:rsidR="00443ED0" w:rsidRPr="00BD5436">
              <w:rPr>
                <w:rFonts w:ascii="Cambria" w:hAnsi="Cambria"/>
                <w:b/>
              </w:rPr>
              <w:t xml:space="preserve"> </w:t>
            </w:r>
            <w:r w:rsidR="00443ED0" w:rsidRPr="00BD5436">
              <w:rPr>
                <w:rFonts w:ascii="Cambria" w:hAnsi="Cambria"/>
              </w:rPr>
              <w:t>(по умолчанию)</w:t>
            </w:r>
            <w:r w:rsidRPr="00BD5436">
              <w:rPr>
                <w:rFonts w:ascii="Cambria" w:hAnsi="Cambria"/>
              </w:rPr>
              <w:t xml:space="preserve"> и</w:t>
            </w:r>
            <w:r w:rsidR="00881455" w:rsidRPr="00BD5436">
              <w:rPr>
                <w:rFonts w:ascii="Cambria" w:hAnsi="Cambria"/>
              </w:rPr>
              <w:t>ли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/>
              </w:rPr>
              <w:t>Нет</w:t>
            </w:r>
            <w:r w:rsidRPr="00BD5436">
              <w:rPr>
                <w:rFonts w:ascii="Cambria" w:hAnsi="Cambria"/>
              </w:rPr>
              <w:t>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b/>
                <w:i/>
                <w:color w:val="FF0000"/>
              </w:rPr>
            </w:pPr>
            <w:r w:rsidRPr="00BD5436">
              <w:rPr>
                <w:rFonts w:ascii="Cambria" w:hAnsi="Cambria"/>
                <w:b/>
                <w:i/>
                <w:color w:val="FF0000"/>
              </w:rPr>
              <w:t>Внимание!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Для использования данного свойства во время расчета необходимо перевести схему в режим </w:t>
            </w:r>
            <w:r w:rsidRPr="00BD5436">
              <w:rPr>
                <w:rFonts w:ascii="Cambria" w:hAnsi="Cambria"/>
                <w:b/>
                <w:i/>
              </w:rPr>
              <w:t>Индикация</w:t>
            </w:r>
            <w:r w:rsidRPr="00BD5436">
              <w:rPr>
                <w:rFonts w:ascii="Cambria" w:hAnsi="Cambria"/>
              </w:rPr>
              <w:t xml:space="preserve"> </w:t>
            </w:r>
          </w:p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(см. </w:t>
            </w:r>
            <w:r w:rsidR="00EA3467" w:rsidRPr="00BD5436">
              <w:rPr>
                <w:rFonts w:ascii="Cambria" w:hAnsi="Cambria"/>
              </w:rPr>
              <w:fldChar w:fldCharType="begin"/>
            </w:r>
            <w:r w:rsidR="00EA3467" w:rsidRPr="00BD5436">
              <w:rPr>
                <w:rFonts w:ascii="Cambria" w:hAnsi="Cambria"/>
              </w:rPr>
              <w:instrText xml:space="preserve"> REF _Ref196130678 \h </w:instrText>
            </w:r>
            <w:r w:rsidR="00EA3467" w:rsidRPr="00BD5436">
              <w:rPr>
                <w:rFonts w:ascii="Cambria" w:hAnsi="Cambria"/>
              </w:rPr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="00EA3467"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2.3.5</w:t>
            </w:r>
            <w:r w:rsidR="00EA3467"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Цвет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Color</w:t>
            </w:r>
          </w:p>
        </w:tc>
        <w:tc>
          <w:tcPr>
            <w:tcW w:w="7350" w:type="dxa"/>
          </w:tcPr>
          <w:p w:rsidR="00EA3467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Задает значение цвета элемента. </w:t>
            </w:r>
            <w:r w:rsidR="00AC5F2B" w:rsidRPr="00BD5436">
              <w:rPr>
                <w:rFonts w:ascii="Cambria" w:hAnsi="Cambria"/>
              </w:rPr>
              <w:t>Используется для создания</w:t>
            </w:r>
            <w:r w:rsidR="00EA3467" w:rsidRPr="00BD5436">
              <w:rPr>
                <w:rFonts w:ascii="Cambria" w:hAnsi="Cambria"/>
              </w:rPr>
              <w:t xml:space="preserve"> однотипных групп элементов или узлов, а также для индикации свойств объекта, например, холодный канал можно определить синим цветом, горячий – красным и т.п.</w:t>
            </w:r>
          </w:p>
          <w:p w:rsidR="00EA3467" w:rsidRPr="00BD5436" w:rsidRDefault="00EA3467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 активации данного поля левой клавишей «мыши» появляется палитра, однотипная со стандартной палитрой Windows со всеми возможными цветами (см. </w:t>
            </w:r>
            <w:r w:rsidRPr="00BD5436">
              <w:rPr>
                <w:rFonts w:ascii="Cambria" w:hAnsi="Cambria"/>
              </w:rPr>
              <w:fldChar w:fldCharType="begin"/>
            </w:r>
            <w:r w:rsidRPr="00BD5436">
              <w:rPr>
                <w:rFonts w:ascii="Cambria" w:hAnsi="Cambria"/>
              </w:rPr>
              <w:instrText xml:space="preserve"> REF _Ref196132931 \h </w:instrText>
            </w:r>
            <w:r w:rsidR="003D42E7" w:rsidRPr="00BD5436">
              <w:rPr>
                <w:rFonts w:ascii="Cambria" w:hAnsi="Cambria"/>
              </w:rPr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2.3.6</w:t>
            </w:r>
            <w:r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).</w:t>
            </w:r>
          </w:p>
          <w:p w:rsidR="00EA3467" w:rsidRPr="00BD5436" w:rsidRDefault="00600DA1" w:rsidP="006515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09079A0" wp14:editId="0196B9AF">
                  <wp:extent cx="4019550" cy="280987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3467" w:rsidRPr="00BD5436" w:rsidRDefault="00EA3467" w:rsidP="00651570">
            <w:pPr>
              <w:pStyle w:val="a3"/>
              <w:keepNext/>
              <w:spacing w:line="360" w:lineRule="auto"/>
              <w:ind w:firstLine="539"/>
              <w:jc w:val="center"/>
              <w:rPr>
                <w:rFonts w:ascii="Cambria" w:hAnsi="Cambria"/>
                <w:i/>
                <w:sz w:val="24"/>
                <w:szCs w:val="24"/>
              </w:rPr>
            </w:pPr>
            <w:bookmarkStart w:id="80" w:name="_Ref196132931"/>
            <w:bookmarkStart w:id="81" w:name="_Toc40930907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2.3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bookmarkEnd w:id="80"/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Выбор цвета из палитры</w:t>
            </w:r>
            <w:bookmarkEnd w:id="81"/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Координаты точек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Points</w:t>
            </w:r>
          </w:p>
        </w:tc>
        <w:tc>
          <w:tcPr>
            <w:tcW w:w="7350" w:type="dxa"/>
          </w:tcPr>
          <w:p w:rsidR="00646A94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координат точек</w:t>
            </w:r>
            <w:r w:rsidR="00E308C3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описывающих графический элемент </w:t>
            </w:r>
            <w:r w:rsidR="00F225CE" w:rsidRPr="00BD5436">
              <w:rPr>
                <w:rFonts w:ascii="Cambria" w:hAnsi="Cambria"/>
              </w:rPr>
              <w:t>в абсолютных координатах схемы.</w:t>
            </w:r>
          </w:p>
          <w:p w:rsidR="00646A94" w:rsidRPr="00BD5436" w:rsidRDefault="00646A9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Если вид отображения имеет стандартный масштаб и положение, то условный «ноль», от которого начинается отсчет, соответствует центру экрана. Такой тип отображения позволяет двигаться по схеме, увеличивать е</w:t>
            </w:r>
            <w:r w:rsidR="00E308C3" w:rsidRPr="00BD5436">
              <w:rPr>
                <w:rFonts w:ascii="Cambria" w:hAnsi="Cambria"/>
              </w:rPr>
              <w:t>е</w:t>
            </w:r>
            <w:r w:rsidRPr="00BD5436">
              <w:rPr>
                <w:rFonts w:ascii="Cambria" w:hAnsi="Cambria"/>
              </w:rPr>
              <w:t xml:space="preserve"> и т.п. При этом условные координаты объектов не меняются.</w:t>
            </w:r>
          </w:p>
          <w:p w:rsidR="00646A94" w:rsidRPr="00BD5436" w:rsidRDefault="00E308C3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Е</w:t>
            </w:r>
            <w:r w:rsidR="00646A94" w:rsidRPr="00BD5436">
              <w:rPr>
                <w:rFonts w:ascii="Cambria" w:hAnsi="Cambria"/>
              </w:rPr>
              <w:t xml:space="preserve">сли в видимой области строки не могут быть высвечены все точки, </w:t>
            </w:r>
            <w:r w:rsidRPr="00BD5436">
              <w:rPr>
                <w:rFonts w:ascii="Cambria" w:hAnsi="Cambria"/>
              </w:rPr>
              <w:t xml:space="preserve">то </w:t>
            </w:r>
            <w:r w:rsidR="00646A94" w:rsidRPr="00BD5436">
              <w:rPr>
                <w:rFonts w:ascii="Cambria" w:hAnsi="Cambria"/>
              </w:rPr>
              <w:t>можно либо активировав данную строку перемещаться по ней при помощи курсора клавиатуры, либо растянуть столбец «Значение» в области его наименования.</w:t>
            </w:r>
          </w:p>
          <w:p w:rsidR="00646A94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 xml:space="preserve">Положительное направление координаты Х </w:t>
            </w:r>
            <w:r w:rsidR="00E308C3" w:rsidRPr="00BD5436">
              <w:rPr>
                <w:rFonts w:ascii="Cambria" w:hAnsi="Cambria"/>
              </w:rPr>
              <w:t xml:space="preserve">- </w:t>
            </w:r>
            <w:r w:rsidRPr="00BD5436">
              <w:rPr>
                <w:rFonts w:ascii="Cambria" w:hAnsi="Cambria"/>
              </w:rPr>
              <w:t xml:space="preserve">слева на право. Положительное направление координаты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 xml:space="preserve"> </w:t>
            </w:r>
            <w:r w:rsidR="00E308C3" w:rsidRPr="00BD5436">
              <w:rPr>
                <w:rFonts w:ascii="Cambria" w:hAnsi="Cambria"/>
              </w:rPr>
              <w:t xml:space="preserve">- </w:t>
            </w:r>
            <w:r w:rsidR="00F225CE" w:rsidRPr="00BD5436">
              <w:rPr>
                <w:rFonts w:ascii="Cambria" w:hAnsi="Cambria"/>
              </w:rPr>
              <w:t>сверху вниз.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прямоугольных элементов запись имеет следующий вид: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[(</w:t>
            </w:r>
            <w:r w:rsidRPr="00BD5436">
              <w:rPr>
                <w:rFonts w:ascii="Cambria" w:hAnsi="Cambria"/>
                <w:lang w:val="en-US"/>
              </w:rPr>
              <w:t>XC</w:t>
            </w:r>
            <w:r w:rsidRPr="00BD5436">
              <w:rPr>
                <w:rFonts w:ascii="Cambria" w:hAnsi="Cambria"/>
              </w:rPr>
              <w:t xml:space="preserve"> , </w:t>
            </w:r>
            <w:r w:rsidRPr="00BD5436">
              <w:rPr>
                <w:rFonts w:ascii="Cambria" w:hAnsi="Cambria"/>
                <w:lang w:val="en-US"/>
              </w:rPr>
              <w:t>YC</w:t>
            </w:r>
            <w:r w:rsidRPr="00BD5436">
              <w:rPr>
                <w:rFonts w:ascii="Cambria" w:hAnsi="Cambria"/>
              </w:rPr>
              <w:t>),(</w:t>
            </w:r>
            <w:r w:rsidRPr="00BD5436">
              <w:rPr>
                <w:rFonts w:ascii="Cambria" w:hAnsi="Cambria"/>
                <w:lang w:val="en-US"/>
              </w:rPr>
              <w:t>XT</w:t>
            </w:r>
            <w:r w:rsidRPr="00BD5436">
              <w:rPr>
                <w:rFonts w:ascii="Cambria" w:hAnsi="Cambria"/>
              </w:rPr>
              <w:t xml:space="preserve"> , </w:t>
            </w:r>
            <w:r w:rsidRPr="00BD5436">
              <w:rPr>
                <w:rFonts w:ascii="Cambria" w:hAnsi="Cambria"/>
                <w:lang w:val="en-US"/>
              </w:rPr>
              <w:t>YT</w:t>
            </w:r>
            <w:r w:rsidRPr="00BD5436">
              <w:rPr>
                <w:rFonts w:ascii="Cambria" w:hAnsi="Cambria"/>
              </w:rPr>
              <w:t>),(</w:t>
            </w:r>
            <w:r w:rsidRPr="00BD5436">
              <w:rPr>
                <w:rFonts w:ascii="Cambria" w:hAnsi="Cambria"/>
                <w:lang w:val="en-US"/>
              </w:rPr>
              <w:t>XR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YR</w:t>
            </w:r>
            <w:r w:rsidRPr="00BD5436">
              <w:rPr>
                <w:rFonts w:ascii="Cambria" w:hAnsi="Cambria"/>
              </w:rPr>
              <w:t>),(</w:t>
            </w:r>
            <w:r w:rsidRPr="00BD5436">
              <w:rPr>
                <w:rFonts w:ascii="Cambria" w:hAnsi="Cambria"/>
                <w:lang w:val="en-US"/>
              </w:rPr>
              <w:t>XH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YH</w:t>
            </w:r>
            <w:r w:rsidRPr="00BD5436">
              <w:rPr>
                <w:rFonts w:ascii="Cambria" w:hAnsi="Cambria"/>
              </w:rPr>
              <w:t>)], где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XC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Х центра прямоугольника;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YC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Y центра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898" w:hanging="54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XT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X центра верхней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898" w:hanging="54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YT</w:t>
            </w:r>
            <w:r w:rsidR="00F225CE" w:rsidRPr="00BD5436">
              <w:rPr>
                <w:rFonts w:ascii="Cambria" w:hAnsi="Cambria"/>
              </w:rPr>
              <w:t xml:space="preserve"> – </w:t>
            </w:r>
            <w:r w:rsidRPr="00BD5436">
              <w:rPr>
                <w:rFonts w:ascii="Cambria" w:hAnsi="Cambria"/>
              </w:rPr>
              <w:t>координата Y центра верхней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992" w:hanging="634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XR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X центра правой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left="992" w:hanging="634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YR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Y центра правой стороны прямоугольника;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XH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X для вывода подписи под блоком;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YH</w:t>
            </w:r>
            <w:r w:rsidR="00F225C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– координата Y для вывода подписи под блоком.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b/>
                <w:i/>
                <w:color w:val="FF0000"/>
              </w:rPr>
            </w:pPr>
            <w:r w:rsidRPr="00BD5436">
              <w:rPr>
                <w:rFonts w:ascii="Cambria" w:hAnsi="Cambria"/>
                <w:b/>
                <w:i/>
                <w:color w:val="FF0000"/>
              </w:rPr>
              <w:t>Внимание!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редактирования прямоугольных графических элементов доступны только параметры: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XC и YC – к</w:t>
            </w:r>
            <w:r w:rsidR="00E308C3" w:rsidRPr="00BD5436">
              <w:rPr>
                <w:rFonts w:ascii="Cambria" w:hAnsi="Cambria"/>
              </w:rPr>
              <w:t>оординаты центра прямоугольника;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XH и YY – координаты вывода текста.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Остальные точки рассчитываются с использованием параметров длины, ширины и угла поворота графического элемента.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Для графических элементов типа линия, запись представляет собой массив </w:t>
            </w:r>
            <w:r w:rsidR="00E308C3" w:rsidRPr="00BD5436">
              <w:rPr>
                <w:rFonts w:ascii="Cambria" w:hAnsi="Cambria"/>
              </w:rPr>
              <w:t>вида</w:t>
            </w:r>
            <w:r w:rsidRPr="00BD5436">
              <w:rPr>
                <w:rFonts w:ascii="Cambria" w:hAnsi="Cambria"/>
              </w:rPr>
              <w:t xml:space="preserve">: [(X1 , Y1),(X2 , Y2),…(Xn, Yn)], где </w:t>
            </w:r>
            <w:r w:rsidR="00E308C3" w:rsidRPr="00BD5436">
              <w:rPr>
                <w:rFonts w:ascii="Cambria" w:hAnsi="Cambria"/>
              </w:rPr>
              <w:t>в</w:t>
            </w:r>
            <w:r w:rsidRPr="00BD5436">
              <w:rPr>
                <w:rFonts w:ascii="Cambria" w:hAnsi="Cambria"/>
              </w:rPr>
              <w:t xml:space="preserve"> круглых скобках перечислены координаты узлов линии.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  <w:i/>
              </w:rPr>
            </w:pPr>
            <w:r w:rsidRPr="00BD5436">
              <w:rPr>
                <w:rFonts w:ascii="Cambria" w:hAnsi="Cambria"/>
                <w:i/>
              </w:rPr>
              <w:t xml:space="preserve">Примечание. Изменения координат возможно непосредственно на схеме путем визуального перемещения характерных точек с помощью </w:t>
            </w:r>
            <w:r w:rsidR="00E308C3" w:rsidRPr="00BD5436">
              <w:rPr>
                <w:rFonts w:ascii="Cambria" w:hAnsi="Cambria"/>
                <w:i/>
              </w:rPr>
              <w:t>«</w:t>
            </w:r>
            <w:r w:rsidRPr="00BD5436">
              <w:rPr>
                <w:rFonts w:ascii="Cambria" w:hAnsi="Cambria"/>
                <w:i/>
              </w:rPr>
              <w:t>мыши</w:t>
            </w:r>
            <w:r w:rsidR="00E308C3" w:rsidRPr="00BD5436">
              <w:rPr>
                <w:rFonts w:ascii="Cambria" w:hAnsi="Cambria"/>
                <w:i/>
              </w:rPr>
              <w:t>»</w:t>
            </w:r>
            <w:r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Ссылка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Instance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 данной строке вводится ссылка</w:t>
            </w:r>
            <w:r w:rsidR="00E308C3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позволяющая осуществлять переход с использованием графического элемента на:</w:t>
            </w:r>
          </w:p>
          <w:tbl>
            <w:tblPr>
              <w:tblW w:w="6970" w:type="dxa"/>
              <w:tblInd w:w="272" w:type="dxa"/>
              <w:tblLayout w:type="fixed"/>
              <w:tblLook w:val="01E0" w:firstRow="1" w:lastRow="1" w:firstColumn="1" w:lastColumn="1" w:noHBand="0" w:noVBand="0"/>
            </w:tblPr>
            <w:tblGrid>
              <w:gridCol w:w="2598"/>
              <w:gridCol w:w="491"/>
              <w:gridCol w:w="3881"/>
            </w:tblGrid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Устройства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любые данные, подключаемые к проекту и настраиваемые с помощью «Менеджера данных»;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Страницы проекта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любая субмодель проекта;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lastRenderedPageBreak/>
                    <w:t>Окна графиков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любой из графиков присутствующий в проекте;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Панели управления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созданные с помощью анимационной системы окна управления;</w:t>
                  </w:r>
                </w:p>
              </w:tc>
            </w:tr>
            <w:tr w:rsidR="00881455" w:rsidRPr="00BD5436">
              <w:tc>
                <w:tcPr>
                  <w:tcW w:w="2598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Файл</w:t>
                  </w:r>
                </w:p>
              </w:tc>
              <w:tc>
                <w:tcPr>
                  <w:tcW w:w="49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3881" w:type="dxa"/>
                </w:tcPr>
                <w:p w:rsidR="00881455" w:rsidRPr="00BD5436" w:rsidRDefault="00881455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любой файл зарегистрированного в операционной системе типа (открывается установленной в системе программой).</w:t>
                  </w:r>
                </w:p>
              </w:tc>
            </w:tr>
          </w:tbl>
          <w:p w:rsidR="00183611" w:rsidRPr="00BD5436" w:rsidRDefault="00183611" w:rsidP="00651570">
            <w:pPr>
              <w:spacing w:before="240" w:line="360" w:lineRule="auto"/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выбора ссылки необходимо: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hanging="8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Нажать кнопку справа в строке редактирования параметра;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left="942" w:hanging="54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 </w:t>
            </w:r>
            <w:r w:rsidR="00D90B9E" w:rsidRPr="00BD5436">
              <w:rPr>
                <w:rFonts w:ascii="Cambria" w:hAnsi="Cambria"/>
              </w:rPr>
              <w:t xml:space="preserve">появившемся </w:t>
            </w:r>
            <w:r w:rsidRPr="00BD5436">
              <w:rPr>
                <w:rFonts w:ascii="Cambria" w:hAnsi="Cambria"/>
              </w:rPr>
              <w:t xml:space="preserve">диалоговом окне </w:t>
            </w:r>
            <w:r w:rsidRPr="00BD5436">
              <w:rPr>
                <w:rFonts w:ascii="Cambria" w:hAnsi="Cambria"/>
                <w:b/>
              </w:rPr>
              <w:t>Выбор ссылки</w:t>
            </w:r>
            <w:r w:rsidRPr="00BD5436">
              <w:rPr>
                <w:rFonts w:ascii="Cambria" w:hAnsi="Cambria"/>
              </w:rPr>
              <w:t xml:space="preserve"> выбрать необходимый пункт (см.</w:t>
            </w:r>
            <w:r w:rsidR="00DE4984" w:rsidRPr="00BD5436">
              <w:rPr>
                <w:rFonts w:ascii="Cambria" w:hAnsi="Cambria"/>
              </w:rPr>
              <w:t xml:space="preserve"> </w:t>
            </w:r>
            <w:r w:rsidR="00DE4984" w:rsidRPr="00BD5436">
              <w:rPr>
                <w:rFonts w:ascii="Cambria" w:hAnsi="Cambria"/>
              </w:rPr>
              <w:fldChar w:fldCharType="begin"/>
            </w:r>
            <w:r w:rsidR="00DE4984" w:rsidRPr="00BD5436">
              <w:rPr>
                <w:rFonts w:ascii="Cambria" w:hAnsi="Cambria"/>
              </w:rPr>
              <w:instrText xml:space="preserve"> REF _Ref196133625 \h </w:instrText>
            </w:r>
            <w:r w:rsidR="003D42E7" w:rsidRPr="00BD5436">
              <w:rPr>
                <w:rFonts w:ascii="Cambria" w:hAnsi="Cambria"/>
              </w:rPr>
            </w:r>
            <w:r w:rsidR="00F225CE" w:rsidRPr="00BD5436">
              <w:rPr>
                <w:rFonts w:ascii="Cambria" w:hAnsi="Cambria"/>
              </w:rPr>
              <w:instrText xml:space="preserve"> \* MERGEFORMAT </w:instrText>
            </w:r>
            <w:r w:rsidR="00DE4984" w:rsidRPr="00BD5436">
              <w:rPr>
                <w:rFonts w:ascii="Cambria" w:hAnsi="Cambria"/>
              </w:rPr>
              <w:fldChar w:fldCharType="separate"/>
            </w:r>
            <w:r w:rsidR="003D022B" w:rsidRPr="00BD5436">
              <w:rPr>
                <w:rFonts w:ascii="Cambria" w:hAnsi="Cambria"/>
              </w:rPr>
              <w:t xml:space="preserve">Рисунок </w:t>
            </w:r>
            <w:r w:rsidR="003D022B" w:rsidRPr="00BD5436">
              <w:rPr>
                <w:rFonts w:ascii="Cambria" w:hAnsi="Cambria"/>
                <w:noProof/>
              </w:rPr>
              <w:t>2.3.7</w:t>
            </w:r>
            <w:r w:rsidR="00DE4984" w:rsidRPr="00BD5436">
              <w:rPr>
                <w:rFonts w:ascii="Cambria" w:hAnsi="Cambria"/>
              </w:rPr>
              <w:fldChar w:fldCharType="end"/>
            </w:r>
            <w:r w:rsidRPr="00BD5436">
              <w:rPr>
                <w:rFonts w:ascii="Cambria" w:hAnsi="Cambria"/>
              </w:rPr>
              <w:t>)</w:t>
            </w:r>
            <w:r w:rsidR="00D90B9E" w:rsidRPr="00BD5436">
              <w:rPr>
                <w:rFonts w:ascii="Cambria" w:hAnsi="Cambria"/>
              </w:rPr>
              <w:t>;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left="942" w:hanging="54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Установить </w:t>
            </w:r>
            <w:r w:rsidR="00D90B9E" w:rsidRPr="00BD5436">
              <w:rPr>
                <w:rFonts w:ascii="Cambria" w:hAnsi="Cambria"/>
              </w:rPr>
              <w:t xml:space="preserve">желаемый </w:t>
            </w:r>
            <w:r w:rsidRPr="00BD5436">
              <w:rPr>
                <w:rFonts w:ascii="Cambria" w:hAnsi="Cambria"/>
                <w:b/>
              </w:rPr>
              <w:t>Режим показа формы</w:t>
            </w:r>
            <w:r w:rsidRPr="00BD5436">
              <w:rPr>
                <w:rFonts w:ascii="Cambria" w:hAnsi="Cambria"/>
              </w:rPr>
              <w:t xml:space="preserve"> </w:t>
            </w:r>
            <w:r w:rsidR="00D90B9E" w:rsidRPr="00BD5436">
              <w:rPr>
                <w:rFonts w:ascii="Cambria" w:hAnsi="Cambria"/>
              </w:rPr>
              <w:t xml:space="preserve">из </w:t>
            </w:r>
            <w:r w:rsidRPr="00BD5436">
              <w:rPr>
                <w:rFonts w:ascii="Cambria" w:hAnsi="Cambria"/>
              </w:rPr>
              <w:t>выпадающего списка: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</w:rPr>
              <w:t>Просто ссылка</w:t>
            </w:r>
            <w:r w:rsidRPr="00BD5436">
              <w:rPr>
                <w:rFonts w:ascii="Cambria" w:hAnsi="Cambria"/>
              </w:rPr>
              <w:t xml:space="preserve"> – обычный вывод на экран соответствующего ссылки окна программы</w:t>
            </w:r>
            <w:r w:rsidR="00D90B9E" w:rsidRPr="00BD5436">
              <w:rPr>
                <w:rFonts w:ascii="Cambria" w:hAnsi="Cambria"/>
              </w:rPr>
              <w:t>;</w:t>
            </w:r>
          </w:p>
          <w:p w:rsidR="00183611" w:rsidRPr="00BD5436" w:rsidRDefault="00183611" w:rsidP="00EB6301">
            <w:pPr>
              <w:numPr>
                <w:ilvl w:val="2"/>
                <w:numId w:val="6"/>
              </w:numPr>
              <w:spacing w:line="360" w:lineRule="auto"/>
              <w:ind w:left="71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b/>
              </w:rPr>
              <w:t>Управление объектом</w:t>
            </w:r>
            <w:r w:rsidRPr="00BD5436">
              <w:rPr>
                <w:rFonts w:ascii="Cambria" w:hAnsi="Cambria"/>
              </w:rPr>
              <w:t xml:space="preserve"> - вывод на экран </w:t>
            </w:r>
            <w:r w:rsidRPr="00BD5436">
              <w:rPr>
                <w:rFonts w:ascii="Cambria" w:hAnsi="Cambria"/>
                <w:b/>
              </w:rPr>
              <w:t>Панели управления</w:t>
            </w:r>
            <w:r w:rsidRPr="00BD5436">
              <w:rPr>
                <w:rFonts w:ascii="Cambria" w:hAnsi="Cambria"/>
              </w:rPr>
              <w:t xml:space="preserve"> в режиме управления. В этом случае у пользователя есть возможность оказывать воздействие на графически элемент и соответственно расчетный объект</w:t>
            </w:r>
            <w:r w:rsidR="00D90B9E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 xml:space="preserve">с использованием </w:t>
            </w:r>
            <w:r w:rsidR="00D90B9E" w:rsidRPr="00BD5436">
              <w:rPr>
                <w:rFonts w:ascii="Cambria" w:hAnsi="Cambria"/>
              </w:rPr>
              <w:t>анимированного окна управления;</w:t>
            </w:r>
          </w:p>
          <w:p w:rsidR="00183611" w:rsidRPr="00BD5436" w:rsidRDefault="00183611" w:rsidP="00EB6301">
            <w:pPr>
              <w:numPr>
                <w:ilvl w:val="0"/>
                <w:numId w:val="19"/>
              </w:numPr>
              <w:tabs>
                <w:tab w:val="clear" w:pos="1259"/>
                <w:tab w:val="num" w:pos="942"/>
              </w:tabs>
              <w:spacing w:line="360" w:lineRule="auto"/>
              <w:ind w:left="942" w:hanging="54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Закрыть диалоговое окно нажатием кнопки </w:t>
            </w:r>
            <w:r w:rsidR="00D90B9E" w:rsidRPr="00BD5436">
              <w:rPr>
                <w:rFonts w:ascii="Cambria" w:hAnsi="Cambria"/>
                <w:b/>
                <w:lang w:val="en-US"/>
              </w:rPr>
              <w:t>Ok</w:t>
            </w:r>
            <w:r w:rsidR="00D90B9E" w:rsidRPr="00BD5436">
              <w:rPr>
                <w:rFonts w:ascii="Cambria" w:hAnsi="Cambria"/>
                <w:b/>
              </w:rPr>
              <w:t>.</w:t>
            </w:r>
          </w:p>
          <w:p w:rsidR="00183611" w:rsidRPr="00BD5436" w:rsidRDefault="00600DA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lastRenderedPageBreak/>
              <w:drawing>
                <wp:inline distT="0" distB="0" distL="0" distR="0" wp14:anchorId="0E5E17CA" wp14:editId="4AC3501D">
                  <wp:extent cx="1990725" cy="3048000"/>
                  <wp:effectExtent l="0" t="0" r="9525" b="0"/>
                  <wp:docPr id="30" name="Рисунок 30" descr="link_choose_dl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link_choose_dl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4984" w:rsidRPr="00BD5436" w:rsidRDefault="00DE4984" w:rsidP="00651570">
            <w:pPr>
              <w:pStyle w:val="a3"/>
              <w:keepNext/>
              <w:spacing w:line="360" w:lineRule="auto"/>
              <w:ind w:firstLine="539"/>
              <w:jc w:val="center"/>
              <w:rPr>
                <w:rFonts w:ascii="Cambria" w:hAnsi="Cambria"/>
                <w:b w:val="0"/>
              </w:rPr>
            </w:pPr>
            <w:bookmarkStart w:id="82" w:name="_Ref196133625"/>
            <w:bookmarkStart w:id="83" w:name="_Toc409309072"/>
            <w:r w:rsidRPr="00BD5436">
              <w:rPr>
                <w:rFonts w:ascii="Cambria" w:hAnsi="Cambria"/>
                <w:sz w:val="24"/>
                <w:szCs w:val="24"/>
              </w:rPr>
              <w:t>Рисунок</w:t>
            </w:r>
            <w:r w:rsidRPr="00BD5436">
              <w:rPr>
                <w:rFonts w:ascii="Cambria" w:hAnsi="Cambria"/>
                <w:b w:val="0"/>
              </w:rPr>
              <w:t xml:space="preserve"> </w:t>
            </w:r>
            <w:r w:rsidR="00705ADC" w:rsidRPr="00BD5436">
              <w:rPr>
                <w:rFonts w:ascii="Cambria" w:hAnsi="Cambria"/>
                <w:b w:val="0"/>
              </w:rPr>
              <w:fldChar w:fldCharType="begin"/>
            </w:r>
            <w:r w:rsidR="00705ADC" w:rsidRPr="00BD5436">
              <w:rPr>
                <w:rFonts w:ascii="Cambria" w:hAnsi="Cambria"/>
                <w:b w:val="0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b w:val="0"/>
              </w:rPr>
              <w:fldChar w:fldCharType="separate"/>
            </w:r>
            <w:r w:rsidR="003D022B" w:rsidRPr="00BD5436">
              <w:rPr>
                <w:rFonts w:ascii="Cambria" w:hAnsi="Cambria"/>
                <w:b w:val="0"/>
                <w:noProof/>
              </w:rPr>
              <w:t>2.3</w:t>
            </w:r>
            <w:r w:rsidR="00705ADC" w:rsidRPr="00BD5436">
              <w:rPr>
                <w:rFonts w:ascii="Cambria" w:hAnsi="Cambria"/>
                <w:b w:val="0"/>
              </w:rPr>
              <w:fldChar w:fldCharType="end"/>
            </w:r>
            <w:r w:rsidR="00705ADC" w:rsidRPr="00BD5436">
              <w:rPr>
                <w:rFonts w:ascii="Cambria" w:hAnsi="Cambria"/>
                <w:b w:val="0"/>
              </w:rPr>
              <w:t>.</w:t>
            </w:r>
            <w:r w:rsidR="00705ADC" w:rsidRPr="00BD5436">
              <w:rPr>
                <w:rFonts w:ascii="Cambria" w:hAnsi="Cambria"/>
                <w:b w:val="0"/>
              </w:rPr>
              <w:fldChar w:fldCharType="begin"/>
            </w:r>
            <w:r w:rsidR="00705ADC" w:rsidRPr="00BD5436">
              <w:rPr>
                <w:rFonts w:ascii="Cambria" w:hAnsi="Cambria"/>
                <w:b w:val="0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b w:val="0"/>
              </w:rPr>
              <w:fldChar w:fldCharType="separate"/>
            </w:r>
            <w:r w:rsidR="003D022B" w:rsidRPr="00BD5436">
              <w:rPr>
                <w:rFonts w:ascii="Cambria" w:hAnsi="Cambria"/>
                <w:b w:val="0"/>
                <w:noProof/>
              </w:rPr>
              <w:t>7</w:t>
            </w:r>
            <w:r w:rsidR="00705ADC" w:rsidRPr="00BD5436">
              <w:rPr>
                <w:rFonts w:ascii="Cambria" w:hAnsi="Cambria"/>
                <w:b w:val="0"/>
              </w:rPr>
              <w:fldChar w:fldCharType="end"/>
            </w:r>
            <w:bookmarkEnd w:id="82"/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>Окно выбор ссылки</w:t>
            </w:r>
            <w:bookmarkEnd w:id="83"/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  <w:spacing w:val="-20"/>
              </w:rPr>
            </w:pPr>
            <w:r w:rsidRPr="00BD5436">
              <w:rPr>
                <w:rFonts w:ascii="Cambria" w:hAnsi="Cambria"/>
                <w:spacing w:val="-20"/>
              </w:rPr>
              <w:lastRenderedPageBreak/>
              <w:t xml:space="preserve">Ссылка при редактировании 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EditInstance</w:t>
            </w:r>
          </w:p>
        </w:tc>
        <w:tc>
          <w:tcPr>
            <w:tcW w:w="7350" w:type="dxa"/>
          </w:tcPr>
          <w:p w:rsidR="00881455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Данный параметр разреш</w:t>
            </w:r>
            <w:r w:rsidR="00D90B9E" w:rsidRPr="00BD5436">
              <w:rPr>
                <w:rFonts w:ascii="Cambria" w:hAnsi="Cambria"/>
              </w:rPr>
              <w:t>ает</w:t>
            </w:r>
            <w:r w:rsidRPr="00BD5436">
              <w:rPr>
                <w:rFonts w:ascii="Cambria" w:hAnsi="Cambria"/>
              </w:rPr>
              <w:t xml:space="preserve"> или запре</w:t>
            </w:r>
            <w:r w:rsidR="00D90B9E" w:rsidRPr="00BD5436">
              <w:rPr>
                <w:rFonts w:ascii="Cambria" w:hAnsi="Cambria"/>
              </w:rPr>
              <w:t>щает</w:t>
            </w:r>
            <w:r w:rsidRPr="00BD5436">
              <w:rPr>
                <w:rFonts w:ascii="Cambria" w:hAnsi="Cambria"/>
              </w:rPr>
              <w:t xml:space="preserve"> вызов ссылки пр</w:t>
            </w:r>
            <w:r w:rsidR="003B53CE" w:rsidRPr="00BD5436">
              <w:rPr>
                <w:rFonts w:ascii="Cambria" w:hAnsi="Cambria"/>
              </w:rPr>
              <w:t>и</w:t>
            </w:r>
            <w:r w:rsidRPr="00BD5436">
              <w:rPr>
                <w:rFonts w:ascii="Cambria" w:hAnsi="Cambria"/>
              </w:rPr>
              <w:t xml:space="preserve"> редактировании схемы.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</w:t>
            </w:r>
            <w:r w:rsidR="00881455" w:rsidRPr="00BD5436">
              <w:rPr>
                <w:rFonts w:ascii="Cambria" w:hAnsi="Cambria"/>
              </w:rPr>
              <w:t>е</w:t>
            </w:r>
            <w:r w:rsidRPr="00BD5436">
              <w:rPr>
                <w:rFonts w:ascii="Cambria" w:hAnsi="Cambria"/>
              </w:rPr>
              <w:t xml:space="preserve"> значения:</w:t>
            </w:r>
          </w:p>
          <w:tbl>
            <w:tblPr>
              <w:tblW w:w="6970" w:type="dxa"/>
              <w:tblInd w:w="272" w:type="dxa"/>
              <w:tblLayout w:type="fixed"/>
              <w:tblLook w:val="01E0" w:firstRow="1" w:lastRow="1" w:firstColumn="1" w:lastColumn="1" w:noHBand="0" w:noVBand="0"/>
            </w:tblPr>
            <w:tblGrid>
              <w:gridCol w:w="812"/>
              <w:gridCol w:w="540"/>
              <w:gridCol w:w="5618"/>
            </w:tblGrid>
            <w:tr w:rsidR="00D90B9E" w:rsidRPr="00BD5436">
              <w:tc>
                <w:tcPr>
                  <w:tcW w:w="812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540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618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вызов ссылки осуществляется при редактировании схемы;</w:t>
                  </w:r>
                </w:p>
              </w:tc>
            </w:tr>
            <w:tr w:rsidR="00D90B9E" w:rsidRPr="00BD5436">
              <w:tc>
                <w:tcPr>
                  <w:tcW w:w="812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540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618" w:type="dxa"/>
                </w:tcPr>
                <w:p w:rsidR="00D90B9E" w:rsidRPr="00BD5436" w:rsidRDefault="00D90B9E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вызов ссылки осуществляется только при моделировании</w:t>
                  </w:r>
                  <w:r w:rsidR="007247D2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Действие при вызове ссылки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  <w:sz w:val="22"/>
                <w:szCs w:val="22"/>
                <w:lang w:val="en-US"/>
              </w:rPr>
              <w:t>InstanceMode</w:t>
            </w:r>
          </w:p>
        </w:tc>
        <w:tc>
          <w:tcPr>
            <w:tcW w:w="7350" w:type="dxa"/>
          </w:tcPr>
          <w:p w:rsidR="00881455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Задает действия, при котором происходит вызов ссылки.</w:t>
            </w:r>
          </w:p>
          <w:p w:rsidR="00183611" w:rsidRPr="00BD5436" w:rsidRDefault="00881455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Двойной щелч</w:t>
            </w:r>
            <w:r w:rsidR="00D90B9E" w:rsidRPr="00BD5436">
              <w:rPr>
                <w:rFonts w:ascii="Cambria" w:hAnsi="Cambria"/>
              </w:rPr>
              <w:t>о</w:t>
            </w:r>
            <w:r w:rsidRPr="00BD5436">
              <w:rPr>
                <w:rFonts w:ascii="Cambria" w:hAnsi="Cambria"/>
              </w:rPr>
              <w:t xml:space="preserve">к </w:t>
            </w:r>
            <w:r w:rsidR="00D90B9E" w:rsidRPr="00BD5436">
              <w:rPr>
                <w:rFonts w:ascii="Cambria" w:hAnsi="Cambria"/>
              </w:rPr>
              <w:t>левой кнопкой «</w:t>
            </w:r>
            <w:r w:rsidRPr="00BD5436">
              <w:rPr>
                <w:rFonts w:ascii="Cambria" w:hAnsi="Cambria"/>
              </w:rPr>
              <w:t>мыши</w:t>
            </w:r>
            <w:r w:rsidR="00D90B9E" w:rsidRPr="00BD5436">
              <w:rPr>
                <w:rFonts w:ascii="Cambria" w:hAnsi="Cambria"/>
              </w:rPr>
              <w:t>»;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Щелчок правой кнопкой </w:t>
            </w:r>
            <w:r w:rsidR="00D90B9E" w:rsidRPr="00BD5436">
              <w:rPr>
                <w:rFonts w:ascii="Cambria" w:hAnsi="Cambria"/>
              </w:rPr>
              <w:t>«</w:t>
            </w:r>
            <w:r w:rsidRPr="00BD5436">
              <w:rPr>
                <w:rFonts w:ascii="Cambria" w:hAnsi="Cambria"/>
              </w:rPr>
              <w:t>мыши</w:t>
            </w:r>
            <w:r w:rsidR="00D90B9E" w:rsidRPr="00BD5436">
              <w:rPr>
                <w:rFonts w:ascii="Cambria" w:hAnsi="Cambria"/>
              </w:rPr>
              <w:t>»;</w:t>
            </w:r>
          </w:p>
          <w:p w:rsidR="00183611" w:rsidRPr="00BD5436" w:rsidRDefault="00183611" w:rsidP="00651570">
            <w:pPr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</w:rPr>
              <w:t xml:space="preserve">Щелчок левой кнопкой </w:t>
            </w:r>
            <w:r w:rsidR="00D90B9E" w:rsidRPr="00BD5436">
              <w:rPr>
                <w:rFonts w:ascii="Cambria" w:hAnsi="Cambria"/>
              </w:rPr>
              <w:t>«</w:t>
            </w:r>
            <w:r w:rsidRPr="00BD5436">
              <w:rPr>
                <w:rFonts w:ascii="Cambria" w:hAnsi="Cambria"/>
              </w:rPr>
              <w:t>мыши</w:t>
            </w:r>
            <w:r w:rsidR="00D90B9E" w:rsidRPr="00BD5436">
              <w:rPr>
                <w:rFonts w:ascii="Cambria" w:hAnsi="Cambria"/>
              </w:rPr>
              <w:t>».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Ярлык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Tag</w:t>
            </w:r>
          </w:p>
        </w:tc>
        <w:tc>
          <w:tcPr>
            <w:tcW w:w="7350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Вспомогательное свойство в виде </w:t>
            </w:r>
            <w:r w:rsidRPr="00BD5436">
              <w:rPr>
                <w:rFonts w:ascii="Cambria" w:hAnsi="Cambria"/>
                <w:lang w:val="x-none"/>
              </w:rPr>
              <w:t>произвольно</w:t>
            </w:r>
            <w:r w:rsidRPr="00BD5436">
              <w:rPr>
                <w:rFonts w:ascii="Cambria" w:hAnsi="Cambria"/>
              </w:rPr>
              <w:t>го</w:t>
            </w:r>
            <w:r w:rsidRPr="00BD5436">
              <w:rPr>
                <w:rFonts w:ascii="Cambria" w:hAnsi="Cambria"/>
                <w:lang w:val="x-none"/>
              </w:rPr>
              <w:t xml:space="preserve"> числ</w:t>
            </w:r>
            <w:r w:rsidRPr="00BD5436">
              <w:rPr>
                <w:rFonts w:ascii="Cambria" w:hAnsi="Cambria"/>
              </w:rPr>
              <w:t>а,</w:t>
            </w:r>
            <w:r w:rsidRPr="00BD5436">
              <w:rPr>
                <w:rFonts w:ascii="Cambria" w:hAnsi="Cambria"/>
                <w:lang w:val="x-none"/>
              </w:rPr>
              <w:t xml:space="preserve"> которое может задать пользователь для </w:t>
            </w:r>
            <w:r w:rsidRPr="00BD5436">
              <w:rPr>
                <w:rFonts w:ascii="Cambria" w:hAnsi="Cambria"/>
              </w:rPr>
              <w:t>облегчения оперирования с объектами при написании графических скриптов</w:t>
            </w:r>
            <w:r w:rsidRPr="00BD5436">
              <w:rPr>
                <w:rFonts w:ascii="Cambria" w:hAnsi="Cambria"/>
                <w:lang w:val="x-none"/>
              </w:rPr>
              <w:t xml:space="preserve">. </w:t>
            </w:r>
            <w:r w:rsidRPr="00BD5436">
              <w:rPr>
                <w:rFonts w:ascii="Cambria" w:hAnsi="Cambria"/>
              </w:rPr>
              <w:t xml:space="preserve">Данная опция полезна, например, когда в процессе счета требуется скрыть или показать группу объектов в зависимости от определенного ярлыком сигнала </w:t>
            </w:r>
            <w:r w:rsidRPr="00BD5436">
              <w:rPr>
                <w:rFonts w:ascii="Cambria" w:hAnsi="Cambria"/>
              </w:rPr>
              <w:lastRenderedPageBreak/>
              <w:t>(</w:t>
            </w:r>
            <w:r w:rsidRPr="00BD5436">
              <w:rPr>
                <w:rFonts w:ascii="Cambria" w:hAnsi="Cambria"/>
                <w:lang w:val="en-US"/>
              </w:rPr>
              <w:t>tag</w:t>
            </w:r>
            <w:r w:rsidRPr="00BD5436">
              <w:rPr>
                <w:rFonts w:ascii="Cambria" w:hAnsi="Cambria"/>
              </w:rPr>
              <w:t xml:space="preserve"> = &lt;значение&gt;). Пользоваться ярлыками намного удобнее, чем поименно фильтровать объекты.</w:t>
            </w:r>
          </w:p>
          <w:p w:rsidR="00D90B9E" w:rsidRPr="00BD5436" w:rsidRDefault="007247D2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 - л</w:t>
            </w:r>
            <w:r w:rsidR="00D90B9E" w:rsidRPr="00BD5436">
              <w:rPr>
                <w:rFonts w:ascii="Cambria" w:hAnsi="Cambria"/>
              </w:rPr>
              <w:t>юбое целое число или интерпретируемое выражение</w:t>
            </w:r>
            <w:r w:rsidR="003B53CE" w:rsidRPr="00BD5436">
              <w:rPr>
                <w:rFonts w:ascii="Cambria" w:hAnsi="Cambria"/>
              </w:rPr>
              <w:t xml:space="preserve"> (</w:t>
            </w:r>
            <w:r w:rsidRPr="00BD5436">
              <w:rPr>
                <w:rFonts w:ascii="Cambria" w:hAnsi="Cambria"/>
              </w:rPr>
              <w:t xml:space="preserve">по умолчанию </w:t>
            </w:r>
            <w:r w:rsidR="003B53CE" w:rsidRPr="00BD5436">
              <w:rPr>
                <w:rFonts w:ascii="Cambria" w:hAnsi="Cambria"/>
              </w:rPr>
              <w:t>–</w:t>
            </w:r>
            <w:r w:rsidRPr="00BD5436">
              <w:rPr>
                <w:rFonts w:ascii="Cambria" w:hAnsi="Cambria"/>
              </w:rPr>
              <w:t xml:space="preserve"> 0</w:t>
            </w:r>
            <w:r w:rsidR="003B53CE" w:rsidRPr="00BD5436">
              <w:rPr>
                <w:rFonts w:ascii="Cambria" w:hAnsi="Cambria"/>
              </w:rPr>
              <w:t>)</w:t>
            </w:r>
            <w:r w:rsidRPr="00BD5436">
              <w:rPr>
                <w:rFonts w:ascii="Cambria" w:hAnsi="Cambria"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lastRenderedPageBreak/>
              <w:t>Шаблон автозаполнения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Template</w:t>
            </w:r>
          </w:p>
        </w:tc>
        <w:tc>
          <w:tcPr>
            <w:tcW w:w="7350" w:type="dxa"/>
          </w:tcPr>
          <w:p w:rsidR="00183611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</w:t>
            </w:r>
            <w:r w:rsidR="00183611" w:rsidRPr="00BD5436">
              <w:rPr>
                <w:rFonts w:ascii="Cambria" w:hAnsi="Cambria"/>
              </w:rPr>
              <w:t xml:space="preserve">аданный в специальном формате </w:t>
            </w:r>
            <w:r w:rsidRPr="00BD5436">
              <w:rPr>
                <w:rFonts w:ascii="Cambria" w:hAnsi="Cambria"/>
              </w:rPr>
              <w:t xml:space="preserve">Текст, </w:t>
            </w:r>
            <w:r w:rsidR="00183611" w:rsidRPr="00BD5436">
              <w:rPr>
                <w:rFonts w:ascii="Cambria" w:hAnsi="Cambria"/>
              </w:rPr>
              <w:t>позволяющ</w:t>
            </w:r>
            <w:r w:rsidRPr="00BD5436">
              <w:rPr>
                <w:rFonts w:ascii="Cambria" w:hAnsi="Cambria"/>
              </w:rPr>
              <w:t>и</w:t>
            </w:r>
            <w:r w:rsidR="00183611" w:rsidRPr="00BD5436">
              <w:rPr>
                <w:rFonts w:ascii="Cambria" w:hAnsi="Cambria"/>
              </w:rPr>
              <w:t xml:space="preserve">й автоматически создавать связи и присваивать имена сигналам объекта. 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решателя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Layer</w:t>
            </w:r>
          </w:p>
        </w:tc>
        <w:tc>
          <w:tcPr>
            <w:tcW w:w="7350" w:type="dxa"/>
          </w:tcPr>
          <w:p w:rsidR="00A01A19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</w:t>
            </w:r>
            <w:r w:rsidR="00183611" w:rsidRPr="00BD5436">
              <w:rPr>
                <w:rFonts w:ascii="Cambria" w:hAnsi="Cambria"/>
              </w:rPr>
              <w:t>анное число позволяет задать номер расчетного ядра, которое производит расчет математической модели объекта, представлен</w:t>
            </w:r>
            <w:r w:rsidRPr="00BD5436">
              <w:rPr>
                <w:rFonts w:ascii="Cambria" w:hAnsi="Cambria"/>
              </w:rPr>
              <w:t>ного</w:t>
            </w:r>
            <w:r w:rsidR="00183611" w:rsidRPr="00BD5436">
              <w:rPr>
                <w:rFonts w:ascii="Cambria" w:hAnsi="Cambria"/>
              </w:rPr>
              <w:t xml:space="preserve"> графическим элементом </w:t>
            </w:r>
            <w:r w:rsidRPr="00BD5436">
              <w:rPr>
                <w:rFonts w:ascii="Cambria" w:hAnsi="Cambria"/>
              </w:rPr>
              <w:t xml:space="preserve">в окне </w:t>
            </w:r>
            <w:r w:rsidR="00183611" w:rsidRPr="00BD5436">
              <w:rPr>
                <w:rFonts w:ascii="Cambria" w:hAnsi="Cambria"/>
              </w:rPr>
              <w:t>схем</w:t>
            </w:r>
            <w:r w:rsidRPr="00BD5436">
              <w:rPr>
                <w:rFonts w:ascii="Cambria" w:hAnsi="Cambria"/>
              </w:rPr>
              <w:t xml:space="preserve"> модели</w:t>
            </w:r>
            <w:r w:rsidR="00183611" w:rsidRPr="00BD5436">
              <w:rPr>
                <w:rFonts w:ascii="Cambria" w:hAnsi="Cambria"/>
              </w:rPr>
              <w:t>.</w:t>
            </w:r>
            <w:r w:rsidRPr="00BD5436">
              <w:rPr>
                <w:rFonts w:ascii="Cambria" w:hAnsi="Cambria"/>
              </w:rPr>
              <w:t xml:space="preserve"> Используется при использовании нескольких расчетных программ.</w:t>
            </w:r>
          </w:p>
          <w:p w:rsidR="00183611" w:rsidRPr="00BD5436" w:rsidRDefault="007247D2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 - любое целое число или интерпретируемое выражение</w:t>
            </w:r>
            <w:r w:rsidR="003B53CE" w:rsidRPr="00BD5436">
              <w:rPr>
                <w:rFonts w:ascii="Cambria" w:hAnsi="Cambria"/>
              </w:rPr>
              <w:t xml:space="preserve"> (по умолчанию – 0).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Активность объекта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Active</w:t>
            </w:r>
          </w:p>
        </w:tc>
        <w:tc>
          <w:tcPr>
            <w:tcW w:w="7350" w:type="dxa"/>
          </w:tcPr>
          <w:p w:rsidR="007247D2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активность представленного графическим элементом объекта во время расчета.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918" w:type="dxa"/>
              <w:tblInd w:w="324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837"/>
            </w:tblGrid>
            <w:tr w:rsidR="00A01A19" w:rsidRPr="00BD5436">
              <w:tc>
                <w:tcPr>
                  <w:tcW w:w="628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837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объект активен и выполняется расчет его математической модели</w:t>
                  </w:r>
                  <w:r w:rsidR="007247D2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A01A19" w:rsidRPr="00BD5436">
              <w:tc>
                <w:tcPr>
                  <w:tcW w:w="628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837" w:type="dxa"/>
                </w:tcPr>
                <w:p w:rsidR="00A01A19" w:rsidRPr="00BD5436" w:rsidRDefault="00A01A19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объект неактивен, расчет математической модели не производится.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632" w:hanging="632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Загружать рестарт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spacing w:val="-20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  <w:spacing w:val="-20"/>
                <w:sz w:val="22"/>
                <w:szCs w:val="22"/>
                <w:lang w:val="en-US"/>
              </w:rPr>
              <w:t>MayLoadRestart</w:t>
            </w:r>
          </w:p>
        </w:tc>
        <w:tc>
          <w:tcPr>
            <w:tcW w:w="7350" w:type="dxa"/>
          </w:tcPr>
          <w:p w:rsidR="00183611" w:rsidRPr="00BD5436" w:rsidRDefault="003333C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загрузки значений </w:t>
            </w:r>
            <w:r w:rsidR="000127AE" w:rsidRPr="00BD5436">
              <w:rPr>
                <w:rFonts w:ascii="Cambria" w:hAnsi="Cambria"/>
              </w:rPr>
              <w:t>сохраненного состояния расчета (</w:t>
            </w:r>
            <w:r w:rsidRPr="00BD5436">
              <w:rPr>
                <w:rFonts w:ascii="Cambria" w:hAnsi="Cambria"/>
              </w:rPr>
              <w:t>рестарта</w:t>
            </w:r>
            <w:r w:rsidR="000127AE" w:rsidRPr="00BD5436">
              <w:rPr>
                <w:rFonts w:ascii="Cambria" w:hAnsi="Cambria"/>
              </w:rPr>
              <w:t>)</w:t>
            </w:r>
            <w:r w:rsidRPr="00BD5436">
              <w:rPr>
                <w:rFonts w:ascii="Cambria" w:hAnsi="Cambria"/>
              </w:rPr>
              <w:t xml:space="preserve"> в параметры объекта</w:t>
            </w:r>
            <w:r w:rsidR="0048104D" w:rsidRPr="00BD5436">
              <w:rPr>
                <w:rFonts w:ascii="Cambria" w:hAnsi="Cambria"/>
              </w:rPr>
              <w:t xml:space="preserve"> при открытии.</w:t>
            </w:r>
          </w:p>
          <w:p w:rsidR="007247D2" w:rsidRPr="00BD5436" w:rsidRDefault="007247D2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загружаются значения из рестарта (по умолчанию);</w:t>
                  </w:r>
                </w:p>
              </w:tc>
            </w:tr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не содержатся параметры, которые необходимо обновлять при загрузке сохраненного расчета.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632" w:hanging="632"/>
              <w:jc w:val="both"/>
              <w:rPr>
                <w:rFonts w:ascii="Cambria" w:hAnsi="Cambria"/>
                <w:b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Индекс блока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BlockIndex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Порядковый номер графического элемента на схеме. Определяется автоматически</w:t>
            </w:r>
            <w:r w:rsidR="00A01A19" w:rsidRPr="00BD5436">
              <w:rPr>
                <w:rFonts w:ascii="Cambria" w:hAnsi="Cambria"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Уникальный идентификатор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UID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Уникальный номер графического элемента на схеме. Создается автоматически и используется для генерации кода.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Показывать стрелки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ShowArrows</w:t>
            </w:r>
          </w:p>
        </w:tc>
        <w:tc>
          <w:tcPr>
            <w:tcW w:w="7350" w:type="dxa"/>
          </w:tcPr>
          <w:p w:rsidR="007247D2" w:rsidRPr="00BD5436" w:rsidRDefault="00A01A19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Режим отображения входящей линии связи при присоединении к графическому элементу.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33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250"/>
            </w:tblGrid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оканчивается стрелкой (по умолчанию);</w:t>
                  </w:r>
                </w:p>
                <w:p w:rsidR="007247D2" w:rsidRPr="00BD5436" w:rsidRDefault="00600DA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noProof/>
                    </w:rPr>
                    <w:drawing>
                      <wp:inline distT="0" distB="0" distL="0" distR="0" wp14:anchorId="41E54290" wp14:editId="13375E30">
                        <wp:extent cx="923925" cy="438150"/>
                        <wp:effectExtent l="0" t="0" r="9525" b="0"/>
                        <wp:docPr id="31" name="Рисунок 31" descr="block_with_arrow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block_with_arrow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3925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стрелка не отображается.</w:t>
                  </w:r>
                </w:p>
                <w:p w:rsidR="007247D2" w:rsidRPr="00BD5436" w:rsidRDefault="00600DA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noProof/>
                    </w:rPr>
                    <w:drawing>
                      <wp:inline distT="0" distB="0" distL="0" distR="0" wp14:anchorId="4E25230A" wp14:editId="01BE1B0A">
                        <wp:extent cx="733425" cy="495300"/>
                        <wp:effectExtent l="0" t="0" r="9525" b="0"/>
                        <wp:docPr id="32" name="Рисунок 32" descr="block_without_arrow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block_without_arrow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3425" cy="495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632" w:hanging="632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Угол поворота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Angle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Значение угла поворота в радианах </w:t>
            </w:r>
            <w:r w:rsidR="003333C1" w:rsidRPr="00BD5436">
              <w:rPr>
                <w:rFonts w:ascii="Cambria" w:hAnsi="Cambria"/>
              </w:rPr>
              <w:t xml:space="preserve">отображения </w:t>
            </w:r>
            <w:r w:rsidRPr="00BD5436">
              <w:rPr>
                <w:rFonts w:ascii="Cambria" w:hAnsi="Cambria"/>
              </w:rPr>
              <w:t>графического элемента. Кроме численного значения можно во</w:t>
            </w:r>
            <w:r w:rsidR="00AB48A9" w:rsidRPr="00BD5436">
              <w:rPr>
                <w:rFonts w:ascii="Cambria" w:hAnsi="Cambria"/>
              </w:rPr>
              <w:t>дить интерпретируемые значения.</w:t>
            </w:r>
          </w:p>
          <w:p w:rsidR="00183611" w:rsidRPr="00BD5436" w:rsidRDefault="007247D2" w:rsidP="00651570">
            <w:pPr>
              <w:spacing w:before="240" w:line="360" w:lineRule="auto"/>
              <w:jc w:val="both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i/>
              </w:rPr>
              <w:t xml:space="preserve">Примечание. </w:t>
            </w:r>
            <w:r w:rsidR="00A22C96" w:rsidRPr="00BD5436">
              <w:rPr>
                <w:rFonts w:ascii="Cambria" w:hAnsi="Cambria"/>
                <w:i/>
              </w:rPr>
              <w:t>Д</w:t>
            </w:r>
            <w:r w:rsidR="00183611" w:rsidRPr="00BD5436">
              <w:rPr>
                <w:rFonts w:ascii="Cambria" w:hAnsi="Cambria"/>
                <w:i/>
              </w:rPr>
              <w:t>ля ввода поворота на 90 градусов можно ввести текст</w:t>
            </w:r>
            <w:r w:rsidR="00C75F29" w:rsidRPr="00BD5436">
              <w:rPr>
                <w:rFonts w:ascii="Cambria" w:hAnsi="Cambria"/>
                <w:i/>
              </w:rPr>
              <w:t xml:space="preserve"> - </w:t>
            </w:r>
            <w:r w:rsidR="003333C1" w:rsidRPr="00BD5436">
              <w:rPr>
                <w:rFonts w:ascii="Cambria" w:hAnsi="Cambria"/>
                <w:i/>
              </w:rPr>
              <w:t xml:space="preserve"> </w:t>
            </w:r>
            <w:r w:rsidR="00183611" w:rsidRPr="00BD5436">
              <w:rPr>
                <w:rFonts w:ascii="Cambria" w:hAnsi="Cambria"/>
                <w:i/>
              </w:rPr>
              <w:t>pi/2</w:t>
            </w:r>
            <w:r w:rsidR="003333C1"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Ширина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Width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Ширина элемента.</w:t>
            </w:r>
          </w:p>
          <w:p w:rsidR="00183611" w:rsidRPr="00BD5436" w:rsidRDefault="00183611" w:rsidP="00651570">
            <w:pPr>
              <w:spacing w:before="24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Примечание. Изменени</w:t>
            </w:r>
            <w:r w:rsidR="00A22C96" w:rsidRPr="00BD5436">
              <w:rPr>
                <w:rFonts w:ascii="Cambria" w:hAnsi="Cambria"/>
                <w:i/>
              </w:rPr>
              <w:t>е</w:t>
            </w:r>
            <w:r w:rsidRPr="00BD5436">
              <w:rPr>
                <w:rFonts w:ascii="Cambria" w:hAnsi="Cambria"/>
                <w:i/>
              </w:rPr>
              <w:t xml:space="preserve"> данного параметра возможно непосредственно на схеме путем визуального перемещения характерных точек с помощью </w:t>
            </w:r>
            <w:r w:rsidR="003333C1" w:rsidRPr="00BD5436">
              <w:rPr>
                <w:rFonts w:ascii="Cambria" w:hAnsi="Cambria"/>
                <w:i/>
              </w:rPr>
              <w:t>«</w:t>
            </w:r>
            <w:r w:rsidRPr="00BD5436">
              <w:rPr>
                <w:rFonts w:ascii="Cambria" w:hAnsi="Cambria"/>
                <w:i/>
              </w:rPr>
              <w:t>мыши</w:t>
            </w:r>
            <w:r w:rsidR="003333C1" w:rsidRPr="00BD5436">
              <w:rPr>
                <w:rFonts w:ascii="Cambria" w:hAnsi="Cambria"/>
                <w:i/>
              </w:rPr>
              <w:t>»</w:t>
            </w:r>
            <w:r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Height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Высота элемента.</w:t>
            </w:r>
          </w:p>
          <w:p w:rsidR="00183611" w:rsidRPr="00BD5436" w:rsidRDefault="00183611" w:rsidP="00651570">
            <w:pPr>
              <w:spacing w:before="240"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i/>
              </w:rPr>
              <w:t>Примечание. Изменени</w:t>
            </w:r>
            <w:r w:rsidR="00A22C96" w:rsidRPr="00BD5436">
              <w:rPr>
                <w:rFonts w:ascii="Cambria" w:hAnsi="Cambria"/>
                <w:i/>
              </w:rPr>
              <w:t>е</w:t>
            </w:r>
            <w:r w:rsidRPr="00BD5436">
              <w:rPr>
                <w:rFonts w:ascii="Cambria" w:hAnsi="Cambria"/>
                <w:i/>
              </w:rPr>
              <w:t xml:space="preserve"> данного пар</w:t>
            </w:r>
            <w:r w:rsidR="003B53CE" w:rsidRPr="00BD5436">
              <w:rPr>
                <w:rFonts w:ascii="Cambria" w:hAnsi="Cambria"/>
                <w:i/>
              </w:rPr>
              <w:t>а</w:t>
            </w:r>
            <w:r w:rsidRPr="00BD5436">
              <w:rPr>
                <w:rFonts w:ascii="Cambria" w:hAnsi="Cambria"/>
                <w:i/>
              </w:rPr>
              <w:t xml:space="preserve">метра возможно непосредственно на схеме путем визуального перемещения характерных точек с помощью </w:t>
            </w:r>
            <w:r w:rsidR="002A4BE6" w:rsidRPr="00BD5436">
              <w:rPr>
                <w:rFonts w:ascii="Cambria" w:hAnsi="Cambria"/>
                <w:i/>
              </w:rPr>
              <w:t>«мыши»</w:t>
            </w:r>
            <w:r w:rsidRPr="00BD5436">
              <w:rPr>
                <w:rFonts w:ascii="Cambria" w:hAnsi="Cambria"/>
                <w:i/>
              </w:rPr>
              <w:t>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Показывать рамку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ShowFrame</w:t>
            </w:r>
          </w:p>
        </w:tc>
        <w:tc>
          <w:tcPr>
            <w:tcW w:w="7350" w:type="dxa"/>
          </w:tcPr>
          <w:p w:rsidR="003333C1" w:rsidRPr="00BD5436" w:rsidRDefault="003333C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Признак отображения рамки вокруг графического элемента.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  <w:r w:rsidR="003333C1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b/>
              </w:rPr>
              <w:t>Да</w:t>
            </w:r>
            <w:r w:rsidRPr="00BD5436">
              <w:rPr>
                <w:rFonts w:ascii="Cambria" w:hAnsi="Cambria"/>
              </w:rPr>
              <w:t xml:space="preserve"> </w:t>
            </w:r>
            <w:r w:rsidR="003333C1" w:rsidRPr="00BD5436">
              <w:rPr>
                <w:rFonts w:ascii="Cambria" w:hAnsi="Cambria"/>
              </w:rPr>
              <w:t xml:space="preserve">или </w:t>
            </w:r>
            <w:r w:rsidRPr="00BD5436">
              <w:rPr>
                <w:rFonts w:ascii="Cambria" w:hAnsi="Cambria"/>
                <w:b/>
              </w:rPr>
              <w:t>Нет</w:t>
            </w:r>
            <w:r w:rsidR="007247D2" w:rsidRPr="00BD5436">
              <w:rPr>
                <w:rFonts w:ascii="Cambria" w:hAnsi="Cambria"/>
              </w:rPr>
              <w:t xml:space="preserve"> (по умолчанию)</w:t>
            </w:r>
            <w:r w:rsidRPr="00BD5436">
              <w:rPr>
                <w:rFonts w:ascii="Cambria" w:hAnsi="Cambria"/>
              </w:rPr>
              <w:t xml:space="preserve">. 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Цвет рамки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FrameColor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Цвет рамки графического элемента.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Подпись блока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LabelText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Произвольная текстовая надпись, содержащая одну или несколько строк текста.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Шрифт подписи блока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LabeFont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Шрифт для вывода подписи рядом с графически элементом.</w:t>
            </w: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Выравнивание подписи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LabelAlign</w:t>
            </w:r>
          </w:p>
        </w:tc>
        <w:tc>
          <w:tcPr>
            <w:tcW w:w="7350" w:type="dxa"/>
          </w:tcPr>
          <w:p w:rsidR="00A22C96" w:rsidRPr="00BD5436" w:rsidRDefault="003333C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Определяет </w:t>
            </w:r>
            <w:r w:rsidR="00183611" w:rsidRPr="00BD5436">
              <w:rPr>
                <w:rFonts w:ascii="Cambria" w:hAnsi="Cambria"/>
              </w:rPr>
              <w:t xml:space="preserve">расположение подписи </w:t>
            </w:r>
            <w:r w:rsidRPr="00BD5436">
              <w:rPr>
                <w:rFonts w:ascii="Cambria" w:hAnsi="Cambria"/>
              </w:rPr>
              <w:t xml:space="preserve">по отношению </w:t>
            </w:r>
            <w:r w:rsidR="00183611" w:rsidRPr="00BD5436">
              <w:rPr>
                <w:rFonts w:ascii="Cambria" w:hAnsi="Cambria"/>
              </w:rPr>
              <w:t>к графиче</w:t>
            </w:r>
            <w:r w:rsidRPr="00BD5436">
              <w:rPr>
                <w:rFonts w:ascii="Cambria" w:hAnsi="Cambria"/>
              </w:rPr>
              <w:t>скому элементу.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2293"/>
              <w:gridCol w:w="442"/>
              <w:gridCol w:w="4136"/>
            </w:tblGrid>
            <w:tr w:rsidR="00A22C96" w:rsidRPr="00BD5436">
              <w:tc>
                <w:tcPr>
                  <w:tcW w:w="2293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 левому краю</w:t>
                  </w:r>
                </w:p>
              </w:tc>
              <w:tc>
                <w:tcPr>
                  <w:tcW w:w="442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1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текст выводится справа от точки вывода</w:t>
                  </w:r>
                  <w:r w:rsidR="003A6381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A22C96" w:rsidRPr="00BD5436">
              <w:tc>
                <w:tcPr>
                  <w:tcW w:w="2293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 правому краю</w:t>
                  </w:r>
                </w:p>
              </w:tc>
              <w:tc>
                <w:tcPr>
                  <w:tcW w:w="442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1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текст выводится слева от точки вывода;</w:t>
                  </w:r>
                </w:p>
              </w:tc>
            </w:tr>
            <w:tr w:rsidR="00A22C96" w:rsidRPr="00BD5436">
              <w:tc>
                <w:tcPr>
                  <w:tcW w:w="2293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 средине</w:t>
                  </w:r>
                </w:p>
              </w:tc>
              <w:tc>
                <w:tcPr>
                  <w:tcW w:w="442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1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текст выравнивается таким образом, чтобы точка вывода была в середине.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Стиль подписи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LabelStyle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Задает тип текста, выводимый в качестве п</w:t>
            </w:r>
            <w:r w:rsidR="00046031" w:rsidRPr="00BD5436">
              <w:rPr>
                <w:rFonts w:ascii="Cambria" w:hAnsi="Cambria"/>
              </w:rPr>
              <w:t>од</w:t>
            </w:r>
            <w:r w:rsidRPr="00BD5436">
              <w:rPr>
                <w:rFonts w:ascii="Cambria" w:hAnsi="Cambria"/>
              </w:rPr>
              <w:t>писи под графическим элементом.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</w:t>
            </w:r>
            <w:r w:rsidRPr="00BD5436">
              <w:rPr>
                <w:rFonts w:ascii="Cambria" w:hAnsi="Cambria"/>
                <w:lang w:val="en-US"/>
              </w:rPr>
              <w:t>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1720"/>
              <w:gridCol w:w="436"/>
              <w:gridCol w:w="4715"/>
            </w:tblGrid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Подпись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текст, заданный параметром подпись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Имя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имя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Тип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тип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Без подписи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подпись не выводится;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Индекс блока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выводится индекс блока;</w:t>
                  </w:r>
                </w:p>
              </w:tc>
            </w:tr>
            <w:tr w:rsidR="00A22C96" w:rsidRPr="00BD5436">
              <w:tc>
                <w:tcPr>
                  <w:tcW w:w="1720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  <w:b/>
                    </w:rPr>
                  </w:pPr>
                  <w:r w:rsidRPr="00BD5436">
                    <w:rPr>
                      <w:rFonts w:ascii="Cambria" w:hAnsi="Cambria"/>
                      <w:b/>
                      <w:lang w:val="en-US"/>
                    </w:rPr>
                    <w:t>UID</w:t>
                  </w:r>
                  <w:r w:rsidRPr="00BD5436">
                    <w:rPr>
                      <w:rFonts w:ascii="Cambria" w:hAnsi="Cambria"/>
                      <w:b/>
                    </w:rPr>
                    <w:t xml:space="preserve"> блока</w:t>
                  </w:r>
                </w:p>
              </w:tc>
              <w:tc>
                <w:tcPr>
                  <w:tcW w:w="436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715" w:type="dxa"/>
                </w:tcPr>
                <w:p w:rsidR="00A22C96" w:rsidRPr="00BD5436" w:rsidRDefault="00A22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 xml:space="preserve">выводится </w:t>
                  </w:r>
                  <w:r w:rsidRPr="00BD5436">
                    <w:rPr>
                      <w:rFonts w:ascii="Cambria" w:hAnsi="Cambria"/>
                      <w:lang w:val="en-US"/>
                    </w:rPr>
                    <w:t>UID</w:t>
                  </w:r>
                  <w:r w:rsidRPr="00BD5436">
                    <w:rPr>
                      <w:rFonts w:ascii="Cambria" w:hAnsi="Cambria"/>
                    </w:rPr>
                    <w:t xml:space="preserve"> блока.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Прозрачный фон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Transparent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Устанавливает прозрачность фона для графического </w:t>
            </w:r>
            <w:r w:rsidR="002A4BE6" w:rsidRPr="00BD5436">
              <w:rPr>
                <w:rFonts w:ascii="Cambria" w:hAnsi="Cambria"/>
              </w:rPr>
              <w:t xml:space="preserve">изображения </w:t>
            </w:r>
            <w:r w:rsidR="00046031" w:rsidRPr="00BD5436">
              <w:rPr>
                <w:rFonts w:ascii="Cambria" w:hAnsi="Cambria"/>
              </w:rPr>
              <w:t>элемента</w:t>
            </w:r>
            <w:r w:rsidR="00A22C96" w:rsidRPr="00BD5436">
              <w:rPr>
                <w:rFonts w:ascii="Cambria" w:hAnsi="Cambria"/>
              </w:rPr>
              <w:t>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</w:t>
            </w:r>
            <w:r w:rsidR="00046031" w:rsidRPr="00BD5436">
              <w:rPr>
                <w:rFonts w:ascii="Cambria" w:hAnsi="Cambria"/>
              </w:rPr>
              <w:t>:</w:t>
            </w:r>
          </w:p>
          <w:tbl>
            <w:tblPr>
              <w:tblW w:w="633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250"/>
            </w:tblGrid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прозрачный фон (по умолчанию);</w:t>
                  </w:r>
                </w:p>
              </w:tc>
            </w:tr>
            <w:tr w:rsidR="007247D2" w:rsidRPr="00BD5436">
              <w:tc>
                <w:tcPr>
                  <w:tcW w:w="628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250" w:type="dxa"/>
                </w:tcPr>
                <w:p w:rsidR="007247D2" w:rsidRPr="00BD5436" w:rsidRDefault="007247D2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непрозрачный фон.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Сохранять пропорции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Proportional</w:t>
            </w:r>
          </w:p>
        </w:tc>
        <w:tc>
          <w:tcPr>
            <w:tcW w:w="7350" w:type="dxa"/>
          </w:tcPr>
          <w:p w:rsidR="00A22C96" w:rsidRPr="00BD5436" w:rsidRDefault="0004603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сохранения пропорции </w:t>
            </w:r>
            <w:r w:rsidR="00183611" w:rsidRPr="00BD5436">
              <w:rPr>
                <w:rFonts w:ascii="Cambria" w:hAnsi="Cambria"/>
              </w:rPr>
              <w:t>при изменении размеров графического элемента</w:t>
            </w:r>
            <w:r w:rsidRPr="00BD5436">
              <w:rPr>
                <w:rFonts w:ascii="Cambria" w:hAnsi="Cambria"/>
              </w:rPr>
              <w:t xml:space="preserve"> путем перетаскивания характерных точек</w:t>
            </w:r>
            <w:r w:rsidR="00183611" w:rsidRPr="00BD5436">
              <w:rPr>
                <w:rFonts w:ascii="Cambria" w:hAnsi="Cambria"/>
              </w:rPr>
              <w:t>.</w:t>
            </w:r>
          </w:p>
          <w:p w:rsidR="0004603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пропорции изображения сохраняются;</w:t>
                  </w:r>
                </w:p>
              </w:tc>
            </w:tr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пропорции изображения не сохраняются</w:t>
                  </w:r>
                  <w:r w:rsidR="007247D2" w:rsidRPr="00BD5436">
                    <w:rPr>
                      <w:rFonts w:ascii="Cambria" w:hAnsi="Cambria"/>
                    </w:rPr>
                    <w:t xml:space="preserve"> (по</w:t>
                  </w:r>
                  <w:r w:rsidR="00667047" w:rsidRPr="00BD5436">
                    <w:rPr>
                      <w:rFonts w:ascii="Cambria" w:hAnsi="Cambria"/>
                    </w:rPr>
                    <w:t> </w:t>
                  </w:r>
                  <w:r w:rsidR="007247D2" w:rsidRPr="00BD5436">
                    <w:rPr>
                      <w:rFonts w:ascii="Cambria" w:hAnsi="Cambria"/>
                    </w:rPr>
                    <w:t>умолчанию)</w:t>
                  </w:r>
                  <w:r w:rsidRPr="00BD5436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Зеркально отобразить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Mirror</w:t>
            </w:r>
          </w:p>
        </w:tc>
        <w:tc>
          <w:tcPr>
            <w:tcW w:w="7350" w:type="dxa"/>
          </w:tcPr>
          <w:p w:rsidR="00183611" w:rsidRPr="00BD5436" w:rsidRDefault="0004603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зеркального отображения </w:t>
            </w:r>
            <w:r w:rsidR="00183611" w:rsidRPr="00BD5436">
              <w:rPr>
                <w:rFonts w:ascii="Cambria" w:hAnsi="Cambria"/>
              </w:rPr>
              <w:t>графического элемента.</w:t>
            </w:r>
          </w:p>
          <w:p w:rsidR="00A22C96" w:rsidRPr="00BD5436" w:rsidRDefault="00A22C9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изображение элемента зеркально отображается относительно вертикальной оси, проходящей через его центр;</w:t>
                  </w:r>
                </w:p>
              </w:tc>
            </w:tr>
            <w:tr w:rsidR="00046031" w:rsidRPr="00BD5436">
              <w:tc>
                <w:tcPr>
                  <w:tcW w:w="628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046031" w:rsidRPr="00BD5436" w:rsidRDefault="0004603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046031" w:rsidRPr="00BD5436" w:rsidRDefault="002A4BE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и</w:t>
                  </w:r>
                  <w:r w:rsidR="00046031" w:rsidRPr="00BD5436">
                    <w:rPr>
                      <w:rFonts w:ascii="Cambria" w:hAnsi="Cambria"/>
                    </w:rPr>
                    <w:t>зображение элемента зеркально не отображается</w:t>
                  </w:r>
                  <w:r w:rsidR="007247D2" w:rsidRPr="00BD5436">
                    <w:rPr>
                      <w:rFonts w:ascii="Cambria" w:hAnsi="Cambria"/>
                    </w:rPr>
                    <w:t xml:space="preserve"> (по</w:t>
                  </w:r>
                  <w:r w:rsidR="00667047" w:rsidRPr="00BD5436">
                    <w:rPr>
                      <w:rFonts w:ascii="Cambria" w:hAnsi="Cambria"/>
                    </w:rPr>
                    <w:t> </w:t>
                  </w:r>
                  <w:r w:rsidR="007247D2" w:rsidRPr="00BD5436">
                    <w:rPr>
                      <w:rFonts w:ascii="Cambria" w:hAnsi="Cambria"/>
                    </w:rPr>
                    <w:t>умолчанию)</w:t>
                  </w:r>
                  <w:r w:rsidR="00046031" w:rsidRPr="00BD5436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  <w:spacing w:val="-20"/>
              </w:rPr>
            </w:pPr>
            <w:r w:rsidRPr="00BD5436">
              <w:rPr>
                <w:rFonts w:ascii="Cambria" w:hAnsi="Cambria"/>
                <w:spacing w:val="-20"/>
              </w:rPr>
              <w:t>Анимированный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Animated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возможности отображения элементом параметров расчета.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графическое изображение элемента меняется во время расчета в зависимости от рассчитываемых параметров</w:t>
                  </w:r>
                  <w:r w:rsidR="007247D2" w:rsidRPr="00BD5436">
                    <w:rPr>
                      <w:rFonts w:ascii="Cambria" w:hAnsi="Cambria"/>
                    </w:rPr>
                    <w:t xml:space="preserve"> (по 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графическое изображение не изменяется.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Управляющий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Sensible</w:t>
            </w:r>
          </w:p>
        </w:tc>
        <w:tc>
          <w:tcPr>
            <w:tcW w:w="7350" w:type="dxa"/>
          </w:tcPr>
          <w:p w:rsidR="00A22C96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возможност</w:t>
            </w:r>
            <w:r w:rsidR="00763AF1" w:rsidRPr="00BD5436">
              <w:rPr>
                <w:rFonts w:ascii="Cambria" w:hAnsi="Cambria"/>
              </w:rPr>
              <w:t>ь</w:t>
            </w:r>
            <w:r w:rsidRPr="00BD5436">
              <w:rPr>
                <w:rFonts w:ascii="Cambria" w:hAnsi="Cambria"/>
              </w:rPr>
              <w:t xml:space="preserve"> реагирования </w:t>
            </w:r>
            <w:r w:rsidR="00763AF1" w:rsidRPr="00BD5436">
              <w:rPr>
                <w:rFonts w:ascii="Cambria" w:hAnsi="Cambria"/>
              </w:rPr>
              <w:t xml:space="preserve">графического </w:t>
            </w:r>
            <w:r w:rsidRPr="00BD5436">
              <w:rPr>
                <w:rFonts w:ascii="Cambria" w:hAnsi="Cambria"/>
              </w:rPr>
              <w:t>элемента на действия пользователя.</w:t>
            </w:r>
          </w:p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871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790"/>
            </w:tblGrid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во время расчета пользователь может вносить изменения</w:t>
                  </w:r>
                  <w:r w:rsidR="007247D2" w:rsidRPr="00BD5436">
                    <w:rPr>
                      <w:rFonts w:ascii="Cambria" w:hAnsi="Cambria"/>
                    </w:rPr>
                    <w:t xml:space="preserve">, </w:t>
                  </w:r>
                  <w:r w:rsidRPr="00BD5436">
                    <w:rPr>
                      <w:rFonts w:ascii="Cambria" w:hAnsi="Cambria"/>
                    </w:rPr>
                    <w:t>присутствуют элементы управления</w:t>
                  </w:r>
                  <w:r w:rsidR="007247D2" w:rsidRPr="00BD5436">
                    <w:rPr>
                      <w:rFonts w:ascii="Cambria" w:hAnsi="Cambria"/>
                    </w:rPr>
                    <w:t xml:space="preserve"> (по</w:t>
                  </w:r>
                  <w:r w:rsidR="00667047" w:rsidRPr="00BD5436">
                    <w:rPr>
                      <w:rFonts w:ascii="Cambria" w:hAnsi="Cambria"/>
                    </w:rPr>
                    <w:t> </w:t>
                  </w:r>
                  <w:r w:rsidR="007247D2" w:rsidRPr="00BD5436">
                    <w:rPr>
                      <w:rFonts w:ascii="Cambria" w:hAnsi="Cambria"/>
                    </w:rPr>
                    <w:t>умолчанию)</w:t>
                  </w:r>
                  <w:r w:rsidRPr="00BD5436">
                    <w:rPr>
                      <w:rFonts w:ascii="Cambria" w:hAnsi="Cambria"/>
                    </w:rPr>
                    <w:t>;</w:t>
                  </w:r>
                </w:p>
              </w:tc>
            </w:tr>
            <w:tr w:rsidR="00763AF1" w:rsidRPr="00BD5436">
              <w:tc>
                <w:tcPr>
                  <w:tcW w:w="628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790" w:type="dxa"/>
                </w:tcPr>
                <w:p w:rsidR="00763AF1" w:rsidRPr="00BD5436" w:rsidRDefault="00763AF1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не содержит элементов управления.</w:t>
                  </w:r>
                </w:p>
              </w:tc>
            </w:tr>
          </w:tbl>
          <w:p w:rsidR="00183611" w:rsidRPr="00BD5436" w:rsidRDefault="00183611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</w:p>
        </w:tc>
      </w:tr>
      <w:tr w:rsidR="00183611" w:rsidRPr="00BD5436">
        <w:tc>
          <w:tcPr>
            <w:tcW w:w="1787" w:type="dxa"/>
          </w:tcPr>
          <w:p w:rsidR="00183611" w:rsidRPr="00BD5436" w:rsidRDefault="00183611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Графическое изображение</w:t>
            </w:r>
          </w:p>
        </w:tc>
        <w:tc>
          <w:tcPr>
            <w:tcW w:w="1483" w:type="dxa"/>
          </w:tcPr>
          <w:p w:rsidR="00183611" w:rsidRPr="00BD5436" w:rsidRDefault="0018361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Graphics</w:t>
            </w:r>
          </w:p>
        </w:tc>
        <w:tc>
          <w:tcPr>
            <w:tcW w:w="7350" w:type="dxa"/>
          </w:tcPr>
          <w:p w:rsidR="00183611" w:rsidRPr="00BD5436" w:rsidRDefault="00183611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Параметр задает внешний вид графического элемента. Из строки редактирования вызывается окно редактирования графического изображения</w:t>
            </w:r>
            <w:r w:rsidR="00763AF1" w:rsidRPr="00BD5436">
              <w:rPr>
                <w:rFonts w:ascii="Cambria" w:hAnsi="Cambria"/>
              </w:rPr>
              <w:t>, в</w:t>
            </w:r>
            <w:r w:rsidRPr="00BD5436">
              <w:rPr>
                <w:rFonts w:ascii="Cambria" w:hAnsi="Cambria"/>
              </w:rPr>
              <w:t xml:space="preserve"> котором пользователь может создать и редактировать изображение элемента, используя графические примитивы.</w:t>
            </w:r>
          </w:p>
        </w:tc>
      </w:tr>
    </w:tbl>
    <w:p w:rsidR="00B61986" w:rsidRPr="00BD5436" w:rsidRDefault="001341C4" w:rsidP="00B61986">
      <w:pPr>
        <w:spacing w:before="240" w:line="360" w:lineRule="auto"/>
        <w:ind w:firstLine="539"/>
        <w:jc w:val="both"/>
        <w:rPr>
          <w:rFonts w:ascii="Cambria" w:hAnsi="Cambria"/>
          <w:lang w:val="en-US"/>
        </w:rPr>
      </w:pPr>
      <w:r w:rsidRPr="00BD5436">
        <w:rPr>
          <w:rFonts w:ascii="Cambria" w:hAnsi="Cambria"/>
        </w:rPr>
        <w:t xml:space="preserve">Параметры закладки </w:t>
      </w:r>
      <w:r w:rsidRPr="00BD5436">
        <w:rPr>
          <w:rFonts w:ascii="Cambria" w:hAnsi="Cambria"/>
          <w:i/>
        </w:rPr>
        <w:t>Общие</w:t>
      </w:r>
      <w:r w:rsidRPr="00BD5436">
        <w:rPr>
          <w:rFonts w:ascii="Cambria" w:hAnsi="Cambria"/>
          <w:b/>
          <w:i/>
        </w:rPr>
        <w:t xml:space="preserve"> </w:t>
      </w:r>
      <w:r w:rsidRPr="00BD5436">
        <w:rPr>
          <w:rFonts w:ascii="Cambria" w:hAnsi="Cambria"/>
        </w:rPr>
        <w:t xml:space="preserve">диалогового окна свойств объекта созданного на базе шаблона </w:t>
      </w:r>
      <w:r w:rsidRPr="00BD5436">
        <w:rPr>
          <w:rFonts w:ascii="Cambria" w:hAnsi="Cambria"/>
          <w:i/>
        </w:rPr>
        <w:t>Полилиния</w:t>
      </w:r>
      <w:r w:rsidRPr="00BD5436">
        <w:rPr>
          <w:rFonts w:ascii="Cambria" w:hAnsi="Cambria"/>
        </w:rPr>
        <w:t xml:space="preserve"> графического элемента повторяют некоторые свойства </w:t>
      </w:r>
      <w:r w:rsidR="00B61986" w:rsidRPr="00BD5436">
        <w:rPr>
          <w:rFonts w:ascii="Cambria" w:hAnsi="Cambria"/>
          <w:i/>
        </w:rPr>
        <w:t>Стандартн</w:t>
      </w:r>
      <w:r w:rsidRPr="00BD5436">
        <w:rPr>
          <w:rFonts w:ascii="Cambria" w:hAnsi="Cambria"/>
          <w:i/>
        </w:rPr>
        <w:t>ого</w:t>
      </w:r>
      <w:r w:rsidR="00B61986" w:rsidRPr="00BD5436">
        <w:rPr>
          <w:rFonts w:ascii="Cambria" w:hAnsi="Cambria"/>
          <w:i/>
        </w:rPr>
        <w:t xml:space="preserve"> блок</w:t>
      </w:r>
      <w:r w:rsidRPr="00BD5436">
        <w:rPr>
          <w:rFonts w:ascii="Cambria" w:hAnsi="Cambria"/>
          <w:i/>
        </w:rPr>
        <w:t>а</w:t>
      </w:r>
      <w:r w:rsidR="00ED5BDE" w:rsidRPr="00BD5436">
        <w:rPr>
          <w:rFonts w:ascii="Cambria" w:hAnsi="Cambria"/>
          <w:b/>
        </w:rPr>
        <w:t xml:space="preserve"> </w:t>
      </w:r>
      <w:r w:rsidR="00ED5BDE" w:rsidRPr="00BD5436">
        <w:rPr>
          <w:rFonts w:ascii="Cambria" w:hAnsi="Cambria"/>
        </w:rPr>
        <w:t>(см.</w:t>
      </w:r>
      <w:r w:rsidR="00667047" w:rsidRPr="00BD5436">
        <w:rPr>
          <w:rFonts w:ascii="Cambria" w:hAnsi="Cambria"/>
          <w:lang w:val="en-US"/>
        </w:rPr>
        <w:t> </w:t>
      </w:r>
      <w:r w:rsidR="00ED5BDE" w:rsidRPr="00BD5436">
        <w:rPr>
          <w:rFonts w:ascii="Cambria" w:hAnsi="Cambria"/>
        </w:rPr>
        <w:fldChar w:fldCharType="begin"/>
      </w:r>
      <w:r w:rsidR="00ED5BDE" w:rsidRPr="00BD5436">
        <w:rPr>
          <w:rFonts w:ascii="Cambria" w:hAnsi="Cambria"/>
        </w:rPr>
        <w:instrText xml:space="preserve"> REF _Ref196495828 \h </w:instrText>
      </w:r>
      <w:r w:rsidR="00ED5BDE" w:rsidRPr="00BD5436">
        <w:rPr>
          <w:rFonts w:ascii="Cambria" w:hAnsi="Cambria"/>
        </w:rPr>
      </w:r>
      <w:r w:rsidR="001714EB" w:rsidRPr="00BD5436">
        <w:rPr>
          <w:rFonts w:ascii="Cambria" w:hAnsi="Cambria"/>
        </w:rPr>
        <w:instrText xml:space="preserve"> \* MERGEFORMAT </w:instrText>
      </w:r>
      <w:r w:rsidR="00ED5BD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2.3.1</w:t>
      </w:r>
      <w:r w:rsidR="00ED5BDE" w:rsidRPr="00BD5436">
        <w:rPr>
          <w:rFonts w:ascii="Cambria" w:hAnsi="Cambria"/>
        </w:rPr>
        <w:fldChar w:fldCharType="end"/>
      </w:r>
      <w:r w:rsidR="00ED5BDE" w:rsidRPr="00BD5436">
        <w:rPr>
          <w:rFonts w:ascii="Cambria" w:hAnsi="Cambria"/>
        </w:rPr>
        <w:t xml:space="preserve">). </w:t>
      </w:r>
      <w:r w:rsidRPr="00BD5436">
        <w:rPr>
          <w:rFonts w:ascii="Cambria" w:hAnsi="Cambria"/>
        </w:rPr>
        <w:t xml:space="preserve">Однако имеются </w:t>
      </w:r>
      <w:r w:rsidR="00B61986" w:rsidRPr="00BD5436">
        <w:rPr>
          <w:rFonts w:ascii="Cambria" w:hAnsi="Cambria"/>
        </w:rPr>
        <w:t>дополнительны</w:t>
      </w:r>
      <w:r w:rsidRPr="00BD5436">
        <w:rPr>
          <w:rFonts w:ascii="Cambria" w:hAnsi="Cambria"/>
        </w:rPr>
        <w:t>е</w:t>
      </w:r>
      <w:r w:rsidR="00B61986" w:rsidRPr="00BD5436">
        <w:rPr>
          <w:rFonts w:ascii="Cambria" w:hAnsi="Cambria"/>
        </w:rPr>
        <w:t xml:space="preserve"> и отличны</w:t>
      </w:r>
      <w:r w:rsidRPr="00BD5436">
        <w:rPr>
          <w:rFonts w:ascii="Cambria" w:hAnsi="Cambria"/>
        </w:rPr>
        <w:t>е</w:t>
      </w:r>
      <w:r w:rsidR="00B6198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от указанного шаблона </w:t>
      </w:r>
      <w:r w:rsidR="00B61986" w:rsidRPr="00BD5436">
        <w:rPr>
          <w:rFonts w:ascii="Cambria" w:hAnsi="Cambria"/>
        </w:rPr>
        <w:t>параметр</w:t>
      </w:r>
      <w:r w:rsidRPr="00BD5436">
        <w:rPr>
          <w:rFonts w:ascii="Cambria" w:hAnsi="Cambria"/>
        </w:rPr>
        <w:t xml:space="preserve">ы, которые </w:t>
      </w:r>
      <w:r w:rsidR="00B61986" w:rsidRPr="00BD5436">
        <w:rPr>
          <w:rFonts w:ascii="Cambria" w:hAnsi="Cambria"/>
        </w:rPr>
        <w:t>приведен</w:t>
      </w:r>
      <w:r w:rsidRPr="00BD5436">
        <w:rPr>
          <w:rFonts w:ascii="Cambria" w:hAnsi="Cambria"/>
        </w:rPr>
        <w:t>ы</w:t>
      </w:r>
      <w:r w:rsidR="00B61986" w:rsidRPr="00BD5436">
        <w:rPr>
          <w:rFonts w:ascii="Cambria" w:hAnsi="Cambria"/>
        </w:rPr>
        <w:t xml:space="preserve"> ниже (см. </w:t>
      </w:r>
      <w:r w:rsidR="00DB0955" w:rsidRPr="00BD5436">
        <w:rPr>
          <w:rFonts w:ascii="Cambria" w:hAnsi="Cambria"/>
        </w:rPr>
        <w:fldChar w:fldCharType="begin"/>
      </w:r>
      <w:r w:rsidR="00DB0955" w:rsidRPr="00BD5436">
        <w:rPr>
          <w:rFonts w:ascii="Cambria" w:hAnsi="Cambria"/>
        </w:rPr>
        <w:instrText xml:space="preserve"> REF _Ref203412494 \h </w:instrText>
      </w:r>
      <w:r w:rsidR="00DB0955" w:rsidRPr="00BD5436">
        <w:rPr>
          <w:rFonts w:ascii="Cambria" w:hAnsi="Cambria"/>
        </w:rPr>
      </w:r>
      <w:r w:rsidR="001714EB" w:rsidRPr="00BD5436">
        <w:rPr>
          <w:rFonts w:ascii="Cambria" w:hAnsi="Cambria"/>
        </w:rPr>
        <w:instrText xml:space="preserve"> \* MERGEFORMAT </w:instrText>
      </w:r>
      <w:r w:rsidR="00DB0955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2.3.2</w:t>
      </w:r>
      <w:r w:rsidR="00DB0955" w:rsidRPr="00BD5436">
        <w:rPr>
          <w:rFonts w:ascii="Cambria" w:hAnsi="Cambria"/>
        </w:rPr>
        <w:fldChar w:fldCharType="end"/>
      </w:r>
      <w:r w:rsidR="00B61986" w:rsidRPr="00BD5436">
        <w:rPr>
          <w:rFonts w:ascii="Cambria" w:hAnsi="Cambria"/>
        </w:rPr>
        <w:t>).</w:t>
      </w:r>
    </w:p>
    <w:p w:rsidR="003D022B" w:rsidRPr="00BD5436" w:rsidRDefault="003D022B" w:rsidP="00B61986">
      <w:pPr>
        <w:spacing w:before="240" w:line="360" w:lineRule="auto"/>
        <w:ind w:firstLine="539"/>
        <w:jc w:val="both"/>
        <w:rPr>
          <w:rFonts w:ascii="Cambria" w:hAnsi="Cambria"/>
          <w:lang w:val="en-US"/>
        </w:rPr>
      </w:pPr>
    </w:p>
    <w:p w:rsidR="008F456A" w:rsidRPr="00BD5436" w:rsidRDefault="00667047" w:rsidP="004B70CC">
      <w:pPr>
        <w:pStyle w:val="a3"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84" w:name="_Ref203412494"/>
      <w:r w:rsidRPr="00BD5436">
        <w:rPr>
          <w:rFonts w:ascii="Cambria" w:hAnsi="Cambria"/>
          <w:sz w:val="24"/>
          <w:szCs w:val="24"/>
        </w:rPr>
        <w:br w:type="page"/>
      </w:r>
      <w:bookmarkStart w:id="85" w:name="_Toc233748033"/>
      <w:r w:rsidR="008F456A"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84"/>
      <w:r w:rsidR="008F456A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>П</w:t>
      </w:r>
      <w:r w:rsidR="008F456A" w:rsidRPr="00BD5436">
        <w:rPr>
          <w:rFonts w:ascii="Cambria" w:hAnsi="Cambria"/>
          <w:b w:val="0"/>
          <w:sz w:val="24"/>
          <w:szCs w:val="24"/>
        </w:rPr>
        <w:t>араметр</w:t>
      </w:r>
      <w:r w:rsidR="00BE190F" w:rsidRPr="00BD5436">
        <w:rPr>
          <w:rFonts w:ascii="Cambria" w:hAnsi="Cambria"/>
          <w:b w:val="0"/>
          <w:sz w:val="24"/>
          <w:szCs w:val="24"/>
        </w:rPr>
        <w:t>ы</w:t>
      </w:r>
      <w:r w:rsidR="008F456A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 xml:space="preserve"> </w:t>
      </w:r>
      <w:r w:rsidR="008F456A" w:rsidRPr="00BD5436">
        <w:rPr>
          <w:rFonts w:ascii="Cambria" w:hAnsi="Cambria"/>
          <w:b w:val="0"/>
          <w:sz w:val="24"/>
          <w:szCs w:val="24"/>
        </w:rPr>
        <w:t>в закладк</w:t>
      </w:r>
      <w:r w:rsidR="00BE190F" w:rsidRPr="00BD5436">
        <w:rPr>
          <w:rFonts w:ascii="Cambria" w:hAnsi="Cambria"/>
          <w:b w:val="0"/>
          <w:sz w:val="24"/>
          <w:szCs w:val="24"/>
        </w:rPr>
        <w:t>е</w:t>
      </w:r>
      <w:r w:rsidR="008F456A" w:rsidRPr="00BD5436">
        <w:rPr>
          <w:rFonts w:ascii="Cambria" w:hAnsi="Cambria"/>
          <w:b w:val="0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о</w:t>
      </w:r>
      <w:r w:rsidR="008F456A" w:rsidRPr="00BD5436">
        <w:rPr>
          <w:rFonts w:ascii="Cambria" w:hAnsi="Cambria"/>
          <w:b w:val="0"/>
          <w:sz w:val="24"/>
          <w:szCs w:val="24"/>
        </w:rPr>
        <w:t xml:space="preserve">бщие шаблона </w:t>
      </w:r>
      <w:r w:rsidRPr="00BD5436">
        <w:rPr>
          <w:rFonts w:ascii="Cambria" w:hAnsi="Cambria"/>
          <w:b w:val="0"/>
          <w:sz w:val="24"/>
          <w:szCs w:val="24"/>
        </w:rPr>
        <w:t>п</w:t>
      </w:r>
      <w:r w:rsidR="008F456A" w:rsidRPr="00BD5436">
        <w:rPr>
          <w:rFonts w:ascii="Cambria" w:hAnsi="Cambria"/>
          <w:b w:val="0"/>
          <w:sz w:val="24"/>
          <w:szCs w:val="24"/>
        </w:rPr>
        <w:t>олилиния</w:t>
      </w:r>
      <w:bookmarkEnd w:id="8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3"/>
        <w:gridCol w:w="1561"/>
        <w:gridCol w:w="7126"/>
      </w:tblGrid>
      <w:tr w:rsidR="00DE4984" w:rsidRPr="00BD5436">
        <w:trPr>
          <w:tblHeader/>
        </w:trPr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</w:t>
            </w:r>
          </w:p>
        </w:tc>
        <w:tc>
          <w:tcPr>
            <w:tcW w:w="7126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Описание</w: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Координаты точек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</w:rPr>
              <w:t>Points</w:t>
            </w:r>
          </w:p>
        </w:tc>
        <w:tc>
          <w:tcPr>
            <w:tcW w:w="7126" w:type="dxa"/>
          </w:tcPr>
          <w:p w:rsidR="00B61986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координат точек</w:t>
            </w:r>
            <w:r w:rsidR="00B61986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описывающих графический элемент в абсолютных координатах схемы. Положительное направление координаты Х </w:t>
            </w:r>
            <w:r w:rsidR="00B61986" w:rsidRPr="00BD5436">
              <w:rPr>
                <w:rFonts w:ascii="Cambria" w:hAnsi="Cambria"/>
              </w:rPr>
              <w:t xml:space="preserve">- </w:t>
            </w:r>
            <w:r w:rsidRPr="00BD5436">
              <w:rPr>
                <w:rFonts w:ascii="Cambria" w:hAnsi="Cambria"/>
              </w:rPr>
              <w:t xml:space="preserve">слева направо. Положительное направление координаты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 xml:space="preserve"> </w:t>
            </w:r>
            <w:r w:rsidR="00B61986" w:rsidRPr="00BD5436">
              <w:rPr>
                <w:rFonts w:ascii="Cambria" w:hAnsi="Cambria"/>
              </w:rPr>
              <w:t xml:space="preserve">- </w:t>
            </w:r>
            <w:r w:rsidRPr="00BD5436">
              <w:rPr>
                <w:rFonts w:ascii="Cambria" w:hAnsi="Cambria"/>
              </w:rPr>
              <w:t xml:space="preserve">сверху вниз. Точка с координатами </w:t>
            </w:r>
            <w:r w:rsidR="00B61986" w:rsidRPr="00BD5436">
              <w:rPr>
                <w:rFonts w:ascii="Cambria" w:hAnsi="Cambria"/>
              </w:rPr>
              <w:t>(</w:t>
            </w:r>
            <w:r w:rsidRPr="00BD5436">
              <w:rPr>
                <w:rFonts w:ascii="Cambria" w:hAnsi="Cambria"/>
              </w:rPr>
              <w:t>0,0</w:t>
            </w:r>
            <w:r w:rsidR="00B61986" w:rsidRPr="00BD5436">
              <w:rPr>
                <w:rFonts w:ascii="Cambria" w:hAnsi="Cambria"/>
              </w:rPr>
              <w:t>)</w:t>
            </w:r>
            <w:r w:rsidRPr="00BD5436">
              <w:rPr>
                <w:rFonts w:ascii="Cambria" w:hAnsi="Cambria"/>
              </w:rPr>
              <w:t xml:space="preserve"> находится в левом верхнем углу схемы.</w:t>
            </w:r>
          </w:p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Для графических элементов типа линия, запись представляет собой массив </w:t>
            </w:r>
            <w:r w:rsidR="00B61986" w:rsidRPr="00BD5436">
              <w:rPr>
                <w:rFonts w:ascii="Cambria" w:hAnsi="Cambria"/>
              </w:rPr>
              <w:t>вида</w:t>
            </w:r>
            <w:r w:rsidRPr="00BD5436">
              <w:rPr>
                <w:rFonts w:ascii="Cambria" w:hAnsi="Cambria"/>
              </w:rPr>
              <w:t>: [(</w:t>
            </w:r>
            <w:r w:rsidRPr="00BD5436">
              <w:rPr>
                <w:rFonts w:ascii="Cambria" w:hAnsi="Cambria"/>
                <w:lang w:val="en-US"/>
              </w:rPr>
              <w:t>X</w:t>
            </w:r>
            <w:r w:rsidRPr="00BD5436">
              <w:rPr>
                <w:rFonts w:ascii="Cambria" w:hAnsi="Cambria"/>
              </w:rPr>
              <w:t xml:space="preserve">1 ,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>1),(</w:t>
            </w:r>
            <w:r w:rsidRPr="00BD5436">
              <w:rPr>
                <w:rFonts w:ascii="Cambria" w:hAnsi="Cambria"/>
                <w:lang w:val="en-US"/>
              </w:rPr>
              <w:t>X</w:t>
            </w:r>
            <w:r w:rsidRPr="00BD5436">
              <w:rPr>
                <w:rFonts w:ascii="Cambria" w:hAnsi="Cambria"/>
              </w:rPr>
              <w:t xml:space="preserve">2 , </w:t>
            </w:r>
            <w:r w:rsidRPr="00BD5436">
              <w:rPr>
                <w:rFonts w:ascii="Cambria" w:hAnsi="Cambria"/>
                <w:lang w:val="en-US"/>
              </w:rPr>
              <w:t>Y</w:t>
            </w:r>
            <w:r w:rsidRPr="00BD5436">
              <w:rPr>
                <w:rFonts w:ascii="Cambria" w:hAnsi="Cambria"/>
              </w:rPr>
              <w:t>2),…(</w:t>
            </w:r>
            <w:r w:rsidRPr="00BD5436">
              <w:rPr>
                <w:rFonts w:ascii="Cambria" w:hAnsi="Cambria"/>
                <w:lang w:val="en-US"/>
              </w:rPr>
              <w:t>Xn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Yn</w:t>
            </w:r>
            <w:r w:rsidRPr="00BD5436">
              <w:rPr>
                <w:rFonts w:ascii="Cambria" w:hAnsi="Cambria"/>
              </w:rPr>
              <w:t xml:space="preserve">)], где </w:t>
            </w:r>
            <w:r w:rsidR="00B61986" w:rsidRPr="00BD5436">
              <w:rPr>
                <w:rFonts w:ascii="Cambria" w:hAnsi="Cambria"/>
              </w:rPr>
              <w:t>в</w:t>
            </w:r>
            <w:r w:rsidRPr="00BD5436">
              <w:rPr>
                <w:rFonts w:ascii="Cambria" w:hAnsi="Cambria"/>
              </w:rPr>
              <w:t xml:space="preserve"> круглых скобках перечислены координаты узлов линии.</w:t>
            </w:r>
          </w:p>
          <w:p w:rsidR="00DE4984" w:rsidRPr="00BD5436" w:rsidRDefault="00DE4984" w:rsidP="00651570">
            <w:pPr>
              <w:spacing w:before="240" w:line="360" w:lineRule="auto"/>
              <w:jc w:val="both"/>
              <w:rPr>
                <w:rFonts w:ascii="Cambria" w:hAnsi="Cambria"/>
                <w:i/>
              </w:rPr>
            </w:pPr>
            <w:r w:rsidRPr="00BD5436">
              <w:rPr>
                <w:rFonts w:ascii="Cambria" w:hAnsi="Cambria"/>
                <w:i/>
              </w:rPr>
              <w:t>Примечание. Изменения координат</w:t>
            </w:r>
            <w:r w:rsidR="00B61986" w:rsidRPr="00BD5436">
              <w:rPr>
                <w:rFonts w:ascii="Cambria" w:hAnsi="Cambria"/>
                <w:i/>
              </w:rPr>
              <w:t xml:space="preserve"> точек</w:t>
            </w:r>
            <w:r w:rsidRPr="00BD5436">
              <w:rPr>
                <w:rFonts w:ascii="Cambria" w:hAnsi="Cambria"/>
                <w:i/>
              </w:rPr>
              <w:t xml:space="preserve"> возможно непосредственно на схеме путем визуального перемещения характерных точек с помощью мыши.</w: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линии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</w:rPr>
              <w:t>Width</w:t>
            </w:r>
          </w:p>
        </w:tc>
        <w:tc>
          <w:tcPr>
            <w:tcW w:w="7126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обрисовываемой линии на экране в пикселах.</w:t>
            </w:r>
            <w:r w:rsidR="00B61986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При изменении масштаба изображения толщина линии не изменяется.</w:t>
            </w:r>
          </w:p>
          <w:p w:rsidR="00DE4984" w:rsidRPr="00BD5436" w:rsidRDefault="00DE4984" w:rsidP="00651570">
            <w:pPr>
              <w:spacing w:before="240" w:line="360" w:lineRule="auto"/>
              <w:jc w:val="both"/>
              <w:rPr>
                <w:rFonts w:ascii="Cambria" w:hAnsi="Cambria"/>
                <w:i/>
              </w:rPr>
            </w:pPr>
            <w:r w:rsidRPr="00BD5436">
              <w:rPr>
                <w:rFonts w:ascii="Cambria" w:hAnsi="Cambria"/>
                <w:i/>
              </w:rPr>
              <w:t xml:space="preserve">Примечание. В случае, когда стиль линии отличается от стиля </w:t>
            </w:r>
            <w:r w:rsidRPr="00BD5436">
              <w:rPr>
                <w:rFonts w:ascii="Cambria" w:hAnsi="Cambria"/>
                <w:b/>
                <w:i/>
              </w:rPr>
              <w:t>Сплошна</w:t>
            </w:r>
            <w:r w:rsidRPr="00BD5436">
              <w:rPr>
                <w:rFonts w:ascii="Cambria" w:hAnsi="Cambria"/>
                <w:i/>
              </w:rPr>
              <w:t>я</w:t>
            </w:r>
            <w:r w:rsidR="00B61986" w:rsidRPr="00BD5436">
              <w:rPr>
                <w:rFonts w:ascii="Cambria" w:hAnsi="Cambria"/>
                <w:i/>
              </w:rPr>
              <w:t>,</w:t>
            </w:r>
            <w:r w:rsidRPr="00BD5436">
              <w:rPr>
                <w:rFonts w:ascii="Cambria" w:hAnsi="Cambria"/>
                <w:i/>
              </w:rPr>
              <w:t xml:space="preserve"> толщина линии не меняется и равна 1 пикселу.</w: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Стиль линии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</w:rPr>
              <w:t>PennStyle</w:t>
            </w:r>
          </w:p>
        </w:tc>
        <w:tc>
          <w:tcPr>
            <w:tcW w:w="7126" w:type="dxa"/>
          </w:tcPr>
          <w:p w:rsidR="00DE4984" w:rsidRPr="00BD5436" w:rsidRDefault="00B6693F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Определяет </w:t>
            </w:r>
            <w:r w:rsidR="00DE4984" w:rsidRPr="00BD5436">
              <w:rPr>
                <w:rFonts w:ascii="Cambria" w:hAnsi="Cambria"/>
              </w:rPr>
              <w:t>один из доступных типов отображения линии:</w: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Сплошная</w:t>
            </w:r>
            <w:r w:rsidR="00B6693F" w:rsidRPr="00BD5436">
              <w:rPr>
                <w:rFonts w:ascii="Cambria" w:hAnsi="Cambria"/>
              </w:rPr>
              <w:t>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250" w:dyaOrig="285">
                <v:shape id="_x0000_i1038" type="#_x0000_t75" style="width:112.5pt;height:14.25pt" o:ole="">
                  <v:imagedata r:id="rId51" o:title=""/>
                </v:shape>
                <o:OLEObject Type="Embed" ProgID="PBrush" ShapeID="_x0000_i1038" DrawAspect="Content" ObjectID="_1483050759" r:id="rId52"/>
              </w:objec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Штриховая</w:t>
            </w:r>
            <w:r w:rsidR="00B6693F" w:rsidRPr="00BD5436">
              <w:rPr>
                <w:rFonts w:ascii="Cambria" w:hAnsi="Cambria"/>
              </w:rPr>
              <w:t>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220" w:dyaOrig="315">
                <v:shape id="_x0000_i1039" type="#_x0000_t75" style="width:111pt;height:15.75pt" o:ole="">
                  <v:imagedata r:id="rId53" o:title=""/>
                </v:shape>
                <o:OLEObject Type="Embed" ProgID="PBrush" ShapeID="_x0000_i1039" DrawAspect="Content" ObjectID="_1483050760" r:id="rId54"/>
              </w:objec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Пунктирная</w:t>
            </w:r>
            <w:r w:rsidR="00B6693F" w:rsidRPr="00BD5436">
              <w:rPr>
                <w:rFonts w:ascii="Cambria" w:hAnsi="Cambria"/>
              </w:rPr>
              <w:t>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160" w:dyaOrig="285">
                <v:shape id="_x0000_i1040" type="#_x0000_t75" style="width:108pt;height:14.25pt" o:ole="">
                  <v:imagedata r:id="rId55" o:title=""/>
                </v:shape>
                <o:OLEObject Type="Embed" ProgID="PBrush" ShapeID="_x0000_i1040" DrawAspect="Content" ObjectID="_1483050761" r:id="rId56"/>
              </w:object>
            </w:r>
          </w:p>
          <w:p w:rsidR="00DE4984" w:rsidRPr="00BD5436" w:rsidRDefault="00B6693F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Штрихпунктирная;</w:t>
            </w:r>
          </w:p>
          <w:p w:rsidR="00B6693F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220" w:dyaOrig="225">
                <v:shape id="_x0000_i1041" type="#_x0000_t75" style="width:111pt;height:11.25pt" o:ole="">
                  <v:imagedata r:id="rId57" o:title=""/>
                </v:shape>
                <o:OLEObject Type="Embed" ProgID="PBrush" ShapeID="_x0000_i1041" DrawAspect="Content" ObjectID="_1483050762" r:id="rId58"/>
              </w:object>
            </w:r>
          </w:p>
          <w:p w:rsidR="00DE4984" w:rsidRPr="00BD5436" w:rsidRDefault="00DE4984" w:rsidP="00651570">
            <w:pPr>
              <w:numPr>
                <w:ilvl w:val="0"/>
                <w:numId w:val="8"/>
              </w:num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 двумя точками</w:t>
            </w:r>
            <w:r w:rsidR="00B6693F" w:rsidRPr="00BD5436">
              <w:rPr>
                <w:rFonts w:ascii="Cambria" w:hAnsi="Cambria"/>
              </w:rPr>
              <w:t>.</w:t>
            </w:r>
          </w:p>
          <w:p w:rsidR="00DE4984" w:rsidRPr="00BD5436" w:rsidRDefault="00B6693F" w:rsidP="00651570">
            <w:pPr>
              <w:spacing w:line="360" w:lineRule="auto"/>
              <w:ind w:left="36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175" w:dyaOrig="270">
                <v:shape id="_x0000_i1042" type="#_x0000_t75" style="width:108.75pt;height:13.5pt" o:ole="">
                  <v:imagedata r:id="rId59" o:title=""/>
                </v:shape>
                <o:OLEObject Type="Embed" ProgID="PBrush" ShapeID="_x0000_i1042" DrawAspect="Content" ObjectID="_1483050763" r:id="rId60"/>
              </w:object>
            </w:r>
          </w:p>
        </w:tc>
      </w:tr>
      <w:tr w:rsidR="00DE4984" w:rsidRPr="00BD5436">
        <w:tc>
          <w:tcPr>
            <w:tcW w:w="1933" w:type="dxa"/>
          </w:tcPr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границы</w:t>
            </w:r>
          </w:p>
        </w:tc>
        <w:tc>
          <w:tcPr>
            <w:tcW w:w="1561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BorderWidth</w:t>
            </w:r>
          </w:p>
        </w:tc>
        <w:tc>
          <w:tcPr>
            <w:tcW w:w="7126" w:type="dxa"/>
          </w:tcPr>
          <w:p w:rsidR="00DE4984" w:rsidRPr="00BD5436" w:rsidRDefault="00B6693F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</w:t>
            </w:r>
            <w:r w:rsidR="00DE4984" w:rsidRPr="00BD5436">
              <w:rPr>
                <w:rFonts w:ascii="Cambria" w:hAnsi="Cambria"/>
              </w:rPr>
              <w:t>лщин</w:t>
            </w:r>
            <w:r w:rsidRPr="00BD5436">
              <w:rPr>
                <w:rFonts w:ascii="Cambria" w:hAnsi="Cambria"/>
              </w:rPr>
              <w:t>а</w:t>
            </w:r>
            <w:r w:rsidR="00DE4984" w:rsidRPr="00BD5436">
              <w:rPr>
                <w:rFonts w:ascii="Cambria" w:hAnsi="Cambria"/>
              </w:rPr>
              <w:t xml:space="preserve"> внешней линии. Если данный параметр равен нулю, </w:t>
            </w:r>
            <w:r w:rsidRPr="00BD5436">
              <w:rPr>
                <w:rFonts w:ascii="Cambria" w:hAnsi="Cambria"/>
              </w:rPr>
              <w:t xml:space="preserve">то </w:t>
            </w:r>
            <w:r w:rsidR="00DE4984" w:rsidRPr="00BD5436">
              <w:rPr>
                <w:rFonts w:ascii="Cambria" w:hAnsi="Cambria"/>
              </w:rPr>
              <w:t>внешняя лини</w:t>
            </w:r>
            <w:r w:rsidRPr="00BD5436">
              <w:rPr>
                <w:rFonts w:ascii="Cambria" w:hAnsi="Cambria"/>
              </w:rPr>
              <w:t>я</w:t>
            </w:r>
            <w:r w:rsidR="00DE4984" w:rsidRPr="00BD5436">
              <w:rPr>
                <w:rFonts w:ascii="Cambria" w:hAnsi="Cambria"/>
              </w:rPr>
              <w:t xml:space="preserve"> не р</w:t>
            </w:r>
            <w:r w:rsidRPr="00BD5436">
              <w:rPr>
                <w:rFonts w:ascii="Cambria" w:hAnsi="Cambria"/>
              </w:rPr>
              <w:t>и</w:t>
            </w:r>
            <w:r w:rsidR="00DE4984" w:rsidRPr="00BD5436">
              <w:rPr>
                <w:rFonts w:ascii="Cambria" w:hAnsi="Cambria"/>
              </w:rPr>
              <w:t xml:space="preserve">суется.  </w:t>
            </w:r>
          </w:p>
        </w:tc>
      </w:tr>
    </w:tbl>
    <w:p w:rsidR="00DE4984" w:rsidRPr="00BD5436" w:rsidRDefault="00DE4984" w:rsidP="007344B0">
      <w:pPr>
        <w:spacing w:before="240" w:line="360" w:lineRule="auto"/>
        <w:ind w:firstLine="53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 xml:space="preserve">Шаблон для графического элемента </w:t>
      </w:r>
      <w:r w:rsidRPr="00BD5436">
        <w:rPr>
          <w:rFonts w:ascii="Cambria" w:hAnsi="Cambria"/>
          <w:b/>
        </w:rPr>
        <w:t>Блок субмодель</w:t>
      </w:r>
      <w:r w:rsidRPr="00BD5436">
        <w:rPr>
          <w:rFonts w:ascii="Cambria" w:hAnsi="Cambria"/>
        </w:rPr>
        <w:t xml:space="preserve"> служит для формирования вложенных структурных схем.</w:t>
      </w:r>
      <w:r w:rsidR="006F48FD" w:rsidRPr="00BD5436">
        <w:rPr>
          <w:rFonts w:ascii="Cambria" w:hAnsi="Cambria"/>
        </w:rPr>
        <w:t xml:space="preserve"> </w:t>
      </w:r>
      <w:r w:rsidR="001341C4" w:rsidRPr="00BD5436">
        <w:rPr>
          <w:rFonts w:ascii="Cambria" w:hAnsi="Cambria"/>
        </w:rPr>
        <w:t>О</w:t>
      </w:r>
      <w:r w:rsidRPr="00BD5436">
        <w:rPr>
          <w:rFonts w:ascii="Cambria" w:hAnsi="Cambria"/>
        </w:rPr>
        <w:t>сновная часть параметров</w:t>
      </w:r>
      <w:r w:rsidR="00B6693F" w:rsidRPr="00BD5436">
        <w:rPr>
          <w:rFonts w:ascii="Cambria" w:hAnsi="Cambria"/>
        </w:rPr>
        <w:t xml:space="preserve"> закладки </w:t>
      </w:r>
      <w:r w:rsidR="00B6693F" w:rsidRPr="00BD5436">
        <w:rPr>
          <w:rFonts w:ascii="Cambria" w:hAnsi="Cambria"/>
          <w:i/>
        </w:rPr>
        <w:t>Общие</w:t>
      </w:r>
      <w:r w:rsidR="00B6693F" w:rsidRPr="00BD5436">
        <w:rPr>
          <w:rFonts w:ascii="Cambria" w:hAnsi="Cambria"/>
          <w:b/>
          <w:i/>
        </w:rPr>
        <w:t xml:space="preserve"> </w:t>
      </w:r>
      <w:r w:rsidR="00B6693F" w:rsidRPr="00BD5436">
        <w:rPr>
          <w:rFonts w:ascii="Cambria" w:hAnsi="Cambria"/>
        </w:rPr>
        <w:t xml:space="preserve">диалогового окна свойств объекта </w:t>
      </w:r>
      <w:r w:rsidRPr="00BD5436">
        <w:rPr>
          <w:rFonts w:ascii="Cambria" w:hAnsi="Cambria"/>
        </w:rPr>
        <w:t>соответству</w:t>
      </w:r>
      <w:r w:rsidR="00BD7C96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т шаблону </w:t>
      </w:r>
      <w:r w:rsidRPr="00BD5436">
        <w:rPr>
          <w:rFonts w:ascii="Cambria" w:hAnsi="Cambria"/>
          <w:b/>
        </w:rPr>
        <w:t>Стандартный блок</w:t>
      </w:r>
      <w:r w:rsidR="006F48FD" w:rsidRPr="00BD5436">
        <w:rPr>
          <w:rFonts w:ascii="Cambria" w:hAnsi="Cambria"/>
        </w:rPr>
        <w:t xml:space="preserve">. </w:t>
      </w:r>
      <w:r w:rsidR="00B6693F" w:rsidRPr="00BD5436">
        <w:rPr>
          <w:rFonts w:ascii="Cambria" w:hAnsi="Cambria"/>
        </w:rPr>
        <w:t>О</w:t>
      </w:r>
      <w:r w:rsidR="008F456A" w:rsidRPr="00BD5436">
        <w:rPr>
          <w:rFonts w:ascii="Cambria" w:hAnsi="Cambria"/>
        </w:rPr>
        <w:t xml:space="preserve">писание дополнительных </w:t>
      </w:r>
      <w:r w:rsidR="001341C4" w:rsidRPr="00BD5436">
        <w:rPr>
          <w:rFonts w:ascii="Cambria" w:hAnsi="Cambria"/>
        </w:rPr>
        <w:t xml:space="preserve">и отличных от указанного шаблона параметров </w:t>
      </w:r>
      <w:r w:rsidR="00B6693F" w:rsidRPr="00BD5436">
        <w:rPr>
          <w:rFonts w:ascii="Cambria" w:hAnsi="Cambria"/>
        </w:rPr>
        <w:t xml:space="preserve">приведено ниже </w:t>
      </w:r>
      <w:r w:rsidR="006F48FD" w:rsidRPr="00BD5436">
        <w:rPr>
          <w:rFonts w:ascii="Cambria" w:hAnsi="Cambria"/>
        </w:rPr>
        <w:t>(см.</w:t>
      </w:r>
      <w:r w:rsidR="001341C4" w:rsidRPr="00BD5436">
        <w:rPr>
          <w:rFonts w:ascii="Cambria" w:hAnsi="Cambria"/>
        </w:rPr>
        <w:t xml:space="preserve"> </w:t>
      </w:r>
      <w:r w:rsidR="001341C4" w:rsidRPr="00BD5436">
        <w:rPr>
          <w:rFonts w:ascii="Cambria" w:hAnsi="Cambria"/>
        </w:rPr>
        <w:fldChar w:fldCharType="begin"/>
      </w:r>
      <w:r w:rsidR="001341C4" w:rsidRPr="00BD5436">
        <w:rPr>
          <w:rFonts w:ascii="Cambria" w:hAnsi="Cambria"/>
        </w:rPr>
        <w:instrText xml:space="preserve"> REF _Ref196495722 \h </w:instrText>
      </w:r>
      <w:r w:rsidR="000E5424" w:rsidRPr="00BD5436">
        <w:rPr>
          <w:rFonts w:ascii="Cambria" w:hAnsi="Cambria"/>
        </w:rPr>
      </w:r>
      <w:r w:rsidR="007344B0" w:rsidRPr="00BD5436">
        <w:rPr>
          <w:rFonts w:ascii="Cambria" w:hAnsi="Cambria"/>
        </w:rPr>
        <w:instrText xml:space="preserve"> \* MERGEFORMAT </w:instrText>
      </w:r>
      <w:r w:rsidR="001341C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2.3.3</w:t>
      </w:r>
      <w:r w:rsidR="001341C4" w:rsidRPr="00BD5436">
        <w:rPr>
          <w:rFonts w:ascii="Cambria" w:hAnsi="Cambria"/>
        </w:rPr>
        <w:fldChar w:fldCharType="end"/>
      </w:r>
      <w:r w:rsidR="006F48FD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DE4984" w:rsidRPr="00BD5436" w:rsidRDefault="008F456A" w:rsidP="007B595A">
      <w:pPr>
        <w:pStyle w:val="a3"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86" w:name="_Ref196495722"/>
      <w:bookmarkStart w:id="87" w:name="_Toc23374803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3D022B" w:rsidRPr="00BD5436">
        <w:rPr>
          <w:rFonts w:ascii="Cambria" w:hAnsi="Cambria"/>
          <w:sz w:val="24"/>
          <w:szCs w:val="24"/>
        </w:rPr>
        <w:fldChar w:fldCharType="begin"/>
      </w:r>
      <w:r w:rsidR="003D022B"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="003D022B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2.3</w:t>
      </w:r>
      <w:r w:rsidR="003D022B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86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BE190F" w:rsidRPr="00BD5436">
        <w:rPr>
          <w:rFonts w:ascii="Cambria" w:hAnsi="Cambria"/>
          <w:b w:val="0"/>
          <w:sz w:val="24"/>
          <w:szCs w:val="24"/>
        </w:rPr>
        <w:t>Параметры</w:t>
      </w:r>
      <w:r w:rsidR="00DE4984" w:rsidRPr="00BD5436">
        <w:rPr>
          <w:rFonts w:ascii="Cambria" w:hAnsi="Cambria"/>
          <w:b w:val="0"/>
          <w:sz w:val="24"/>
          <w:szCs w:val="24"/>
        </w:rPr>
        <w:t xml:space="preserve"> закладки </w:t>
      </w:r>
      <w:r w:rsidR="00667047" w:rsidRPr="00BD5436">
        <w:rPr>
          <w:rFonts w:ascii="Cambria" w:hAnsi="Cambria"/>
          <w:b w:val="0"/>
          <w:sz w:val="24"/>
          <w:szCs w:val="24"/>
        </w:rPr>
        <w:t>о</w:t>
      </w:r>
      <w:r w:rsidR="00DE4984" w:rsidRPr="00BD5436">
        <w:rPr>
          <w:rFonts w:ascii="Cambria" w:hAnsi="Cambria"/>
          <w:b w:val="0"/>
          <w:sz w:val="24"/>
          <w:szCs w:val="24"/>
        </w:rPr>
        <w:t xml:space="preserve">бщие шаблона </w:t>
      </w:r>
      <w:r w:rsidR="00667047" w:rsidRPr="00BD5436">
        <w:rPr>
          <w:rFonts w:ascii="Cambria" w:hAnsi="Cambria"/>
          <w:b w:val="0"/>
          <w:sz w:val="24"/>
          <w:szCs w:val="24"/>
        </w:rPr>
        <w:t>б</w:t>
      </w:r>
      <w:r w:rsidR="00DE4984" w:rsidRPr="00BD5436">
        <w:rPr>
          <w:rFonts w:ascii="Cambria" w:hAnsi="Cambria"/>
          <w:b w:val="0"/>
          <w:sz w:val="24"/>
          <w:szCs w:val="24"/>
        </w:rPr>
        <w:t>лок субмодель</w:t>
      </w:r>
      <w:bookmarkEnd w:id="8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6"/>
        <w:gridCol w:w="1272"/>
        <w:gridCol w:w="7122"/>
      </w:tblGrid>
      <w:tr w:rsidR="00DE4984" w:rsidRPr="00BD5436">
        <w:trPr>
          <w:tblHeader/>
        </w:trPr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Описание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Цвет фона субмодели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ModelColor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Определяет цвет фона, на котором создается внутренняя структурная схема. 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Закрыть субмодель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Locked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Позволяет скрывать от пользователя внутреннюю структуру</w:t>
            </w:r>
            <w:r w:rsidR="00BD7C96" w:rsidRPr="00BD5436">
              <w:rPr>
                <w:rFonts w:ascii="Cambria" w:hAnsi="Cambria"/>
              </w:rPr>
              <w:t xml:space="preserve"> элемента</w:t>
            </w:r>
            <w:r w:rsidRPr="00BD5436">
              <w:rPr>
                <w:rFonts w:ascii="Cambria" w:hAnsi="Cambria"/>
              </w:rPr>
              <w:t>.</w:t>
            </w:r>
          </w:p>
          <w:p w:rsidR="00BD7C96" w:rsidRPr="00BD5436" w:rsidRDefault="00BD7C9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643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628"/>
              <w:gridCol w:w="453"/>
              <w:gridCol w:w="5562"/>
            </w:tblGrid>
            <w:tr w:rsidR="00BD7C96" w:rsidRPr="00BD5436">
              <w:tc>
                <w:tcPr>
                  <w:tcW w:w="62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Да</w:t>
                  </w:r>
                </w:p>
              </w:tc>
              <w:tc>
                <w:tcPr>
                  <w:tcW w:w="45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5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двойной клик левой кнопкой «мыши» на изображение элемента не раскрывает внутренней структуры блока;</w:t>
                  </w:r>
                </w:p>
              </w:tc>
            </w:tr>
            <w:tr w:rsidR="00BD7C96" w:rsidRPr="00BD5436">
              <w:tc>
                <w:tcPr>
                  <w:tcW w:w="62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Нет</w:t>
                  </w:r>
                </w:p>
              </w:tc>
              <w:tc>
                <w:tcPr>
                  <w:tcW w:w="45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55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При двойном клике левой кнопкой «мыши» на изображение элемента происходит открытие его внутренней структуры.</w:t>
                  </w:r>
                </w:p>
              </w:tc>
            </w:tr>
          </w:tbl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субмодели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FileName</w:t>
            </w:r>
          </w:p>
        </w:tc>
        <w:tc>
          <w:tcPr>
            <w:tcW w:w="7122" w:type="dxa"/>
          </w:tcPr>
          <w:p w:rsidR="00DE4984" w:rsidRPr="00BD5436" w:rsidRDefault="00C73EA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</w:t>
            </w:r>
            <w:r w:rsidR="00DE4984" w:rsidRPr="00BD5436">
              <w:rPr>
                <w:rFonts w:ascii="Cambria" w:hAnsi="Cambria"/>
              </w:rPr>
              <w:t xml:space="preserve">мя </w:t>
            </w:r>
            <w:r w:rsidRPr="00BD5436">
              <w:rPr>
                <w:rFonts w:ascii="Cambria" w:hAnsi="Cambria"/>
              </w:rPr>
              <w:t xml:space="preserve">отдельного </w:t>
            </w:r>
            <w:r w:rsidR="00DE4984" w:rsidRPr="00BD5436">
              <w:rPr>
                <w:rFonts w:ascii="Cambria" w:hAnsi="Cambria"/>
              </w:rPr>
              <w:t>файла для сохранения внутренней структуры субмодели.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Активная модель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ActiveModel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Для расчета модели используется отдельный расчетный модуль</w:t>
            </w:r>
            <w:r w:rsidR="00BD7C96" w:rsidRPr="00BD5436">
              <w:rPr>
                <w:rFonts w:ascii="Cambria" w:hAnsi="Cambria"/>
              </w:rPr>
              <w:t>.</w:t>
            </w:r>
          </w:p>
          <w:p w:rsidR="00C73EA6" w:rsidRPr="00BD5436" w:rsidRDefault="00C73EA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Возможные значения: </w:t>
            </w:r>
            <w:r w:rsidRPr="00BD5436">
              <w:rPr>
                <w:rFonts w:ascii="Cambria" w:hAnsi="Cambria"/>
                <w:b/>
              </w:rPr>
              <w:t>Да</w:t>
            </w:r>
            <w:r w:rsidRPr="00BD5436">
              <w:rPr>
                <w:rFonts w:ascii="Cambria" w:hAnsi="Cambria"/>
              </w:rPr>
              <w:t xml:space="preserve"> или </w:t>
            </w:r>
            <w:r w:rsidRPr="00BD5436">
              <w:rPr>
                <w:rFonts w:ascii="Cambria" w:hAnsi="Cambria"/>
                <w:b/>
              </w:rPr>
              <w:t xml:space="preserve">Нет </w:t>
            </w:r>
            <w:r w:rsidRPr="00BD5436">
              <w:rPr>
                <w:rFonts w:ascii="Cambria" w:hAnsi="Cambria"/>
              </w:rPr>
              <w:t>(по умолчанию).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Способ ассоциирования портов 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PortAssStyle</w:t>
            </w:r>
          </w:p>
        </w:tc>
        <w:tc>
          <w:tcPr>
            <w:tcW w:w="7122" w:type="dxa"/>
          </w:tcPr>
          <w:p w:rsidR="00BD7C96" w:rsidRPr="00BD5436" w:rsidRDefault="00BD7C9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Определяет расположение портов на графическом элементе.</w:t>
            </w:r>
          </w:p>
          <w:p w:rsidR="00DE4984" w:rsidRPr="00BD5436" w:rsidRDefault="00C73EA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Возможные значения:</w:t>
            </w:r>
          </w:p>
          <w:tbl>
            <w:tblPr>
              <w:tblW w:w="6643" w:type="dxa"/>
              <w:tblInd w:w="371" w:type="dxa"/>
              <w:tblLayout w:type="fixed"/>
              <w:tblLook w:val="01E0" w:firstRow="1" w:lastRow="1" w:firstColumn="1" w:lastColumn="1" w:noHBand="0" w:noVBand="0"/>
            </w:tblPr>
            <w:tblGrid>
              <w:gridCol w:w="2162"/>
              <w:gridCol w:w="433"/>
              <w:gridCol w:w="4048"/>
            </w:tblGrid>
            <w:tr w:rsidR="00BD7C96" w:rsidRPr="00BD5436">
              <w:tc>
                <w:tcPr>
                  <w:tcW w:w="21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Только по типам</w:t>
                  </w:r>
                </w:p>
              </w:tc>
              <w:tc>
                <w:tcPr>
                  <w:tcW w:w="43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04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соответствует порядку добавления портов в субмодель;</w:t>
                  </w:r>
                </w:p>
              </w:tc>
            </w:tr>
            <w:tr w:rsidR="00BD7C96" w:rsidRPr="00BD5436">
              <w:tc>
                <w:tcPr>
                  <w:tcW w:w="2162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  <w:b/>
                    </w:rPr>
                    <w:t>По положению</w:t>
                  </w:r>
                </w:p>
              </w:tc>
              <w:tc>
                <w:tcPr>
                  <w:tcW w:w="433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–</w:t>
                  </w:r>
                </w:p>
              </w:tc>
              <w:tc>
                <w:tcPr>
                  <w:tcW w:w="4048" w:type="dxa"/>
                </w:tcPr>
                <w:p w:rsidR="00BD7C96" w:rsidRPr="00BD5436" w:rsidRDefault="00BD7C96" w:rsidP="00651570">
                  <w:pPr>
                    <w:spacing w:line="360" w:lineRule="auto"/>
                    <w:jc w:val="both"/>
                    <w:rPr>
                      <w:rFonts w:ascii="Cambria" w:hAnsi="Cambria"/>
                    </w:rPr>
                  </w:pPr>
                  <w:r w:rsidRPr="00BD5436">
                    <w:rPr>
                      <w:rFonts w:ascii="Cambria" w:hAnsi="Cambria"/>
                    </w:rPr>
                    <w:t>поочередность меняется в зависимости от положения блоков портов внутри субмодели.</w:t>
                  </w:r>
                </w:p>
              </w:tc>
            </w:tr>
          </w:tbl>
          <w:p w:rsidR="00DE4984" w:rsidRPr="00BD5436" w:rsidRDefault="00DE4984" w:rsidP="00651570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Таблица базы данных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TableName</w:t>
            </w:r>
          </w:p>
        </w:tc>
        <w:tc>
          <w:tcPr>
            <w:tcW w:w="7122" w:type="dxa"/>
          </w:tcPr>
          <w:p w:rsidR="00DE4984" w:rsidRPr="00BD5436" w:rsidRDefault="00C73EA6" w:rsidP="00651570">
            <w:pPr>
              <w:ind w:firstLine="357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Позволяет установить имя таблицы, которая </w:t>
            </w:r>
            <w:r w:rsidR="00DE4984" w:rsidRPr="00BD5436">
              <w:rPr>
                <w:rFonts w:ascii="Cambria" w:hAnsi="Cambria"/>
              </w:rPr>
              <w:t>использ</w:t>
            </w:r>
            <w:r w:rsidRPr="00BD5436">
              <w:rPr>
                <w:rFonts w:ascii="Cambria" w:hAnsi="Cambria"/>
              </w:rPr>
              <w:t xml:space="preserve">уется при создании </w:t>
            </w:r>
            <w:r w:rsidR="00DE4984" w:rsidRPr="00BD5436">
              <w:rPr>
                <w:rFonts w:ascii="Cambria" w:hAnsi="Cambria"/>
              </w:rPr>
              <w:t>в проекте базы данных сигналов</w:t>
            </w:r>
            <w:r w:rsidR="002A4BE6" w:rsidRPr="00BD5436">
              <w:rPr>
                <w:rFonts w:ascii="Cambria" w:hAnsi="Cambria"/>
              </w:rPr>
              <w:t xml:space="preserve"> при условии ее использования</w:t>
            </w:r>
            <w:r w:rsidR="00BD7C96" w:rsidRPr="00BD5436">
              <w:rPr>
                <w:rFonts w:ascii="Cambria" w:hAnsi="Cambria"/>
              </w:rPr>
              <w:t>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Заморозить порты су</w:t>
            </w:r>
            <w:r w:rsidR="00BD7C96" w:rsidRPr="00BD5436">
              <w:rPr>
                <w:rFonts w:ascii="Cambria" w:hAnsi="Cambria"/>
              </w:rPr>
              <w:t>б</w:t>
            </w:r>
            <w:r w:rsidRPr="00BD5436">
              <w:rPr>
                <w:rFonts w:ascii="Cambria" w:hAnsi="Cambria"/>
              </w:rPr>
              <w:t>модели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  <w:lang w:val="en-US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NotSetPorts</w:t>
            </w:r>
          </w:p>
        </w:tc>
        <w:tc>
          <w:tcPr>
            <w:tcW w:w="7122" w:type="dxa"/>
          </w:tcPr>
          <w:p w:rsidR="00C73EA6" w:rsidRPr="00BD5436" w:rsidRDefault="00BD7C9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Признак получения и передачи субмоделью </w:t>
            </w:r>
            <w:r w:rsidR="00C73EA6" w:rsidRPr="00BD5436">
              <w:rPr>
                <w:rFonts w:ascii="Cambria" w:hAnsi="Cambria"/>
              </w:rPr>
              <w:t>сигналов по портам подключения.</w:t>
            </w:r>
          </w:p>
          <w:p w:rsidR="00DE4984" w:rsidRPr="00BD5436" w:rsidRDefault="00C73EA6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 xml:space="preserve">Возможные значения: </w:t>
            </w:r>
            <w:r w:rsidRPr="00BD5436">
              <w:rPr>
                <w:rFonts w:ascii="Cambria" w:hAnsi="Cambria"/>
                <w:b/>
              </w:rPr>
              <w:t>Да</w:t>
            </w:r>
            <w:r w:rsidRPr="00BD5436">
              <w:rPr>
                <w:rFonts w:ascii="Cambria" w:hAnsi="Cambria"/>
              </w:rPr>
              <w:t xml:space="preserve"> </w:t>
            </w:r>
            <w:r w:rsidR="002A4BE6" w:rsidRPr="00BD5436">
              <w:rPr>
                <w:rFonts w:ascii="Cambria" w:hAnsi="Cambria"/>
                <w:b/>
              </w:rPr>
              <w:t>(</w:t>
            </w:r>
            <w:r w:rsidR="002A4BE6" w:rsidRPr="00BD5436">
              <w:rPr>
                <w:rFonts w:ascii="Cambria" w:hAnsi="Cambria"/>
              </w:rPr>
              <w:t xml:space="preserve">субмодель не принимает и не передает сигналы по портам подключения) </w:t>
            </w:r>
            <w:r w:rsidRPr="00BD5436">
              <w:rPr>
                <w:rFonts w:ascii="Cambria" w:hAnsi="Cambria"/>
              </w:rPr>
              <w:t xml:space="preserve">или </w:t>
            </w:r>
            <w:r w:rsidRPr="00BD5436">
              <w:rPr>
                <w:rFonts w:ascii="Cambria" w:hAnsi="Cambria"/>
                <w:b/>
              </w:rPr>
              <w:t xml:space="preserve">Нет </w:t>
            </w:r>
            <w:r w:rsidRPr="00BD5436">
              <w:rPr>
                <w:rFonts w:ascii="Cambria" w:hAnsi="Cambria"/>
              </w:rPr>
              <w:t>(по</w:t>
            </w:r>
            <w:r w:rsidR="00667047" w:rsidRPr="00BD5436">
              <w:rPr>
                <w:rFonts w:ascii="Cambria" w:hAnsi="Cambria"/>
              </w:rPr>
              <w:t> </w:t>
            </w:r>
            <w:r w:rsidRPr="00BD5436">
              <w:rPr>
                <w:rFonts w:ascii="Cambria" w:hAnsi="Cambria"/>
              </w:rPr>
              <w:t>умолчанию).</w:t>
            </w:r>
          </w:p>
        </w:tc>
      </w:tr>
      <w:tr w:rsidR="00DE4984" w:rsidRPr="00BD5436">
        <w:tc>
          <w:tcPr>
            <w:tcW w:w="2226" w:type="dxa"/>
          </w:tcPr>
          <w:p w:rsidR="00DE4984" w:rsidRPr="00BD5436" w:rsidRDefault="00DE498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 xml:space="preserve">Интерпретируемый скрипт </w:t>
            </w:r>
          </w:p>
        </w:tc>
        <w:tc>
          <w:tcPr>
            <w:tcW w:w="1272" w:type="dxa"/>
          </w:tcPr>
          <w:p w:rsidR="00DE4984" w:rsidRPr="00BD5436" w:rsidRDefault="00DE4984" w:rsidP="00651570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  <w:lang w:val="en-US"/>
              </w:rPr>
              <w:t>Script</w:t>
            </w:r>
          </w:p>
        </w:tc>
        <w:tc>
          <w:tcPr>
            <w:tcW w:w="7122" w:type="dxa"/>
          </w:tcPr>
          <w:p w:rsidR="00DE4984" w:rsidRPr="00BD5436" w:rsidRDefault="00DE4984" w:rsidP="00651570">
            <w:pPr>
              <w:spacing w:line="360" w:lineRule="auto"/>
              <w:ind w:firstLine="358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Текст</w:t>
            </w:r>
            <w:r w:rsidR="00BD7C96" w:rsidRPr="00BD5436">
              <w:rPr>
                <w:rFonts w:ascii="Cambria" w:hAnsi="Cambria"/>
              </w:rPr>
              <w:t xml:space="preserve"> (последовательность команд)</w:t>
            </w:r>
            <w:r w:rsidRPr="00BD5436">
              <w:rPr>
                <w:rFonts w:ascii="Cambria" w:hAnsi="Cambria"/>
              </w:rPr>
              <w:t xml:space="preserve"> на внутреннем языке программирования</w:t>
            </w:r>
            <w:r w:rsidR="00BD7C96" w:rsidRPr="00BD5436">
              <w:rPr>
                <w:rFonts w:ascii="Cambria" w:hAnsi="Cambria"/>
              </w:rPr>
              <w:t>,</w:t>
            </w:r>
            <w:r w:rsidRPr="00BD5436">
              <w:rPr>
                <w:rFonts w:ascii="Cambria" w:hAnsi="Cambria"/>
              </w:rPr>
              <w:t xml:space="preserve"> исполняемый при расчете модели.</w:t>
            </w:r>
          </w:p>
        </w:tc>
      </w:tr>
    </w:tbl>
    <w:p w:rsidR="00EA3836" w:rsidRPr="00BD5436" w:rsidRDefault="00DE4984" w:rsidP="00A65A3B">
      <w:pPr>
        <w:pStyle w:val="1"/>
        <w:tabs>
          <w:tab w:val="clear" w:pos="432"/>
          <w:tab w:val="num" w:pos="720"/>
        </w:tabs>
        <w:spacing w:after="480"/>
        <w:ind w:left="539" w:hanging="539"/>
        <w:rPr>
          <w:rFonts w:ascii="Cambria" w:hAnsi="Cambria"/>
          <w:caps/>
          <w:kern w:val="0"/>
        </w:rPr>
      </w:pPr>
      <w:r w:rsidRPr="00BD5436">
        <w:rPr>
          <w:rFonts w:ascii="Cambria" w:hAnsi="Cambria"/>
          <w:kern w:val="0"/>
        </w:rPr>
        <w:br w:type="page"/>
      </w:r>
      <w:bookmarkStart w:id="88" w:name="_Toc196202047"/>
      <w:bookmarkStart w:id="89" w:name="_Ref213268041"/>
      <w:bookmarkStart w:id="90" w:name="_Toc409309335"/>
      <w:bookmarkEnd w:id="47"/>
      <w:r w:rsidR="00740DCA" w:rsidRPr="00BD5436">
        <w:rPr>
          <w:rFonts w:ascii="Cambria" w:hAnsi="Cambria"/>
          <w:caps/>
          <w:kern w:val="0"/>
        </w:rPr>
        <w:lastRenderedPageBreak/>
        <w:t xml:space="preserve">ОбЩие сведения об Элементах кода </w:t>
      </w:r>
      <w:bookmarkEnd w:id="88"/>
      <w:bookmarkEnd w:id="89"/>
      <w:r w:rsidR="003621E5" w:rsidRPr="00BD5436">
        <w:rPr>
          <w:rFonts w:ascii="Cambria" w:hAnsi="Cambria"/>
          <w:caps/>
          <w:kern w:val="0"/>
        </w:rPr>
        <w:t>TPP</w:t>
      </w:r>
      <w:bookmarkEnd w:id="90"/>
    </w:p>
    <w:p w:rsidR="00105F51" w:rsidRPr="00BD5436" w:rsidRDefault="00105F51" w:rsidP="004F002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Описание к</w:t>
      </w:r>
      <w:r w:rsidR="00F34A75" w:rsidRPr="00BD5436">
        <w:rPr>
          <w:rFonts w:ascii="Cambria" w:hAnsi="Cambria"/>
        </w:rPr>
        <w:t>ажд</w:t>
      </w:r>
      <w:r w:rsidRPr="00BD5436">
        <w:rPr>
          <w:rFonts w:ascii="Cambria" w:hAnsi="Cambria"/>
        </w:rPr>
        <w:t>ого</w:t>
      </w:r>
      <w:r w:rsidR="00F34A75" w:rsidRPr="00BD5436">
        <w:rPr>
          <w:rFonts w:ascii="Cambria" w:hAnsi="Cambria"/>
        </w:rPr>
        <w:t xml:space="preserve"> тип</w:t>
      </w:r>
      <w:r w:rsidRPr="00BD5436">
        <w:rPr>
          <w:rFonts w:ascii="Cambria" w:hAnsi="Cambria"/>
        </w:rPr>
        <w:t>а</w:t>
      </w:r>
      <w:r w:rsidR="00F34A75" w:rsidRPr="00BD5436">
        <w:rPr>
          <w:rFonts w:ascii="Cambria" w:hAnsi="Cambria"/>
        </w:rPr>
        <w:t xml:space="preserve"> элемент</w:t>
      </w:r>
      <w:r w:rsidRPr="00BD5436">
        <w:rPr>
          <w:rFonts w:ascii="Cambria" w:hAnsi="Cambria"/>
        </w:rPr>
        <w:t>ов</w:t>
      </w:r>
      <w:r w:rsidR="00F34A75" w:rsidRPr="00BD5436">
        <w:rPr>
          <w:rFonts w:ascii="Cambria" w:hAnsi="Cambria"/>
        </w:rPr>
        <w:t xml:space="preserve"> </w:t>
      </w:r>
      <w:r w:rsidR="00462E6B" w:rsidRPr="00BD5436">
        <w:rPr>
          <w:rFonts w:ascii="Cambria" w:hAnsi="Cambria"/>
        </w:rPr>
        <w:t xml:space="preserve">теплогидравлического </w:t>
      </w:r>
      <w:r w:rsidR="00662005" w:rsidRPr="00BD5436">
        <w:rPr>
          <w:rFonts w:ascii="Cambria" w:hAnsi="Cambria"/>
        </w:rPr>
        <w:t xml:space="preserve">расчетного </w:t>
      </w:r>
      <w:r w:rsidR="00F34A75" w:rsidRPr="00BD5436">
        <w:rPr>
          <w:rFonts w:ascii="Cambria" w:hAnsi="Cambria"/>
        </w:rPr>
        <w:t xml:space="preserve">кода </w:t>
      </w:r>
      <w:r w:rsidR="00BD5436" w:rsidRPr="00BD5436">
        <w:rPr>
          <w:rFonts w:ascii="Cambria" w:hAnsi="Cambria"/>
        </w:rPr>
        <w:t>TPP</w:t>
      </w:r>
      <w:r w:rsidR="00F34A75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состоит из нескольких пунктов.</w:t>
      </w:r>
    </w:p>
    <w:p w:rsidR="00F34A75" w:rsidRPr="00BD5436" w:rsidRDefault="00105F51" w:rsidP="00F34A7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Сначала приводится </w:t>
      </w:r>
      <w:r w:rsidR="004B5103" w:rsidRPr="00BD5436">
        <w:rPr>
          <w:rFonts w:ascii="Cambria" w:hAnsi="Cambria"/>
          <w:b/>
        </w:rPr>
        <w:t>О</w:t>
      </w:r>
      <w:r w:rsidR="00914F2B" w:rsidRPr="00BD5436">
        <w:rPr>
          <w:rFonts w:ascii="Cambria" w:hAnsi="Cambria"/>
          <w:b/>
        </w:rPr>
        <w:t>бще</w:t>
      </w:r>
      <w:r w:rsidRPr="00BD5436">
        <w:rPr>
          <w:rFonts w:ascii="Cambria" w:hAnsi="Cambria"/>
          <w:b/>
        </w:rPr>
        <w:t>е</w:t>
      </w:r>
      <w:r w:rsidR="00914F2B" w:rsidRPr="00BD5436">
        <w:rPr>
          <w:rFonts w:ascii="Cambria" w:hAnsi="Cambria"/>
          <w:b/>
        </w:rPr>
        <w:t xml:space="preserve"> описани</w:t>
      </w:r>
      <w:r w:rsidRPr="00BD5436">
        <w:rPr>
          <w:rFonts w:ascii="Cambria" w:hAnsi="Cambria"/>
          <w:b/>
        </w:rPr>
        <w:t>е</w:t>
      </w:r>
      <w:r w:rsidR="00914F2B" w:rsidRPr="00BD5436">
        <w:rPr>
          <w:rFonts w:ascii="Cambria" w:hAnsi="Cambria"/>
        </w:rPr>
        <w:t>, которое содержит</w:t>
      </w:r>
      <w:r w:rsidR="000127AE" w:rsidRPr="00BD5436">
        <w:rPr>
          <w:rFonts w:ascii="Cambria" w:hAnsi="Cambria"/>
        </w:rPr>
        <w:t>:</w:t>
      </w:r>
    </w:p>
    <w:p w:rsidR="00F34A75" w:rsidRPr="00BD5436" w:rsidRDefault="00F34A75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краткое функциональное описание типа элемента</w:t>
      </w:r>
      <w:r w:rsidR="00105F51" w:rsidRPr="00BD5436">
        <w:rPr>
          <w:rFonts w:ascii="Cambria" w:hAnsi="Cambria"/>
          <w:color w:val="000000"/>
        </w:rPr>
        <w:t xml:space="preserve"> с </w:t>
      </w:r>
      <w:r w:rsidRPr="00BD5436">
        <w:rPr>
          <w:rFonts w:ascii="Cambria" w:hAnsi="Cambria"/>
          <w:color w:val="000000"/>
        </w:rPr>
        <w:t>пример</w:t>
      </w:r>
      <w:r w:rsidR="00105F51" w:rsidRPr="00BD5436">
        <w:rPr>
          <w:rFonts w:ascii="Cambria" w:hAnsi="Cambria"/>
          <w:color w:val="000000"/>
        </w:rPr>
        <w:t>ами</w:t>
      </w:r>
      <w:r w:rsidRPr="00BD5436">
        <w:rPr>
          <w:rFonts w:ascii="Cambria" w:hAnsi="Cambria"/>
          <w:color w:val="000000"/>
        </w:rPr>
        <w:t xml:space="preserve"> оборудования, которое можно моделировать </w:t>
      </w:r>
      <w:r w:rsidR="004B5103" w:rsidRPr="00BD5436">
        <w:rPr>
          <w:rFonts w:ascii="Cambria" w:hAnsi="Cambria"/>
          <w:color w:val="000000"/>
        </w:rPr>
        <w:t>с его помощью</w:t>
      </w:r>
      <w:r w:rsidRPr="00BD5436">
        <w:rPr>
          <w:rFonts w:ascii="Cambria" w:hAnsi="Cambria"/>
          <w:color w:val="000000"/>
        </w:rPr>
        <w:t>;</w:t>
      </w:r>
    </w:p>
    <w:p w:rsidR="00C12D71" w:rsidRPr="00BD5436" w:rsidRDefault="00F34A75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характеристики типа элемента</w:t>
      </w:r>
      <w:r w:rsidR="004B5103" w:rsidRPr="00BD5436">
        <w:rPr>
          <w:rFonts w:ascii="Cambria" w:hAnsi="Cambria"/>
          <w:color w:val="000000"/>
        </w:rPr>
        <w:t xml:space="preserve">, такие как </w:t>
      </w:r>
      <w:r w:rsidRPr="00BD5436">
        <w:rPr>
          <w:rFonts w:ascii="Cambria" w:hAnsi="Cambria"/>
          <w:color w:val="000000"/>
        </w:rPr>
        <w:t xml:space="preserve">точечность или распределенность, ориентированность и </w:t>
      </w:r>
      <w:r w:rsidR="00C12D71" w:rsidRPr="00BD5436">
        <w:rPr>
          <w:rFonts w:ascii="Cambria" w:hAnsi="Cambria"/>
          <w:color w:val="000000"/>
        </w:rPr>
        <w:t>пр</w:t>
      </w:r>
      <w:r w:rsidRPr="00BD5436">
        <w:rPr>
          <w:rFonts w:ascii="Cambria" w:hAnsi="Cambria"/>
          <w:color w:val="000000"/>
        </w:rPr>
        <w:t>.;</w:t>
      </w:r>
    </w:p>
    <w:p w:rsidR="00F34A75" w:rsidRPr="00BD5436" w:rsidRDefault="00F34A75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after="240"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описание компонентов для элементов распределенного типа.</w:t>
      </w:r>
    </w:p>
    <w:p w:rsidR="006E4DF3" w:rsidRPr="00BD5436" w:rsidRDefault="00105F51" w:rsidP="00914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Затем следует </w:t>
      </w:r>
      <w:r w:rsidR="00F34A75" w:rsidRPr="00BD5436">
        <w:rPr>
          <w:rFonts w:ascii="Cambria" w:hAnsi="Cambria"/>
        </w:rPr>
        <w:t xml:space="preserve">пункт </w:t>
      </w:r>
      <w:r w:rsidR="00F34A75" w:rsidRPr="00BD5436">
        <w:rPr>
          <w:rFonts w:ascii="Cambria" w:hAnsi="Cambria"/>
          <w:b/>
        </w:rPr>
        <w:t xml:space="preserve">Разрешенные </w:t>
      </w:r>
      <w:r w:rsidR="009316EA" w:rsidRPr="00BD5436">
        <w:rPr>
          <w:rFonts w:ascii="Cambria" w:hAnsi="Cambria"/>
          <w:b/>
        </w:rPr>
        <w:t>связи элемента</w:t>
      </w:r>
      <w:r w:rsidRPr="00BD5436">
        <w:rPr>
          <w:rFonts w:ascii="Cambria" w:hAnsi="Cambria"/>
        </w:rPr>
        <w:t xml:space="preserve">, в котором </w:t>
      </w:r>
      <w:r w:rsidR="00F34A75" w:rsidRPr="00BD5436">
        <w:rPr>
          <w:rFonts w:ascii="Cambria" w:hAnsi="Cambria"/>
        </w:rPr>
        <w:t xml:space="preserve">приводятся допустимые </w:t>
      </w:r>
      <w:r w:rsidR="000E21A5" w:rsidRPr="00BD5436">
        <w:rPr>
          <w:rFonts w:ascii="Cambria" w:hAnsi="Cambria"/>
        </w:rPr>
        <w:t xml:space="preserve">способы соединения </w:t>
      </w:r>
      <w:r w:rsidR="006E4DF3" w:rsidRPr="00BD5436">
        <w:rPr>
          <w:rFonts w:ascii="Cambria" w:hAnsi="Cambria"/>
        </w:rPr>
        <w:t xml:space="preserve">компонентов </w:t>
      </w:r>
      <w:r w:rsidR="00F34A75" w:rsidRPr="00BD5436">
        <w:rPr>
          <w:rFonts w:ascii="Cambria" w:hAnsi="Cambria"/>
        </w:rPr>
        <w:t xml:space="preserve">элемента </w:t>
      </w:r>
      <w:r w:rsidR="000E21A5" w:rsidRPr="00BD5436">
        <w:rPr>
          <w:rFonts w:ascii="Cambria" w:hAnsi="Cambria"/>
        </w:rPr>
        <w:t xml:space="preserve">описываемого </w:t>
      </w:r>
      <w:r w:rsidR="00F34A75" w:rsidRPr="00BD5436">
        <w:rPr>
          <w:rFonts w:ascii="Cambria" w:hAnsi="Cambria"/>
        </w:rPr>
        <w:t xml:space="preserve">типа </w:t>
      </w:r>
      <w:r w:rsidR="00AC5F2B" w:rsidRPr="00BD5436">
        <w:rPr>
          <w:rFonts w:ascii="Cambria" w:hAnsi="Cambria"/>
        </w:rPr>
        <w:t>с</w:t>
      </w:r>
      <w:r w:rsidR="006E4DF3" w:rsidRPr="00BD5436">
        <w:rPr>
          <w:rFonts w:ascii="Cambria" w:hAnsi="Cambria"/>
        </w:rPr>
        <w:t xml:space="preserve"> </w:t>
      </w:r>
      <w:r w:rsidR="00F34A75" w:rsidRPr="00BD5436">
        <w:rPr>
          <w:rFonts w:ascii="Cambria" w:hAnsi="Cambria"/>
        </w:rPr>
        <w:t>элементами других типов</w:t>
      </w:r>
      <w:r w:rsidR="006E4DF3" w:rsidRPr="00BD5436">
        <w:rPr>
          <w:rFonts w:ascii="Cambria" w:hAnsi="Cambria"/>
        </w:rPr>
        <w:t>. Допустимые с</w:t>
      </w:r>
      <w:r w:rsidR="00F34A75" w:rsidRPr="00BD5436">
        <w:rPr>
          <w:rFonts w:ascii="Cambria" w:hAnsi="Cambria"/>
        </w:rPr>
        <w:t>вязи приводятся в табличном виде</w:t>
      </w:r>
      <w:r w:rsidR="00BD7B5A" w:rsidRPr="00BD5436">
        <w:rPr>
          <w:rFonts w:ascii="Cambria" w:hAnsi="Cambria"/>
        </w:rPr>
        <w:t xml:space="preserve"> только для тех типов элементов, которые напрямую связываются с другими.</w:t>
      </w:r>
    </w:p>
    <w:p w:rsidR="00462E6B" w:rsidRPr="00BD5436" w:rsidRDefault="00F34A75" w:rsidP="00914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i/>
        </w:rPr>
      </w:pPr>
      <w:r w:rsidRPr="00BD5436">
        <w:rPr>
          <w:rFonts w:ascii="Cambria" w:hAnsi="Cambria"/>
        </w:rPr>
        <w:t xml:space="preserve">В пункте </w:t>
      </w:r>
      <w:r w:rsidRPr="00BD5436">
        <w:rPr>
          <w:rFonts w:ascii="Cambria" w:hAnsi="Cambria"/>
          <w:b/>
        </w:rPr>
        <w:t>Свойства</w:t>
      </w:r>
      <w:r w:rsidRPr="00BD5436">
        <w:rPr>
          <w:rFonts w:ascii="Cambria" w:hAnsi="Cambria"/>
        </w:rPr>
        <w:t xml:space="preserve"> в табличном виде приводится перечень параметров для каждого типа элемент</w:t>
      </w:r>
      <w:r w:rsidR="00594816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. </w:t>
      </w:r>
      <w:r w:rsidR="00A65A3B" w:rsidRPr="00BD5436">
        <w:rPr>
          <w:rFonts w:ascii="Cambria" w:hAnsi="Cambria"/>
        </w:rPr>
        <w:t xml:space="preserve">В соответствующей ячейке таблицы </w:t>
      </w:r>
      <w:r w:rsidRPr="00BD5436">
        <w:rPr>
          <w:rFonts w:ascii="Cambria" w:hAnsi="Cambria"/>
        </w:rPr>
        <w:t xml:space="preserve">для </w:t>
      </w:r>
      <w:r w:rsidR="00BD7B5A" w:rsidRPr="00BD5436">
        <w:rPr>
          <w:rFonts w:ascii="Cambria" w:hAnsi="Cambria"/>
        </w:rPr>
        <w:t xml:space="preserve">каждого </w:t>
      </w:r>
      <w:r w:rsidRPr="00BD5436">
        <w:rPr>
          <w:rFonts w:ascii="Cambria" w:hAnsi="Cambria"/>
        </w:rPr>
        <w:t>параметра определено</w:t>
      </w:r>
      <w:r w:rsidR="0075601F" w:rsidRPr="00BD5436">
        <w:rPr>
          <w:rFonts w:ascii="Cambria" w:hAnsi="Cambria"/>
        </w:rPr>
        <w:t xml:space="preserve"> </w:t>
      </w:r>
      <w:r w:rsidR="00462E6B" w:rsidRPr="00BD5436">
        <w:rPr>
          <w:rFonts w:ascii="Cambria" w:hAnsi="Cambria"/>
        </w:rPr>
        <w:t xml:space="preserve">его </w:t>
      </w:r>
      <w:r w:rsidR="0075601F" w:rsidRPr="00BD5436">
        <w:rPr>
          <w:rFonts w:ascii="Cambria" w:hAnsi="Cambria"/>
        </w:rPr>
        <w:t xml:space="preserve">название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  <w:i/>
        </w:rPr>
        <w:t>И</w:t>
      </w:r>
      <w:r w:rsidRPr="00BD5436">
        <w:rPr>
          <w:rFonts w:ascii="Cambria" w:hAnsi="Cambria"/>
          <w:i/>
        </w:rPr>
        <w:t>мя</w:t>
      </w:r>
      <w:r w:rsidR="00594816" w:rsidRPr="00BD5436">
        <w:rPr>
          <w:rFonts w:ascii="Cambria" w:hAnsi="Cambria"/>
          <w:i/>
        </w:rPr>
        <w:t xml:space="preserve"> (</w:t>
      </w:r>
      <w:r w:rsidR="00A65A3B" w:rsidRPr="00BD5436">
        <w:rPr>
          <w:rFonts w:ascii="Cambria" w:hAnsi="Cambria"/>
          <w:i/>
        </w:rPr>
        <w:t>и</w:t>
      </w:r>
      <w:r w:rsidR="00462E6B" w:rsidRPr="00BD5436">
        <w:rPr>
          <w:rFonts w:ascii="Cambria" w:hAnsi="Cambria"/>
          <w:i/>
        </w:rPr>
        <w:t>дентификатор</w:t>
      </w:r>
      <w:r w:rsidR="00594816" w:rsidRPr="00BD5436">
        <w:rPr>
          <w:rFonts w:ascii="Cambria" w:hAnsi="Cambria"/>
          <w:i/>
        </w:rPr>
        <w:t>)</w:t>
      </w:r>
      <w:r w:rsidR="0075601F" w:rsidRPr="00BD5436">
        <w:rPr>
          <w:rFonts w:ascii="Cambria" w:hAnsi="Cambria"/>
        </w:rPr>
        <w:t>,</w:t>
      </w:r>
      <w:r w:rsidR="00BD7B5A"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  <w:i/>
        </w:rPr>
        <w:t>Т</w:t>
      </w:r>
      <w:r w:rsidRPr="00BD5436">
        <w:rPr>
          <w:rFonts w:ascii="Cambria" w:hAnsi="Cambria"/>
          <w:i/>
        </w:rPr>
        <w:t>ип переменной</w:t>
      </w:r>
      <w:r w:rsidRPr="00BD5436">
        <w:rPr>
          <w:rFonts w:ascii="Cambria" w:hAnsi="Cambria"/>
        </w:rPr>
        <w:t xml:space="preserve"> и </w:t>
      </w:r>
      <w:r w:rsidR="00594816" w:rsidRPr="00BD5436">
        <w:rPr>
          <w:rFonts w:ascii="Cambria" w:hAnsi="Cambria"/>
          <w:i/>
        </w:rPr>
        <w:t xml:space="preserve">Интервал возможных </w:t>
      </w:r>
      <w:r w:rsidRPr="00BD5436">
        <w:rPr>
          <w:rFonts w:ascii="Cambria" w:hAnsi="Cambria"/>
          <w:i/>
        </w:rPr>
        <w:t>значений</w:t>
      </w:r>
      <w:r w:rsidR="00462E6B" w:rsidRPr="00BD5436">
        <w:rPr>
          <w:rFonts w:ascii="Cambria" w:hAnsi="Cambria"/>
          <w:i/>
        </w:rPr>
        <w:t>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Под </w:t>
      </w:r>
      <w:r w:rsidRPr="00BD5436">
        <w:rPr>
          <w:rFonts w:ascii="Cambria" w:hAnsi="Cambria"/>
          <w:i/>
        </w:rPr>
        <w:t>Именем</w:t>
      </w:r>
      <w:r w:rsidRPr="00BD5436">
        <w:rPr>
          <w:rFonts w:ascii="Cambria" w:hAnsi="Cambria"/>
        </w:rPr>
        <w:t xml:space="preserve"> параметра понимается его название в редакторе свойств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>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Идентификатор</w:t>
      </w:r>
      <w:r w:rsidRPr="00BD5436">
        <w:rPr>
          <w:rFonts w:ascii="Cambria" w:hAnsi="Cambria"/>
        </w:rPr>
        <w:t xml:space="preserve"> соответствует уникальному имени параметра в соответствии с текстовым файлом данных кода </w:t>
      </w:r>
      <w:r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. </w:t>
      </w:r>
      <w:r w:rsidR="008D49A1" w:rsidRPr="00BD5436">
        <w:rPr>
          <w:rFonts w:ascii="Cambria" w:hAnsi="Cambria"/>
        </w:rPr>
        <w:t>К</w:t>
      </w:r>
      <w:r w:rsidRPr="00BD5436">
        <w:rPr>
          <w:rFonts w:ascii="Cambria" w:hAnsi="Cambria"/>
        </w:rPr>
        <w:t xml:space="preserve">огда значение </w:t>
      </w:r>
      <w:r w:rsidRPr="00BD5436">
        <w:rPr>
          <w:rFonts w:ascii="Cambria" w:hAnsi="Cambria"/>
          <w:i/>
        </w:rPr>
        <w:t>Идентификатора</w:t>
      </w:r>
      <w:r w:rsidRPr="00BD5436">
        <w:rPr>
          <w:rFonts w:ascii="Cambria" w:hAnsi="Cambria"/>
        </w:rPr>
        <w:t xml:space="preserve"> отличается от </w:t>
      </w:r>
      <w:r w:rsidRPr="00BD5436">
        <w:rPr>
          <w:rFonts w:ascii="Cambria" w:hAnsi="Cambria"/>
          <w:i/>
        </w:rPr>
        <w:t>Имени</w:t>
      </w:r>
      <w:r w:rsidRPr="00BD5436">
        <w:rPr>
          <w:rFonts w:ascii="Cambria" w:hAnsi="Cambria"/>
        </w:rPr>
        <w:t xml:space="preserve"> параметра, он приводится в скобках в соответствующей ячейк</w:t>
      </w:r>
      <w:r w:rsidR="008D49A1" w:rsidRPr="00BD5436">
        <w:rPr>
          <w:rFonts w:ascii="Cambria" w:hAnsi="Cambria"/>
        </w:rPr>
        <w:t>и</w:t>
      </w:r>
      <w:r w:rsidRPr="00BD5436">
        <w:rPr>
          <w:rFonts w:ascii="Cambria" w:hAnsi="Cambria"/>
        </w:rPr>
        <w:t xml:space="preserve"> таблицы свойств элемента.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Тип переменной</w:t>
      </w:r>
      <w:r w:rsidRPr="00BD5436">
        <w:rPr>
          <w:rFonts w:ascii="Cambria" w:hAnsi="Cambria"/>
        </w:rPr>
        <w:t xml:space="preserve"> указывает единицу, в которой измеряется параметр.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Интервал возможных значений</w:t>
      </w:r>
      <w:r w:rsidRPr="00BD5436">
        <w:rPr>
          <w:rFonts w:ascii="Cambria" w:hAnsi="Cambria"/>
        </w:rPr>
        <w:t xml:space="preserve"> определяет </w:t>
      </w:r>
      <w:r w:rsidR="008D49A1" w:rsidRPr="00BD5436">
        <w:rPr>
          <w:rFonts w:ascii="Cambria" w:hAnsi="Cambria"/>
        </w:rPr>
        <w:t xml:space="preserve">диапазон величин, которые может принимать параметр </w:t>
      </w:r>
      <w:r w:rsidRPr="00BD5436">
        <w:rPr>
          <w:rFonts w:ascii="Cambria" w:hAnsi="Cambria"/>
        </w:rPr>
        <w:t xml:space="preserve">в соответствии с </w:t>
      </w:r>
      <w:r w:rsidRPr="00BD5436">
        <w:rPr>
          <w:rFonts w:ascii="Cambria" w:hAnsi="Cambria"/>
          <w:i/>
        </w:rPr>
        <w:t>Типом переменной</w:t>
      </w:r>
      <w:r w:rsidRPr="00BD5436">
        <w:rPr>
          <w:rFonts w:ascii="Cambria" w:hAnsi="Cambria"/>
        </w:rPr>
        <w:t>.</w:t>
      </w:r>
    </w:p>
    <w:p w:rsidR="00F34A75" w:rsidRPr="00BD5436" w:rsidRDefault="00F34A75" w:rsidP="00BD7B5A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Особо оговаривается, если </w:t>
      </w:r>
      <w:r w:rsidR="00654925" w:rsidRPr="00BD5436">
        <w:rPr>
          <w:rFonts w:ascii="Cambria" w:hAnsi="Cambria"/>
          <w:color w:val="000000"/>
        </w:rPr>
        <w:t>параметр</w:t>
      </w:r>
      <w:r w:rsidR="008D49A1" w:rsidRPr="00BD5436">
        <w:rPr>
          <w:rFonts w:ascii="Cambria" w:hAnsi="Cambria"/>
          <w:color w:val="000000"/>
        </w:rPr>
        <w:t>:</w:t>
      </w:r>
    </w:p>
    <w:p w:rsidR="00F34A75" w:rsidRPr="00BD5436" w:rsidRDefault="00F34A75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определяется программно (не может быть задан);</w:t>
      </w:r>
    </w:p>
    <w:p w:rsidR="00F34A75" w:rsidRPr="00BD5436" w:rsidRDefault="00F34A75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имеет значение по умолчанию (указывается значение);</w:t>
      </w:r>
    </w:p>
    <w:p w:rsidR="00F34A75" w:rsidRPr="00BD5436" w:rsidRDefault="00F34A75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может меняться в процессе счета.</w:t>
      </w:r>
    </w:p>
    <w:p w:rsidR="00654925" w:rsidRPr="00BD5436" w:rsidRDefault="00654925" w:rsidP="002007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параметров</w:t>
      </w:r>
      <w:r w:rsidR="008D49A1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значения которых не определяются программно, указывается диапазон допустимых значений (в виде [MIN,MAX]). Их максимальные значения ограничены размерами информационного поля и конкретным набором элементов в схеме.</w:t>
      </w:r>
    </w:p>
    <w:p w:rsidR="00A65A3B" w:rsidRPr="00BD5436" w:rsidRDefault="00A65A3B" w:rsidP="00A65A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 xml:space="preserve">Перечень необходимых и необязательных для задания параметров для каждого элемента индивидуален (см. п.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_Ref204612425 \r \h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106BC" w:rsidRPr="00BD5436" w:rsidRDefault="008106BC" w:rsidP="00992A0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91" w:name="_Toc184177231"/>
      <w:bookmarkStart w:id="92" w:name="_Toc196123501"/>
      <w:bookmarkStart w:id="93" w:name="_Toc409309336"/>
      <w:r w:rsidRPr="00BD5436">
        <w:rPr>
          <w:rFonts w:ascii="Cambria" w:hAnsi="Cambria" w:cs="Times New Roman"/>
        </w:rPr>
        <w:t xml:space="preserve">Библиотека элементов кода </w:t>
      </w:r>
      <w:bookmarkEnd w:id="91"/>
      <w:bookmarkEnd w:id="92"/>
      <w:r w:rsidR="003621E5" w:rsidRPr="00BD5436">
        <w:rPr>
          <w:rFonts w:ascii="Cambria" w:hAnsi="Cambria" w:cs="Times New Roman"/>
        </w:rPr>
        <w:t>TPP</w:t>
      </w:r>
      <w:bookmarkEnd w:id="93"/>
    </w:p>
    <w:p w:rsidR="007D14B5" w:rsidRPr="00BD5436" w:rsidRDefault="007D14B5" w:rsidP="007D14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Моделирование работы ЯЭУ или других теплогидравлических систем в коде TPP начинается с создания технологической блок-схемы в графическом окне редактирования модели</w:t>
      </w:r>
      <w:r w:rsidR="008D49A1" w:rsidRPr="00BD5436">
        <w:rPr>
          <w:rFonts w:ascii="Cambria" w:hAnsi="Cambria"/>
        </w:rPr>
        <w:t xml:space="preserve"> (часто можно встретить определение расчетная или нодализационная схема). </w:t>
      </w:r>
      <w:r w:rsidRPr="00BD5436">
        <w:rPr>
          <w:rFonts w:ascii="Cambria" w:hAnsi="Cambria"/>
        </w:rPr>
        <w:t xml:space="preserve">Данная схема собирается из описываемых в соответствии с определенными требованиями элементов (см. </w:t>
      </w:r>
      <w:r w:rsidR="008D49A1" w:rsidRPr="00BD5436">
        <w:rPr>
          <w:rFonts w:ascii="Cambria" w:hAnsi="Cambria"/>
        </w:rPr>
        <w:fldChar w:fldCharType="begin"/>
      </w:r>
      <w:r w:rsidR="008D49A1" w:rsidRPr="00BD5436">
        <w:rPr>
          <w:rFonts w:ascii="Cambria" w:hAnsi="Cambria"/>
        </w:rPr>
        <w:instrText xml:space="preserve"> REF _Ref204612425 \r \h </w:instrText>
      </w:r>
      <w:r w:rsidR="00B2427E" w:rsidRPr="00BD5436">
        <w:rPr>
          <w:rFonts w:ascii="Cambria" w:hAnsi="Cambria"/>
        </w:rPr>
      </w:r>
      <w:r w:rsidR="008D49A1" w:rsidRPr="00BD5436">
        <w:rPr>
          <w:rFonts w:ascii="Cambria" w:hAnsi="Cambria"/>
        </w:rPr>
        <w:instrText xml:space="preserve"> \* MERGEFORMAT </w:instrText>
      </w:r>
      <w:r w:rsidR="008D49A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</w:t>
      </w:r>
      <w:r w:rsidR="008D49A1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), которые  можно разделить на следующие основные группы</w:t>
      </w:r>
      <w:r w:rsidR="008D49A1" w:rsidRPr="00BD5436">
        <w:rPr>
          <w:rFonts w:ascii="Cambria" w:hAnsi="Cambria"/>
        </w:rPr>
        <w:t xml:space="preserve"> (см. </w:t>
      </w:r>
      <w:r w:rsidR="008D49A1" w:rsidRPr="00BD5436">
        <w:rPr>
          <w:rFonts w:ascii="Cambria" w:hAnsi="Cambria"/>
        </w:rPr>
        <w:fldChar w:fldCharType="begin"/>
      </w:r>
      <w:r w:rsidR="008D49A1" w:rsidRPr="00BD5436">
        <w:rPr>
          <w:rFonts w:ascii="Cambria" w:hAnsi="Cambria"/>
        </w:rPr>
        <w:instrText xml:space="preserve"> REF _Ref233395477 \h </w:instrText>
      </w:r>
      <w:r w:rsidR="00B2427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D49A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D49A1" w:rsidRPr="00BD5436">
        <w:rPr>
          <w:rFonts w:ascii="Cambria" w:hAnsi="Cambria"/>
        </w:rPr>
        <w:fldChar w:fldCharType="end"/>
      </w:r>
      <w:r w:rsidR="008D49A1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: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С</w:t>
      </w:r>
      <w:r w:rsidR="00187103" w:rsidRPr="00BD5436">
        <w:rPr>
          <w:rFonts w:ascii="Cambria" w:hAnsi="Cambria"/>
        </w:rPr>
        <w:t>убструктуры;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Т</w:t>
      </w:r>
      <w:r w:rsidR="00187103" w:rsidRPr="00BD5436">
        <w:rPr>
          <w:rFonts w:ascii="Cambria" w:hAnsi="Cambria"/>
        </w:rPr>
        <w:t>ехнологические блоки TPP</w:t>
      </w:r>
      <w:r w:rsidR="00BD1649" w:rsidRPr="00BD5436">
        <w:rPr>
          <w:rFonts w:ascii="Cambria" w:hAnsi="Cambria"/>
        </w:rPr>
        <w:t>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К</w:t>
      </w:r>
      <w:r w:rsidR="00187103" w:rsidRPr="00BD5436">
        <w:rPr>
          <w:rFonts w:ascii="Cambria" w:hAnsi="Cambria"/>
        </w:rPr>
        <w:t>онтроль параметров TPP</w:t>
      </w:r>
      <w:r w:rsidR="00594816" w:rsidRPr="00BD5436">
        <w:rPr>
          <w:rFonts w:ascii="Cambria" w:hAnsi="Cambria"/>
        </w:rPr>
        <w:t>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Д</w:t>
      </w:r>
      <w:r w:rsidR="00187103" w:rsidRPr="00BD5436">
        <w:rPr>
          <w:rFonts w:ascii="Cambria" w:hAnsi="Cambria"/>
        </w:rPr>
        <w:t>атчики TPP</w:t>
      </w:r>
      <w:r w:rsidR="00BD1649" w:rsidRPr="00BD5436">
        <w:rPr>
          <w:rFonts w:ascii="Cambria" w:hAnsi="Cambria"/>
        </w:rPr>
        <w:t>;</w:t>
      </w:r>
    </w:p>
    <w:p w:rsidR="00BD1649" w:rsidRPr="00BD5436" w:rsidRDefault="008D49A1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</w:rPr>
      </w:pPr>
      <w:r w:rsidRPr="00BD5436">
        <w:rPr>
          <w:rFonts w:ascii="Cambria" w:hAnsi="Cambria"/>
        </w:rPr>
        <w:t>Д</w:t>
      </w:r>
      <w:r w:rsidR="00187103" w:rsidRPr="00BD5436">
        <w:rPr>
          <w:rFonts w:ascii="Cambria" w:hAnsi="Cambria"/>
        </w:rPr>
        <w:t>екоративные элементы TPP</w:t>
      </w:r>
      <w:r w:rsidR="00BD1649" w:rsidRPr="00BD5436">
        <w:rPr>
          <w:rFonts w:ascii="Cambria" w:hAnsi="Cambria"/>
        </w:rPr>
        <w:t>.</w:t>
      </w:r>
    </w:p>
    <w:p w:rsidR="00992A07" w:rsidRPr="00BD5436" w:rsidRDefault="00600DA1" w:rsidP="00992A07">
      <w:pPr>
        <w:keepNext/>
        <w:autoSpaceDE w:val="0"/>
        <w:autoSpaceDN w:val="0"/>
        <w:adjustRightInd w:val="0"/>
        <w:spacing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75201164" wp14:editId="6A482376">
            <wp:extent cx="6686550" cy="1123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A81" w:rsidRPr="00BD5436" w:rsidRDefault="00992A07" w:rsidP="00992A07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94" w:name="_Ref233395477"/>
      <w:bookmarkStart w:id="95" w:name="_Toc40930907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94"/>
      <w:r w:rsidRPr="00BD5436">
        <w:rPr>
          <w:rFonts w:ascii="Cambria" w:hAnsi="Cambria"/>
          <w:b w:val="0"/>
          <w:sz w:val="24"/>
          <w:szCs w:val="24"/>
        </w:rPr>
        <w:t xml:space="preserve"> Закладки </w:t>
      </w:r>
      <w:r w:rsidR="00E7777A" w:rsidRPr="00BD5436">
        <w:rPr>
          <w:rFonts w:ascii="Cambria" w:hAnsi="Cambria"/>
          <w:b w:val="0"/>
          <w:sz w:val="24"/>
          <w:szCs w:val="24"/>
        </w:rPr>
        <w:t>групп элементов кода TPP</w:t>
      </w:r>
      <w:bookmarkEnd w:id="95"/>
    </w:p>
    <w:p w:rsidR="00654925" w:rsidRPr="00BD5436" w:rsidRDefault="00654925" w:rsidP="00443E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Элементы объединяются в нодализационную схему по определенным правилам при помощи допустимых связей.</w:t>
      </w:r>
    </w:p>
    <w:p w:rsidR="008106BC" w:rsidRPr="00BD5436" w:rsidRDefault="008106BC" w:rsidP="0059481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Каждый элемент из библиотеки имеет два изображения:</w:t>
      </w:r>
    </w:p>
    <w:p w:rsidR="008106BC" w:rsidRPr="00BD5436" w:rsidRDefault="008106BC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растровое </w:t>
      </w:r>
      <w:r w:rsidR="008D49A1" w:rsidRPr="00BD5436">
        <w:rPr>
          <w:rFonts w:ascii="Cambria" w:hAnsi="Cambria"/>
        </w:rPr>
        <w:t xml:space="preserve">- </w:t>
      </w:r>
      <w:r w:rsidRPr="00BD5436">
        <w:rPr>
          <w:rFonts w:ascii="Cambria" w:hAnsi="Cambria"/>
        </w:rPr>
        <w:t>в палитре блоков;</w:t>
      </w:r>
    </w:p>
    <w:p w:rsidR="008106BC" w:rsidRPr="00BD5436" w:rsidRDefault="008106BC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векторное </w:t>
      </w:r>
      <w:r w:rsidR="008D49A1" w:rsidRPr="00BD5436">
        <w:rPr>
          <w:rFonts w:ascii="Cambria" w:hAnsi="Cambria"/>
        </w:rPr>
        <w:t xml:space="preserve">- </w:t>
      </w:r>
      <w:r w:rsidRPr="00BD5436">
        <w:rPr>
          <w:rFonts w:ascii="Cambria" w:hAnsi="Cambria"/>
        </w:rPr>
        <w:t xml:space="preserve">на </w:t>
      </w:r>
      <w:r w:rsidR="008D49A1" w:rsidRPr="00BD5436">
        <w:rPr>
          <w:rFonts w:ascii="Cambria" w:hAnsi="Cambria"/>
        </w:rPr>
        <w:t>технологической блок-</w:t>
      </w:r>
      <w:r w:rsidRPr="00BD5436">
        <w:rPr>
          <w:rFonts w:ascii="Cambria" w:hAnsi="Cambria"/>
        </w:rPr>
        <w:t>схеме.</w:t>
      </w:r>
    </w:p>
    <w:p w:rsidR="00D258C2" w:rsidRPr="00BD5436" w:rsidRDefault="008106BC" w:rsidP="00D258C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Список реализованных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элементов кода </w:t>
      </w:r>
      <w:r w:rsidR="003621E5" w:rsidRPr="00BD5436">
        <w:rPr>
          <w:rFonts w:ascii="Cambria" w:hAnsi="Cambria"/>
          <w:lang w:val="en-US"/>
        </w:rPr>
        <w:t>TPP</w:t>
      </w:r>
      <w:r w:rsidR="00594816" w:rsidRPr="00BD5436">
        <w:rPr>
          <w:rFonts w:ascii="Cambria" w:hAnsi="Cambria"/>
        </w:rPr>
        <w:t xml:space="preserve"> с указанием соответствующ</w:t>
      </w:r>
      <w:r w:rsidR="007D14B5" w:rsidRPr="00BD5436">
        <w:rPr>
          <w:rFonts w:ascii="Cambria" w:hAnsi="Cambria"/>
        </w:rPr>
        <w:t>их</w:t>
      </w:r>
      <w:r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</w:rPr>
        <w:t xml:space="preserve">им пиктограмм в модуле графического интерфейса </w:t>
      </w:r>
      <w:r w:rsidRPr="00BD5436">
        <w:rPr>
          <w:rFonts w:ascii="Cambria" w:hAnsi="Cambria"/>
        </w:rPr>
        <w:t>приведен ниже</w:t>
      </w:r>
      <w:r w:rsidR="00D258C2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(см.</w:t>
      </w:r>
      <w:r w:rsidR="00D258C2" w:rsidRPr="00BD5436">
        <w:rPr>
          <w:rFonts w:ascii="Cambria" w:hAnsi="Cambria"/>
        </w:rPr>
        <w:t xml:space="preserve"> </w:t>
      </w:r>
      <w:r w:rsidR="002007E0" w:rsidRPr="00BD5436">
        <w:rPr>
          <w:rFonts w:ascii="Cambria" w:hAnsi="Cambria"/>
        </w:rPr>
        <w:fldChar w:fldCharType="begin"/>
      </w:r>
      <w:r w:rsidR="002007E0" w:rsidRPr="00BD5436">
        <w:rPr>
          <w:rFonts w:ascii="Cambria" w:hAnsi="Cambria"/>
        </w:rPr>
        <w:instrText xml:space="preserve"> REF _Ref204605823 \h </w:instrText>
      </w:r>
      <w:r w:rsidR="002007E0" w:rsidRPr="00BD5436">
        <w:rPr>
          <w:rFonts w:ascii="Cambria" w:hAnsi="Cambria"/>
        </w:rPr>
      </w:r>
      <w:r w:rsidR="00105F51" w:rsidRPr="00BD5436">
        <w:rPr>
          <w:rFonts w:ascii="Cambria" w:hAnsi="Cambria"/>
        </w:rPr>
        <w:instrText xml:space="preserve"> \* MERGEFORMAT </w:instrText>
      </w:r>
      <w:r w:rsidR="002007E0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3.1.1</w:t>
      </w:r>
      <w:r w:rsidR="002007E0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bookmarkStart w:id="96" w:name="_Ref195028721"/>
      <w:bookmarkStart w:id="97" w:name="_Ref195028660"/>
    </w:p>
    <w:p w:rsidR="008106BC" w:rsidRPr="00BD5436" w:rsidRDefault="008106BC" w:rsidP="002213E6">
      <w:pPr>
        <w:pStyle w:val="a3"/>
        <w:spacing w:before="240" w:line="360" w:lineRule="auto"/>
        <w:rPr>
          <w:rFonts w:ascii="Cambria" w:hAnsi="Cambria"/>
          <w:b w:val="0"/>
        </w:rPr>
      </w:pPr>
      <w:bookmarkStart w:id="98" w:name="_Ref204605823"/>
      <w:bookmarkStart w:id="99" w:name="_Ref217885017"/>
      <w:bookmarkStart w:id="100" w:name="_Toc233748035"/>
      <w:r w:rsidRPr="00BD5436">
        <w:rPr>
          <w:rFonts w:ascii="Cambria" w:hAnsi="Cambria"/>
          <w:sz w:val="24"/>
          <w:szCs w:val="24"/>
        </w:rPr>
        <w:t>Таблица</w:t>
      </w:r>
      <w:r w:rsidRPr="00BD5436">
        <w:rPr>
          <w:rFonts w:ascii="Cambria" w:hAnsi="Cambria"/>
          <w:b w:val="0"/>
          <w:bCs w:val="0"/>
        </w:rPr>
        <w:t xml:space="preserve"> </w:t>
      </w:r>
      <w:r w:rsidR="008D49A1" w:rsidRPr="00BD5436">
        <w:rPr>
          <w:rFonts w:ascii="Cambria" w:hAnsi="Cambria"/>
          <w:b w:val="0"/>
          <w:bCs w:val="0"/>
        </w:rPr>
        <w:fldChar w:fldCharType="begin"/>
      </w:r>
      <w:r w:rsidR="008D49A1" w:rsidRPr="00BD5436">
        <w:rPr>
          <w:rFonts w:ascii="Cambria" w:hAnsi="Cambria"/>
          <w:b w:val="0"/>
          <w:bCs w:val="0"/>
        </w:rPr>
        <w:instrText xml:space="preserve"> STYLEREF  \s "Заголовок 2" </w:instrText>
      </w:r>
      <w:r w:rsidR="008D49A1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3.1</w:t>
      </w:r>
      <w:r w:rsidR="008D49A1" w:rsidRPr="00BD5436">
        <w:rPr>
          <w:rFonts w:ascii="Cambria" w:hAnsi="Cambria"/>
          <w:b w:val="0"/>
          <w:bCs w:val="0"/>
        </w:rPr>
        <w:fldChar w:fldCharType="end"/>
      </w:r>
      <w:r w:rsidR="00463F0A" w:rsidRPr="00BD5436">
        <w:rPr>
          <w:rFonts w:ascii="Cambria" w:hAnsi="Cambria"/>
          <w:b w:val="0"/>
          <w:bCs w:val="0"/>
        </w:rPr>
        <w:t>.</w:t>
      </w:r>
      <w:r w:rsidR="00463F0A" w:rsidRPr="00BD5436">
        <w:rPr>
          <w:rFonts w:ascii="Cambria" w:hAnsi="Cambria"/>
          <w:b w:val="0"/>
          <w:bCs w:val="0"/>
        </w:rPr>
        <w:fldChar w:fldCharType="begin"/>
      </w:r>
      <w:r w:rsidR="00463F0A" w:rsidRPr="00BD5436">
        <w:rPr>
          <w:rFonts w:ascii="Cambria" w:hAnsi="Cambria"/>
          <w:b w:val="0"/>
          <w:bCs w:val="0"/>
        </w:rPr>
        <w:instrText xml:space="preserve"> SEQ Таблица \* ARABIC \s 3 </w:instrText>
      </w:r>
      <w:r w:rsidR="00463F0A" w:rsidRPr="00BD5436">
        <w:rPr>
          <w:rFonts w:ascii="Cambria" w:hAnsi="Cambria"/>
          <w:b w:val="0"/>
          <w:bCs w:val="0"/>
        </w:rPr>
        <w:fldChar w:fldCharType="separate"/>
      </w:r>
      <w:r w:rsidR="003D022B" w:rsidRPr="00BD5436">
        <w:rPr>
          <w:rFonts w:ascii="Cambria" w:hAnsi="Cambria"/>
          <w:b w:val="0"/>
          <w:bCs w:val="0"/>
          <w:noProof/>
        </w:rPr>
        <w:t>1</w:t>
      </w:r>
      <w:r w:rsidR="00463F0A" w:rsidRPr="00BD5436">
        <w:rPr>
          <w:rFonts w:ascii="Cambria" w:hAnsi="Cambria"/>
          <w:b w:val="0"/>
          <w:bCs w:val="0"/>
        </w:rPr>
        <w:fldChar w:fldCharType="end"/>
      </w:r>
      <w:bookmarkEnd w:id="97"/>
      <w:bookmarkEnd w:id="98"/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Перечень </w:t>
      </w:r>
      <w:r w:rsidR="007247D2" w:rsidRPr="00BD5436">
        <w:rPr>
          <w:rFonts w:ascii="Cambria" w:hAnsi="Cambria"/>
          <w:b w:val="0"/>
          <w:sz w:val="24"/>
          <w:szCs w:val="24"/>
        </w:rPr>
        <w:t>расчетных</w:t>
      </w:r>
      <w:r w:rsidRPr="00BD5436">
        <w:rPr>
          <w:rFonts w:ascii="Cambria" w:hAnsi="Cambria"/>
          <w:b w:val="0"/>
          <w:sz w:val="24"/>
          <w:szCs w:val="24"/>
        </w:rPr>
        <w:t xml:space="preserve"> элементов</w:t>
      </w:r>
      <w:bookmarkEnd w:id="96"/>
      <w:r w:rsidR="00AC5F2B" w:rsidRPr="00BD5436">
        <w:rPr>
          <w:rFonts w:ascii="Cambria" w:hAnsi="Cambria"/>
          <w:b w:val="0"/>
          <w:sz w:val="24"/>
          <w:szCs w:val="24"/>
        </w:rPr>
        <w:t xml:space="preserve"> кода </w:t>
      </w:r>
      <w:r w:rsidR="003621E5" w:rsidRPr="00BD5436">
        <w:rPr>
          <w:rFonts w:ascii="Cambria" w:hAnsi="Cambria"/>
          <w:b w:val="0"/>
          <w:sz w:val="24"/>
          <w:szCs w:val="24"/>
          <w:lang w:val="en-US"/>
        </w:rPr>
        <w:t>TPP</w:t>
      </w:r>
      <w:bookmarkEnd w:id="99"/>
      <w:bookmarkEnd w:id="1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1657"/>
        <w:gridCol w:w="4464"/>
      </w:tblGrid>
      <w:tr w:rsidR="00D31015" w:rsidRPr="00BD5436">
        <w:trPr>
          <w:cantSplit/>
          <w:tblHeader/>
        </w:trPr>
        <w:tc>
          <w:tcPr>
            <w:tcW w:w="648" w:type="dxa"/>
            <w:vAlign w:val="center"/>
          </w:tcPr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lastRenderedPageBreak/>
              <w:t>№</w:t>
            </w:r>
          </w:p>
        </w:tc>
        <w:tc>
          <w:tcPr>
            <w:tcW w:w="1657" w:type="dxa"/>
            <w:vAlign w:val="center"/>
          </w:tcPr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Изображение</w:t>
            </w:r>
          </w:p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 палитре блоков</w:t>
            </w:r>
          </w:p>
        </w:tc>
        <w:tc>
          <w:tcPr>
            <w:tcW w:w="4464" w:type="dxa"/>
            <w:vAlign w:val="center"/>
          </w:tcPr>
          <w:p w:rsidR="00D31015" w:rsidRPr="00BD5436" w:rsidRDefault="00D31015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Субструктуры</w:t>
            </w:r>
          </w:p>
        </w:tc>
      </w:tr>
      <w:tr w:rsidR="00D31015" w:rsidRPr="00BD5436">
        <w:tc>
          <w:tcPr>
            <w:tcW w:w="648" w:type="dxa"/>
            <w:vAlign w:val="center"/>
          </w:tcPr>
          <w:p w:rsidR="00D31015" w:rsidRPr="00BD5436" w:rsidRDefault="00D31015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D31015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C8559A1" wp14:editId="52CC67AE">
                  <wp:extent cx="342900" cy="32385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D31015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C</w:t>
            </w:r>
            <w:r w:rsidRPr="00BD5436">
              <w:rPr>
                <w:rFonts w:ascii="Cambria" w:hAnsi="Cambria"/>
              </w:rPr>
              <w:t>убмодель МВТУ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6B25129" wp14:editId="01E0484C">
                  <wp:extent cx="333375" cy="3238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Субмодель </w:t>
            </w:r>
            <w:r w:rsidRPr="00BD5436">
              <w:rPr>
                <w:rFonts w:ascii="Cambria" w:hAnsi="Cambria"/>
                <w:lang w:val="en-US"/>
              </w:rPr>
              <w:t>TPP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4423A25" wp14:editId="4BBD4934">
                  <wp:extent cx="352425" cy="323850"/>
                  <wp:effectExtent l="0" t="0" r="952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Порт входа TPP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7AE1D5E" wp14:editId="2DA971F2">
                  <wp:extent cx="342900" cy="3238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Порт выхода TPP</w:t>
            </w:r>
          </w:p>
        </w:tc>
      </w:tr>
      <w:tr w:rsidR="00F90E78" w:rsidRPr="00BD5436">
        <w:tc>
          <w:tcPr>
            <w:tcW w:w="648" w:type="dxa"/>
            <w:vAlign w:val="center"/>
          </w:tcPr>
          <w:p w:rsidR="00F90E78" w:rsidRPr="00BD5436" w:rsidRDefault="00F90E78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F90E78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8851FBD" wp14:editId="061F72CD">
                  <wp:extent cx="333375" cy="323850"/>
                  <wp:effectExtent l="0" t="0" r="952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F90E78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В память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F83CD7A" wp14:editId="7E6ECB8F">
                  <wp:extent cx="342900" cy="3238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Из памяти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B843218" wp14:editId="1982BA62">
                  <wp:extent cx="342900" cy="3238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Переход на другой лист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734F839" wp14:editId="56238C81">
                  <wp:extent cx="371475" cy="323850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Переход с другого листа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CD21CFC" wp14:editId="13AECD83">
                  <wp:extent cx="314325" cy="323850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Комментарий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40EC586" wp14:editId="35BC8297">
                  <wp:extent cx="342900" cy="32385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Заметка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Технологические блоки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BEABDB0" wp14:editId="177BD2D2">
                  <wp:extent cx="381000" cy="3429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Узлы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4537984" wp14:editId="11696B69">
                  <wp:extent cx="323850" cy="34290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Каналы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44A664D" wp14:editId="05435292">
                  <wp:extent cx="342900" cy="34290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Арматура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2C3602B" wp14:editId="1C4CFCC8">
                  <wp:extent cx="333375" cy="342900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Элементы турбонасосных агрегатов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08A501C" wp14:editId="65302FA4">
                  <wp:extent cx="342900" cy="34290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Баки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4A08EE2" wp14:editId="1E962196">
                  <wp:extent cx="342900" cy="34290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Теплообмен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Контроль параметров TPP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09334CA" wp14:editId="2A5CCCD3">
                  <wp:extent cx="295275" cy="323850"/>
                  <wp:effectExtent l="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P в узле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52A9145" wp14:editId="0D13E883">
                  <wp:extent cx="371475" cy="323850"/>
                  <wp:effectExtent l="0" t="0" r="952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P, L в баке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FCB9CB1" wp14:editId="5147077E">
                  <wp:extent cx="333375" cy="323850"/>
                  <wp:effectExtent l="0" t="0" r="952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31549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P, H, T в узле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CF75AC5" wp14:editId="286203EC">
                  <wp:extent cx="314325" cy="323850"/>
                  <wp:effectExtent l="0" t="0" r="952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G в канале</w:t>
            </w:r>
          </w:p>
        </w:tc>
      </w:tr>
      <w:tr w:rsidR="0031549D" w:rsidRPr="00BD5436">
        <w:tc>
          <w:tcPr>
            <w:tcW w:w="648" w:type="dxa"/>
            <w:vAlign w:val="center"/>
          </w:tcPr>
          <w:p w:rsidR="0031549D" w:rsidRPr="00BD5436" w:rsidRDefault="0031549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31549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33D2BBB" wp14:editId="6CC38B35">
                  <wp:extent cx="371475" cy="323850"/>
                  <wp:effectExtent l="0" t="0" r="952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31549D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степени открытия задвижки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4C06E23" wp14:editId="054DEE30">
                  <wp:extent cx="323850" cy="3238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Контроль n и </w:t>
            </w:r>
            <w:r w:rsidRPr="00BD5436">
              <w:rPr>
                <w:rFonts w:ascii="Cambria" w:hAnsi="Cambria"/>
                <w:lang w:val="en-US"/>
              </w:rPr>
              <w:t>dP</w:t>
            </w:r>
            <w:r w:rsidRPr="00BD5436">
              <w:rPr>
                <w:rFonts w:ascii="Cambria" w:hAnsi="Cambria"/>
              </w:rPr>
              <w:t xml:space="preserve"> насоса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9B76721" wp14:editId="2BFC1F9A">
                  <wp:extent cx="342900" cy="32385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Контроль высотной отметки узла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Датчики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2551CC8" wp14:editId="163DE339">
                  <wp:extent cx="333375" cy="323850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давления в узле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F42CEE2" wp14:editId="2107A864">
                  <wp:extent cx="314325" cy="323850"/>
                  <wp:effectExtent l="0" t="0" r="952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температуры в узле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DD3DA92" wp14:editId="0374EF81">
                  <wp:extent cx="342900" cy="32385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давления в КО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814E0E2" wp14:editId="140420B6">
                  <wp:extent cx="352425" cy="323850"/>
                  <wp:effectExtent l="0" t="0" r="952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температуры пара в КО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D679B17" wp14:editId="0AB5AB4F">
                  <wp:extent cx="352425" cy="323850"/>
                  <wp:effectExtent l="0" t="0" r="952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уровня в КО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679A32D" wp14:editId="3375FF5E">
                  <wp:extent cx="352425" cy="32385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Датчик массового расхода в канале TPP</w:t>
            </w:r>
          </w:p>
        </w:tc>
      </w:tr>
      <w:tr w:rsidR="008D49A1" w:rsidRPr="00BD5436">
        <w:tc>
          <w:tcPr>
            <w:tcW w:w="648" w:type="dxa"/>
            <w:vAlign w:val="center"/>
          </w:tcPr>
          <w:p w:rsidR="008D49A1" w:rsidRPr="00BD5436" w:rsidRDefault="008D49A1" w:rsidP="00651570">
            <w:pPr>
              <w:ind w:left="709"/>
              <w:jc w:val="center"/>
              <w:rPr>
                <w:rFonts w:ascii="Cambria" w:hAnsi="Cambria"/>
              </w:rPr>
            </w:pPr>
          </w:p>
        </w:tc>
        <w:tc>
          <w:tcPr>
            <w:tcW w:w="6121" w:type="dxa"/>
            <w:gridSpan w:val="2"/>
            <w:vAlign w:val="center"/>
          </w:tcPr>
          <w:p w:rsidR="008D49A1" w:rsidRPr="00BD5436" w:rsidRDefault="008D49A1" w:rsidP="00651570">
            <w:pPr>
              <w:spacing w:before="120" w:after="120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Декоративные элементы TPP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0D2831A" wp14:editId="36FC6100">
                  <wp:extent cx="352425" cy="323850"/>
                  <wp:effectExtent l="0" t="0" r="952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1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B220DB4" wp14:editId="3474578E">
                  <wp:extent cx="323850" cy="32385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2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E4FC005" wp14:editId="04866D11">
                  <wp:extent cx="333375" cy="323850"/>
                  <wp:effectExtent l="0" t="0" r="952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3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412D25C" wp14:editId="511CDB34">
                  <wp:extent cx="342900" cy="32385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4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B12342E" wp14:editId="64689DD4">
                  <wp:extent cx="352425" cy="323850"/>
                  <wp:effectExtent l="0" t="0" r="952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5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C7BB50B" wp14:editId="50DD3778">
                  <wp:extent cx="333375" cy="323850"/>
                  <wp:effectExtent l="0" t="0" r="952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6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1A5D394" wp14:editId="61B2BE90">
                  <wp:extent cx="352425" cy="323850"/>
                  <wp:effectExtent l="0" t="0" r="952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402C1A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7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1458670" wp14:editId="03432E4A">
                  <wp:extent cx="352425" cy="323850"/>
                  <wp:effectExtent l="0" t="0" r="952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фильтра</w:t>
            </w:r>
          </w:p>
        </w:tc>
      </w:tr>
      <w:tr w:rsidR="00402C1A" w:rsidRPr="00BD5436">
        <w:tc>
          <w:tcPr>
            <w:tcW w:w="648" w:type="dxa"/>
            <w:vAlign w:val="center"/>
          </w:tcPr>
          <w:p w:rsidR="00402C1A" w:rsidRPr="00BD5436" w:rsidRDefault="00402C1A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02C1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35377D1" wp14:editId="742869D6">
                  <wp:extent cx="304800" cy="32385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402C1A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Расходомерная шайба</w:t>
            </w:r>
          </w:p>
        </w:tc>
      </w:tr>
      <w:tr w:rsidR="00987D5D" w:rsidRPr="00BD5436">
        <w:tc>
          <w:tcPr>
            <w:tcW w:w="648" w:type="dxa"/>
            <w:vAlign w:val="center"/>
          </w:tcPr>
          <w:p w:rsidR="00987D5D" w:rsidRPr="00BD5436" w:rsidRDefault="00987D5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987D5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D713093" wp14:editId="0A615EBB">
                  <wp:extent cx="323850" cy="32385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987D5D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Ограничитель расхода</w:t>
            </w:r>
          </w:p>
        </w:tc>
      </w:tr>
      <w:tr w:rsidR="00987D5D" w:rsidRPr="00BD5436">
        <w:tc>
          <w:tcPr>
            <w:tcW w:w="648" w:type="dxa"/>
            <w:vAlign w:val="center"/>
          </w:tcPr>
          <w:p w:rsidR="00987D5D" w:rsidRPr="00BD5436" w:rsidRDefault="00987D5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987D5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47BF1EA" wp14:editId="31FC90E0">
                  <wp:extent cx="333375" cy="323850"/>
                  <wp:effectExtent l="0" t="0" r="952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987D5D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Пересечение трубопроводов</w:t>
            </w:r>
          </w:p>
        </w:tc>
      </w:tr>
      <w:tr w:rsidR="00987D5D" w:rsidRPr="00BD5436">
        <w:tc>
          <w:tcPr>
            <w:tcW w:w="648" w:type="dxa"/>
            <w:vAlign w:val="center"/>
          </w:tcPr>
          <w:p w:rsidR="00987D5D" w:rsidRPr="00BD5436" w:rsidRDefault="00987D5D" w:rsidP="00EB6301">
            <w:pPr>
              <w:numPr>
                <w:ilvl w:val="0"/>
                <w:numId w:val="2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987D5D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14EA64F" wp14:editId="014F02BD">
                  <wp:extent cx="333375" cy="323850"/>
                  <wp:effectExtent l="0" t="0" r="952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  <w:vAlign w:val="center"/>
          </w:tcPr>
          <w:p w:rsidR="00987D5D" w:rsidRPr="00BD5436" w:rsidRDefault="00987D5D" w:rsidP="007D14B5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Изменение диаметра</w:t>
            </w:r>
          </w:p>
        </w:tc>
      </w:tr>
    </w:tbl>
    <w:p w:rsidR="004E7D71" w:rsidRPr="00BD5436" w:rsidRDefault="00674EA8" w:rsidP="00992A0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101" w:name="_Toc196123502"/>
      <w:bookmarkStart w:id="102" w:name="_Ref204315807"/>
      <w:bookmarkStart w:id="103" w:name="_Ref204321935"/>
      <w:bookmarkStart w:id="104" w:name="_Toc409309337"/>
      <w:r w:rsidRPr="00BD5436">
        <w:rPr>
          <w:rFonts w:ascii="Cambria" w:hAnsi="Cambria" w:cs="Times New Roman"/>
        </w:rPr>
        <w:t>Редакт</w:t>
      </w:r>
      <w:r w:rsidR="00813F2E" w:rsidRPr="00BD5436">
        <w:rPr>
          <w:rFonts w:ascii="Cambria" w:hAnsi="Cambria" w:cs="Times New Roman"/>
        </w:rPr>
        <w:t>и</w:t>
      </w:r>
      <w:r w:rsidRPr="00BD5436">
        <w:rPr>
          <w:rFonts w:ascii="Cambria" w:hAnsi="Cambria" w:cs="Times New Roman"/>
        </w:rPr>
        <w:t>р</w:t>
      </w:r>
      <w:r w:rsidR="00813F2E" w:rsidRPr="00BD5436">
        <w:rPr>
          <w:rFonts w:ascii="Cambria" w:hAnsi="Cambria" w:cs="Times New Roman"/>
        </w:rPr>
        <w:t>ование</w:t>
      </w:r>
      <w:r w:rsidRPr="00BD5436">
        <w:rPr>
          <w:rFonts w:ascii="Cambria" w:hAnsi="Cambria" w:cs="Times New Roman"/>
        </w:rPr>
        <w:t xml:space="preserve"> свойств объекта</w:t>
      </w:r>
      <w:bookmarkEnd w:id="101"/>
      <w:bookmarkEnd w:id="102"/>
      <w:bookmarkEnd w:id="103"/>
      <w:bookmarkEnd w:id="104"/>
    </w:p>
    <w:p w:rsidR="00735561" w:rsidRPr="00BD5436" w:rsidRDefault="00AC5F2B" w:rsidP="00AC5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Каждый элемент библиотеки кода </w:t>
      </w:r>
      <w:r w:rsidR="003621E5" w:rsidRPr="00BD5436">
        <w:rPr>
          <w:rFonts w:ascii="Cambria" w:hAnsi="Cambria"/>
          <w:lang w:val="en-US"/>
        </w:rPr>
        <w:t>TPP</w:t>
      </w:r>
      <w:r w:rsidRPr="00BD5436">
        <w:rPr>
          <w:rFonts w:ascii="Cambria" w:hAnsi="Cambria"/>
        </w:rPr>
        <w:t xml:space="preserve"> является графическим элементом</w:t>
      </w:r>
      <w:r w:rsidR="00813F2E" w:rsidRPr="00BD5436">
        <w:rPr>
          <w:rFonts w:ascii="Cambria" w:hAnsi="Cambria"/>
        </w:rPr>
        <w:t>,</w:t>
      </w:r>
      <w:r w:rsidRPr="00BD5436">
        <w:rPr>
          <w:rFonts w:ascii="Cambria" w:hAnsi="Cambria"/>
        </w:rPr>
        <w:t xml:space="preserve"> построенным на основе одного из</w:t>
      </w:r>
      <w:r w:rsidR="008D49A1" w:rsidRPr="00BD5436">
        <w:rPr>
          <w:rFonts w:ascii="Cambria" w:hAnsi="Cambria"/>
        </w:rPr>
        <w:t xml:space="preserve"> шаблонов описанных в разделе 2 (см. п.</w:t>
      </w:r>
      <w:r w:rsidR="008D49A1" w:rsidRPr="00BD5436">
        <w:rPr>
          <w:rFonts w:ascii="Cambria" w:hAnsi="Cambria"/>
        </w:rPr>
        <w:fldChar w:fldCharType="begin"/>
      </w:r>
      <w:r w:rsidR="008D49A1" w:rsidRPr="00BD5436">
        <w:rPr>
          <w:rFonts w:ascii="Cambria" w:hAnsi="Cambria"/>
        </w:rPr>
        <w:instrText xml:space="preserve"> REF _Ref233395698 \r \h </w:instrText>
      </w:r>
      <w:r w:rsidR="00B2427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D49A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2</w:t>
      </w:r>
      <w:r w:rsidR="008D49A1" w:rsidRPr="00BD5436">
        <w:rPr>
          <w:rFonts w:ascii="Cambria" w:hAnsi="Cambria"/>
        </w:rPr>
        <w:fldChar w:fldCharType="end"/>
      </w:r>
      <w:r w:rsidR="008D49A1" w:rsidRPr="00BD5436">
        <w:rPr>
          <w:rFonts w:ascii="Cambria" w:hAnsi="Cambria"/>
        </w:rPr>
        <w:t xml:space="preserve">). При </w:t>
      </w:r>
      <w:r w:rsidR="00B2427E" w:rsidRPr="00BD5436">
        <w:rPr>
          <w:rFonts w:ascii="Cambria" w:hAnsi="Cambria"/>
        </w:rPr>
        <w:t xml:space="preserve">создании </w:t>
      </w:r>
      <w:r w:rsidR="008D49A1" w:rsidRPr="00BD5436">
        <w:rPr>
          <w:rFonts w:ascii="Cambria" w:hAnsi="Cambria"/>
        </w:rPr>
        <w:t xml:space="preserve">шаблона </w:t>
      </w:r>
      <w:r w:rsidR="00B2427E" w:rsidRPr="00BD5436">
        <w:rPr>
          <w:rFonts w:ascii="Cambria" w:hAnsi="Cambria"/>
        </w:rPr>
        <w:t xml:space="preserve">указываются </w:t>
      </w:r>
      <w:r w:rsidRPr="00BD5436">
        <w:rPr>
          <w:rFonts w:ascii="Cambria" w:hAnsi="Cambria"/>
        </w:rPr>
        <w:t xml:space="preserve">общие для всех элементов библиотеки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параметры.</w:t>
      </w:r>
      <w:r w:rsidR="00B2427E" w:rsidRPr="00BD5436">
        <w:rPr>
          <w:rFonts w:ascii="Cambria" w:hAnsi="Cambria"/>
        </w:rPr>
        <w:t xml:space="preserve"> </w:t>
      </w:r>
      <w:r w:rsidR="00594816" w:rsidRPr="00BD5436">
        <w:rPr>
          <w:rFonts w:ascii="Cambria" w:hAnsi="Cambria"/>
        </w:rPr>
        <w:t xml:space="preserve">Связанные с теплогидравлическим кодом </w:t>
      </w:r>
      <w:r w:rsidR="003621E5" w:rsidRPr="00BD5436">
        <w:rPr>
          <w:rFonts w:ascii="Cambria" w:hAnsi="Cambria"/>
          <w:lang w:val="en-US"/>
        </w:rPr>
        <w:t>TPP</w:t>
      </w:r>
      <w:r w:rsidR="00594816" w:rsidRPr="00BD5436">
        <w:rPr>
          <w:rFonts w:ascii="Cambria" w:hAnsi="Cambria"/>
        </w:rPr>
        <w:t xml:space="preserve"> п</w:t>
      </w:r>
      <w:r w:rsidR="00735561" w:rsidRPr="00BD5436">
        <w:rPr>
          <w:rFonts w:ascii="Cambria" w:hAnsi="Cambria"/>
        </w:rPr>
        <w:t xml:space="preserve">араметры собраны </w:t>
      </w:r>
      <w:r w:rsidR="008D49A1" w:rsidRPr="00BD5436">
        <w:rPr>
          <w:rFonts w:ascii="Cambria" w:hAnsi="Cambria"/>
        </w:rPr>
        <w:t>в</w:t>
      </w:r>
      <w:r w:rsidR="00735561" w:rsidRPr="00BD5436">
        <w:rPr>
          <w:rFonts w:ascii="Cambria" w:hAnsi="Cambria"/>
        </w:rPr>
        <w:t xml:space="preserve"> закладке </w:t>
      </w:r>
      <w:r w:rsidR="00735561" w:rsidRPr="00BD5436">
        <w:rPr>
          <w:rFonts w:ascii="Cambria" w:hAnsi="Cambria"/>
          <w:i/>
        </w:rPr>
        <w:t>Свойства</w:t>
      </w:r>
      <w:r w:rsidR="00735561" w:rsidRPr="00BD5436">
        <w:rPr>
          <w:rFonts w:ascii="Cambria" w:hAnsi="Cambria"/>
        </w:rPr>
        <w:t>, которая является активной по умолчанию.</w:t>
      </w:r>
    </w:p>
    <w:p w:rsidR="00AC5F2B" w:rsidRPr="00BD5436" w:rsidRDefault="004E7D71" w:rsidP="00AC5F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Управлени</w:t>
      </w:r>
      <w:r w:rsidR="008F4290" w:rsidRPr="00BD5436">
        <w:rPr>
          <w:rFonts w:ascii="Cambria" w:hAnsi="Cambria"/>
        </w:rPr>
        <w:t>е</w:t>
      </w:r>
      <w:r w:rsidRPr="00BD5436">
        <w:rPr>
          <w:rFonts w:ascii="Cambria" w:hAnsi="Cambria"/>
        </w:rPr>
        <w:t xml:space="preserve"> </w:t>
      </w:r>
      <w:r w:rsidR="00674EA8" w:rsidRPr="00BD5436">
        <w:rPr>
          <w:rFonts w:ascii="Cambria" w:hAnsi="Cambria"/>
        </w:rPr>
        <w:t>параметрами</w:t>
      </w:r>
      <w:r w:rsidR="008F4290" w:rsidRPr="00BD5436">
        <w:rPr>
          <w:rFonts w:ascii="Cambria" w:hAnsi="Cambria"/>
        </w:rPr>
        <w:t xml:space="preserve"> и особенностями</w:t>
      </w:r>
      <w:r w:rsidRPr="00BD5436">
        <w:rPr>
          <w:rFonts w:ascii="Cambria" w:hAnsi="Cambria"/>
        </w:rPr>
        <w:t xml:space="preserve"> элемента происходит через </w:t>
      </w:r>
      <w:r w:rsidR="002A05CA" w:rsidRPr="00BD5436">
        <w:rPr>
          <w:rFonts w:ascii="Cambria" w:hAnsi="Cambria"/>
        </w:rPr>
        <w:t xml:space="preserve">диалоговое </w:t>
      </w:r>
      <w:r w:rsidR="0048796C" w:rsidRPr="00BD5436">
        <w:rPr>
          <w:rFonts w:ascii="Cambria" w:hAnsi="Cambria"/>
        </w:rPr>
        <w:t xml:space="preserve">окно </w:t>
      </w:r>
      <w:r w:rsidRPr="00BD5436">
        <w:rPr>
          <w:rFonts w:ascii="Cambria" w:hAnsi="Cambria"/>
        </w:rPr>
        <w:t>редактор</w:t>
      </w:r>
      <w:r w:rsidR="0048796C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свойств </w:t>
      </w:r>
      <w:r w:rsidR="0048796C" w:rsidRPr="00BD5436">
        <w:rPr>
          <w:rFonts w:ascii="Cambria" w:hAnsi="Cambria"/>
        </w:rPr>
        <w:t>объекта</w:t>
      </w:r>
      <w:r w:rsidR="002E6A34" w:rsidRPr="00BD5436">
        <w:rPr>
          <w:rFonts w:ascii="Cambria" w:hAnsi="Cambria"/>
        </w:rPr>
        <w:t xml:space="preserve">, </w:t>
      </w:r>
      <w:r w:rsidR="00AC5F2B" w:rsidRPr="00BD5436">
        <w:rPr>
          <w:rFonts w:ascii="Cambria" w:hAnsi="Cambria"/>
        </w:rPr>
        <w:t>вызывае</w:t>
      </w:r>
      <w:r w:rsidR="00B2427E" w:rsidRPr="00BD5436">
        <w:rPr>
          <w:rFonts w:ascii="Cambria" w:hAnsi="Cambria"/>
        </w:rPr>
        <w:t>мым</w:t>
      </w:r>
      <w:r w:rsidR="00AC5F2B" w:rsidRPr="00BD5436">
        <w:rPr>
          <w:rFonts w:ascii="Cambria" w:hAnsi="Cambria"/>
        </w:rPr>
        <w:t xml:space="preserve"> </w:t>
      </w:r>
      <w:r w:rsidR="003D6351" w:rsidRPr="00BD5436">
        <w:rPr>
          <w:rFonts w:ascii="Cambria" w:hAnsi="Cambria"/>
        </w:rPr>
        <w:t xml:space="preserve">одним из </w:t>
      </w:r>
      <w:r w:rsidR="00AC5F2B" w:rsidRPr="00BD5436">
        <w:rPr>
          <w:rFonts w:ascii="Cambria" w:hAnsi="Cambria"/>
        </w:rPr>
        <w:t>следующи</w:t>
      </w:r>
      <w:r w:rsidR="003D6351" w:rsidRPr="00BD5436">
        <w:rPr>
          <w:rFonts w:ascii="Cambria" w:hAnsi="Cambria"/>
        </w:rPr>
        <w:t>х</w:t>
      </w:r>
      <w:r w:rsidR="00AC5F2B" w:rsidRPr="00BD5436">
        <w:rPr>
          <w:rFonts w:ascii="Cambria" w:hAnsi="Cambria"/>
        </w:rPr>
        <w:t xml:space="preserve"> способ</w:t>
      </w:r>
      <w:r w:rsidR="003D6351" w:rsidRPr="00BD5436">
        <w:rPr>
          <w:rFonts w:ascii="Cambria" w:hAnsi="Cambria"/>
        </w:rPr>
        <w:t>ов</w:t>
      </w:r>
      <w:r w:rsidR="00AC5F2B" w:rsidRPr="00BD5436">
        <w:rPr>
          <w:rFonts w:ascii="Cambria" w:hAnsi="Cambria"/>
        </w:rPr>
        <w:t>:</w:t>
      </w:r>
    </w:p>
    <w:p w:rsidR="00AC5F2B" w:rsidRPr="00BD5436" w:rsidRDefault="003D6351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д</w:t>
      </w:r>
      <w:r w:rsidR="004E7D71" w:rsidRPr="00BD5436">
        <w:rPr>
          <w:rFonts w:ascii="Cambria" w:hAnsi="Cambria"/>
        </w:rPr>
        <w:t>войн</w:t>
      </w:r>
      <w:r w:rsidR="00B2427E" w:rsidRPr="00BD5436">
        <w:rPr>
          <w:rFonts w:ascii="Cambria" w:hAnsi="Cambria"/>
        </w:rPr>
        <w:t>ым</w:t>
      </w:r>
      <w:r w:rsidR="004E7D71" w:rsidRPr="00BD5436">
        <w:rPr>
          <w:rFonts w:ascii="Cambria" w:hAnsi="Cambria"/>
        </w:rPr>
        <w:t xml:space="preserve"> клик</w:t>
      </w:r>
      <w:r w:rsidR="00B2427E" w:rsidRPr="00BD5436">
        <w:rPr>
          <w:rFonts w:ascii="Cambria" w:hAnsi="Cambria"/>
        </w:rPr>
        <w:t>ом</w:t>
      </w:r>
      <w:r w:rsidR="004E7D71" w:rsidRPr="00BD5436">
        <w:rPr>
          <w:rFonts w:ascii="Cambria" w:hAnsi="Cambria"/>
        </w:rPr>
        <w:t xml:space="preserve"> </w:t>
      </w:r>
      <w:r w:rsidR="00512805" w:rsidRPr="00BD5436">
        <w:rPr>
          <w:rFonts w:ascii="Cambria" w:hAnsi="Cambria"/>
        </w:rPr>
        <w:t>левой клавиш</w:t>
      </w:r>
      <w:r w:rsidR="003A20DC" w:rsidRPr="00BD5436">
        <w:rPr>
          <w:rFonts w:ascii="Cambria" w:hAnsi="Cambria"/>
        </w:rPr>
        <w:t>и</w:t>
      </w:r>
      <w:r w:rsidR="00512805" w:rsidRPr="00BD5436">
        <w:rPr>
          <w:rFonts w:ascii="Cambria" w:hAnsi="Cambria"/>
        </w:rPr>
        <w:t xml:space="preserve"> «мыши» </w:t>
      </w:r>
      <w:r w:rsidR="004E7D71" w:rsidRPr="00BD5436">
        <w:rPr>
          <w:rFonts w:ascii="Cambria" w:hAnsi="Cambria"/>
        </w:rPr>
        <w:t xml:space="preserve">на </w:t>
      </w:r>
      <w:r w:rsidR="00674EA8" w:rsidRPr="00BD5436">
        <w:rPr>
          <w:rFonts w:ascii="Cambria" w:hAnsi="Cambria"/>
        </w:rPr>
        <w:t>изображени</w:t>
      </w:r>
      <w:r w:rsidR="002A4BE6" w:rsidRPr="00BD5436">
        <w:rPr>
          <w:rFonts w:ascii="Cambria" w:hAnsi="Cambria"/>
        </w:rPr>
        <w:t>и</w:t>
      </w:r>
      <w:r w:rsidR="00674EA8" w:rsidRPr="00BD5436">
        <w:rPr>
          <w:rFonts w:ascii="Cambria" w:hAnsi="Cambria"/>
        </w:rPr>
        <w:t xml:space="preserve"> элемента в поле редактирования нодализационной схемы</w:t>
      </w:r>
      <w:r w:rsidRPr="00BD5436">
        <w:rPr>
          <w:rFonts w:ascii="Cambria" w:hAnsi="Cambria"/>
        </w:rPr>
        <w:t>;</w:t>
      </w:r>
    </w:p>
    <w:p w:rsidR="002A05CA" w:rsidRPr="00BD5436" w:rsidRDefault="003D6351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ч</w:t>
      </w:r>
      <w:r w:rsidR="00627BD6" w:rsidRPr="00BD5436">
        <w:rPr>
          <w:rFonts w:ascii="Cambria" w:hAnsi="Cambria"/>
        </w:rPr>
        <w:t>ерез главное</w:t>
      </w:r>
      <w:r w:rsidR="00BE190F" w:rsidRPr="00BD5436">
        <w:rPr>
          <w:rFonts w:ascii="Cambria" w:hAnsi="Cambria"/>
        </w:rPr>
        <w:t xml:space="preserve"> меню</w:t>
      </w:r>
      <w:r w:rsidR="00627BD6" w:rsidRPr="00BD5436">
        <w:rPr>
          <w:rFonts w:ascii="Cambria" w:hAnsi="Cambria"/>
        </w:rPr>
        <w:t xml:space="preserve">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: </w:t>
      </w:r>
      <w:r w:rsidR="00BE190F" w:rsidRPr="00BD5436">
        <w:rPr>
          <w:rFonts w:ascii="Cambria" w:hAnsi="Cambria"/>
          <w:i/>
        </w:rPr>
        <w:t xml:space="preserve">Правка / </w:t>
      </w:r>
      <w:r w:rsidR="00627BD6"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="00627BD6" w:rsidRPr="00BD5436">
        <w:rPr>
          <w:rFonts w:ascii="Cambria" w:hAnsi="Cambria"/>
        </w:rPr>
        <w:t xml:space="preserve">(см. </w:t>
      </w:r>
      <w:r w:rsidR="00627BD6" w:rsidRPr="00BD5436">
        <w:rPr>
          <w:rFonts w:ascii="Cambria" w:hAnsi="Cambria"/>
        </w:rPr>
        <w:fldChar w:fldCharType="begin"/>
      </w:r>
      <w:r w:rsidR="00627BD6" w:rsidRPr="00BD5436">
        <w:rPr>
          <w:rFonts w:ascii="Cambria" w:hAnsi="Cambria"/>
        </w:rPr>
        <w:instrText xml:space="preserve"> REF _Ref196116872 \h </w:instrText>
      </w:r>
      <w:r w:rsidR="00601DDD" w:rsidRPr="00BD5436">
        <w:rPr>
          <w:rFonts w:ascii="Cambria" w:hAnsi="Cambria"/>
        </w:rPr>
      </w:r>
      <w:r w:rsidR="00D80186" w:rsidRPr="00BD5436">
        <w:rPr>
          <w:rFonts w:ascii="Cambria" w:hAnsi="Cambria"/>
        </w:rPr>
        <w:instrText xml:space="preserve"> \* MERGEFORMAT </w:instrText>
      </w:r>
      <w:r w:rsidR="00627B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3.2.1</w:t>
      </w:r>
      <w:r w:rsidR="00627B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);</w:t>
      </w:r>
    </w:p>
    <w:p w:rsidR="00AC5F2B" w:rsidRPr="00BD5436" w:rsidRDefault="003D6351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н</w:t>
      </w:r>
      <w:r w:rsidR="00BE190F" w:rsidRPr="00BD5436">
        <w:rPr>
          <w:rFonts w:ascii="Cambria" w:hAnsi="Cambria"/>
        </w:rPr>
        <w:t>ажатие</w:t>
      </w:r>
      <w:r w:rsidRPr="00BD5436">
        <w:rPr>
          <w:rFonts w:ascii="Cambria" w:hAnsi="Cambria"/>
        </w:rPr>
        <w:t>м</w:t>
      </w:r>
      <w:r w:rsidR="00BE190F" w:rsidRPr="00BD5436">
        <w:rPr>
          <w:rFonts w:ascii="Cambria" w:hAnsi="Cambria"/>
        </w:rPr>
        <w:t xml:space="preserve"> правой кнопки </w:t>
      </w:r>
      <w:r w:rsidRPr="00BD5436">
        <w:rPr>
          <w:rFonts w:ascii="Cambria" w:hAnsi="Cambria"/>
        </w:rPr>
        <w:t>«</w:t>
      </w:r>
      <w:r w:rsidR="00BE190F" w:rsidRPr="00BD5436">
        <w:rPr>
          <w:rFonts w:ascii="Cambria" w:hAnsi="Cambria"/>
        </w:rPr>
        <w:t>мыши</w:t>
      </w:r>
      <w:r w:rsidRPr="00BD5436">
        <w:rPr>
          <w:rFonts w:ascii="Cambria" w:hAnsi="Cambria"/>
        </w:rPr>
        <w:t>»</w:t>
      </w:r>
      <w:r w:rsidR="00BE190F" w:rsidRPr="00BD5436">
        <w:rPr>
          <w:rFonts w:ascii="Cambria" w:hAnsi="Cambria"/>
        </w:rPr>
        <w:t xml:space="preserve"> на </w:t>
      </w:r>
      <w:r w:rsidRPr="00BD5436">
        <w:rPr>
          <w:rFonts w:ascii="Cambria" w:hAnsi="Cambria"/>
        </w:rPr>
        <w:t xml:space="preserve">графическом </w:t>
      </w:r>
      <w:r w:rsidR="00BE190F" w:rsidRPr="00BD5436">
        <w:rPr>
          <w:rFonts w:ascii="Cambria" w:hAnsi="Cambria"/>
        </w:rPr>
        <w:t xml:space="preserve">элементе </w:t>
      </w:r>
      <w:r w:rsidR="00C12D71" w:rsidRPr="00BD5436">
        <w:rPr>
          <w:rFonts w:ascii="Cambria" w:hAnsi="Cambria"/>
        </w:rPr>
        <w:t xml:space="preserve">в окне редактора </w:t>
      </w:r>
      <w:r w:rsidR="00B2427E" w:rsidRPr="00BD5436">
        <w:rPr>
          <w:rFonts w:ascii="Cambria" w:hAnsi="Cambria"/>
        </w:rPr>
        <w:t xml:space="preserve">расчетной </w:t>
      </w:r>
      <w:r w:rsidR="00C12D71" w:rsidRPr="00BD5436">
        <w:rPr>
          <w:rFonts w:ascii="Cambria" w:hAnsi="Cambria"/>
        </w:rPr>
        <w:t xml:space="preserve">схемы </w:t>
      </w:r>
      <w:r w:rsidRPr="00BD5436">
        <w:rPr>
          <w:rFonts w:ascii="Cambria" w:hAnsi="Cambria"/>
        </w:rPr>
        <w:t xml:space="preserve">с последующим </w:t>
      </w:r>
      <w:r w:rsidR="00BE190F" w:rsidRPr="00BD5436">
        <w:rPr>
          <w:rFonts w:ascii="Cambria" w:hAnsi="Cambria"/>
        </w:rPr>
        <w:t>выбор</w:t>
      </w:r>
      <w:r w:rsidRPr="00BD5436">
        <w:rPr>
          <w:rFonts w:ascii="Cambria" w:hAnsi="Cambria"/>
        </w:rPr>
        <w:t>ом</w:t>
      </w:r>
      <w:r w:rsidR="00BE190F" w:rsidRPr="00BD5436">
        <w:rPr>
          <w:rFonts w:ascii="Cambria" w:hAnsi="Cambria"/>
        </w:rPr>
        <w:t xml:space="preserve"> в выпадающем меню пункта </w:t>
      </w:r>
      <w:r w:rsidR="00A60E17" w:rsidRPr="00BD5436">
        <w:rPr>
          <w:rFonts w:ascii="Cambria" w:hAnsi="Cambria"/>
          <w:i/>
        </w:rPr>
        <w:t>Свойства объекта</w:t>
      </w:r>
      <w:r w:rsidR="00B2427E" w:rsidRPr="00BD5436">
        <w:rPr>
          <w:rFonts w:ascii="Cambria" w:hAnsi="Cambria"/>
        </w:rPr>
        <w:t xml:space="preserve"> (см. </w:t>
      </w:r>
      <w:r w:rsidR="00B2427E" w:rsidRPr="00BD5436">
        <w:rPr>
          <w:rFonts w:ascii="Cambria" w:hAnsi="Cambria"/>
        </w:rPr>
        <w:fldChar w:fldCharType="begin"/>
      </w:r>
      <w:r w:rsidR="00B2427E" w:rsidRPr="00BD5436">
        <w:rPr>
          <w:rFonts w:ascii="Cambria" w:hAnsi="Cambria"/>
        </w:rPr>
        <w:instrText xml:space="preserve"> REF _Ref233396235 \h </w:instrText>
      </w:r>
      <w:r w:rsidR="00B2427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B2427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B2427E" w:rsidRPr="00BD5436">
        <w:rPr>
          <w:rFonts w:ascii="Cambria" w:hAnsi="Cambria"/>
        </w:rPr>
        <w:fldChar w:fldCharType="end"/>
      </w:r>
      <w:r w:rsidR="00B2427E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2A05CA" w:rsidRPr="00BD5436" w:rsidRDefault="00600DA1" w:rsidP="00AC5F2B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color w:val="FF0000"/>
        </w:rPr>
      </w:pPr>
      <w:r w:rsidRPr="00BD5436">
        <w:rPr>
          <w:rFonts w:ascii="Cambria" w:hAnsi="Cambria"/>
          <w:noProof/>
          <w:color w:val="FF0000"/>
        </w:rPr>
        <w:lastRenderedPageBreak/>
        <w:drawing>
          <wp:inline distT="0" distB="0" distL="0" distR="0" wp14:anchorId="4F28BE90" wp14:editId="6923731A">
            <wp:extent cx="6686550" cy="62769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A" w:rsidRPr="00BD5436" w:rsidRDefault="002A05CA" w:rsidP="00C83E48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05" w:name="_Ref196116872"/>
      <w:bookmarkStart w:id="106" w:name="_Toc40930907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05"/>
      <w:r w:rsidRPr="00BD5436">
        <w:rPr>
          <w:rFonts w:ascii="Cambria" w:hAnsi="Cambria"/>
          <w:b w:val="0"/>
          <w:sz w:val="24"/>
          <w:szCs w:val="24"/>
        </w:rPr>
        <w:t xml:space="preserve"> Вызов диалогового окна редактора свойств объекта</w:t>
      </w:r>
      <w:bookmarkEnd w:id="106"/>
    </w:p>
    <w:p w:rsidR="00813F2E" w:rsidRPr="00BD5436" w:rsidRDefault="00813F2E" w:rsidP="00443ED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существует возможность одновременного редактирования общих свойств разных элементов</w:t>
      </w:r>
      <w:r w:rsidR="00B2427E" w:rsidRPr="00BD5436">
        <w:rPr>
          <w:rFonts w:ascii="Cambria" w:hAnsi="Cambria"/>
        </w:rPr>
        <w:t xml:space="preserve"> (если имеются совпадения)</w:t>
      </w:r>
      <w:r w:rsidRPr="00BD5436">
        <w:rPr>
          <w:rFonts w:ascii="Cambria" w:hAnsi="Cambria"/>
        </w:rPr>
        <w:t xml:space="preserve">. Для этого необходимо в окне </w:t>
      </w:r>
      <w:r w:rsidR="003D6351" w:rsidRPr="00BD5436">
        <w:rPr>
          <w:rFonts w:ascii="Cambria" w:hAnsi="Cambria"/>
        </w:rPr>
        <w:t xml:space="preserve">редактора </w:t>
      </w:r>
      <w:r w:rsidR="00B2427E" w:rsidRPr="00BD5436">
        <w:rPr>
          <w:rFonts w:ascii="Cambria" w:hAnsi="Cambria"/>
        </w:rPr>
        <w:t xml:space="preserve">нодализационной </w:t>
      </w:r>
      <w:r w:rsidRPr="00BD5436">
        <w:rPr>
          <w:rFonts w:ascii="Cambria" w:hAnsi="Cambria"/>
        </w:rPr>
        <w:t xml:space="preserve">схемы выбрать все интересующие элементы, удерживая клавишу «Shift». После </w:t>
      </w:r>
      <w:r w:rsidR="00C12D71" w:rsidRPr="00BD5436">
        <w:rPr>
          <w:rFonts w:ascii="Cambria" w:hAnsi="Cambria"/>
        </w:rPr>
        <w:t>этого</w:t>
      </w:r>
      <w:r w:rsidRPr="00BD5436">
        <w:rPr>
          <w:rFonts w:ascii="Cambria" w:hAnsi="Cambria"/>
        </w:rPr>
        <w:t xml:space="preserve"> в любой области схемы нажать правую клавишу «мыши» и перейти в соответствующий пункт</w:t>
      </w:r>
      <w:r w:rsidR="00C12D71" w:rsidRPr="00BD5436">
        <w:rPr>
          <w:rFonts w:ascii="Cambria" w:hAnsi="Cambria"/>
        </w:rPr>
        <w:t xml:space="preserve"> выпадающего меню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Свойства объекта</w:t>
      </w:r>
      <w:r w:rsidRPr="00BD5436">
        <w:rPr>
          <w:rFonts w:ascii="Cambria" w:hAnsi="Cambria"/>
        </w:rPr>
        <w:t xml:space="preserve"> (см.</w:t>
      </w:r>
      <w:r w:rsidR="00B2427E" w:rsidRPr="00BD5436">
        <w:rPr>
          <w:rFonts w:ascii="Cambria" w:hAnsi="Cambria"/>
        </w:rPr>
        <w:t xml:space="preserve"> </w:t>
      </w:r>
      <w:r w:rsidR="00B2427E" w:rsidRPr="00BD5436">
        <w:rPr>
          <w:rFonts w:ascii="Cambria" w:hAnsi="Cambria"/>
        </w:rPr>
        <w:fldChar w:fldCharType="begin"/>
      </w:r>
      <w:r w:rsidR="00B2427E" w:rsidRPr="00BD5436">
        <w:rPr>
          <w:rFonts w:ascii="Cambria" w:hAnsi="Cambria"/>
        </w:rPr>
        <w:instrText xml:space="preserve"> REF _Ref233396235 \h </w:instrText>
      </w:r>
      <w:r w:rsidR="00B2427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B2427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B2427E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13F2E" w:rsidRPr="00BD5436" w:rsidRDefault="00C12D71" w:rsidP="004A51B9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С</w:t>
      </w:r>
      <w:r w:rsidR="00813F2E" w:rsidRPr="00BD5436">
        <w:rPr>
          <w:rFonts w:ascii="Cambria" w:hAnsi="Cambria"/>
        </w:rPr>
        <w:t>ледует учитывать, что при отсутствии общих свойств (</w:t>
      </w:r>
      <w:r w:rsidR="00813F2E" w:rsidRPr="00BD5436">
        <w:rPr>
          <w:rFonts w:ascii="Cambria" w:hAnsi="Cambria"/>
          <w:lang w:val="x-none"/>
        </w:rPr>
        <w:t xml:space="preserve">наборы свойств полностью различаются) закладка </w:t>
      </w:r>
      <w:r w:rsidR="00813F2E" w:rsidRPr="00BD5436">
        <w:rPr>
          <w:rFonts w:ascii="Cambria" w:hAnsi="Cambria"/>
          <w:i/>
        </w:rPr>
        <w:t>Свойства</w:t>
      </w:r>
      <w:r w:rsidR="00813F2E" w:rsidRPr="00BD5436">
        <w:rPr>
          <w:rFonts w:ascii="Cambria" w:hAnsi="Cambria"/>
        </w:rPr>
        <w:t xml:space="preserve"> в диалоговом окне редактора свойств объекта не </w:t>
      </w:r>
      <w:r w:rsidR="00813F2E" w:rsidRPr="00BD5436">
        <w:rPr>
          <w:rFonts w:ascii="Cambria" w:hAnsi="Cambria"/>
          <w:lang w:val="x-none"/>
        </w:rPr>
        <w:t>показывается.</w:t>
      </w:r>
    </w:p>
    <w:p w:rsidR="00B2427E" w:rsidRPr="00BD5436" w:rsidRDefault="00600DA1" w:rsidP="00B2427E">
      <w:pPr>
        <w:keepNext/>
        <w:autoSpaceDE w:val="0"/>
        <w:autoSpaceDN w:val="0"/>
        <w:adjustRightInd w:val="0"/>
        <w:spacing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b/>
          <w:bCs/>
          <w:noProof/>
          <w:color w:val="FF0000"/>
        </w:rPr>
        <w:lastRenderedPageBreak/>
        <w:drawing>
          <wp:inline distT="0" distB="0" distL="0" distR="0" wp14:anchorId="10039B1E" wp14:editId="75628C3C">
            <wp:extent cx="6686550" cy="54578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27E" w:rsidRPr="00BD5436" w:rsidRDefault="00B2427E" w:rsidP="00B2427E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107" w:name="_Ref233396235"/>
      <w:bookmarkStart w:id="108" w:name="_Toc409309075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07"/>
      <w:r w:rsidRPr="00BD5436">
        <w:rPr>
          <w:rFonts w:ascii="Cambria" w:hAnsi="Cambria"/>
          <w:b w:val="0"/>
          <w:sz w:val="24"/>
          <w:szCs w:val="24"/>
        </w:rPr>
        <w:t xml:space="preserve"> Выбор нескольких объектов для редактирования</w:t>
      </w:r>
      <w:bookmarkEnd w:id="108"/>
    </w:p>
    <w:p w:rsidR="00512805" w:rsidRPr="00BD5436" w:rsidRDefault="004E7D71" w:rsidP="00443ED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Диалоговое окно </w:t>
      </w:r>
      <w:r w:rsidR="00674EA8" w:rsidRPr="00BD5436">
        <w:rPr>
          <w:rFonts w:ascii="Cambria" w:hAnsi="Cambria"/>
        </w:rPr>
        <w:t xml:space="preserve">редактора </w:t>
      </w:r>
      <w:r w:rsidRPr="00BD5436">
        <w:rPr>
          <w:rFonts w:ascii="Cambria" w:hAnsi="Cambria"/>
        </w:rPr>
        <w:t xml:space="preserve">свойств элемента </w:t>
      </w:r>
      <w:r w:rsidR="00627BD6" w:rsidRPr="00BD5436">
        <w:rPr>
          <w:rFonts w:ascii="Cambria" w:hAnsi="Cambria"/>
        </w:rPr>
        <w:t xml:space="preserve">по умолчанию открывается </w:t>
      </w:r>
      <w:r w:rsidR="00813F2E" w:rsidRPr="00BD5436">
        <w:rPr>
          <w:rFonts w:ascii="Cambria" w:hAnsi="Cambria"/>
        </w:rPr>
        <w:t xml:space="preserve">с активной закладкой </w:t>
      </w:r>
      <w:r w:rsidR="00813F2E" w:rsidRPr="00BD5436">
        <w:rPr>
          <w:rFonts w:ascii="Cambria" w:hAnsi="Cambria"/>
          <w:i/>
        </w:rPr>
        <w:t>С</w:t>
      </w:r>
      <w:r w:rsidR="00627BD6" w:rsidRPr="00BD5436">
        <w:rPr>
          <w:rFonts w:ascii="Cambria" w:hAnsi="Cambria"/>
          <w:i/>
        </w:rPr>
        <w:t>войства</w:t>
      </w:r>
      <w:r w:rsidR="00627BD6" w:rsidRPr="00BD5436">
        <w:rPr>
          <w:rFonts w:ascii="Cambria" w:hAnsi="Cambria"/>
        </w:rPr>
        <w:t xml:space="preserve"> </w:t>
      </w:r>
      <w:r w:rsidR="00512805" w:rsidRPr="00BD5436">
        <w:rPr>
          <w:rFonts w:ascii="Cambria" w:hAnsi="Cambria"/>
        </w:rPr>
        <w:t>(см.</w:t>
      </w:r>
      <w:r w:rsidR="00735561" w:rsidRPr="00BD5436">
        <w:rPr>
          <w:rFonts w:ascii="Cambria" w:hAnsi="Cambria"/>
        </w:rPr>
        <w:t xml:space="preserve"> </w:t>
      </w:r>
      <w:r w:rsidR="00735561" w:rsidRPr="00BD5436">
        <w:rPr>
          <w:rFonts w:ascii="Cambria" w:hAnsi="Cambria"/>
          <w:lang w:val="en-US"/>
        </w:rPr>
        <w:fldChar w:fldCharType="begin"/>
      </w:r>
      <w:r w:rsidR="00735561" w:rsidRPr="00BD5436">
        <w:rPr>
          <w:rFonts w:ascii="Cambria" w:hAnsi="Cambria"/>
        </w:rPr>
        <w:instrText xml:space="preserve"> </w:instrText>
      </w:r>
      <w:r w:rsidR="00735561" w:rsidRPr="00BD5436">
        <w:rPr>
          <w:rFonts w:ascii="Cambria" w:hAnsi="Cambria"/>
          <w:lang w:val="en-US"/>
        </w:rPr>
        <w:instrText>REF</w:instrText>
      </w:r>
      <w:r w:rsidR="00735561" w:rsidRPr="00BD5436">
        <w:rPr>
          <w:rFonts w:ascii="Cambria" w:hAnsi="Cambria"/>
        </w:rPr>
        <w:instrText xml:space="preserve"> _</w:instrText>
      </w:r>
      <w:r w:rsidR="00735561" w:rsidRPr="00BD5436">
        <w:rPr>
          <w:rFonts w:ascii="Cambria" w:hAnsi="Cambria"/>
          <w:lang w:val="en-US"/>
        </w:rPr>
        <w:instrText>Ref</w:instrText>
      </w:r>
      <w:r w:rsidR="00735561" w:rsidRPr="00BD5436">
        <w:rPr>
          <w:rFonts w:ascii="Cambria" w:hAnsi="Cambria"/>
        </w:rPr>
        <w:instrText>196115094 \</w:instrText>
      </w:r>
      <w:r w:rsidR="00735561" w:rsidRPr="00BD5436">
        <w:rPr>
          <w:rFonts w:ascii="Cambria" w:hAnsi="Cambria"/>
          <w:lang w:val="en-US"/>
        </w:rPr>
        <w:instrText>h</w:instrText>
      </w:r>
      <w:r w:rsidR="00735561" w:rsidRPr="00BD5436">
        <w:rPr>
          <w:rFonts w:ascii="Cambria" w:hAnsi="Cambria"/>
        </w:rPr>
        <w:instrText xml:space="preserve"> </w:instrText>
      </w:r>
      <w:r w:rsidR="00601DDD" w:rsidRPr="00BD5436">
        <w:rPr>
          <w:rFonts w:ascii="Cambria" w:hAnsi="Cambria"/>
          <w:lang w:val="en-US"/>
        </w:rPr>
      </w:r>
      <w:r w:rsidR="00D80186" w:rsidRPr="00BD5436">
        <w:rPr>
          <w:rFonts w:ascii="Cambria" w:hAnsi="Cambria"/>
        </w:rPr>
        <w:instrText xml:space="preserve"> \* </w:instrText>
      </w:r>
      <w:r w:rsidR="00D80186" w:rsidRPr="00BD5436">
        <w:rPr>
          <w:rFonts w:ascii="Cambria" w:hAnsi="Cambria"/>
          <w:lang w:val="en-US"/>
        </w:rPr>
        <w:instrText>MERGEFORMAT</w:instrText>
      </w:r>
      <w:r w:rsidR="00D80186" w:rsidRPr="00BD5436">
        <w:rPr>
          <w:rFonts w:ascii="Cambria" w:hAnsi="Cambria"/>
        </w:rPr>
        <w:instrText xml:space="preserve"> </w:instrText>
      </w:r>
      <w:r w:rsidR="00735561" w:rsidRPr="00BD5436">
        <w:rPr>
          <w:rFonts w:ascii="Cambria" w:hAnsi="Cambria"/>
          <w:lang w:val="en-US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3.2.3</w:t>
      </w:r>
      <w:r w:rsidR="00735561" w:rsidRPr="00BD5436">
        <w:rPr>
          <w:rFonts w:ascii="Cambria" w:hAnsi="Cambria"/>
          <w:lang w:val="en-US"/>
        </w:rPr>
        <w:fldChar w:fldCharType="end"/>
      </w:r>
      <w:r w:rsidR="00512805" w:rsidRPr="00BD5436">
        <w:rPr>
          <w:rFonts w:ascii="Cambria" w:hAnsi="Cambria"/>
        </w:rPr>
        <w:t>).</w:t>
      </w:r>
    </w:p>
    <w:p w:rsidR="00627BD6" w:rsidRPr="00BD5436" w:rsidRDefault="00600DA1" w:rsidP="00286C38">
      <w:pPr>
        <w:keepNext/>
        <w:autoSpaceDE w:val="0"/>
        <w:autoSpaceDN w:val="0"/>
        <w:adjustRightInd w:val="0"/>
        <w:jc w:val="center"/>
        <w:rPr>
          <w:rFonts w:ascii="Cambria" w:hAnsi="Cambria"/>
          <w:color w:val="FF0000"/>
        </w:rPr>
      </w:pPr>
      <w:r w:rsidRPr="00BD5436">
        <w:rPr>
          <w:rFonts w:ascii="Cambria" w:hAnsi="Cambria"/>
          <w:noProof/>
          <w:color w:val="FF0000"/>
        </w:rPr>
        <w:lastRenderedPageBreak/>
        <w:drawing>
          <wp:inline distT="0" distB="0" distL="0" distR="0" wp14:anchorId="60AADECB" wp14:editId="1631FB79">
            <wp:extent cx="3505200" cy="44005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D6" w:rsidRPr="00BD5436" w:rsidRDefault="00627BD6" w:rsidP="002007E0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09" w:name="_Ref196115094"/>
      <w:bookmarkStart w:id="110" w:name="_Toc40930907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09"/>
      <w:r w:rsidRPr="00BD5436">
        <w:rPr>
          <w:rFonts w:ascii="Cambria" w:hAnsi="Cambria"/>
          <w:b w:val="0"/>
          <w:sz w:val="24"/>
          <w:szCs w:val="24"/>
        </w:rPr>
        <w:t xml:space="preserve"> Редактор свойств объекта (элемента)</w:t>
      </w:r>
      <w:bookmarkEnd w:id="110"/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bookmarkStart w:id="111" w:name="_Ref195332783"/>
      <w:bookmarkStart w:id="112" w:name="_Toc196123507"/>
      <w:r w:rsidRPr="00BD5436">
        <w:rPr>
          <w:rFonts w:ascii="Cambria" w:hAnsi="Cambria"/>
        </w:rPr>
        <w:t xml:space="preserve">Все расположенные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параметры элемента состоят из двух типов:</w:t>
      </w:r>
    </w:p>
    <w:p w:rsidR="00FF5386" w:rsidRPr="00BD5436" w:rsidRDefault="00FF5386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характеризующие данный элемент однозначные параметры, которые должны быть определены до начала счета (геометрические размеры, свойства материалов и т.п.);</w:t>
      </w:r>
    </w:p>
    <w:p w:rsidR="00FF5386" w:rsidRPr="00BD5436" w:rsidRDefault="00FF5386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after="240"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рассчитываемые параметры, для которых необходимо определить начальные значения.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Возможности встроенного языка программирования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допускают вводить требуемые значения параметров следующих типов: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I (</w:t>
      </w:r>
      <w:r w:rsidRPr="00BD5436">
        <w:rPr>
          <w:rFonts w:ascii="Cambria" w:hAnsi="Cambria"/>
          <w:caps/>
        </w:rPr>
        <w:t>Integer</w:t>
      </w:r>
      <w:r w:rsidRPr="00BD5436">
        <w:rPr>
          <w:rFonts w:ascii="Cambria" w:hAnsi="Cambria"/>
        </w:rPr>
        <w:t>) – целое число;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P (PARAMETER) – символьная переменная (одна из набора допустимых значений);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R (</w:t>
      </w:r>
      <w:r w:rsidRPr="00BD5436">
        <w:rPr>
          <w:rFonts w:ascii="Cambria" w:hAnsi="Cambria"/>
          <w:caps/>
        </w:rPr>
        <w:t>real</w:t>
      </w:r>
      <w:r w:rsidRPr="00BD5436">
        <w:rPr>
          <w:rFonts w:ascii="Cambria" w:hAnsi="Cambria"/>
        </w:rPr>
        <w:t>) – вещественное число или выражение;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T (TEXT) </w:t>
      </w:r>
      <w:r w:rsidRPr="00BD5436">
        <w:rPr>
          <w:rFonts w:ascii="Cambria" w:hAnsi="Cambria"/>
        </w:rPr>
        <w:t>–</w:t>
      </w:r>
      <w:r w:rsidRPr="00BD5436">
        <w:rPr>
          <w:rFonts w:ascii="Cambria" w:hAnsi="Cambria"/>
          <w:color w:val="000000"/>
        </w:rPr>
        <w:t xml:space="preserve"> текстовый (имя элемента, на который указывается ссылка).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Значение некоторых параметров может быть определено массивом, строками или даже матрицами указанных выше типов. В данном случае в поле переменной </w:t>
      </w:r>
      <w:r w:rsidR="000F175A" w:rsidRPr="00BD5436">
        <w:rPr>
          <w:rFonts w:ascii="Cambria" w:hAnsi="Cambria"/>
          <w:color w:val="000000"/>
        </w:rPr>
        <w:t xml:space="preserve">через запятую дополнительно </w:t>
      </w:r>
      <w:r w:rsidRPr="00BD5436">
        <w:rPr>
          <w:rFonts w:ascii="Cambria" w:hAnsi="Cambria"/>
          <w:color w:val="000000"/>
        </w:rPr>
        <w:t xml:space="preserve">указываем </w:t>
      </w:r>
      <w:r w:rsidR="000F175A" w:rsidRPr="00BD5436">
        <w:rPr>
          <w:rFonts w:ascii="Cambria" w:hAnsi="Cambria"/>
          <w:color w:val="000000"/>
        </w:rPr>
        <w:t>один из следующих типов</w:t>
      </w:r>
      <w:r w:rsidRPr="00BD5436">
        <w:rPr>
          <w:rFonts w:ascii="Cambria" w:hAnsi="Cambria"/>
          <w:color w:val="000000"/>
        </w:rPr>
        <w:t>: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  <w:color w:val="000000"/>
        </w:rPr>
        <w:lastRenderedPageBreak/>
        <w:t xml:space="preserve">ARR (ARRAY) </w:t>
      </w:r>
      <w:r w:rsidRPr="00BD5436">
        <w:rPr>
          <w:rFonts w:ascii="Cambria" w:hAnsi="Cambria"/>
        </w:rPr>
        <w:t>– массив;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</w:rPr>
        <w:t>MATR (MATRIX) – матрица.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Для каждого конкретного случая </w:t>
      </w:r>
      <w:r w:rsidR="000F175A" w:rsidRPr="00BD5436">
        <w:rPr>
          <w:rFonts w:ascii="Cambria" w:hAnsi="Cambria"/>
          <w:color w:val="000000"/>
        </w:rPr>
        <w:t xml:space="preserve">данная ситуация </w:t>
      </w:r>
      <w:r w:rsidRPr="00BD5436">
        <w:rPr>
          <w:rFonts w:ascii="Cambria" w:hAnsi="Cambria"/>
          <w:color w:val="000000"/>
        </w:rPr>
        <w:t>расписан</w:t>
      </w:r>
      <w:r w:rsidR="000F175A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более подробно.</w:t>
      </w:r>
    </w:p>
    <w:p w:rsidR="00FF5386" w:rsidRPr="00BD5436" w:rsidRDefault="00FF5386" w:rsidP="00FF538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Значение параметра определяется следующими способами: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программно </w:t>
      </w:r>
      <w:r w:rsidR="000F175A" w:rsidRPr="00BD5436">
        <w:rPr>
          <w:rFonts w:ascii="Cambria" w:hAnsi="Cambria"/>
          <w:color w:val="000000"/>
        </w:rPr>
        <w:t xml:space="preserve">- </w:t>
      </w:r>
      <w:r w:rsidRPr="00BD5436">
        <w:rPr>
          <w:rFonts w:ascii="Cambria" w:hAnsi="Cambria"/>
          <w:color w:val="000000"/>
        </w:rPr>
        <w:t>не может быть задано;</w:t>
      </w:r>
    </w:p>
    <w:p w:rsidR="00FF5386" w:rsidRPr="00BD5436" w:rsidRDefault="00FF5386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заданием конкретного числа</w:t>
      </w:r>
      <w:r w:rsidR="000F175A" w:rsidRPr="00BD5436">
        <w:rPr>
          <w:rFonts w:ascii="Cambria" w:hAnsi="Cambria"/>
          <w:color w:val="000000"/>
        </w:rPr>
        <w:t xml:space="preserve"> (перекрестной ссылки на значение). В</w:t>
      </w:r>
      <w:r w:rsidRPr="00BD5436">
        <w:rPr>
          <w:rFonts w:ascii="Cambria" w:hAnsi="Cambria"/>
          <w:color w:val="000000"/>
        </w:rPr>
        <w:t xml:space="preserve"> некоторых случаях соответствующей строке редактора свойств элемента присваивается значение по умолчанию;</w:t>
      </w:r>
    </w:p>
    <w:p w:rsidR="00FF5386" w:rsidRPr="00BD5436" w:rsidRDefault="00FF5386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рассчитывается в процессе счета.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параметров</w:t>
      </w:r>
      <w:r w:rsidR="000F175A" w:rsidRPr="00BD5436">
        <w:rPr>
          <w:rFonts w:ascii="Cambria" w:hAnsi="Cambria"/>
        </w:rPr>
        <w:t>, з</w:t>
      </w:r>
      <w:r w:rsidRPr="00BD5436">
        <w:rPr>
          <w:rFonts w:ascii="Cambria" w:hAnsi="Cambria"/>
        </w:rPr>
        <w:t>начения которых не определяются программно, указывается диапазон допустимых значений в виде [MIN,MAX]. Их максимальные значения ограничены размерами информационного поля и конкретным набором элементов в схеме.</w:t>
      </w:r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="008166D0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имеется возможность вывода значений свойств элемента во время счета. Для этого следует выделить объект в окне создания технологической блок-схемы, затем правой кнопки «мыши» вызвать всплывающее меню, в котором выбрать требуемую строку </w:t>
      </w:r>
      <w:r w:rsidRPr="00BD5436">
        <w:rPr>
          <w:rFonts w:ascii="Cambria" w:hAnsi="Cambria"/>
          <w:i/>
        </w:rPr>
        <w:t>Параметры 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_Ref221286381 \h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 3.2.4</w:t>
      </w:r>
      <w:r w:rsidRPr="00BD5436">
        <w:rPr>
          <w:rFonts w:ascii="Cambria" w:hAnsi="Cambria"/>
        </w:rPr>
        <w:fldChar w:fldCharType="end"/>
      </w:r>
      <w:r w:rsidR="008166D0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FF5386" w:rsidRPr="00BD5436" w:rsidRDefault="00600DA1" w:rsidP="00FF5386">
      <w:pPr>
        <w:keepNext/>
        <w:autoSpaceDE w:val="0"/>
        <w:autoSpaceDN w:val="0"/>
        <w:adjustRightInd w:val="0"/>
        <w:jc w:val="center"/>
        <w:rPr>
          <w:rFonts w:ascii="Cambria" w:hAnsi="Cambria"/>
          <w:highlight w:val="magenta"/>
        </w:rPr>
      </w:pPr>
      <w:r w:rsidRPr="00BD5436">
        <w:rPr>
          <w:rFonts w:ascii="Cambria" w:hAnsi="Cambria"/>
          <w:i/>
          <w:noProof/>
          <w:highlight w:val="magenta"/>
        </w:rPr>
        <w:lastRenderedPageBreak/>
        <w:drawing>
          <wp:inline distT="0" distB="0" distL="0" distR="0" wp14:anchorId="16890FC0" wp14:editId="232DF478">
            <wp:extent cx="6686550" cy="54483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86" w:rsidRPr="00BD5436" w:rsidRDefault="00FF5386" w:rsidP="00FF5386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13" w:name="_Ref221286363"/>
      <w:bookmarkStart w:id="114" w:name="_Toc222685397"/>
      <w:bookmarkStart w:id="115" w:name="_Ref221286381"/>
      <w:bookmarkStart w:id="116" w:name="_Toc40930907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15"/>
      <w:r w:rsidRPr="00BD5436">
        <w:rPr>
          <w:rFonts w:ascii="Cambria" w:hAnsi="Cambria"/>
          <w:b w:val="0"/>
          <w:sz w:val="24"/>
          <w:szCs w:val="24"/>
        </w:rPr>
        <w:t xml:space="preserve"> Вызов окна параметров объекта</w:t>
      </w:r>
      <w:bookmarkEnd w:id="113"/>
      <w:bookmarkEnd w:id="114"/>
      <w:bookmarkEnd w:id="116"/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появившемся окне следует выбрать один или несколько интересующих параметров и нажать на кнопку </w:t>
      </w:r>
      <w:r w:rsidRPr="00BD5436">
        <w:rPr>
          <w:rFonts w:ascii="Cambria" w:hAnsi="Cambria"/>
          <w:b/>
        </w:rPr>
        <w:t>Создать график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_Ref221286945 \h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 3.2.5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FF5386" w:rsidRPr="00BD5436" w:rsidRDefault="00600DA1" w:rsidP="00FF5386">
      <w:pPr>
        <w:keepNext/>
        <w:autoSpaceDE w:val="0"/>
        <w:autoSpaceDN w:val="0"/>
        <w:adjustRightInd w:val="0"/>
        <w:jc w:val="center"/>
        <w:rPr>
          <w:rFonts w:ascii="Cambria" w:hAnsi="Cambria"/>
          <w:highlight w:val="magenta"/>
        </w:rPr>
      </w:pPr>
      <w:r w:rsidRPr="00BD5436">
        <w:rPr>
          <w:rFonts w:ascii="Cambria" w:hAnsi="Cambria"/>
          <w:i/>
          <w:noProof/>
          <w:highlight w:val="magenta"/>
        </w:rPr>
        <w:lastRenderedPageBreak/>
        <w:drawing>
          <wp:inline distT="0" distB="0" distL="0" distR="0" wp14:anchorId="35087084" wp14:editId="1FD15863">
            <wp:extent cx="4781550" cy="49244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86" w:rsidRPr="00BD5436" w:rsidRDefault="00FF5386" w:rsidP="00FF5386">
      <w:pPr>
        <w:pStyle w:val="a3"/>
        <w:spacing w:after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117" w:name="_Toc222685398"/>
      <w:bookmarkStart w:id="118" w:name="_Ref221286945"/>
      <w:bookmarkStart w:id="119" w:name="_Toc40930907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18"/>
      <w:r w:rsidRPr="00BD5436">
        <w:rPr>
          <w:rFonts w:ascii="Cambria" w:hAnsi="Cambria"/>
          <w:b w:val="0"/>
          <w:sz w:val="24"/>
          <w:szCs w:val="24"/>
        </w:rPr>
        <w:t xml:space="preserve"> Окно выбора параметра</w:t>
      </w:r>
      <w:bookmarkEnd w:id="117"/>
      <w:bookmarkEnd w:id="119"/>
    </w:p>
    <w:p w:rsidR="00FF5386" w:rsidRPr="00BD5436" w:rsidRDefault="00FF5386" w:rsidP="00FF538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 результате появится график, который будет прорисовываться в реальном времени счета. Простановкой соответствующих галочек выбирается набор отовражаемых зависимостей</w:t>
      </w:r>
      <w:r w:rsidR="000F175A" w:rsidRPr="00BD5436">
        <w:rPr>
          <w:rFonts w:ascii="Cambria" w:hAnsi="Cambria"/>
        </w:rPr>
        <w:t xml:space="preserve"> (см. </w:t>
      </w:r>
      <w:r w:rsidR="000F175A" w:rsidRPr="00BD5436">
        <w:rPr>
          <w:rFonts w:ascii="Cambria" w:hAnsi="Cambria"/>
        </w:rPr>
        <w:fldChar w:fldCharType="begin"/>
      </w:r>
      <w:r w:rsidR="000F175A" w:rsidRPr="00BD5436">
        <w:rPr>
          <w:rFonts w:ascii="Cambria" w:hAnsi="Cambria"/>
        </w:rPr>
        <w:instrText xml:space="preserve"> REF _Ref221287733 \h </w:instrText>
      </w:r>
      <w:r w:rsidR="007E036E" w:rsidRPr="00BD5436">
        <w:rPr>
          <w:rFonts w:ascii="Cambria" w:hAnsi="Cambria"/>
        </w:rPr>
      </w:r>
      <w:r w:rsidR="000F175A" w:rsidRPr="00BD5436">
        <w:rPr>
          <w:rFonts w:ascii="Cambria" w:hAnsi="Cambria"/>
        </w:rPr>
        <w:instrText xml:space="preserve"> \* MERGEFORMAT </w:instrText>
      </w:r>
      <w:r w:rsidR="000F175A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3.2.6</w:t>
      </w:r>
      <w:r w:rsidR="000F175A" w:rsidRPr="00BD5436">
        <w:rPr>
          <w:rFonts w:ascii="Cambria" w:hAnsi="Cambria"/>
        </w:rPr>
        <w:fldChar w:fldCharType="end"/>
      </w:r>
      <w:r w:rsidR="000F175A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FF5386" w:rsidRPr="00BD5436" w:rsidRDefault="00600DA1" w:rsidP="00FF5386">
      <w:pPr>
        <w:keepNext/>
        <w:autoSpaceDE w:val="0"/>
        <w:autoSpaceDN w:val="0"/>
        <w:adjustRightInd w:val="0"/>
        <w:jc w:val="center"/>
        <w:rPr>
          <w:rFonts w:ascii="Cambria" w:hAnsi="Cambria"/>
          <w:highlight w:val="magenta"/>
        </w:rPr>
      </w:pPr>
      <w:r w:rsidRPr="00BD5436">
        <w:rPr>
          <w:rFonts w:ascii="Cambria" w:hAnsi="Cambria"/>
          <w:noProof/>
          <w:highlight w:val="magenta"/>
        </w:rPr>
        <w:lastRenderedPageBreak/>
        <w:drawing>
          <wp:inline distT="0" distB="0" distL="0" distR="0" wp14:anchorId="3D389F0A" wp14:editId="403A0AA4">
            <wp:extent cx="3848100" cy="39433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386" w:rsidRPr="00BD5436" w:rsidRDefault="00FF5386" w:rsidP="00FF5386">
      <w:pPr>
        <w:pStyle w:val="a3"/>
        <w:spacing w:after="240" w:line="360" w:lineRule="auto"/>
        <w:jc w:val="center"/>
        <w:rPr>
          <w:rFonts w:ascii="Cambria" w:hAnsi="Cambria"/>
          <w:b w:val="0"/>
          <w:color w:val="000000"/>
          <w:sz w:val="24"/>
          <w:szCs w:val="24"/>
        </w:rPr>
      </w:pPr>
      <w:bookmarkStart w:id="120" w:name="_Toc222685399"/>
      <w:bookmarkStart w:id="121" w:name="_Ref221287733"/>
      <w:bookmarkStart w:id="122" w:name="_Toc40930907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3.2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21"/>
      <w:r w:rsidRPr="00BD5436">
        <w:rPr>
          <w:rFonts w:ascii="Cambria" w:hAnsi="Cambria"/>
          <w:b w:val="0"/>
          <w:sz w:val="24"/>
          <w:szCs w:val="24"/>
        </w:rPr>
        <w:t xml:space="preserve"> Окно построения графика</w:t>
      </w:r>
      <w:bookmarkEnd w:id="120"/>
      <w:bookmarkEnd w:id="122"/>
    </w:p>
    <w:p w:rsidR="00740DCA" w:rsidRPr="00BD5436" w:rsidRDefault="00C12D71" w:rsidP="00C12D71">
      <w:pPr>
        <w:pStyle w:val="1"/>
        <w:spacing w:after="240"/>
        <w:ind w:left="540" w:hanging="540"/>
        <w:rPr>
          <w:rFonts w:ascii="Cambria" w:hAnsi="Cambria"/>
          <w:caps/>
          <w:kern w:val="0"/>
        </w:rPr>
      </w:pPr>
      <w:bookmarkStart w:id="123" w:name="_Toc196202048"/>
      <w:r w:rsidRPr="00BD5436">
        <w:rPr>
          <w:rFonts w:ascii="Cambria" w:hAnsi="Cambria"/>
        </w:rPr>
        <w:br w:type="page"/>
      </w:r>
      <w:bookmarkStart w:id="124" w:name="_Ref204612425"/>
      <w:bookmarkStart w:id="125" w:name="_Toc409309338"/>
      <w:r w:rsidR="00740DCA" w:rsidRPr="00BD5436">
        <w:rPr>
          <w:rFonts w:ascii="Cambria" w:hAnsi="Cambria"/>
          <w:caps/>
          <w:kern w:val="0"/>
        </w:rPr>
        <w:lastRenderedPageBreak/>
        <w:t xml:space="preserve">Библиотека </w:t>
      </w:r>
      <w:r w:rsidRPr="00BD5436">
        <w:rPr>
          <w:rFonts w:ascii="Cambria" w:hAnsi="Cambria"/>
          <w:caps/>
          <w:kern w:val="0"/>
        </w:rPr>
        <w:t>ти</w:t>
      </w:r>
      <w:r w:rsidR="00740DCA" w:rsidRPr="00BD5436">
        <w:rPr>
          <w:rFonts w:ascii="Cambria" w:hAnsi="Cambria"/>
          <w:caps/>
          <w:kern w:val="0"/>
        </w:rPr>
        <w:t xml:space="preserve">пов </w:t>
      </w:r>
      <w:r w:rsidRPr="00BD5436">
        <w:rPr>
          <w:rFonts w:ascii="Cambria" w:hAnsi="Cambria"/>
          <w:caps/>
          <w:kern w:val="0"/>
        </w:rPr>
        <w:t xml:space="preserve">элементов </w:t>
      </w:r>
      <w:r w:rsidR="00740DCA" w:rsidRPr="00BD5436">
        <w:rPr>
          <w:rFonts w:ascii="Cambria" w:hAnsi="Cambria"/>
          <w:caps/>
          <w:kern w:val="0"/>
        </w:rPr>
        <w:t xml:space="preserve">кода </w:t>
      </w:r>
      <w:r w:rsidR="00B84EB7" w:rsidRPr="00BD5436">
        <w:rPr>
          <w:rFonts w:ascii="Cambria" w:hAnsi="Cambria"/>
          <w:caps/>
          <w:kern w:val="0"/>
          <w:lang w:val="en-US"/>
        </w:rPr>
        <w:t>TPP</w:t>
      </w:r>
      <w:bookmarkEnd w:id="123"/>
      <w:bookmarkEnd w:id="124"/>
      <w:bookmarkEnd w:id="125"/>
    </w:p>
    <w:p w:rsidR="000C5977" w:rsidRPr="00BD5436" w:rsidRDefault="000C5977" w:rsidP="000C597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126" w:name="_Toc196123508"/>
      <w:bookmarkStart w:id="127" w:name="_Toc222685776"/>
      <w:bookmarkStart w:id="128" w:name="_Toc409309339"/>
      <w:bookmarkEnd w:id="111"/>
      <w:bookmarkEnd w:id="112"/>
      <w:r w:rsidRPr="00BD5436">
        <w:rPr>
          <w:rFonts w:ascii="Cambria" w:hAnsi="Cambria" w:cs="Times New Roman"/>
        </w:rPr>
        <w:t>Гидравлический элемент узлы. Общее</w:t>
      </w:r>
      <w:bookmarkEnd w:id="128"/>
    </w:p>
    <w:p w:rsidR="00D91ACE" w:rsidRPr="00BD5436" w:rsidRDefault="000C5977" w:rsidP="00D91ACE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Узел</w:t>
      </w:r>
      <w:r w:rsidRPr="00BD5436">
        <w:rPr>
          <w:rFonts w:ascii="Cambria" w:hAnsi="Cambria"/>
        </w:rPr>
        <w:t xml:space="preserve"> является основным элементо</w:t>
      </w:r>
      <w:r w:rsidR="00143445" w:rsidRPr="00BD5436">
        <w:rPr>
          <w:rFonts w:ascii="Cambria" w:hAnsi="Cambria"/>
        </w:rPr>
        <w:t>м</w:t>
      </w:r>
      <w:r w:rsidRPr="00BD5436">
        <w:rPr>
          <w:rFonts w:ascii="Cambria" w:hAnsi="Cambria"/>
        </w:rPr>
        <w:t xml:space="preserve"> гидравлической сети.</w:t>
      </w:r>
      <w:r w:rsidR="00D91ACE" w:rsidRPr="00BD5436">
        <w:rPr>
          <w:rFonts w:ascii="Cambria" w:hAnsi="Cambria"/>
        </w:rPr>
        <w:t xml:space="preserve"> Элемент </w:t>
      </w:r>
      <w:r w:rsidR="00D91ACE" w:rsidRPr="00BD5436">
        <w:rPr>
          <w:rFonts w:ascii="Cambria" w:hAnsi="Cambria"/>
          <w:color w:val="000000"/>
        </w:rPr>
        <w:t>использ</w:t>
      </w:r>
      <w:r w:rsidR="00084E3D" w:rsidRPr="00BD5436">
        <w:rPr>
          <w:rFonts w:ascii="Cambria" w:hAnsi="Cambria"/>
          <w:color w:val="000000"/>
        </w:rPr>
        <w:t>уе</w:t>
      </w:r>
      <w:r w:rsidR="00D91ACE" w:rsidRPr="00BD5436">
        <w:rPr>
          <w:rFonts w:ascii="Cambria" w:hAnsi="Cambria"/>
          <w:color w:val="000000"/>
        </w:rPr>
        <w:t xml:space="preserve">тся для моделирования объемов, с которыми связаны более чем два элемента группы </w:t>
      </w:r>
      <w:r w:rsidR="00D91ACE" w:rsidRPr="00BD5436">
        <w:rPr>
          <w:rFonts w:ascii="Cambria" w:hAnsi="Cambria"/>
          <w:i/>
          <w:color w:val="000000"/>
        </w:rPr>
        <w:t>Канал</w:t>
      </w:r>
      <w:r w:rsidR="00D91ACE" w:rsidRPr="00BD5436">
        <w:rPr>
          <w:rFonts w:ascii="Cambria" w:hAnsi="Cambria"/>
          <w:color w:val="000000"/>
        </w:rPr>
        <w:t xml:space="preserve"> (</w:t>
      </w:r>
      <w:r w:rsidR="00D91ACE" w:rsidRPr="00BD5436">
        <w:rPr>
          <w:rFonts w:ascii="Cambria" w:hAnsi="Cambria"/>
          <w:i/>
          <w:color w:val="000000"/>
        </w:rPr>
        <w:t>Канал общего вида, Прямая труба, Межтрубное пространство и Фиктивный канал</w:t>
      </w:r>
      <w:r w:rsidR="00D91ACE" w:rsidRPr="00BD5436">
        <w:rPr>
          <w:rFonts w:ascii="Cambria" w:hAnsi="Cambria"/>
          <w:i/>
          <w:iCs/>
          <w:color w:val="000000"/>
        </w:rPr>
        <w:t>)</w:t>
      </w:r>
      <w:r w:rsidR="00D91ACE" w:rsidRPr="00BD5436">
        <w:rPr>
          <w:rFonts w:ascii="Cambria" w:hAnsi="Cambria"/>
          <w:color w:val="000000"/>
        </w:rPr>
        <w:t>.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="00662005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имеется несколько моделей </w:t>
      </w:r>
      <w:r w:rsidR="00D91ACE" w:rsidRPr="00BD5436">
        <w:rPr>
          <w:rFonts w:ascii="Cambria" w:hAnsi="Cambria"/>
        </w:rPr>
        <w:t>узлов:</w:t>
      </w:r>
    </w:p>
    <w:p w:rsidR="000C5977" w:rsidRPr="00BD5436" w:rsidRDefault="00D91ACE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Внутренний узел</w:t>
      </w:r>
      <w:r w:rsidR="000C5977" w:rsidRPr="00BD5436">
        <w:rPr>
          <w:rFonts w:ascii="Cambria" w:hAnsi="Cambria"/>
          <w:i/>
        </w:rPr>
        <w:t>;</w:t>
      </w:r>
    </w:p>
    <w:p w:rsidR="000C5977" w:rsidRPr="00BD5436" w:rsidRDefault="00D91ACE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Граничный узел P</w:t>
      </w:r>
      <w:r w:rsidR="000C5977" w:rsidRPr="00BD5436">
        <w:rPr>
          <w:rFonts w:ascii="Cambria" w:hAnsi="Cambria"/>
          <w:i/>
        </w:rPr>
        <w:t>;</w:t>
      </w:r>
    </w:p>
    <w:p w:rsidR="000C5977" w:rsidRPr="00BD5436" w:rsidRDefault="00D91ACE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Граничный узел G.</w:t>
      </w:r>
    </w:p>
    <w:p w:rsidR="00A55F52" w:rsidRPr="00BD5436" w:rsidRDefault="00A55F52" w:rsidP="000C5977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Pr="00BD5436">
        <w:rPr>
          <w:rFonts w:ascii="Cambria" w:hAnsi="Cambria" w:cs="AGEBIB+TimesNewRoman"/>
          <w:i/>
          <w:color w:val="000000"/>
        </w:rPr>
        <w:t>Узлы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_Ref229829721 \h </w:instrText>
      </w:r>
      <w:r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A55F52" w:rsidRPr="00BD5436" w:rsidRDefault="00600DA1" w:rsidP="00A55F52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  <w:highlight w:val="red"/>
        </w:rPr>
        <w:drawing>
          <wp:inline distT="0" distB="0" distL="0" distR="0" wp14:anchorId="0DB6FE69" wp14:editId="404ACAE6">
            <wp:extent cx="6686550" cy="1990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52" w:rsidRPr="00BD5436" w:rsidRDefault="00A55F52" w:rsidP="00A55F52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129" w:name="_Ref229829721"/>
      <w:bookmarkStart w:id="130" w:name="_Toc40930908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29"/>
      <w:r w:rsidRPr="00BD5436">
        <w:rPr>
          <w:rFonts w:ascii="Cambria" w:hAnsi="Cambria"/>
          <w:b w:val="0"/>
          <w:sz w:val="24"/>
          <w:szCs w:val="24"/>
        </w:rPr>
        <w:t xml:space="preserve"> Выбор типа узла</w:t>
      </w:r>
      <w:bookmarkEnd w:id="130"/>
    </w:p>
    <w:p w:rsidR="000C5977" w:rsidRPr="00BD5436" w:rsidRDefault="000C5977" w:rsidP="000C59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элементы группы </w:t>
      </w:r>
      <w:r w:rsidR="00D91ACE" w:rsidRPr="00BD5436">
        <w:rPr>
          <w:rFonts w:ascii="Cambria" w:hAnsi="Cambria" w:cs="AGEBIB+TimesNewRoman"/>
          <w:i/>
          <w:color w:val="000000"/>
        </w:rPr>
        <w:t>Узлы</w:t>
      </w:r>
      <w:r w:rsidR="00D91ACE" w:rsidRPr="00BD5436">
        <w:rPr>
          <w:rFonts w:ascii="Cambria" w:hAnsi="Cambria" w:cs="AGEBIB+TimesNewRoman"/>
          <w:color w:val="000000"/>
        </w:rPr>
        <w:t xml:space="preserve"> </w:t>
      </w:r>
      <w:r w:rsidRPr="00BD5436">
        <w:rPr>
          <w:rFonts w:ascii="Cambria" w:hAnsi="Cambria" w:cs="AGEBIB+TimesNewRoman"/>
          <w:color w:val="000000"/>
        </w:rPr>
        <w:t>описываются в раздел</w:t>
      </w:r>
      <w:r w:rsidR="000F175A" w:rsidRPr="00BD5436">
        <w:rPr>
          <w:rFonts w:ascii="Cambria" w:hAnsi="Cambria" w:cs="AGEBIB+TimesNewRoman"/>
          <w:color w:val="000000"/>
        </w:rPr>
        <w:t>е</w:t>
      </w:r>
      <w:r w:rsidR="002C78E0" w:rsidRPr="00BD5436">
        <w:rPr>
          <w:rFonts w:ascii="Cambria" w:hAnsi="Cambria"/>
          <w:color w:val="000000"/>
        </w:rPr>
        <w:t xml:space="preserve"> «Характеристики узлов».</w:t>
      </w:r>
    </w:p>
    <w:p w:rsidR="00D91ACE" w:rsidRPr="00BD5436" w:rsidRDefault="000F175A" w:rsidP="00D91ACE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131" w:name="_Toc409309340"/>
      <w:r w:rsidR="00D91ACE" w:rsidRPr="00BD5436">
        <w:rPr>
          <w:rFonts w:ascii="Cambria" w:hAnsi="Cambria" w:cs="Times New Roman"/>
        </w:rPr>
        <w:lastRenderedPageBreak/>
        <w:t>Внутренний узел</w:t>
      </w:r>
      <w:bookmarkEnd w:id="131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5F52" w:rsidRPr="00BD5436">
        <w:trPr>
          <w:jc w:val="center"/>
        </w:trPr>
        <w:tc>
          <w:tcPr>
            <w:tcW w:w="4428" w:type="dxa"/>
          </w:tcPr>
          <w:p w:rsidR="00A55F52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056C1B5" wp14:editId="6B5202A9">
                  <wp:extent cx="1238250" cy="333375"/>
                  <wp:effectExtent l="0" t="0" r="0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keepNext/>
              <w:spacing w:before="36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5F52" w:rsidRPr="00BD5436" w:rsidRDefault="00600DA1" w:rsidP="00651570">
            <w:pPr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43CF94B" wp14:editId="72347B4C">
                  <wp:extent cx="1790700" cy="657225"/>
                  <wp:effectExtent l="0" t="0" r="0" b="952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5F52" w:rsidRPr="00BD5436">
        <w:trPr>
          <w:jc w:val="center"/>
        </w:trPr>
        <w:tc>
          <w:tcPr>
            <w:tcW w:w="10229" w:type="dxa"/>
            <w:gridSpan w:val="2"/>
          </w:tcPr>
          <w:p w:rsidR="00A55F52" w:rsidRPr="00BD5436" w:rsidRDefault="00A55F5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32" w:name="_Toc40930908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внутреннего узла</w:t>
            </w:r>
            <w:bookmarkEnd w:id="132"/>
          </w:p>
          <w:p w:rsidR="00A55F52" w:rsidRPr="00BD5436" w:rsidRDefault="00A55F5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D91ACE" w:rsidRPr="00BD5436" w:rsidRDefault="00D91ACE" w:rsidP="00A55F5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color w:val="000000"/>
        </w:rPr>
        <w:t xml:space="preserve">Внутренный узел </w:t>
      </w:r>
      <w:r w:rsidRPr="00BD5436">
        <w:rPr>
          <w:rFonts w:ascii="Cambria" w:hAnsi="Cambria"/>
          <w:color w:val="000000"/>
        </w:rPr>
        <w:t xml:space="preserve">– </w:t>
      </w:r>
      <w:r w:rsidR="00B54CC9" w:rsidRPr="00BD5436">
        <w:rPr>
          <w:rFonts w:ascii="Cambria" w:hAnsi="Cambria"/>
          <w:i/>
          <w:color w:val="000000"/>
        </w:rPr>
        <w:t xml:space="preserve">точечный </w:t>
      </w:r>
      <w:r w:rsidRPr="00BD5436">
        <w:rPr>
          <w:rFonts w:ascii="Cambria" w:hAnsi="Cambria"/>
          <w:i/>
          <w:color w:val="000000"/>
        </w:rPr>
        <w:t>неори</w:t>
      </w:r>
      <w:r w:rsidR="00636AFC" w:rsidRPr="00BD5436">
        <w:rPr>
          <w:rFonts w:ascii="Cambria" w:hAnsi="Cambria"/>
          <w:i/>
          <w:color w:val="000000"/>
        </w:rPr>
        <w:t>е</w:t>
      </w:r>
      <w:r w:rsidRPr="00BD5436">
        <w:rPr>
          <w:rFonts w:ascii="Cambria" w:hAnsi="Cambria"/>
          <w:i/>
          <w:color w:val="000000"/>
        </w:rPr>
        <w:t>нтированный</w:t>
      </w:r>
      <w:r w:rsidRPr="00BD5436">
        <w:rPr>
          <w:rFonts w:ascii="Cambria" w:hAnsi="Cambria"/>
          <w:color w:val="000000"/>
        </w:rPr>
        <w:t xml:space="preserve"> элемент.</w:t>
      </w:r>
    </w:p>
    <w:p w:rsidR="00D91ACE" w:rsidRPr="00BD5436" w:rsidRDefault="00D91ACE" w:rsidP="00D91ACE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33" w:name="_Toc40930934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33"/>
    </w:p>
    <w:p w:rsidR="00D91ACE" w:rsidRPr="00BD5436" w:rsidRDefault="00D91ACE" w:rsidP="00D91AC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Внутренни</w:t>
      </w:r>
      <w:r w:rsidR="00667047" w:rsidRPr="00BD5436">
        <w:rPr>
          <w:rFonts w:ascii="Cambria" w:hAnsi="Cambria"/>
          <w:b/>
          <w:color w:val="000000"/>
        </w:rPr>
        <w:t>й</w:t>
      </w:r>
      <w:r w:rsidRPr="00BD5436">
        <w:rPr>
          <w:rFonts w:ascii="Cambria" w:hAnsi="Cambria"/>
          <w:b/>
          <w:color w:val="000000"/>
        </w:rPr>
        <w:t xml:space="preserve"> уз</w:t>
      </w:r>
      <w:r w:rsidR="00667047" w:rsidRPr="00BD5436">
        <w:rPr>
          <w:rFonts w:ascii="Cambria" w:hAnsi="Cambria"/>
          <w:b/>
          <w:color w:val="000000"/>
        </w:rPr>
        <w:t>е</w:t>
      </w:r>
      <w:r w:rsidRPr="00BD5436">
        <w:rPr>
          <w:rFonts w:ascii="Cambria" w:hAnsi="Cambria"/>
          <w:b/>
          <w:color w:val="000000"/>
        </w:rPr>
        <w:t>л</w:t>
      </w:r>
      <w:r w:rsidRPr="00BD5436">
        <w:rPr>
          <w:rFonts w:ascii="Cambria" w:hAnsi="Cambria"/>
          <w:color w:val="000000"/>
        </w:rPr>
        <w:t xml:space="preserve"> с</w:t>
      </w:r>
      <w:r w:rsidR="00667047" w:rsidRPr="00BD5436">
        <w:rPr>
          <w:rFonts w:ascii="Cambria" w:hAnsi="Cambria"/>
          <w:color w:val="000000"/>
        </w:rPr>
        <w:t xml:space="preserve">вязывается с </w:t>
      </w:r>
      <w:r w:rsidRPr="00BD5436">
        <w:rPr>
          <w:rFonts w:ascii="Cambria" w:hAnsi="Cambria"/>
          <w:color w:val="000000"/>
        </w:rPr>
        <w:t>элемент</w:t>
      </w:r>
      <w:r w:rsidR="00667047" w:rsidRPr="00BD5436">
        <w:rPr>
          <w:rFonts w:ascii="Cambria" w:hAnsi="Cambria"/>
          <w:color w:val="000000"/>
        </w:rPr>
        <w:t>ами</w:t>
      </w:r>
      <w:r w:rsidRPr="00BD5436">
        <w:rPr>
          <w:rFonts w:ascii="Cambria" w:hAnsi="Cambria"/>
          <w:color w:val="000000"/>
        </w:rPr>
        <w:t xml:space="preserve"> других типов. Разрешенные формы представления указаны ниже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_Ref229824059 \h </w:instrText>
      </w:r>
      <w:r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D91ACE" w:rsidRPr="00BD5436" w:rsidRDefault="00D91ACE" w:rsidP="00D91ACE">
      <w:pPr>
        <w:pStyle w:val="a3"/>
        <w:keepNext/>
        <w:spacing w:before="240"/>
        <w:rPr>
          <w:rFonts w:ascii="Cambria" w:hAnsi="Cambria"/>
          <w:b w:val="0"/>
          <w:sz w:val="24"/>
          <w:szCs w:val="24"/>
        </w:rPr>
      </w:pPr>
      <w:bookmarkStart w:id="134" w:name="_Ref229824059"/>
      <w:bookmarkStart w:id="135" w:name="_Toc23374803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34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0F175A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0F175A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внутреннего узла</w:t>
      </w:r>
      <w:bookmarkEnd w:id="135"/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1901"/>
        <w:gridCol w:w="5761"/>
      </w:tblGrid>
      <w:tr w:rsidR="00D91ACE" w:rsidRPr="00BD5436">
        <w:tc>
          <w:tcPr>
            <w:tcW w:w="2706" w:type="dxa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761" w:type="dxa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D91ACE" w:rsidRPr="00BD5436">
        <w:trPr>
          <w:trHeight w:val="105"/>
        </w:trPr>
        <w:tc>
          <w:tcPr>
            <w:tcW w:w="2706" w:type="dxa"/>
            <w:vMerge w:val="restart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Порт </w:t>
            </w:r>
            <w:r w:rsidR="005003D9" w:rsidRPr="00BD5436">
              <w:rPr>
                <w:rFonts w:ascii="Cambria" w:hAnsi="Cambria"/>
                <w:color w:val="000000"/>
              </w:rPr>
              <w:t>внутреннего узла</w:t>
            </w:r>
          </w:p>
        </w:tc>
        <w:tc>
          <w:tcPr>
            <w:tcW w:w="1901" w:type="dxa"/>
            <w:vMerge w:val="restart"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5761" w:type="dxa"/>
            <w:vAlign w:val="center"/>
          </w:tcPr>
          <w:p w:rsidR="00D91ACE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5003D9" w:rsidRPr="00BD5436">
              <w:rPr>
                <w:rFonts w:ascii="Cambria" w:hAnsi="Cambria"/>
                <w:i/>
                <w:color w:val="000000"/>
              </w:rPr>
              <w:t>Узлы</w:t>
            </w:r>
            <w:r w:rsidR="005003D9" w:rsidRPr="00BD5436">
              <w:rPr>
                <w:rFonts w:ascii="Cambria" w:hAnsi="Cambria"/>
                <w:color w:val="000000"/>
                <w:lang w:val="en-US"/>
              </w:rPr>
              <w:t>:</w:t>
            </w:r>
          </w:p>
          <w:p w:rsidR="005003D9" w:rsidRPr="00BD5436" w:rsidRDefault="005003D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граничный узел P;</w:t>
            </w:r>
          </w:p>
          <w:p w:rsidR="005003D9" w:rsidRPr="00BD5436" w:rsidRDefault="005003D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граничный узел </w:t>
            </w:r>
            <w:r w:rsidRPr="00BD5436">
              <w:rPr>
                <w:rFonts w:ascii="Cambria" w:hAnsi="Cambria"/>
                <w:color w:val="000000"/>
                <w:lang w:val="en-US"/>
              </w:rPr>
              <w:t>G</w:t>
            </w:r>
            <w:r w:rsidRPr="00BD5436">
              <w:rPr>
                <w:rFonts w:ascii="Cambria" w:hAnsi="Cambria"/>
                <w:color w:val="000000"/>
              </w:rPr>
              <w:t>.</w:t>
            </w:r>
          </w:p>
        </w:tc>
      </w:tr>
      <w:tr w:rsidR="00D91ACE" w:rsidRPr="00BD5436">
        <w:trPr>
          <w:trHeight w:val="206"/>
        </w:trPr>
        <w:tc>
          <w:tcPr>
            <w:tcW w:w="2706" w:type="dxa"/>
            <w:vMerge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5761" w:type="dxa"/>
            <w:vAlign w:val="center"/>
          </w:tcPr>
          <w:p w:rsidR="00D91ACE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5003D9" w:rsidRPr="00BD5436">
              <w:rPr>
                <w:rFonts w:ascii="Cambria" w:hAnsi="Cambria"/>
                <w:i/>
                <w:color w:val="000000"/>
              </w:rPr>
              <w:t>Каналы</w:t>
            </w:r>
            <w:r w:rsidR="005003D9" w:rsidRPr="00BD5436">
              <w:rPr>
                <w:rFonts w:ascii="Cambria" w:hAnsi="Cambria"/>
                <w:color w:val="000000"/>
              </w:rPr>
              <w:t>: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пространство;</w:t>
            </w:r>
          </w:p>
          <w:p w:rsidR="005003D9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фиктивный канал.</w:t>
            </w:r>
          </w:p>
        </w:tc>
      </w:tr>
      <w:tr w:rsidR="00D91ACE" w:rsidRPr="00BD5436">
        <w:trPr>
          <w:trHeight w:val="206"/>
        </w:trPr>
        <w:tc>
          <w:tcPr>
            <w:tcW w:w="2706" w:type="dxa"/>
            <w:vMerge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D91ACE" w:rsidRPr="00BD5436" w:rsidRDefault="00D91ACE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5761" w:type="dxa"/>
            <w:vAlign w:val="center"/>
          </w:tcPr>
          <w:p w:rsidR="00D91ACE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5003D9"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="00D80034" w:rsidRPr="00BD5436">
              <w:rPr>
                <w:rFonts w:ascii="Cambria" w:hAnsi="Cambria"/>
                <w:color w:val="000000"/>
              </w:rPr>
              <w:t>: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1 TP</w:t>
            </w:r>
            <w:r w:rsidRPr="00BD5436">
              <w:rPr>
                <w:rFonts w:ascii="Cambria" w:hAnsi="Cambria"/>
                <w:color w:val="000000"/>
                <w:lang w:val="en-US"/>
              </w:rPr>
              <w:t>P;</w:t>
            </w:r>
          </w:p>
          <w:p w:rsidR="00D80034" w:rsidRPr="00BD5436" w:rsidRDefault="00D80034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  <w:lang w:val="en-US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2 TPP.</w:t>
            </w:r>
          </w:p>
        </w:tc>
      </w:tr>
    </w:tbl>
    <w:p w:rsidR="00D91ACE" w:rsidRPr="00BD5436" w:rsidRDefault="00D91ACE" w:rsidP="005003D9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36" w:name="_Toc409309342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136"/>
    </w:p>
    <w:p w:rsidR="00D91ACE" w:rsidRPr="00BD5436" w:rsidRDefault="00D91ACE" w:rsidP="009008E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Характеристики </w:t>
      </w:r>
      <w:r w:rsidR="00D80034" w:rsidRPr="00BD5436">
        <w:rPr>
          <w:rFonts w:ascii="Cambria" w:hAnsi="Cambria"/>
          <w:b/>
          <w:color w:val="000000"/>
        </w:rPr>
        <w:t>Внутреннего узла</w:t>
      </w:r>
      <w:r w:rsidR="00D80034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  <w:color w:val="000000"/>
        </w:rPr>
        <w:t>Свойства</w:t>
      </w:r>
      <w:r w:rsidRPr="00BD5436">
        <w:rPr>
          <w:rFonts w:ascii="Cambria" w:hAnsi="Cambria"/>
          <w:color w:val="000000"/>
        </w:rPr>
        <w:t xml:space="preserve"> редактора свойств объекта</w:t>
      </w:r>
      <w:r w:rsidR="00D80034" w:rsidRPr="00BD5436">
        <w:rPr>
          <w:rFonts w:ascii="Cambria" w:hAnsi="Cambria"/>
          <w:color w:val="000000"/>
        </w:rPr>
        <w:t xml:space="preserve"> (см. </w:t>
      </w:r>
      <w:r w:rsidR="009008EB" w:rsidRPr="00BD5436">
        <w:rPr>
          <w:rFonts w:ascii="Cambria" w:hAnsi="Cambria"/>
          <w:color w:val="000000"/>
        </w:rPr>
        <w:fldChar w:fldCharType="begin"/>
      </w:r>
      <w:r w:rsidR="009008EB" w:rsidRPr="00BD5436">
        <w:rPr>
          <w:rFonts w:ascii="Cambria" w:hAnsi="Cambria"/>
          <w:color w:val="000000"/>
        </w:rPr>
        <w:instrText xml:space="preserve"> REF _Ref229826057 \h </w:instrText>
      </w:r>
      <w:r w:rsidR="00A55F52" w:rsidRPr="00BD5436">
        <w:rPr>
          <w:rFonts w:ascii="Cambria" w:hAnsi="Cambria"/>
          <w:color w:val="000000"/>
        </w:rPr>
      </w:r>
      <w:r w:rsidR="009008EB" w:rsidRPr="00BD5436">
        <w:rPr>
          <w:rFonts w:ascii="Cambria" w:hAnsi="Cambria"/>
          <w:color w:val="000000"/>
        </w:rPr>
        <w:instrText xml:space="preserve"> \* MERGEFORMAT </w:instrText>
      </w:r>
      <w:r w:rsidR="009008EB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4.2.2.1</w:t>
      </w:r>
      <w:r w:rsidR="009008EB" w:rsidRPr="00BD5436">
        <w:rPr>
          <w:rFonts w:ascii="Cambria" w:hAnsi="Cambria"/>
          <w:color w:val="000000"/>
        </w:rPr>
        <w:fldChar w:fldCharType="end"/>
      </w:r>
      <w:r w:rsidR="00667047" w:rsidRPr="00BD5436">
        <w:rPr>
          <w:rFonts w:ascii="Cambria" w:hAnsi="Cambria"/>
          <w:color w:val="000000"/>
        </w:rPr>
        <w:t>).</w:t>
      </w:r>
    </w:p>
    <w:p w:rsidR="00D91ACE" w:rsidRPr="00BD5436" w:rsidRDefault="00D91ACE" w:rsidP="00D91ACE">
      <w:pPr>
        <w:pStyle w:val="a3"/>
        <w:keepNext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137" w:name="_Ref229826057"/>
      <w:bookmarkStart w:id="138" w:name="_Toc233748037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37"/>
      <w:r w:rsidRPr="00BD5436">
        <w:rPr>
          <w:rFonts w:ascii="Cambria" w:hAnsi="Cambria"/>
          <w:b w:val="0"/>
          <w:sz w:val="24"/>
          <w:szCs w:val="24"/>
        </w:rPr>
        <w:t xml:space="preserve"> Параметры </w:t>
      </w:r>
      <w:r w:rsidR="009008EB" w:rsidRPr="00BD5436">
        <w:rPr>
          <w:rFonts w:ascii="Cambria" w:hAnsi="Cambria"/>
          <w:b w:val="0"/>
          <w:sz w:val="24"/>
          <w:szCs w:val="24"/>
        </w:rPr>
        <w:t>внутреннего узла</w:t>
      </w:r>
      <w:bookmarkEnd w:id="138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D91ACE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D91ACE" w:rsidRPr="00BD5436">
              <w:rPr>
                <w:rFonts w:ascii="Cambria" w:hAnsi="Cambria"/>
              </w:rPr>
              <w:t xml:space="preserve"> </w:t>
            </w:r>
            <w:r w:rsidR="006476F9" w:rsidRPr="00BD5436">
              <w:rPr>
                <w:rFonts w:ascii="Cambria" w:hAnsi="Cambria"/>
                <w:lang w:val="en-US"/>
              </w:rPr>
              <w:t>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[-1, 1]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Начальная конц. </w:t>
            </w:r>
            <w:r w:rsidR="00636AFC" w:rsidRPr="00BD5436">
              <w:rPr>
                <w:rFonts w:ascii="Cambria" w:hAnsi="Cambria"/>
              </w:rPr>
              <w:t>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D91AC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D91ACE" w:rsidRPr="00BD5436"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D80034" w:rsidP="00651570">
            <w:pPr>
              <w:spacing w:line="360" w:lineRule="auto"/>
              <w:ind w:right="-108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  <w:r w:rsidR="002C78E0" w:rsidRPr="00BD5436">
              <w:rPr>
                <w:rFonts w:ascii="Cambria" w:hAnsi="Cambria"/>
                <w:lang w:val="en-US"/>
              </w:rPr>
              <w:t xml:space="preserve"> 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D91ACE" w:rsidRPr="00BD5436">
        <w:tc>
          <w:tcPr>
            <w:tcW w:w="5040" w:type="dxa"/>
            <w:shd w:val="clear" w:color="auto" w:fill="auto"/>
            <w:vAlign w:val="center"/>
          </w:tcPr>
          <w:p w:rsidR="00D91ACE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91ACE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91ACE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476F9" w:rsidRPr="00BD5436">
              <w:rPr>
                <w:rFonts w:ascii="Cambria" w:hAnsi="Cambria"/>
              </w:rPr>
              <w:t xml:space="preserve"> 0</w:t>
            </w:r>
          </w:p>
        </w:tc>
      </w:tr>
      <w:tr w:rsidR="00D80034" w:rsidRPr="00BD5436">
        <w:tc>
          <w:tcPr>
            <w:tcW w:w="5040" w:type="dxa"/>
            <w:shd w:val="clear" w:color="auto" w:fill="auto"/>
            <w:vAlign w:val="center"/>
          </w:tcPr>
          <w:p w:rsidR="00D80034" w:rsidRPr="00BD5436" w:rsidRDefault="00D8003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80034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80034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80034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&gt;</w:t>
            </w:r>
            <w:r w:rsidR="002C78E0" w:rsidRPr="00BD5436">
              <w:rPr>
                <w:rFonts w:ascii="Cambria" w:hAnsi="Cambria"/>
                <w:lang w:val="en-US"/>
              </w:rPr>
              <w:t>=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476F9" w:rsidRPr="00BD5436">
        <w:tc>
          <w:tcPr>
            <w:tcW w:w="504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Другой 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IsMainNode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476F9" w:rsidRPr="00BD5436">
        <w:tc>
          <w:tcPr>
            <w:tcW w:w="504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теплоносителя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476F9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[Воздух, Гелий, Масло, Свинец]</w:t>
            </w:r>
          </w:p>
        </w:tc>
      </w:tr>
      <w:tr w:rsidR="006476F9" w:rsidRPr="00BD5436">
        <w:tc>
          <w:tcPr>
            <w:tcW w:w="504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476F9" w:rsidRPr="00BD5436" w:rsidRDefault="006476F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667047" w:rsidRPr="00BD5436" w:rsidRDefault="00667047" w:rsidP="00667047">
      <w:pPr>
        <w:pStyle w:val="2"/>
        <w:numPr>
          <w:ilvl w:val="0"/>
          <w:numId w:val="0"/>
        </w:numPr>
        <w:tabs>
          <w:tab w:val="left" w:pos="1620"/>
        </w:tabs>
        <w:spacing w:before="480" w:after="240"/>
        <w:ind w:left="578"/>
        <w:rPr>
          <w:rFonts w:ascii="Cambria" w:hAnsi="Cambria" w:cs="Times New Roman"/>
        </w:rPr>
      </w:pPr>
    </w:p>
    <w:p w:rsidR="000C5977" w:rsidRPr="00BD5436" w:rsidRDefault="00667047" w:rsidP="000C597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139" w:name="_Toc409309343"/>
      <w:r w:rsidR="00D91ACE" w:rsidRPr="00BD5436">
        <w:rPr>
          <w:rFonts w:ascii="Cambria" w:hAnsi="Cambria" w:cs="Times New Roman"/>
        </w:rPr>
        <w:lastRenderedPageBreak/>
        <w:t>Граничный узел P</w:t>
      </w:r>
      <w:bookmarkEnd w:id="13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5F52" w:rsidRPr="00BD5436">
        <w:trPr>
          <w:jc w:val="center"/>
        </w:trPr>
        <w:tc>
          <w:tcPr>
            <w:tcW w:w="4428" w:type="dxa"/>
          </w:tcPr>
          <w:p w:rsidR="00A55F52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26B16A2" wp14:editId="415020CA">
                  <wp:extent cx="1247775" cy="304800"/>
                  <wp:effectExtent l="0" t="0" r="9525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5F52" w:rsidRPr="00BD5436" w:rsidRDefault="00600DA1" w:rsidP="00651570">
            <w:pPr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A06BA5A" wp14:editId="2F27E7C9">
                  <wp:extent cx="1752600" cy="390525"/>
                  <wp:effectExtent l="0" t="0" r="0" b="952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spacing w:before="16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5F52" w:rsidRPr="00BD5436">
        <w:trPr>
          <w:jc w:val="center"/>
        </w:trPr>
        <w:tc>
          <w:tcPr>
            <w:tcW w:w="10229" w:type="dxa"/>
            <w:gridSpan w:val="2"/>
          </w:tcPr>
          <w:p w:rsidR="00A55F52" w:rsidRPr="00BD5436" w:rsidRDefault="00A55F5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40" w:name="_Toc40930908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граничного узла P</w:t>
            </w:r>
            <w:bookmarkEnd w:id="140"/>
          </w:p>
          <w:p w:rsidR="00A55F52" w:rsidRPr="00BD5436" w:rsidRDefault="00A55F5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36AFC" w:rsidRPr="00BD5436" w:rsidRDefault="00636AFC" w:rsidP="00A55F5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color w:val="000000"/>
        </w:rPr>
        <w:t xml:space="preserve">Граничный узел </w:t>
      </w:r>
      <w:r w:rsidRPr="00BD5436">
        <w:rPr>
          <w:rFonts w:ascii="Cambria" w:hAnsi="Cambria"/>
          <w:color w:val="000000"/>
        </w:rPr>
        <w:t xml:space="preserve">– </w:t>
      </w:r>
      <w:r w:rsidR="00B54CC9" w:rsidRPr="00BD5436">
        <w:rPr>
          <w:rFonts w:ascii="Cambria" w:hAnsi="Cambria"/>
          <w:i/>
          <w:color w:val="000000"/>
        </w:rPr>
        <w:t>точечный неориентированный</w:t>
      </w:r>
      <w:r w:rsidR="00B54CC9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элемент.</w:t>
      </w:r>
    </w:p>
    <w:p w:rsidR="00636AFC" w:rsidRPr="00BD5436" w:rsidRDefault="00636AFC" w:rsidP="00636AF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41" w:name="_Toc40930934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41"/>
    </w:p>
    <w:p w:rsidR="00636AFC" w:rsidRPr="00BD5436" w:rsidRDefault="00636AFC" w:rsidP="00636AF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Граничны</w:t>
      </w:r>
      <w:r w:rsidR="001115D3" w:rsidRPr="00BD5436">
        <w:rPr>
          <w:rFonts w:ascii="Cambria" w:hAnsi="Cambria"/>
          <w:b/>
          <w:color w:val="000000"/>
        </w:rPr>
        <w:t>й</w:t>
      </w:r>
      <w:r w:rsidRPr="00BD5436">
        <w:rPr>
          <w:rFonts w:ascii="Cambria" w:hAnsi="Cambria"/>
          <w:b/>
          <w:color w:val="000000"/>
        </w:rPr>
        <w:t xml:space="preserve"> уз</w:t>
      </w:r>
      <w:r w:rsidR="001115D3" w:rsidRPr="00BD5436">
        <w:rPr>
          <w:rFonts w:ascii="Cambria" w:hAnsi="Cambria"/>
          <w:b/>
          <w:color w:val="000000"/>
        </w:rPr>
        <w:t>е</w:t>
      </w:r>
      <w:r w:rsidRPr="00BD5436">
        <w:rPr>
          <w:rFonts w:ascii="Cambria" w:hAnsi="Cambria"/>
          <w:b/>
          <w:color w:val="000000"/>
        </w:rPr>
        <w:t>л</w:t>
      </w:r>
      <w:r w:rsidR="00084E3D" w:rsidRPr="00BD5436">
        <w:rPr>
          <w:rFonts w:ascii="Cambria" w:hAnsi="Cambria"/>
          <w:b/>
          <w:color w:val="000000"/>
        </w:rPr>
        <w:t xml:space="preserve"> </w:t>
      </w:r>
      <w:r w:rsidR="00084E3D" w:rsidRPr="00BD5436">
        <w:rPr>
          <w:rFonts w:ascii="Cambria" w:hAnsi="Cambria"/>
          <w:b/>
          <w:color w:val="000000"/>
          <w:lang w:val="en-US"/>
        </w:rPr>
        <w:t>P</w:t>
      </w:r>
      <w:r w:rsidRPr="00BD5436">
        <w:rPr>
          <w:rFonts w:ascii="Cambria" w:hAnsi="Cambria"/>
          <w:b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с</w:t>
      </w:r>
      <w:r w:rsidR="001115D3" w:rsidRPr="00BD5436">
        <w:rPr>
          <w:rFonts w:ascii="Cambria" w:hAnsi="Cambria"/>
          <w:color w:val="000000"/>
        </w:rPr>
        <w:t xml:space="preserve">вязывается с элементами </w:t>
      </w:r>
      <w:r w:rsidRPr="00BD5436">
        <w:rPr>
          <w:rFonts w:ascii="Cambria" w:hAnsi="Cambria"/>
          <w:color w:val="000000"/>
        </w:rPr>
        <w:t xml:space="preserve">других типов. Разрешенные формы представления указаны ниже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_Ref229827570 \h </w:instrText>
      </w:r>
      <w:r w:rsidR="00A55F52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636AFC" w:rsidRPr="00BD5436" w:rsidRDefault="00636AFC" w:rsidP="00636AFC">
      <w:pPr>
        <w:pStyle w:val="a3"/>
        <w:keepNext/>
        <w:spacing w:before="240"/>
        <w:rPr>
          <w:rFonts w:ascii="Cambria" w:hAnsi="Cambria"/>
          <w:b w:val="0"/>
          <w:sz w:val="24"/>
          <w:szCs w:val="24"/>
        </w:rPr>
      </w:pPr>
      <w:bookmarkStart w:id="142" w:name="_Ref229827570"/>
      <w:bookmarkStart w:id="143" w:name="_Toc233748038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42"/>
      <w:r w:rsidR="00B14D3B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14D3B" w:rsidRPr="00BD5436">
        <w:rPr>
          <w:rFonts w:ascii="Cambria" w:hAnsi="Cambria"/>
          <w:b w:val="0"/>
          <w:sz w:val="24"/>
          <w:szCs w:val="24"/>
          <w:lang w:val="en-US"/>
        </w:rPr>
        <w:t>C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667047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граничного узла</w:t>
      </w:r>
      <w:r w:rsidR="00B14D3B" w:rsidRPr="00BD5436">
        <w:rPr>
          <w:rFonts w:ascii="Cambria" w:hAnsi="Cambria"/>
          <w:b w:val="0"/>
          <w:sz w:val="24"/>
          <w:szCs w:val="24"/>
        </w:rPr>
        <w:t xml:space="preserve"> </w:t>
      </w:r>
      <w:r w:rsidR="00B14D3B" w:rsidRPr="00BD5436">
        <w:rPr>
          <w:rFonts w:ascii="Cambria" w:hAnsi="Cambria"/>
          <w:b w:val="0"/>
          <w:sz w:val="24"/>
          <w:szCs w:val="24"/>
          <w:lang w:val="en-US"/>
        </w:rPr>
        <w:t>P</w:t>
      </w:r>
      <w:bookmarkEnd w:id="143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1901"/>
        <w:gridCol w:w="6121"/>
      </w:tblGrid>
      <w:tr w:rsidR="00636AFC" w:rsidRPr="00BD5436">
        <w:tc>
          <w:tcPr>
            <w:tcW w:w="2706" w:type="dxa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636AFC" w:rsidRPr="00BD5436">
        <w:trPr>
          <w:trHeight w:val="105"/>
        </w:trPr>
        <w:tc>
          <w:tcPr>
            <w:tcW w:w="2706" w:type="dxa"/>
            <w:vMerge w:val="restart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Порт граничного узла</w:t>
            </w:r>
          </w:p>
        </w:tc>
        <w:tc>
          <w:tcPr>
            <w:tcW w:w="1901" w:type="dxa"/>
            <w:vMerge w:val="restart"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vAlign w:val="center"/>
          </w:tcPr>
          <w:p w:rsidR="00636AFC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636AFC" w:rsidRPr="00BD5436">
              <w:rPr>
                <w:rFonts w:ascii="Cambria" w:hAnsi="Cambria"/>
                <w:i/>
                <w:color w:val="000000"/>
              </w:rPr>
              <w:t>Узлы</w:t>
            </w:r>
            <w:r w:rsidR="00636AFC" w:rsidRPr="00BD5436">
              <w:rPr>
                <w:rFonts w:ascii="Cambria" w:hAnsi="Cambria"/>
                <w:color w:val="000000"/>
                <w:lang w:val="en-US"/>
              </w:rPr>
              <w:t>: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внутренний узел;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граничный узел </w:t>
            </w:r>
            <w:r w:rsidRPr="00BD5436">
              <w:rPr>
                <w:rFonts w:ascii="Cambria" w:hAnsi="Cambria"/>
                <w:color w:val="000000"/>
                <w:lang w:val="en-US"/>
              </w:rPr>
              <w:t>G</w:t>
            </w:r>
            <w:r w:rsidRPr="00BD5436">
              <w:rPr>
                <w:rFonts w:ascii="Cambria" w:hAnsi="Cambria"/>
                <w:color w:val="000000"/>
              </w:rPr>
              <w:t>.</w:t>
            </w:r>
          </w:p>
        </w:tc>
      </w:tr>
      <w:tr w:rsidR="00636AFC" w:rsidRPr="00BD5436">
        <w:trPr>
          <w:trHeight w:val="206"/>
        </w:trPr>
        <w:tc>
          <w:tcPr>
            <w:tcW w:w="2706" w:type="dxa"/>
            <w:vMerge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636AFC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636AFC" w:rsidRPr="00BD5436">
              <w:rPr>
                <w:rFonts w:ascii="Cambria" w:hAnsi="Cambria"/>
                <w:i/>
                <w:color w:val="000000"/>
              </w:rPr>
              <w:t>Каналы</w:t>
            </w:r>
            <w:r w:rsidR="00636AFC" w:rsidRPr="00BD5436">
              <w:rPr>
                <w:rFonts w:ascii="Cambria" w:hAnsi="Cambria"/>
                <w:color w:val="000000"/>
              </w:rPr>
              <w:t>: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фиктивный канал.</w:t>
            </w:r>
          </w:p>
        </w:tc>
      </w:tr>
      <w:tr w:rsidR="00636AFC" w:rsidRPr="00BD5436">
        <w:trPr>
          <w:trHeight w:val="206"/>
        </w:trPr>
        <w:tc>
          <w:tcPr>
            <w:tcW w:w="2706" w:type="dxa"/>
            <w:vMerge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636AFC" w:rsidRPr="00BD5436" w:rsidRDefault="00636AFC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636AFC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636AFC"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="00636AFC" w:rsidRPr="00BD5436">
              <w:rPr>
                <w:rFonts w:ascii="Cambria" w:hAnsi="Cambria"/>
                <w:color w:val="000000"/>
              </w:rPr>
              <w:t>: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1 TP</w:t>
            </w:r>
            <w:r w:rsidRPr="00BD5436">
              <w:rPr>
                <w:rFonts w:ascii="Cambria" w:hAnsi="Cambria"/>
                <w:color w:val="000000"/>
                <w:lang w:val="en-US"/>
              </w:rPr>
              <w:t>P;</w:t>
            </w:r>
          </w:p>
          <w:p w:rsidR="00636AFC" w:rsidRPr="00BD5436" w:rsidRDefault="00636A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  <w:lang w:val="en-US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2 TPP.</w:t>
            </w:r>
          </w:p>
        </w:tc>
      </w:tr>
    </w:tbl>
    <w:p w:rsidR="0044536E" w:rsidRPr="00BD5436" w:rsidRDefault="0044536E" w:rsidP="0044536E">
      <w:pPr>
        <w:pStyle w:val="3"/>
        <w:numPr>
          <w:ilvl w:val="0"/>
          <w:numId w:val="0"/>
        </w:numPr>
        <w:spacing w:after="240"/>
        <w:ind w:left="720"/>
        <w:rPr>
          <w:rFonts w:ascii="Cambria" w:hAnsi="Cambria"/>
          <w:sz w:val="24"/>
          <w:szCs w:val="24"/>
        </w:rPr>
      </w:pPr>
    </w:p>
    <w:p w:rsidR="00636AFC" w:rsidRPr="00BD5436" w:rsidRDefault="0044536E" w:rsidP="00636AF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144" w:name="_Toc409309345"/>
      <w:r w:rsidR="00636AFC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144"/>
    </w:p>
    <w:p w:rsidR="00636AFC" w:rsidRPr="00BD5436" w:rsidRDefault="00636AFC" w:rsidP="00636AF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Характеристики </w:t>
      </w:r>
      <w:r w:rsidRPr="00BD5436">
        <w:rPr>
          <w:rFonts w:ascii="Cambria" w:hAnsi="Cambria"/>
          <w:b/>
          <w:color w:val="000000"/>
        </w:rPr>
        <w:t>Граничного узла</w:t>
      </w:r>
      <w:r w:rsidR="00084E3D" w:rsidRPr="00BD5436">
        <w:rPr>
          <w:rFonts w:ascii="Cambria" w:hAnsi="Cambria"/>
          <w:b/>
          <w:color w:val="000000"/>
        </w:rPr>
        <w:t xml:space="preserve"> </w:t>
      </w:r>
      <w:r w:rsidR="00084E3D" w:rsidRPr="00BD5436">
        <w:rPr>
          <w:rFonts w:ascii="Cambria" w:hAnsi="Cambria"/>
          <w:b/>
          <w:color w:val="000000"/>
          <w:lang w:val="en-US"/>
        </w:rPr>
        <w:t>P</w:t>
      </w:r>
      <w:r w:rsidRPr="00BD5436">
        <w:rPr>
          <w:rFonts w:ascii="Cambria" w:hAnsi="Cambria"/>
          <w:color w:val="000000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  <w:color w:val="000000"/>
        </w:rPr>
        <w:t>Свойства</w:t>
      </w:r>
      <w:r w:rsidRPr="00BD5436">
        <w:rPr>
          <w:rFonts w:ascii="Cambria" w:hAnsi="Cambria"/>
          <w:color w:val="000000"/>
        </w:rPr>
        <w:t xml:space="preserve"> редактора свойств объекта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_Ref229827631 \h </w:instrText>
      </w:r>
      <w:r w:rsidR="00A55F52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="00B14D3B" w:rsidRPr="00BD5436">
        <w:rPr>
          <w:rFonts w:ascii="Cambria" w:hAnsi="Cambria"/>
          <w:color w:val="000000"/>
        </w:rPr>
        <w:t>).</w:t>
      </w:r>
    </w:p>
    <w:p w:rsidR="00636AFC" w:rsidRPr="00BD5436" w:rsidRDefault="00636AFC" w:rsidP="00636AFC">
      <w:pPr>
        <w:pStyle w:val="a3"/>
        <w:keepNext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145" w:name="_Ref229827631"/>
      <w:bookmarkStart w:id="146" w:name="_Toc233748039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45"/>
      <w:r w:rsidRPr="00BD5436">
        <w:rPr>
          <w:rFonts w:ascii="Cambria" w:hAnsi="Cambria"/>
          <w:b w:val="0"/>
          <w:sz w:val="24"/>
          <w:szCs w:val="24"/>
        </w:rPr>
        <w:t xml:space="preserve"> Параметры граничного узла</w:t>
      </w:r>
      <w:r w:rsidR="00084E3D" w:rsidRPr="00BD5436">
        <w:rPr>
          <w:rFonts w:ascii="Cambria" w:hAnsi="Cambria"/>
          <w:b w:val="0"/>
          <w:sz w:val="24"/>
          <w:szCs w:val="24"/>
        </w:rPr>
        <w:t xml:space="preserve"> </w:t>
      </w:r>
      <w:r w:rsidR="00084E3D" w:rsidRPr="00BD5436">
        <w:rPr>
          <w:rFonts w:ascii="Cambria" w:hAnsi="Cambria"/>
          <w:b w:val="0"/>
          <w:sz w:val="24"/>
          <w:szCs w:val="24"/>
          <w:lang w:val="en-US"/>
        </w:rPr>
        <w:t>P</w:t>
      </w:r>
      <w:bookmarkEnd w:id="146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36AFC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B14D3B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Gidr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36AFC" w:rsidRPr="00BD5436">
              <w:rPr>
                <w:rFonts w:ascii="Cambria" w:hAnsi="Cambria"/>
              </w:rPr>
              <w:t xml:space="preserve"> </w:t>
            </w:r>
            <w:r w:rsidR="00636AFC" w:rsidRPr="00BD5436">
              <w:rPr>
                <w:rFonts w:ascii="Cambria" w:hAnsi="Cambria"/>
                <w:lang w:val="en-US"/>
              </w:rPr>
              <w:t>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[-1, 1]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636AFC" w:rsidRPr="00BD5436"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636AFC" w:rsidP="00651570">
            <w:pPr>
              <w:spacing w:line="360" w:lineRule="auto"/>
              <w:ind w:right="-108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CE767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Другой 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IsMainNode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[Воздух, Гелий, Масло, Свинец]</w:t>
            </w:r>
          </w:p>
        </w:tc>
      </w:tr>
      <w:tr w:rsidR="00636AFC" w:rsidRPr="00BD5436">
        <w:tc>
          <w:tcPr>
            <w:tcW w:w="504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36AFC" w:rsidRPr="00BD5436" w:rsidRDefault="00636AF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D91ACE" w:rsidRPr="00BD5436" w:rsidRDefault="00D91ACE" w:rsidP="00D91ACE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147" w:name="_Toc409309346"/>
      <w:r w:rsidRPr="00BD5436">
        <w:rPr>
          <w:rFonts w:ascii="Cambria" w:hAnsi="Cambria" w:cs="Times New Roman"/>
        </w:rPr>
        <w:lastRenderedPageBreak/>
        <w:t>Граничный узел G</w:t>
      </w:r>
      <w:bookmarkEnd w:id="14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5F52" w:rsidRPr="00BD5436">
        <w:trPr>
          <w:jc w:val="center"/>
        </w:trPr>
        <w:tc>
          <w:tcPr>
            <w:tcW w:w="4428" w:type="dxa"/>
          </w:tcPr>
          <w:p w:rsidR="00A55F52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28F3E2BD" wp14:editId="2F4E2289">
                  <wp:extent cx="1276350" cy="219075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5F52" w:rsidRPr="00BD5436" w:rsidRDefault="00600DA1" w:rsidP="00651570">
            <w:pPr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38FAC3F" wp14:editId="19CFDBDC">
                  <wp:extent cx="1952625" cy="276225"/>
                  <wp:effectExtent l="0" t="0" r="9525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F52" w:rsidRPr="00BD5436" w:rsidRDefault="00A55F52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5F52" w:rsidRPr="00BD5436">
        <w:trPr>
          <w:jc w:val="center"/>
        </w:trPr>
        <w:tc>
          <w:tcPr>
            <w:tcW w:w="10229" w:type="dxa"/>
            <w:gridSpan w:val="2"/>
          </w:tcPr>
          <w:p w:rsidR="00A55F52" w:rsidRPr="00BD5436" w:rsidRDefault="00A55F5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48" w:name="_Toc40930908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граничного узла </w:t>
            </w:r>
            <w:r w:rsidRPr="00BD5436">
              <w:rPr>
                <w:rFonts w:ascii="Cambria" w:hAnsi="Cambria"/>
                <w:b w:val="0"/>
                <w:sz w:val="24"/>
                <w:szCs w:val="24"/>
                <w:lang w:val="en-US"/>
              </w:rPr>
              <w:t>G</w:t>
            </w:r>
            <w:bookmarkEnd w:id="148"/>
          </w:p>
          <w:p w:rsidR="00A55F52" w:rsidRPr="00BD5436" w:rsidRDefault="00A55F5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4E3D" w:rsidRPr="00BD5436" w:rsidRDefault="00084E3D" w:rsidP="00A55F5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color w:val="000000"/>
        </w:rPr>
        <w:t xml:space="preserve">Граничный узел G </w:t>
      </w:r>
      <w:r w:rsidRPr="00BD5436">
        <w:rPr>
          <w:rFonts w:ascii="Cambria" w:hAnsi="Cambria"/>
          <w:color w:val="000000"/>
        </w:rPr>
        <w:t xml:space="preserve">– </w:t>
      </w:r>
      <w:r w:rsidR="00B54CC9" w:rsidRPr="00BD5436">
        <w:rPr>
          <w:rFonts w:ascii="Cambria" w:hAnsi="Cambria"/>
          <w:i/>
          <w:color w:val="000000"/>
        </w:rPr>
        <w:t>точечный неориентированный</w:t>
      </w:r>
      <w:r w:rsidR="00B54CC9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элемент.</w:t>
      </w:r>
    </w:p>
    <w:p w:rsidR="00084E3D" w:rsidRPr="00BD5436" w:rsidRDefault="00084E3D" w:rsidP="00084E3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49" w:name="_Toc40930934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49"/>
    </w:p>
    <w:p w:rsidR="00084E3D" w:rsidRPr="00BD5436" w:rsidRDefault="00084E3D" w:rsidP="00084E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Граничны</w:t>
      </w:r>
      <w:r w:rsidR="0044536E" w:rsidRPr="00BD5436">
        <w:rPr>
          <w:rFonts w:ascii="Cambria" w:hAnsi="Cambria"/>
          <w:b/>
          <w:color w:val="000000"/>
        </w:rPr>
        <w:t>й</w:t>
      </w:r>
      <w:r w:rsidRPr="00BD5436">
        <w:rPr>
          <w:rFonts w:ascii="Cambria" w:hAnsi="Cambria"/>
          <w:b/>
          <w:color w:val="000000"/>
        </w:rPr>
        <w:t xml:space="preserve"> уз</w:t>
      </w:r>
      <w:r w:rsidR="0044536E" w:rsidRPr="00BD5436">
        <w:rPr>
          <w:rFonts w:ascii="Cambria" w:hAnsi="Cambria"/>
          <w:b/>
          <w:color w:val="000000"/>
        </w:rPr>
        <w:t>е</w:t>
      </w:r>
      <w:r w:rsidRPr="00BD5436">
        <w:rPr>
          <w:rFonts w:ascii="Cambria" w:hAnsi="Cambria"/>
          <w:b/>
          <w:color w:val="000000"/>
        </w:rPr>
        <w:t>л G</w:t>
      </w:r>
      <w:r w:rsidRPr="00BD5436">
        <w:rPr>
          <w:rFonts w:ascii="Cambria" w:hAnsi="Cambria"/>
          <w:color w:val="000000"/>
        </w:rPr>
        <w:t xml:space="preserve"> с</w:t>
      </w:r>
      <w:r w:rsidR="0044536E" w:rsidRPr="00BD5436">
        <w:rPr>
          <w:rFonts w:ascii="Cambria" w:hAnsi="Cambria"/>
          <w:color w:val="000000"/>
        </w:rPr>
        <w:t>вязывается с</w:t>
      </w:r>
      <w:r w:rsidRPr="00BD5436">
        <w:rPr>
          <w:rFonts w:ascii="Cambria" w:hAnsi="Cambria"/>
          <w:color w:val="000000"/>
        </w:rPr>
        <w:t xml:space="preserve"> элемент</w:t>
      </w:r>
      <w:r w:rsidR="0044536E" w:rsidRPr="00BD5436">
        <w:rPr>
          <w:rFonts w:ascii="Cambria" w:hAnsi="Cambria"/>
          <w:color w:val="000000"/>
        </w:rPr>
        <w:t>ами</w:t>
      </w:r>
      <w:r w:rsidRPr="00BD5436">
        <w:rPr>
          <w:rFonts w:ascii="Cambria" w:hAnsi="Cambria"/>
          <w:color w:val="000000"/>
        </w:rPr>
        <w:t xml:space="preserve"> других типов. Разрешенные формы представления указаны ниже (см.</w:t>
      </w:r>
      <w:r w:rsidR="00B14D3B" w:rsidRPr="00BD5436">
        <w:rPr>
          <w:rFonts w:ascii="Cambria" w:hAnsi="Cambria"/>
          <w:color w:val="000000"/>
        </w:rPr>
        <w:t xml:space="preserve"> </w:t>
      </w:r>
      <w:r w:rsidR="00B14D3B" w:rsidRPr="00BD5436">
        <w:rPr>
          <w:rFonts w:ascii="Cambria" w:hAnsi="Cambria"/>
          <w:color w:val="000000"/>
        </w:rPr>
        <w:fldChar w:fldCharType="begin"/>
      </w:r>
      <w:r w:rsidR="00B14D3B" w:rsidRPr="00BD5436">
        <w:rPr>
          <w:rFonts w:ascii="Cambria" w:hAnsi="Cambria"/>
          <w:color w:val="000000"/>
        </w:rPr>
        <w:instrText xml:space="preserve"> REF _Ref233397359 \h </w:instrText>
      </w:r>
      <w:r w:rsidR="007E036E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B14D3B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4.4.1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B14D3B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084E3D" w:rsidRPr="00BD5436" w:rsidRDefault="00084E3D" w:rsidP="00084E3D">
      <w:pPr>
        <w:pStyle w:val="a3"/>
        <w:keepNext/>
        <w:spacing w:before="240"/>
        <w:rPr>
          <w:rFonts w:ascii="Cambria" w:hAnsi="Cambria"/>
          <w:b w:val="0"/>
          <w:sz w:val="24"/>
          <w:szCs w:val="24"/>
        </w:rPr>
      </w:pPr>
      <w:bookmarkStart w:id="150" w:name="_Ref233397359"/>
      <w:bookmarkStart w:id="151" w:name="_Toc233748040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50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B14D3B" w:rsidRPr="00BD5436">
        <w:rPr>
          <w:rFonts w:ascii="Cambria" w:hAnsi="Cambria"/>
          <w:b w:val="0"/>
          <w:sz w:val="24"/>
          <w:szCs w:val="24"/>
          <w:lang w:val="en-US"/>
        </w:rPr>
        <w:t>C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B24889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граничного узла G</w:t>
      </w:r>
      <w:bookmarkEnd w:id="151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1901"/>
        <w:gridCol w:w="6121"/>
      </w:tblGrid>
      <w:tr w:rsidR="00084E3D" w:rsidRPr="00BD5436">
        <w:tc>
          <w:tcPr>
            <w:tcW w:w="2706" w:type="dxa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084E3D" w:rsidRPr="00BD5436">
        <w:trPr>
          <w:trHeight w:val="105"/>
        </w:trPr>
        <w:tc>
          <w:tcPr>
            <w:tcW w:w="2706" w:type="dxa"/>
            <w:vMerge w:val="restart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Порт граничного узла G</w:t>
            </w:r>
          </w:p>
        </w:tc>
        <w:tc>
          <w:tcPr>
            <w:tcW w:w="1901" w:type="dxa"/>
            <w:vMerge w:val="restart"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vAlign w:val="center"/>
          </w:tcPr>
          <w:p w:rsidR="00084E3D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084E3D" w:rsidRPr="00BD5436">
              <w:rPr>
                <w:rFonts w:ascii="Cambria" w:hAnsi="Cambria"/>
                <w:i/>
                <w:color w:val="000000"/>
              </w:rPr>
              <w:t>Узлы</w:t>
            </w:r>
            <w:r w:rsidR="00084E3D" w:rsidRPr="00BD5436">
              <w:rPr>
                <w:rFonts w:ascii="Cambria" w:hAnsi="Cambria"/>
                <w:color w:val="000000"/>
                <w:lang w:val="en-US"/>
              </w:rPr>
              <w:t>: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внутренний узел;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граничный узел </w:t>
            </w:r>
            <w:r w:rsidRPr="00BD5436">
              <w:rPr>
                <w:rFonts w:ascii="Cambria" w:hAnsi="Cambria"/>
                <w:color w:val="000000"/>
                <w:lang w:val="en-US"/>
              </w:rPr>
              <w:t>G</w:t>
            </w:r>
            <w:r w:rsidRPr="00BD5436">
              <w:rPr>
                <w:rFonts w:ascii="Cambria" w:hAnsi="Cambria"/>
                <w:color w:val="000000"/>
              </w:rPr>
              <w:t>.</w:t>
            </w:r>
          </w:p>
        </w:tc>
      </w:tr>
      <w:tr w:rsidR="00084E3D" w:rsidRPr="00BD5436">
        <w:trPr>
          <w:trHeight w:val="206"/>
        </w:trPr>
        <w:tc>
          <w:tcPr>
            <w:tcW w:w="2706" w:type="dxa"/>
            <w:vMerge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84E3D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084E3D" w:rsidRPr="00BD5436">
              <w:rPr>
                <w:rFonts w:ascii="Cambria" w:hAnsi="Cambria"/>
                <w:i/>
                <w:color w:val="000000"/>
              </w:rPr>
              <w:t>Каналы</w:t>
            </w:r>
            <w:r w:rsidR="00084E3D" w:rsidRPr="00BD5436">
              <w:rPr>
                <w:rFonts w:ascii="Cambria" w:hAnsi="Cambria"/>
                <w:color w:val="000000"/>
              </w:rPr>
              <w:t>: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фиктивный канал.</w:t>
            </w:r>
          </w:p>
        </w:tc>
      </w:tr>
      <w:tr w:rsidR="00084E3D" w:rsidRPr="00BD5436">
        <w:trPr>
          <w:trHeight w:val="206"/>
        </w:trPr>
        <w:tc>
          <w:tcPr>
            <w:tcW w:w="2706" w:type="dxa"/>
            <w:vMerge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84E3D" w:rsidRPr="00BD5436" w:rsidRDefault="00084E3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84E3D" w:rsidRPr="00BD5436" w:rsidRDefault="001115D3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="00084E3D"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="00084E3D" w:rsidRPr="00BD5436">
              <w:rPr>
                <w:rFonts w:ascii="Cambria" w:hAnsi="Cambria"/>
                <w:color w:val="000000"/>
              </w:rPr>
              <w:t>: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1 TP</w:t>
            </w:r>
            <w:r w:rsidRPr="00BD5436">
              <w:rPr>
                <w:rFonts w:ascii="Cambria" w:hAnsi="Cambria"/>
                <w:color w:val="000000"/>
                <w:lang w:val="en-US"/>
              </w:rPr>
              <w:t>P;</w:t>
            </w:r>
          </w:p>
          <w:p w:rsidR="00084E3D" w:rsidRPr="00BD5436" w:rsidRDefault="00084E3D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  <w:lang w:val="en-US"/>
              </w:rPr>
            </w:pPr>
            <w:r w:rsidRPr="00BD5436">
              <w:rPr>
                <w:rFonts w:ascii="Cambria" w:hAnsi="Cambria"/>
                <w:color w:val="000000"/>
              </w:rPr>
              <w:t>теплообменник кожухотрубный тип 2 TPP.</w:t>
            </w:r>
          </w:p>
        </w:tc>
      </w:tr>
    </w:tbl>
    <w:p w:rsidR="0044536E" w:rsidRPr="00BD5436" w:rsidRDefault="0044536E" w:rsidP="0044536E">
      <w:pPr>
        <w:pStyle w:val="3"/>
        <w:numPr>
          <w:ilvl w:val="0"/>
          <w:numId w:val="0"/>
        </w:numPr>
        <w:spacing w:after="240"/>
        <w:ind w:left="720"/>
        <w:rPr>
          <w:rFonts w:ascii="Cambria" w:hAnsi="Cambria"/>
          <w:sz w:val="24"/>
          <w:szCs w:val="24"/>
        </w:rPr>
      </w:pPr>
    </w:p>
    <w:p w:rsidR="00084E3D" w:rsidRPr="00BD5436" w:rsidRDefault="0044536E" w:rsidP="00084E3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152" w:name="_Toc409309348"/>
      <w:r w:rsidR="00084E3D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152"/>
    </w:p>
    <w:p w:rsidR="00084E3D" w:rsidRPr="00BD5436" w:rsidRDefault="00084E3D" w:rsidP="00084E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Характеристики </w:t>
      </w:r>
      <w:r w:rsidRPr="00BD5436">
        <w:rPr>
          <w:rFonts w:ascii="Cambria" w:hAnsi="Cambria"/>
          <w:b/>
          <w:color w:val="000000"/>
        </w:rPr>
        <w:t>Граничного узла G</w:t>
      </w:r>
      <w:r w:rsidRPr="00BD5436">
        <w:rPr>
          <w:rFonts w:ascii="Cambria" w:hAnsi="Cambria"/>
          <w:color w:val="000000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  <w:color w:val="000000"/>
        </w:rPr>
        <w:t>Свойства</w:t>
      </w:r>
      <w:r w:rsidRPr="00BD5436">
        <w:rPr>
          <w:rFonts w:ascii="Cambria" w:hAnsi="Cambria"/>
          <w:color w:val="000000"/>
        </w:rPr>
        <w:t xml:space="preserve"> редактора свойств объекта (см.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_Ref229828949 \h </w:instrText>
      </w:r>
      <w:r w:rsidR="00A55F52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4.4.2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  <w:color w:val="000000"/>
        </w:rPr>
        <w:fldChar w:fldCharType="end"/>
      </w:r>
      <w:r w:rsidR="0044536E" w:rsidRPr="00BD5436">
        <w:rPr>
          <w:rFonts w:ascii="Cambria" w:hAnsi="Cambria"/>
          <w:color w:val="000000"/>
        </w:rPr>
        <w:t>).</w:t>
      </w:r>
    </w:p>
    <w:p w:rsidR="00084E3D" w:rsidRPr="00BD5436" w:rsidRDefault="00084E3D" w:rsidP="00084E3D">
      <w:pPr>
        <w:pStyle w:val="a3"/>
        <w:keepNext/>
        <w:spacing w:before="240" w:line="360" w:lineRule="auto"/>
        <w:rPr>
          <w:rFonts w:ascii="Cambria" w:hAnsi="Cambria"/>
          <w:b w:val="0"/>
          <w:sz w:val="24"/>
          <w:szCs w:val="24"/>
        </w:rPr>
      </w:pPr>
      <w:bookmarkStart w:id="153" w:name="_Ref229828949"/>
      <w:bookmarkStart w:id="154" w:name="_Toc23374804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53"/>
      <w:r w:rsidRPr="00BD5436">
        <w:rPr>
          <w:rFonts w:ascii="Cambria" w:hAnsi="Cambria"/>
          <w:b w:val="0"/>
          <w:sz w:val="24"/>
          <w:szCs w:val="24"/>
        </w:rPr>
        <w:t xml:space="preserve"> Параметры граничного узла G</w:t>
      </w:r>
      <w:bookmarkEnd w:id="154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84E3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CE767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2C78E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084E3D" w:rsidRPr="00BD5436">
              <w:rPr>
                <w:rFonts w:ascii="Cambria" w:hAnsi="Cambria"/>
              </w:rPr>
              <w:t xml:space="preserve"> </w:t>
            </w:r>
            <w:r w:rsidR="00084E3D" w:rsidRPr="00BD5436">
              <w:rPr>
                <w:rFonts w:ascii="Cambria" w:hAnsi="Cambria"/>
                <w:lang w:val="en-US"/>
              </w:rPr>
              <w:t>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[-1, 1]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084E3D" w:rsidRPr="00BD5436"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084E3D" w:rsidP="00651570">
            <w:pPr>
              <w:spacing w:line="360" w:lineRule="auto"/>
              <w:ind w:right="-108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&gt; 0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Другой теплоноситель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IsMainNode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теплоносителя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A816D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[Воздух, Гелий, Масло, Свинец]</w:t>
            </w:r>
          </w:p>
        </w:tc>
      </w:tr>
      <w:tr w:rsidR="00084E3D" w:rsidRPr="00BD5436">
        <w:tc>
          <w:tcPr>
            <w:tcW w:w="504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B14D3B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84E3D" w:rsidRPr="00BD5436" w:rsidRDefault="00084E3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44536E" w:rsidRPr="00BD5436" w:rsidRDefault="0044536E" w:rsidP="0044536E">
      <w:pPr>
        <w:pStyle w:val="2"/>
        <w:numPr>
          <w:ilvl w:val="0"/>
          <w:numId w:val="0"/>
        </w:numPr>
        <w:tabs>
          <w:tab w:val="left" w:pos="1620"/>
        </w:tabs>
        <w:spacing w:before="480" w:after="240"/>
        <w:ind w:left="578"/>
        <w:rPr>
          <w:rFonts w:ascii="Cambria" w:hAnsi="Cambria" w:cs="Times New Roman"/>
        </w:rPr>
      </w:pPr>
    </w:p>
    <w:p w:rsidR="004442E2" w:rsidRPr="00BD5436" w:rsidRDefault="0044536E" w:rsidP="004442E2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155" w:name="_Toc409309349"/>
      <w:r w:rsidR="004442E2" w:rsidRPr="00BD5436">
        <w:rPr>
          <w:rFonts w:ascii="Cambria" w:hAnsi="Cambria" w:cs="Times New Roman"/>
        </w:rPr>
        <w:lastRenderedPageBreak/>
        <w:t>Гидравлический элемент канал</w:t>
      </w:r>
      <w:r w:rsidR="000C5977" w:rsidRPr="00BD5436">
        <w:rPr>
          <w:rFonts w:ascii="Cambria" w:hAnsi="Cambria" w:cs="Times New Roman"/>
        </w:rPr>
        <w:t>ы</w:t>
      </w:r>
      <w:r w:rsidR="004442E2" w:rsidRPr="00BD5436">
        <w:rPr>
          <w:rFonts w:ascii="Cambria" w:hAnsi="Cambria" w:cs="Times New Roman"/>
        </w:rPr>
        <w:t>. Общее</w:t>
      </w:r>
      <w:bookmarkEnd w:id="127"/>
      <w:bookmarkEnd w:id="155"/>
    </w:p>
    <w:p w:rsidR="004442E2" w:rsidRPr="00BD5436" w:rsidRDefault="004442E2" w:rsidP="004442E2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</w:rPr>
        <w:t>Канал является основным элементо</w:t>
      </w:r>
      <w:r w:rsidR="00143445" w:rsidRPr="00BD5436">
        <w:rPr>
          <w:rFonts w:ascii="Cambria" w:hAnsi="Cambria"/>
        </w:rPr>
        <w:t>м</w:t>
      </w:r>
      <w:r w:rsidRPr="00BD5436">
        <w:rPr>
          <w:rFonts w:ascii="Cambria" w:hAnsi="Cambria"/>
        </w:rPr>
        <w:t xml:space="preserve"> гидравлической сети. К</w:t>
      </w:r>
      <w:r w:rsidRPr="00BD5436">
        <w:rPr>
          <w:rFonts w:ascii="Cambria" w:hAnsi="Cambria"/>
          <w:color w:val="000000"/>
        </w:rPr>
        <w:t xml:space="preserve">анал представляет собой одну или целую одномерную цепь </w:t>
      </w:r>
      <w:r w:rsidRPr="00BD5436">
        <w:rPr>
          <w:rFonts w:ascii="Cambria" w:hAnsi="Cambria"/>
        </w:rPr>
        <w:t>гидравлических</w:t>
      </w:r>
      <w:r w:rsidRPr="00BD5436">
        <w:rPr>
          <w:rFonts w:ascii="Cambria" w:hAnsi="Cambria"/>
          <w:color w:val="000000"/>
        </w:rPr>
        <w:t xml:space="preserve"> ячеек, в центрах которых рассчитываются свойства теплоносителя (давление, температура и пр.), а на границах (в узлах) – расходы и скорости. Важно отметить, что при расчете </w:t>
      </w:r>
      <w:r w:rsidR="00662005" w:rsidRPr="00BD5436">
        <w:rPr>
          <w:rFonts w:ascii="Cambria" w:hAnsi="Cambria"/>
        </w:rPr>
        <w:t xml:space="preserve">теплогидравлический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  <w:color w:val="000000"/>
        </w:rPr>
        <w:t xml:space="preserve"> учитывает угол наклона канала к горизонту.</w:t>
      </w:r>
    </w:p>
    <w:p w:rsidR="004442E2" w:rsidRPr="00BD5436" w:rsidRDefault="004442E2" w:rsidP="004442E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гидравлического канала:</w:t>
      </w:r>
    </w:p>
    <w:p w:rsidR="004442E2" w:rsidRPr="00BD5436" w:rsidRDefault="004442E2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Канал</w:t>
      </w:r>
      <w:r w:rsidR="00004586" w:rsidRPr="00BD5436">
        <w:rPr>
          <w:rFonts w:ascii="Cambria" w:hAnsi="Cambria"/>
          <w:i/>
          <w:lang w:val="en-US"/>
        </w:rPr>
        <w:t xml:space="preserve"> </w:t>
      </w:r>
      <w:r w:rsidR="00004586" w:rsidRPr="00BD5436">
        <w:rPr>
          <w:rFonts w:ascii="Cambria" w:hAnsi="Cambria"/>
          <w:i/>
        </w:rPr>
        <w:t>общего вида</w:t>
      </w:r>
      <w:r w:rsidRPr="00BD5436">
        <w:rPr>
          <w:rFonts w:ascii="Cambria" w:hAnsi="Cambria"/>
          <w:i/>
        </w:rPr>
        <w:t>;</w:t>
      </w:r>
    </w:p>
    <w:p w:rsidR="004442E2" w:rsidRPr="00BD5436" w:rsidRDefault="004442E2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Прямая труба;</w:t>
      </w:r>
    </w:p>
    <w:p w:rsidR="004442E2" w:rsidRPr="00BD5436" w:rsidRDefault="000045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Межтрубное пространство</w:t>
      </w:r>
      <w:r w:rsidR="004442E2" w:rsidRPr="00BD5436">
        <w:rPr>
          <w:rFonts w:ascii="Cambria" w:hAnsi="Cambria"/>
          <w:i/>
        </w:rPr>
        <w:t>;</w:t>
      </w:r>
    </w:p>
    <w:p w:rsidR="004442E2" w:rsidRPr="00BD5436" w:rsidRDefault="000045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Фиктивный канал</w:t>
      </w:r>
      <w:r w:rsidR="004442E2" w:rsidRPr="00BD5436">
        <w:rPr>
          <w:rFonts w:ascii="Cambria" w:hAnsi="Cambria"/>
          <w:i/>
        </w:rPr>
        <w:t>.</w:t>
      </w:r>
    </w:p>
    <w:p w:rsidR="00A55F52" w:rsidRPr="00BD5436" w:rsidRDefault="00A55F52" w:rsidP="00A55F52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="00125EA6" w:rsidRPr="00BD5436">
        <w:rPr>
          <w:rFonts w:ascii="Cambria" w:hAnsi="Cambria" w:cs="AGEBIB+TimesNewRoman"/>
          <w:i/>
          <w:color w:val="000000"/>
        </w:rPr>
        <w:t xml:space="preserve">Каналы </w:t>
      </w:r>
      <w:r w:rsidRPr="00BD5436">
        <w:rPr>
          <w:rFonts w:ascii="Cambria" w:hAnsi="Cambria" w:cs="AGEBIB+TimesNewRoman"/>
          <w:color w:val="000000"/>
        </w:rPr>
        <w:t xml:space="preserve">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B14D3B" w:rsidRPr="00BD5436">
        <w:rPr>
          <w:rFonts w:ascii="Cambria" w:hAnsi="Cambria" w:cs="AGEBIB+TimesNewRoman"/>
          <w:color w:val="000000"/>
        </w:rPr>
        <w:t xml:space="preserve"> </w:t>
      </w:r>
      <w:r w:rsidR="00B14D3B" w:rsidRPr="00BD5436">
        <w:rPr>
          <w:rFonts w:ascii="Cambria" w:hAnsi="Cambria" w:cs="AGEBIB+TimesNewRoman"/>
          <w:color w:val="000000"/>
        </w:rPr>
        <w:fldChar w:fldCharType="begin"/>
      </w:r>
      <w:r w:rsidR="00B14D3B" w:rsidRPr="00BD5436">
        <w:rPr>
          <w:rFonts w:ascii="Cambria" w:hAnsi="Cambria" w:cs="AGEBIB+TimesNewRoman"/>
          <w:color w:val="000000"/>
        </w:rPr>
        <w:instrText xml:space="preserve"> REF _Ref233397558 \h </w:instrText>
      </w:r>
      <w:r w:rsidR="007E036E"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B14D3B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B14D3B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633991" w:rsidRPr="00BD5436" w:rsidRDefault="00600DA1" w:rsidP="00633991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  <w:highlight w:val="red"/>
        </w:rPr>
        <w:drawing>
          <wp:inline distT="0" distB="0" distL="0" distR="0" wp14:anchorId="56323AC5" wp14:editId="60058C14">
            <wp:extent cx="6686550" cy="2276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91" w:rsidRPr="00BD5436" w:rsidRDefault="00633991" w:rsidP="00633991">
      <w:pPr>
        <w:pStyle w:val="a3"/>
        <w:jc w:val="center"/>
        <w:rPr>
          <w:rFonts w:ascii="Cambria" w:hAnsi="Cambria"/>
          <w:sz w:val="24"/>
          <w:szCs w:val="24"/>
        </w:rPr>
      </w:pPr>
      <w:bookmarkStart w:id="156" w:name="_Ref233397558"/>
      <w:bookmarkStart w:id="157" w:name="_Toc40930908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5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Выбор типа канала</w:t>
      </w:r>
      <w:bookmarkEnd w:id="157"/>
    </w:p>
    <w:p w:rsidR="004442E2" w:rsidRPr="00BD5436" w:rsidRDefault="004442E2" w:rsidP="00125EA6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кода </w:t>
      </w:r>
      <w:r w:rsidR="00BD5436" w:rsidRPr="00BD5436">
        <w:rPr>
          <w:rFonts w:ascii="Cambria" w:hAnsi="Cambria"/>
        </w:rPr>
        <w:t>TPP</w:t>
      </w:r>
      <w:r w:rsidR="008166D0" w:rsidRPr="00BD5436">
        <w:rPr>
          <w:rFonts w:ascii="Cambria" w:hAnsi="Cambria" w:cs="AGEBIB+TimesNewRoman"/>
          <w:color w:val="000000"/>
        </w:rPr>
        <w:t xml:space="preserve"> </w:t>
      </w:r>
      <w:r w:rsidR="00662005" w:rsidRPr="00BD5436">
        <w:rPr>
          <w:rFonts w:ascii="Cambria" w:hAnsi="Cambria" w:cs="AGEBIB+TimesNewRoman"/>
          <w:color w:val="000000"/>
        </w:rPr>
        <w:t xml:space="preserve">элементы группы </w:t>
      </w:r>
      <w:r w:rsidR="000C3439" w:rsidRPr="00BD5436">
        <w:rPr>
          <w:rFonts w:ascii="Cambria" w:hAnsi="Cambria" w:cs="AGEBIB+TimesNewRoman"/>
          <w:i/>
          <w:color w:val="000000"/>
        </w:rPr>
        <w:t>К</w:t>
      </w:r>
      <w:r w:rsidR="002C78E0" w:rsidRPr="00BD5436">
        <w:rPr>
          <w:rFonts w:ascii="Cambria" w:hAnsi="Cambria" w:cs="AGEBIB+TimesNewRoman"/>
          <w:i/>
          <w:color w:val="000000"/>
        </w:rPr>
        <w:t>анал</w:t>
      </w:r>
      <w:r w:rsidR="000C3439" w:rsidRPr="00BD5436">
        <w:rPr>
          <w:rFonts w:ascii="Cambria" w:hAnsi="Cambria" w:cs="AGEBIB+TimesNewRoman"/>
          <w:i/>
          <w:color w:val="000000"/>
        </w:rPr>
        <w:t>ы</w:t>
      </w:r>
      <w:r w:rsidR="002C78E0" w:rsidRPr="00BD5436">
        <w:rPr>
          <w:rFonts w:ascii="Cambria" w:hAnsi="Cambria" w:cs="AGEBIB+TimesNewRoman"/>
          <w:color w:val="000000"/>
        </w:rPr>
        <w:t xml:space="preserve"> описываются в разделе «Характеристики участков (каналов)»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740DCA" w:rsidRPr="00BD5436" w:rsidRDefault="006A3E09" w:rsidP="00992A07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158" w:name="_Toc409309350"/>
      <w:r w:rsidRPr="00BD5436">
        <w:rPr>
          <w:rFonts w:ascii="Cambria" w:hAnsi="Cambria" w:cs="Times New Roman"/>
        </w:rPr>
        <w:lastRenderedPageBreak/>
        <w:t>Кана</w:t>
      </w:r>
      <w:bookmarkEnd w:id="0"/>
      <w:bookmarkEnd w:id="126"/>
      <w:r w:rsidR="000C5977" w:rsidRPr="00BD5436">
        <w:rPr>
          <w:rFonts w:ascii="Cambria" w:hAnsi="Cambria" w:cs="Times New Roman"/>
        </w:rPr>
        <w:t>л общего</w:t>
      </w:r>
      <w:r w:rsidR="00CE7679" w:rsidRPr="00BD5436">
        <w:rPr>
          <w:rFonts w:ascii="Cambria" w:hAnsi="Cambria" w:cs="Times New Roman"/>
          <w:lang w:val="en-US"/>
        </w:rPr>
        <w:t xml:space="preserve"> </w:t>
      </w:r>
      <w:r w:rsidR="000C5977" w:rsidRPr="00BD5436">
        <w:rPr>
          <w:rFonts w:ascii="Cambria" w:hAnsi="Cambria" w:cs="Times New Roman"/>
        </w:rPr>
        <w:t>вида</w:t>
      </w:r>
      <w:bookmarkEnd w:id="15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C5977" w:rsidRPr="00BD5436">
        <w:trPr>
          <w:jc w:val="center"/>
        </w:trPr>
        <w:tc>
          <w:tcPr>
            <w:tcW w:w="4428" w:type="dxa"/>
          </w:tcPr>
          <w:p w:rsidR="000C5977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noProof/>
                <w:highlight w:val="magenta"/>
              </w:rPr>
              <w:drawing>
                <wp:inline distT="0" distB="0" distL="0" distR="0" wp14:anchorId="143BB8AB" wp14:editId="52282800">
                  <wp:extent cx="1362075" cy="247650"/>
                  <wp:effectExtent l="0" t="0" r="952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977" w:rsidRPr="00BD5436" w:rsidRDefault="000C5977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C5977" w:rsidRPr="00BD5436" w:rsidRDefault="00600DA1" w:rsidP="00651570">
            <w:pPr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9936476" wp14:editId="5681E240">
                  <wp:extent cx="2095500" cy="38100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977" w:rsidRPr="00BD5436" w:rsidRDefault="000C5977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C5977" w:rsidRPr="00BD5436">
        <w:trPr>
          <w:jc w:val="center"/>
        </w:trPr>
        <w:tc>
          <w:tcPr>
            <w:tcW w:w="10229" w:type="dxa"/>
            <w:gridSpan w:val="2"/>
          </w:tcPr>
          <w:p w:rsidR="000C5977" w:rsidRPr="00BD5436" w:rsidRDefault="000C5977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159" w:name="_Toc213680988"/>
            <w:bookmarkStart w:id="160" w:name="_Toc222685400"/>
            <w:bookmarkStart w:id="161" w:name="_Toc40930908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канала</w:t>
            </w:r>
            <w:bookmarkEnd w:id="159"/>
            <w:bookmarkEnd w:id="160"/>
            <w:r w:rsidR="00633991" w:rsidRPr="00BD5436">
              <w:rPr>
                <w:rFonts w:ascii="Cambria" w:hAnsi="Cambria"/>
                <w:b w:val="0"/>
                <w:sz w:val="24"/>
                <w:szCs w:val="24"/>
              </w:rPr>
              <w:t xml:space="preserve"> общего вида</w:t>
            </w:r>
            <w:bookmarkEnd w:id="161"/>
          </w:p>
          <w:p w:rsidR="000C5977" w:rsidRPr="00BD5436" w:rsidRDefault="000C5977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C5977" w:rsidRPr="00BD5436" w:rsidRDefault="000C5977" w:rsidP="000C59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bCs/>
          <w:color w:val="000000"/>
        </w:rPr>
        <w:t>Канал</w:t>
      </w:r>
      <w:r w:rsidR="00E36570" w:rsidRPr="00BD5436">
        <w:rPr>
          <w:rFonts w:ascii="Cambria" w:hAnsi="Cambria"/>
          <w:b/>
          <w:bCs/>
          <w:color w:val="000000"/>
        </w:rPr>
        <w:t xml:space="preserve"> общего вида </w:t>
      </w:r>
      <w:r w:rsidRPr="00BD5436">
        <w:rPr>
          <w:rFonts w:ascii="Cambria" w:hAnsi="Cambria"/>
          <w:color w:val="000000"/>
        </w:rPr>
        <w:t xml:space="preserve">– основной элемент гидравлической сети, который рассчитывает параметры участка потока теплоносителя между точками ветвления или другими элементами </w:t>
      </w:r>
      <w:r w:rsidRPr="00BD5436">
        <w:rPr>
          <w:rFonts w:ascii="Cambria" w:hAnsi="Cambria"/>
        </w:rPr>
        <w:t>нодализационной схемы в двухжидкостном одномерном приближении.</w:t>
      </w:r>
      <w:r w:rsidRPr="00BD5436">
        <w:rPr>
          <w:rFonts w:ascii="Cambria" w:hAnsi="Cambria"/>
          <w:color w:val="000000"/>
        </w:rPr>
        <w:t xml:space="preserve"> </w:t>
      </w:r>
      <w:r w:rsidR="0007630D" w:rsidRPr="00BD5436">
        <w:rPr>
          <w:rFonts w:ascii="Cambria" w:hAnsi="Cambria"/>
          <w:color w:val="000000"/>
        </w:rPr>
        <w:t>К</w:t>
      </w:r>
      <w:r w:rsidR="0007630D" w:rsidRPr="00BD5436">
        <w:rPr>
          <w:rFonts w:ascii="Cambria" w:hAnsi="Cambria"/>
        </w:rPr>
        <w:t xml:space="preserve">аждому элементу </w:t>
      </w:r>
      <w:r w:rsidR="00662005" w:rsidRPr="00BD5436">
        <w:rPr>
          <w:rFonts w:ascii="Cambria" w:hAnsi="Cambria"/>
        </w:rPr>
        <w:t xml:space="preserve">теплогидравлический расчетний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 Ch</w:t>
      </w:r>
      <w:r w:rsidR="00E36570" w:rsidRPr="00BD5436">
        <w:rPr>
          <w:rFonts w:ascii="Cambria" w:hAnsi="Cambria"/>
        </w:rPr>
        <w:t>28</w:t>
      </w:r>
      <w:r w:rsidRPr="00BD5436">
        <w:rPr>
          <w:rFonts w:ascii="Cambria" w:hAnsi="Cambria"/>
        </w:rPr>
        <w:t xml:space="preserve">, которое может быть изменено пользователем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_Ref216033782 \r \h </w:instrText>
      </w:r>
      <w:r w:rsidRPr="00BD5436">
        <w:rPr>
          <w:rFonts w:ascii="Cambria" w:hAnsi="Cambria"/>
        </w:rPr>
      </w:r>
      <w:r w:rsidR="00E36570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0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r w:rsidR="00633991" w:rsidRPr="00BD5436">
        <w:rPr>
          <w:rFonts w:ascii="Cambria" w:hAnsi="Cambria"/>
        </w:rPr>
        <w:t xml:space="preserve"> 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Одиночным элементом </w:t>
      </w:r>
      <w:r w:rsidRPr="00BD5436">
        <w:rPr>
          <w:rFonts w:ascii="Cambria" w:hAnsi="Cambria"/>
          <w:b/>
          <w:color w:val="000000"/>
        </w:rPr>
        <w:t>Канал</w:t>
      </w:r>
      <w:r w:rsidR="00E36570" w:rsidRPr="00BD5436">
        <w:rPr>
          <w:rFonts w:ascii="Cambria" w:hAnsi="Cambria"/>
          <w:b/>
          <w:color w:val="000000"/>
        </w:rPr>
        <w:t xml:space="preserve"> общего вида</w:t>
      </w:r>
      <w:r w:rsidRPr="00BD5436">
        <w:rPr>
          <w:rFonts w:ascii="Cambria" w:hAnsi="Cambria"/>
          <w:color w:val="000000"/>
        </w:rPr>
        <w:t xml:space="preserve"> можно описать поток в трубопроводе или технологическом канале ТВС активной зоны, входную кольцевую камеру реактора и т.п. Если характеристики разных участков реального </w:t>
      </w:r>
      <w:r w:rsidRPr="00BD5436">
        <w:rPr>
          <w:rFonts w:ascii="Cambria" w:hAnsi="Cambria"/>
          <w:bCs/>
          <w:color w:val="000000"/>
        </w:rPr>
        <w:t>канала</w:t>
      </w:r>
      <w:r w:rsidRPr="00BD5436">
        <w:rPr>
          <w:rFonts w:ascii="Cambria" w:hAnsi="Cambria"/>
          <w:color w:val="000000"/>
        </w:rPr>
        <w:t xml:space="preserve"> не совпадают, то допускается создать систему каналов. Например, можно описать верхнюю и нижнюю камеру смешения реактора, парогенератор по I или II контуру и т.п.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>Канал</w:t>
      </w:r>
      <w:r w:rsidR="00CE20A4" w:rsidRPr="00BD5436">
        <w:rPr>
          <w:rFonts w:ascii="Cambria" w:hAnsi="Cambria"/>
          <w:b/>
          <w:color w:val="000000"/>
        </w:rPr>
        <w:t xml:space="preserve"> общего вида</w:t>
      </w:r>
      <w:r w:rsidRPr="00BD5436">
        <w:rPr>
          <w:rFonts w:ascii="Cambria" w:hAnsi="Cambria"/>
          <w:color w:val="000000"/>
        </w:rPr>
        <w:t xml:space="preserve"> -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0C5977" w:rsidRPr="00BD5436" w:rsidRDefault="000C5977" w:rsidP="000C5977">
      <w:pPr>
        <w:spacing w:line="360" w:lineRule="auto"/>
        <w:ind w:firstLine="709"/>
        <w:jc w:val="both"/>
        <w:rPr>
          <w:rFonts w:ascii="Cambria" w:hAnsi="Cambria"/>
          <w:color w:val="000000"/>
          <w:lang w:val="en-US"/>
        </w:rPr>
      </w:pPr>
      <w:r w:rsidRPr="00BD5436">
        <w:rPr>
          <w:rFonts w:ascii="Cambria" w:hAnsi="Cambria"/>
          <w:b/>
          <w:color w:val="000000"/>
        </w:rPr>
        <w:t>Канал</w:t>
      </w:r>
      <w:r w:rsidR="00CE20A4" w:rsidRPr="00BD5436">
        <w:rPr>
          <w:rFonts w:ascii="Cambria" w:hAnsi="Cambria"/>
          <w:b/>
          <w:color w:val="000000"/>
        </w:rPr>
        <w:t xml:space="preserve"> общего вида</w:t>
      </w:r>
      <w:r w:rsidRPr="00BD5436">
        <w:rPr>
          <w:rFonts w:ascii="Cambria" w:hAnsi="Cambria"/>
          <w:color w:val="000000"/>
        </w:rPr>
        <w:t xml:space="preserve"> – </w:t>
      </w:r>
      <w:r w:rsidRPr="00BD5436">
        <w:rPr>
          <w:rFonts w:ascii="Cambria" w:hAnsi="Cambria"/>
          <w:i/>
          <w:color w:val="000000"/>
        </w:rPr>
        <w:t>распределенный</w:t>
      </w:r>
      <w:r w:rsidRPr="00BD5436">
        <w:rPr>
          <w:rFonts w:ascii="Cambria" w:hAnsi="Cambria"/>
          <w:color w:val="000000"/>
        </w:rPr>
        <w:t xml:space="preserve"> элемент, который в общем случае может быть разбит на расчетные ячейки. Их количество и размеры определяются в соответствующем разделе редактора свойств объекта. Подробное описание особенностей формирования проточной части канала смотри ниже (см. п.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_Ref216033782 \r \h </w:instrText>
      </w:r>
      <w:r w:rsidRPr="00BD5436">
        <w:rPr>
          <w:rFonts w:ascii="Cambria" w:hAnsi="Cambria"/>
          <w:color w:val="000000"/>
        </w:rPr>
      </w:r>
      <w:r w:rsidRP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0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365AEE" w:rsidRPr="00BD5436" w:rsidRDefault="004C16F6" w:rsidP="008166D0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62" w:name="_Toc196123510"/>
      <w:bookmarkStart w:id="163" w:name="_Toc40930935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162"/>
      <w:bookmarkEnd w:id="163"/>
    </w:p>
    <w:p w:rsidR="007E036E" w:rsidRPr="00BD5436" w:rsidRDefault="0039118D" w:rsidP="007E036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bCs/>
          <w:color w:val="000000"/>
        </w:rPr>
        <w:t>Кана</w:t>
      </w:r>
      <w:r w:rsidR="00065906" w:rsidRPr="00BD5436">
        <w:rPr>
          <w:rFonts w:ascii="Cambria" w:hAnsi="Cambria"/>
          <w:b/>
          <w:bCs/>
          <w:color w:val="000000"/>
        </w:rPr>
        <w:t>л</w:t>
      </w:r>
      <w:r w:rsidR="00CE20A4" w:rsidRPr="00BD5436">
        <w:rPr>
          <w:rFonts w:ascii="Cambria" w:hAnsi="Cambria"/>
          <w:b/>
          <w:bCs/>
          <w:color w:val="000000"/>
        </w:rPr>
        <w:t xml:space="preserve"> общего вида </w:t>
      </w:r>
      <w:r w:rsidRPr="00BD5436">
        <w:rPr>
          <w:rFonts w:ascii="Cambria" w:hAnsi="Cambria"/>
          <w:color w:val="000000"/>
        </w:rPr>
        <w:t>с</w:t>
      </w:r>
      <w:r w:rsidR="0044536E" w:rsidRPr="00BD5436">
        <w:rPr>
          <w:rFonts w:ascii="Cambria" w:hAnsi="Cambria"/>
          <w:color w:val="000000"/>
        </w:rPr>
        <w:t xml:space="preserve">вязывается с </w:t>
      </w:r>
      <w:r w:rsidR="007E036E" w:rsidRPr="00BD5436">
        <w:rPr>
          <w:rFonts w:ascii="Cambria" w:hAnsi="Cambria"/>
        </w:rPr>
        <w:t>элемент</w:t>
      </w:r>
      <w:r w:rsidR="0044536E" w:rsidRPr="00BD5436">
        <w:rPr>
          <w:rFonts w:ascii="Cambria" w:hAnsi="Cambria"/>
        </w:rPr>
        <w:t>ами</w:t>
      </w:r>
      <w:r w:rsidR="007E036E" w:rsidRPr="00BD5436">
        <w:rPr>
          <w:rFonts w:ascii="Cambria" w:hAnsi="Cambria"/>
        </w:rPr>
        <w:t xml:space="preserve"> других типов. Разрешенные формы представления указаны ниже (см. </w:t>
      </w:r>
      <w:r w:rsidR="007E036E" w:rsidRPr="00BD5436">
        <w:rPr>
          <w:rFonts w:ascii="Cambria" w:hAnsi="Cambria"/>
        </w:rPr>
        <w:fldChar w:fldCharType="begin"/>
      </w:r>
      <w:r w:rsidR="007E036E" w:rsidRPr="00BD5436">
        <w:rPr>
          <w:rFonts w:ascii="Cambria" w:hAnsi="Cambria"/>
        </w:rPr>
        <w:instrText xml:space="preserve"> REF _Ref233399842 \h </w:instrText>
      </w:r>
      <w:r w:rsidR="007E036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7E036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br w:type="page"/>
      </w:r>
      <w:r w:rsidR="003D022B" w:rsidRPr="00BD5436">
        <w:rPr>
          <w:rFonts w:ascii="Cambria" w:hAnsi="Cambria"/>
        </w:rPr>
        <w:lastRenderedPageBreak/>
        <w:t xml:space="preserve">Таблица </w:t>
      </w:r>
      <w:r w:rsidR="003D022B" w:rsidRPr="00BD5436">
        <w:rPr>
          <w:rFonts w:ascii="Cambria" w:hAnsi="Cambria"/>
          <w:noProof/>
        </w:rPr>
        <w:t>4.6.1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7E036E" w:rsidRPr="00BD5436">
        <w:rPr>
          <w:rFonts w:ascii="Cambria" w:hAnsi="Cambria"/>
        </w:rPr>
        <w:fldChar w:fldCharType="end"/>
      </w:r>
      <w:r w:rsidR="007E036E" w:rsidRPr="00BD5436">
        <w:rPr>
          <w:rFonts w:ascii="Cambria" w:hAnsi="Cambria"/>
        </w:rPr>
        <w:t>).</w:t>
      </w:r>
    </w:p>
    <w:p w:rsidR="007E036E" w:rsidRPr="00BD5436" w:rsidRDefault="0044536E" w:rsidP="007E036E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164" w:name="_Ref233399842"/>
      <w:r w:rsidRPr="00BD5436">
        <w:rPr>
          <w:rFonts w:ascii="Cambria" w:hAnsi="Cambria"/>
          <w:sz w:val="24"/>
          <w:szCs w:val="24"/>
        </w:rPr>
        <w:br w:type="page"/>
      </w:r>
      <w:bookmarkStart w:id="165" w:name="_Toc233748042"/>
      <w:r w:rsidR="007E036E"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7E036E" w:rsidRPr="00BD5436">
        <w:rPr>
          <w:rFonts w:ascii="Cambria" w:hAnsi="Cambria"/>
          <w:sz w:val="24"/>
          <w:szCs w:val="24"/>
        </w:rPr>
        <w:fldChar w:fldCharType="begin"/>
      </w:r>
      <w:r w:rsidR="007E036E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7E036E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4.6.1</w:t>
      </w:r>
      <w:r w:rsidR="007E036E" w:rsidRPr="00BD5436">
        <w:rPr>
          <w:rFonts w:ascii="Cambria" w:hAnsi="Cambria"/>
          <w:sz w:val="24"/>
          <w:szCs w:val="24"/>
        </w:rPr>
        <w:fldChar w:fldCharType="end"/>
      </w:r>
      <w:r w:rsidR="007E036E" w:rsidRPr="00BD5436">
        <w:rPr>
          <w:rFonts w:ascii="Cambria" w:hAnsi="Cambria"/>
          <w:sz w:val="24"/>
          <w:szCs w:val="24"/>
        </w:rPr>
        <w:t>.</w:t>
      </w:r>
      <w:r w:rsidR="007E036E" w:rsidRPr="00BD5436">
        <w:rPr>
          <w:rFonts w:ascii="Cambria" w:hAnsi="Cambria"/>
          <w:sz w:val="24"/>
          <w:szCs w:val="24"/>
        </w:rPr>
        <w:fldChar w:fldCharType="begin"/>
      </w:r>
      <w:r w:rsidR="007E036E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7E036E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E036E" w:rsidRPr="00BD5436">
        <w:rPr>
          <w:rFonts w:ascii="Cambria" w:hAnsi="Cambria"/>
          <w:sz w:val="24"/>
          <w:szCs w:val="24"/>
        </w:rPr>
        <w:fldChar w:fldCharType="end"/>
      </w:r>
      <w:bookmarkEnd w:id="164"/>
      <w:r w:rsidR="007E036E" w:rsidRPr="00BD5436">
        <w:rPr>
          <w:rFonts w:ascii="Cambria" w:hAnsi="Cambria"/>
          <w:b w:val="0"/>
          <w:sz w:val="24"/>
          <w:szCs w:val="24"/>
        </w:rPr>
        <w:t xml:space="preserve"> Соединение канала об</w:t>
      </w:r>
      <w:r w:rsidR="00B83DFC" w:rsidRPr="00BD5436">
        <w:rPr>
          <w:rFonts w:ascii="Cambria" w:hAnsi="Cambria"/>
          <w:b w:val="0"/>
          <w:sz w:val="24"/>
          <w:szCs w:val="24"/>
        </w:rPr>
        <w:t>щ</w:t>
      </w:r>
      <w:r w:rsidR="007E036E" w:rsidRPr="00BD5436">
        <w:rPr>
          <w:rFonts w:ascii="Cambria" w:hAnsi="Cambria"/>
          <w:b w:val="0"/>
          <w:sz w:val="24"/>
          <w:szCs w:val="24"/>
        </w:rPr>
        <w:t>его вида с другими элементами</w:t>
      </w:r>
      <w:bookmarkEnd w:id="165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1901"/>
        <w:gridCol w:w="6121"/>
      </w:tblGrid>
      <w:tr w:rsidR="007E036E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канала общего вида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У</w:t>
            </w:r>
            <w:r w:rsidR="008B08EF" w:rsidRPr="00BD5436">
              <w:rPr>
                <w:rFonts w:ascii="Cambria" w:hAnsi="Cambria"/>
                <w:i/>
                <w:color w:val="000000"/>
              </w:rPr>
              <w:t>злы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</w:p>
        </w:tc>
      </w:tr>
      <w:tr w:rsidR="007E036E" w:rsidRPr="00BD5436">
        <w:trPr>
          <w:trHeight w:val="535"/>
        </w:trPr>
        <w:tc>
          <w:tcPr>
            <w:tcW w:w="2706" w:type="dxa"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>(тело)</w:t>
            </w:r>
          </w:p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канала общего вида</w:t>
            </w:r>
          </w:p>
        </w:tc>
        <w:tc>
          <w:tcPr>
            <w:tcW w:w="1901" w:type="dxa"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6121" w:type="dxa"/>
            <w:vAlign w:val="center"/>
          </w:tcPr>
          <w:p w:rsidR="007E036E" w:rsidRPr="00BD5436" w:rsidRDefault="002165F0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Арматура</w:t>
            </w:r>
          </w:p>
        </w:tc>
      </w:tr>
      <w:tr w:rsidR="007E036E" w:rsidRPr="00BD5436">
        <w:trPr>
          <w:trHeight w:val="536"/>
        </w:trPr>
        <w:tc>
          <w:tcPr>
            <w:tcW w:w="2706" w:type="dxa"/>
            <w:vAlign w:val="center"/>
          </w:tcPr>
          <w:p w:rsidR="007E036E" w:rsidRPr="00BD5436" w:rsidRDefault="007E036E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</w:tc>
        <w:tc>
          <w:tcPr>
            <w:tcW w:w="1901" w:type="dxa"/>
            <w:vAlign w:val="center"/>
          </w:tcPr>
          <w:p w:rsidR="008B08EF" w:rsidRPr="00BD5436" w:rsidRDefault="008B08EF" w:rsidP="009B24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7E036E" w:rsidRPr="00BD5436" w:rsidRDefault="008B08EF" w:rsidP="009B2480">
            <w:pPr>
              <w:tabs>
                <w:tab w:val="left" w:pos="655"/>
                <w:tab w:val="center" w:pos="84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</w:t>
            </w:r>
            <w:r w:rsidR="002165F0" w:rsidRPr="00BD5436">
              <w:rPr>
                <w:rFonts w:ascii="Cambria" w:hAnsi="Cambria"/>
                <w:color w:val="000000"/>
              </w:rPr>
              <w:t>т</w:t>
            </w:r>
            <w:r w:rsidRPr="00BD5436">
              <w:rPr>
                <w:rFonts w:ascii="Cambria" w:hAnsi="Cambria"/>
                <w:color w:val="000000"/>
              </w:rPr>
              <w:t>епловая связь)</w:t>
            </w:r>
          </w:p>
        </w:tc>
        <w:tc>
          <w:tcPr>
            <w:tcW w:w="6121" w:type="dxa"/>
            <w:vAlign w:val="center"/>
          </w:tcPr>
          <w:p w:rsidR="009B2480" w:rsidRPr="00BD5436" w:rsidRDefault="009B2480" w:rsidP="009B248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</w:t>
            </w:r>
          </w:p>
          <w:p w:rsidR="009B2480" w:rsidRPr="00BD5436" w:rsidRDefault="009B2480" w:rsidP="009B248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 (группа Баки)</w:t>
            </w:r>
          </w:p>
          <w:p w:rsidR="009B2480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Компенсатор 3-х объемный (группа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)</w:t>
            </w:r>
          </w:p>
          <w:p w:rsidR="009B2480" w:rsidRPr="00BD5436" w:rsidRDefault="009B2480" w:rsidP="009B248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7E036E" w:rsidRPr="00BD5436" w:rsidRDefault="009B2480" w:rsidP="009B2480">
            <w:pPr>
              <w:numPr>
                <w:ilvl w:val="0"/>
                <w:numId w:val="16"/>
              </w:num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</w:t>
            </w:r>
          </w:p>
        </w:tc>
      </w:tr>
    </w:tbl>
    <w:p w:rsidR="00125EA6" w:rsidRPr="00BD5436" w:rsidRDefault="004B557A" w:rsidP="004B557A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Особенности описания соединени</w:t>
      </w:r>
      <w:r w:rsidR="00AB482F" w:rsidRPr="00BD5436">
        <w:rPr>
          <w:rFonts w:ascii="Cambria" w:hAnsi="Cambria"/>
          <w:color w:val="000000"/>
        </w:rPr>
        <w:t>я</w:t>
      </w:r>
      <w:r w:rsidRPr="00BD5436">
        <w:rPr>
          <w:rFonts w:ascii="Cambria" w:hAnsi="Cambria"/>
          <w:color w:val="000000"/>
        </w:rPr>
        <w:t xml:space="preserve"> </w:t>
      </w:r>
      <w:r w:rsidR="00AB482F" w:rsidRPr="00BD5436">
        <w:rPr>
          <w:rFonts w:ascii="Cambria" w:hAnsi="Cambria"/>
          <w:b/>
          <w:color w:val="000000"/>
        </w:rPr>
        <w:t>К</w:t>
      </w:r>
      <w:r w:rsidRPr="00BD5436">
        <w:rPr>
          <w:rFonts w:ascii="Cambria" w:hAnsi="Cambria"/>
          <w:b/>
          <w:color w:val="000000"/>
        </w:rPr>
        <w:t>анала общего вида</w:t>
      </w:r>
      <w:r w:rsidRPr="00BD5436">
        <w:rPr>
          <w:rFonts w:ascii="Cambria" w:hAnsi="Cambria"/>
          <w:color w:val="000000"/>
        </w:rPr>
        <w:t xml:space="preserve"> с другими элементами приведены ниже (см. п.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_Ref233472762 \r \h </w:instrText>
      </w:r>
      <w:r w:rsidR="00BF3D3F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4.6.2.2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365AEE" w:rsidRPr="00BD5436" w:rsidRDefault="00365AEE" w:rsidP="008166D0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166" w:name="_Ref195336060"/>
      <w:bookmarkStart w:id="167" w:name="_Toc196123511"/>
      <w:bookmarkStart w:id="168" w:name="_Ref204318979"/>
      <w:bookmarkStart w:id="169" w:name="_Toc409309352"/>
      <w:r w:rsidRPr="00BD5436">
        <w:rPr>
          <w:rFonts w:ascii="Cambria" w:hAnsi="Cambria"/>
          <w:sz w:val="24"/>
          <w:szCs w:val="24"/>
        </w:rPr>
        <w:t>Свойства</w:t>
      </w:r>
      <w:bookmarkEnd w:id="166"/>
      <w:bookmarkEnd w:id="167"/>
      <w:bookmarkEnd w:id="168"/>
      <w:r w:rsidR="00D96E12" w:rsidRPr="00BD5436">
        <w:rPr>
          <w:rFonts w:ascii="Cambria" w:hAnsi="Cambria"/>
          <w:sz w:val="24"/>
          <w:szCs w:val="24"/>
        </w:rPr>
        <w:t xml:space="preserve"> элемента</w:t>
      </w:r>
      <w:bookmarkEnd w:id="169"/>
    </w:p>
    <w:p w:rsidR="008166D0" w:rsidRPr="00BD5436" w:rsidRDefault="008166D0" w:rsidP="008166D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Канала</w:t>
      </w:r>
      <w:r w:rsidR="00CE20A4" w:rsidRPr="00BD5436">
        <w:rPr>
          <w:rFonts w:ascii="Cambria" w:hAnsi="Cambria"/>
          <w:b/>
        </w:rPr>
        <w:t xml:space="preserve"> общего вида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A816D4" w:rsidRPr="00BD5436">
        <w:rPr>
          <w:rFonts w:ascii="Cambria" w:hAnsi="Cambria"/>
        </w:rPr>
        <w:t xml:space="preserve"> </w:t>
      </w:r>
      <w:r w:rsidR="00A816D4" w:rsidRPr="00BD5436">
        <w:rPr>
          <w:rFonts w:ascii="Cambria" w:hAnsi="Cambria"/>
        </w:rPr>
        <w:fldChar w:fldCharType="begin"/>
      </w:r>
      <w:r w:rsidR="00A816D4" w:rsidRPr="00BD5436">
        <w:rPr>
          <w:rFonts w:ascii="Cambria" w:hAnsi="Cambria"/>
        </w:rPr>
        <w:instrText xml:space="preserve"> REF _Ref229832631 \h </w:instrText>
      </w:r>
      <w:r w:rsidR="00594717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816D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br w:type="page"/>
      </w:r>
      <w:r w:rsidR="003D022B" w:rsidRPr="00BD5436">
        <w:rPr>
          <w:rFonts w:ascii="Cambria" w:hAnsi="Cambria"/>
        </w:rPr>
        <w:lastRenderedPageBreak/>
        <w:t xml:space="preserve">Таблица </w:t>
      </w:r>
      <w:r w:rsidR="003D022B" w:rsidRPr="00BD5436">
        <w:rPr>
          <w:rFonts w:ascii="Cambria" w:hAnsi="Cambria"/>
          <w:noProof/>
        </w:rPr>
        <w:t>4.6.2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A816D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 xml:space="preserve">). В отличие от вызова параметров других элементов указанная таблица вызывается только после наведения курсора на объект, нажатии на правую кнопку «мыши» и </w:t>
      </w:r>
      <w:r w:rsidR="00A816D4" w:rsidRPr="00BD5436">
        <w:rPr>
          <w:rFonts w:ascii="Cambria" w:hAnsi="Cambria"/>
        </w:rPr>
        <w:t xml:space="preserve">последующего выбора </w:t>
      </w:r>
      <w:r w:rsidRPr="00BD5436">
        <w:rPr>
          <w:rFonts w:ascii="Cambria" w:hAnsi="Cambria"/>
        </w:rPr>
        <w:t>соответствующей строки.</w:t>
      </w:r>
    </w:p>
    <w:p w:rsidR="00A816D4" w:rsidRPr="00BD5436" w:rsidRDefault="0044536E" w:rsidP="00A816D4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170" w:name="_Ref229832631"/>
      <w:r w:rsidRPr="00BD5436">
        <w:rPr>
          <w:rFonts w:ascii="Cambria" w:hAnsi="Cambria"/>
          <w:sz w:val="24"/>
          <w:szCs w:val="24"/>
        </w:rPr>
        <w:br w:type="page"/>
      </w:r>
      <w:bookmarkStart w:id="171" w:name="_Toc233748043"/>
      <w:r w:rsidR="00A816D4"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170"/>
      <w:r w:rsidR="00A816D4" w:rsidRPr="00BD5436">
        <w:rPr>
          <w:rFonts w:ascii="Cambria" w:hAnsi="Cambria"/>
          <w:sz w:val="24"/>
          <w:szCs w:val="24"/>
        </w:rPr>
        <w:t xml:space="preserve"> </w:t>
      </w:r>
      <w:r w:rsidR="00A816D4" w:rsidRPr="00BD5436">
        <w:rPr>
          <w:rFonts w:ascii="Cambria" w:hAnsi="Cambria"/>
          <w:b w:val="0"/>
          <w:sz w:val="24"/>
          <w:szCs w:val="24"/>
        </w:rPr>
        <w:t>Параметры канала общего вида</w:t>
      </w:r>
      <w:bookmarkEnd w:id="17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400"/>
        <w:gridCol w:w="1980"/>
        <w:gridCol w:w="1620"/>
        <w:gridCol w:w="1620"/>
      </w:tblGrid>
      <w:tr w:rsidR="008166D0" w:rsidRPr="00BD5436">
        <w:trPr>
          <w:tblHeader/>
        </w:trPr>
        <w:tc>
          <w:tcPr>
            <w:tcW w:w="540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Имя/ Идентификатор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участков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8166D0" w:rsidRPr="00BD5436">
        <w:tc>
          <w:tcPr>
            <w:tcW w:w="5400" w:type="dxa"/>
            <w:shd w:val="clear" w:color="auto" w:fill="auto"/>
            <w:vAlign w:val="center"/>
          </w:tcPr>
          <w:p w:rsidR="008166D0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166D0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InvSopt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8166D0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166D0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Приращения </w:t>
            </w: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Приращения </w:t>
            </w: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Приращения </w:t>
            </w: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125EA6" w:rsidRPr="00BD5436">
        <w:tc>
          <w:tcPr>
            <w:tcW w:w="540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25EA6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25EA6" w:rsidRPr="00BD5436" w:rsidRDefault="00125EA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CE20A4" w:rsidRPr="00BD5436">
        <w:tc>
          <w:tcPr>
            <w:tcW w:w="540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E20A4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F81C8B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CE20A4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E20A4" w:rsidRPr="00BD5436">
        <w:tc>
          <w:tcPr>
            <w:tcW w:w="540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E20A4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CE20A4" w:rsidRPr="00BD5436">
        <w:tc>
          <w:tcPr>
            <w:tcW w:w="540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Шероховатость 1-й структуры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E20A4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Rz1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E20A4" w:rsidRPr="00BD5436" w:rsidRDefault="00F81C8B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CE20A4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sz w:val="20"/>
                <w:szCs w:val="20"/>
              </w:rPr>
              <w:t>[18ХН9Т, Ст20]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Тепловая связь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Nheatport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A816D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элементов тепловой связи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HeatElements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767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 xml:space="preserve">I, </w:t>
            </w:r>
            <w:r w:rsidR="00F81C8B" w:rsidRPr="00BD5436">
              <w:rPr>
                <w:rFonts w:ascii="Cambria" w:hAnsi="Cambria"/>
                <w:lang w:val="en-US"/>
              </w:rPr>
              <w:t>ARR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81C8B" w:rsidRPr="00BD5436" w:rsidRDefault="00CE7679" w:rsidP="00CE7679">
            <w:pPr>
              <w:spacing w:line="36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Номера выводимых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OutArray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[1, Self Count]</w:t>
            </w:r>
          </w:p>
        </w:tc>
      </w:tr>
      <w:tr w:rsidR="00E41C1E" w:rsidRPr="00BD5436">
        <w:tc>
          <w:tcPr>
            <w:tcW w:w="5400" w:type="dxa"/>
            <w:shd w:val="clear" w:color="auto" w:fill="auto"/>
            <w:vAlign w:val="center"/>
          </w:tcPr>
          <w:p w:rsidR="00E41C1E" w:rsidRPr="00BD5436" w:rsidRDefault="00E41C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41C1E" w:rsidRPr="00BD5436" w:rsidRDefault="00CE7679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CE20A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41C1E" w:rsidRPr="00BD5436" w:rsidRDefault="00361F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7E036E" w:rsidRPr="00BD5436" w:rsidRDefault="007E036E" w:rsidP="007E036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bookmarkStart w:id="172" w:name="_Ref216033782"/>
      <w:bookmarkStart w:id="173" w:name="_Toc217757674"/>
      <w:bookmarkStart w:id="174" w:name="_Toc222685780"/>
      <w:r w:rsidRPr="00BD5436">
        <w:rPr>
          <w:rFonts w:ascii="Cambria" w:hAnsi="Cambria"/>
        </w:rPr>
        <w:t xml:space="preserve">Массив формата [1,2,3,4] показывает с каким </w:t>
      </w:r>
      <w:r w:rsidR="009C3F89" w:rsidRPr="00BD5436">
        <w:rPr>
          <w:rFonts w:ascii="Cambria" w:hAnsi="Cambria"/>
        </w:rPr>
        <w:t xml:space="preserve">чужим </w:t>
      </w:r>
      <w:r w:rsidRPr="00BD5436">
        <w:rPr>
          <w:rFonts w:ascii="Cambria" w:hAnsi="Cambria"/>
        </w:rPr>
        <w:t xml:space="preserve">элементом </w:t>
      </w:r>
      <w:r w:rsidR="009C3F89" w:rsidRPr="00BD5436">
        <w:rPr>
          <w:rFonts w:ascii="Cambria" w:hAnsi="Cambria"/>
        </w:rPr>
        <w:t xml:space="preserve">группы </w:t>
      </w:r>
      <w:r w:rsidR="009C3F89" w:rsidRPr="00BD5436">
        <w:rPr>
          <w:rFonts w:ascii="Cambria" w:hAnsi="Cambria"/>
          <w:i/>
        </w:rPr>
        <w:t>К</w:t>
      </w:r>
      <w:r w:rsidRPr="00BD5436">
        <w:rPr>
          <w:rFonts w:ascii="Cambria" w:hAnsi="Cambria"/>
          <w:i/>
        </w:rPr>
        <w:t>анал</w:t>
      </w:r>
      <w:r w:rsidR="009C3F89" w:rsidRPr="00BD5436">
        <w:rPr>
          <w:rFonts w:ascii="Cambria" w:hAnsi="Cambria"/>
          <w:i/>
        </w:rPr>
        <w:t>ы</w:t>
      </w:r>
      <w:r w:rsidRPr="00BD5436">
        <w:rPr>
          <w:rFonts w:ascii="Cambria" w:hAnsi="Cambria"/>
        </w:rPr>
        <w:t xml:space="preserve"> соединяется </w:t>
      </w:r>
      <w:r w:rsidR="009C3F89" w:rsidRPr="00BD5436">
        <w:rPr>
          <w:rFonts w:ascii="Cambria" w:hAnsi="Cambria"/>
          <w:b/>
        </w:rPr>
        <w:t>Канал общего вида</w:t>
      </w:r>
      <w:r w:rsidR="009C3F89" w:rsidRPr="00BD5436">
        <w:rPr>
          <w:rFonts w:ascii="Cambria" w:hAnsi="Cambria"/>
        </w:rPr>
        <w:t>.</w:t>
      </w:r>
    </w:p>
    <w:p w:rsidR="008166D0" w:rsidRPr="00BD5436" w:rsidRDefault="008166D0" w:rsidP="008166D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175" w:name="_Ref233742930"/>
      <w:bookmarkStart w:id="176" w:name="_Toc409309353"/>
      <w:r w:rsidRPr="00BD5436">
        <w:rPr>
          <w:rFonts w:ascii="Cambria" w:hAnsi="Cambria"/>
          <w:i/>
          <w:sz w:val="24"/>
          <w:szCs w:val="24"/>
        </w:rPr>
        <w:t>Особенности описания геометрии канала</w:t>
      </w:r>
      <w:bookmarkEnd w:id="172"/>
      <w:bookmarkEnd w:id="173"/>
      <w:bookmarkEnd w:id="174"/>
      <w:r w:rsidR="00A816D4" w:rsidRPr="00BD5436">
        <w:rPr>
          <w:rFonts w:ascii="Cambria" w:hAnsi="Cambria"/>
          <w:i/>
          <w:sz w:val="24"/>
          <w:szCs w:val="24"/>
        </w:rPr>
        <w:t xml:space="preserve"> общего вида</w:t>
      </w:r>
      <w:bookmarkEnd w:id="175"/>
      <w:bookmarkEnd w:id="176"/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Геометрические и некоторые другие характеристики </w:t>
      </w:r>
      <w:r w:rsidRPr="00BD5436">
        <w:rPr>
          <w:rFonts w:ascii="Cambria" w:hAnsi="Cambria"/>
          <w:b/>
        </w:rPr>
        <w:t>Канала</w:t>
      </w:r>
      <w:r w:rsidR="00A816D4" w:rsidRPr="00BD5436">
        <w:rPr>
          <w:rFonts w:ascii="Cambria" w:hAnsi="Cambria"/>
          <w:b/>
        </w:rPr>
        <w:t xml:space="preserve"> общего вида </w:t>
      </w:r>
      <w:r w:rsidRPr="00BD5436">
        <w:rPr>
          <w:rFonts w:ascii="Cambria" w:hAnsi="Cambria"/>
        </w:rPr>
        <w:t>задаются в окне редактора параметров, которое</w:t>
      </w:r>
      <w:r w:rsidR="00CE7679" w:rsidRPr="00BD5436">
        <w:rPr>
          <w:rFonts w:ascii="Cambria" w:hAnsi="Cambria"/>
        </w:rPr>
        <w:t xml:space="preserve"> вызывается двойним кликом «мыш</w:t>
      </w:r>
      <w:r w:rsidRPr="00BD5436">
        <w:rPr>
          <w:rFonts w:ascii="Cambria" w:hAnsi="Cambria"/>
        </w:rPr>
        <w:t>и» на графическом изображении элемента (см.</w:t>
      </w:r>
      <w:r w:rsidR="00CE7679" w:rsidRPr="00BD5436">
        <w:rPr>
          <w:rFonts w:ascii="Cambria" w:hAnsi="Cambria"/>
        </w:rPr>
        <w:t xml:space="preserve"> </w:t>
      </w:r>
      <w:r w:rsidR="00CE7679" w:rsidRPr="00BD5436">
        <w:rPr>
          <w:rFonts w:ascii="Cambria" w:hAnsi="Cambria"/>
        </w:rPr>
        <w:fldChar w:fldCharType="begin"/>
      </w:r>
      <w:r w:rsidR="00CE7679" w:rsidRPr="00BD5436">
        <w:rPr>
          <w:rFonts w:ascii="Cambria" w:hAnsi="Cambria"/>
        </w:rPr>
        <w:instrText xml:space="preserve"> REF _Ref233398103 \h </w:instrText>
      </w:r>
      <w:r w:rsidR="007E036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CE767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CE767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33991" w:rsidRPr="00BD5436" w:rsidRDefault="00600DA1" w:rsidP="00633991">
      <w:pPr>
        <w:keepNext/>
        <w:autoSpaceDE w:val="0"/>
        <w:autoSpaceDN w:val="0"/>
        <w:adjustRightInd w:val="0"/>
        <w:spacing w:before="240"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49057F23" wp14:editId="72EB44D8">
            <wp:extent cx="6686550" cy="26955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717" w:rsidRPr="00BD5436" w:rsidRDefault="00633991" w:rsidP="00633991">
      <w:pPr>
        <w:pStyle w:val="a3"/>
        <w:jc w:val="center"/>
        <w:rPr>
          <w:rFonts w:ascii="Cambria" w:hAnsi="Cambria"/>
          <w:sz w:val="24"/>
          <w:szCs w:val="24"/>
        </w:rPr>
      </w:pPr>
      <w:bookmarkStart w:id="177" w:name="_Ref233398103"/>
      <w:bookmarkStart w:id="178" w:name="_Toc40930908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77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Редактор параметров канала общего вида</w:t>
      </w:r>
      <w:bookmarkEnd w:id="178"/>
    </w:p>
    <w:p w:rsidR="008166D0" w:rsidRPr="00BD5436" w:rsidRDefault="008166D0" w:rsidP="00D9723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каждой ячейки необходимо задать </w:t>
      </w:r>
      <w:r w:rsidR="00D97231" w:rsidRPr="00BD5436">
        <w:rPr>
          <w:rFonts w:ascii="Cambria" w:hAnsi="Cambria"/>
        </w:rPr>
        <w:t>гидравлический диаметр и проходное сечение соответствующего узла.</w: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круглых труб нет необходимости одновременно задавать сечение и гидравлический диаметр, достаточно определить значение одного из параметров. Другой при этом будет вычислен </w:t>
      </w:r>
      <w:r w:rsidR="00CE7679" w:rsidRPr="00BD5436">
        <w:rPr>
          <w:rFonts w:ascii="Cambria" w:hAnsi="Cambria"/>
        </w:rPr>
        <w:t xml:space="preserve">теплогидравлическим </w:t>
      </w:r>
      <w:r w:rsidRPr="00BD5436">
        <w:rPr>
          <w:rFonts w:ascii="Cambria" w:hAnsi="Cambria"/>
        </w:rPr>
        <w:t>кодом автоматически по следующей зависимости:</w: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position w:val="-24"/>
        </w:rPr>
        <w:object w:dxaOrig="1280" w:dyaOrig="680">
          <v:shape id="_x0000_i1043" type="#_x0000_t75" style="width:63.75pt;height:33.75pt" o:ole="">
            <v:imagedata r:id="rId120" o:title=""/>
          </v:shape>
          <o:OLEObject Type="Embed" ProgID="Equation.3" ShapeID="_x0000_i1043" DrawAspect="Content" ObjectID="_1483050764" r:id="rId121"/>
        </w:objec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где А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сечение i-ого узла ячейки трубы, м</w:t>
      </w:r>
      <w:r w:rsidRPr="00BD5436">
        <w:rPr>
          <w:rFonts w:ascii="Cambria" w:hAnsi="Cambria"/>
          <w:vertAlign w:val="superscript"/>
        </w:rPr>
        <w:t>2</w:t>
      </w:r>
      <w:r w:rsidRPr="00BD5436">
        <w:rPr>
          <w:rFonts w:ascii="Cambria" w:hAnsi="Cambria"/>
        </w:rPr>
        <w:t>;</w:t>
      </w:r>
    </w:p>
    <w:p w:rsidR="008166D0" w:rsidRPr="00BD5436" w:rsidRDefault="008166D0" w:rsidP="00D97231">
      <w:pPr>
        <w:autoSpaceDE w:val="0"/>
        <w:autoSpaceDN w:val="0"/>
        <w:adjustRightInd w:val="0"/>
        <w:spacing w:after="240" w:line="360" w:lineRule="auto"/>
        <w:ind w:left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       D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диаметр i-ого узла ячейки трубы, м.</w:t>
      </w:r>
    </w:p>
    <w:p w:rsidR="008166D0" w:rsidRPr="00BD5436" w:rsidRDefault="008166D0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Все компоненты канала пронумерованы сквозным образом от входа к выходу, начиная с единицы. Количество соединений на единицу больше количества расчетных ячеек</w:t>
      </w:r>
      <w:r w:rsidR="00CE7679" w:rsidRPr="00BD5436">
        <w:rPr>
          <w:rFonts w:ascii="Cambria" w:hAnsi="Cambria"/>
        </w:rPr>
        <w:t>. Н</w:t>
      </w:r>
      <w:r w:rsidRPr="00BD5436">
        <w:rPr>
          <w:rFonts w:ascii="Cambria" w:hAnsi="Cambria"/>
        </w:rPr>
        <w:t>омер расчетной ячейки равен номеру входного соединения.</w:t>
      </w:r>
    </w:p>
    <w:p w:rsidR="008166D0" w:rsidRPr="00BD5436" w:rsidRDefault="00594717" w:rsidP="008166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нажатии на кнопку </w:t>
      </w:r>
      <w:r w:rsidRPr="00BD5436">
        <w:rPr>
          <w:rFonts w:ascii="Cambria" w:hAnsi="Cambria"/>
          <w:i/>
        </w:rPr>
        <w:t xml:space="preserve">Заполнение </w:t>
      </w:r>
      <w:r w:rsidRPr="00BD5436">
        <w:rPr>
          <w:rFonts w:ascii="Cambria" w:hAnsi="Cambria"/>
        </w:rPr>
        <w:t xml:space="preserve">графическая оболочка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предложит упрощенный вариант заполнения свойств</w:t>
      </w:r>
      <w:r w:rsidRPr="00BD5436">
        <w:rPr>
          <w:rFonts w:ascii="Cambria" w:hAnsi="Cambria"/>
          <w:b/>
        </w:rPr>
        <w:t xml:space="preserve"> Канала общего вида</w:t>
      </w:r>
      <w:r w:rsidR="008166D0" w:rsidRPr="00BD5436">
        <w:rPr>
          <w:rFonts w:ascii="Cambria" w:hAnsi="Cambria"/>
        </w:rPr>
        <w:t xml:space="preserve"> (см. </w:t>
      </w:r>
      <w:r w:rsidR="008166D0" w:rsidRPr="00BD5436">
        <w:rPr>
          <w:rFonts w:ascii="Cambria" w:hAnsi="Cambria"/>
        </w:rPr>
        <w:fldChar w:fldCharType="begin"/>
      </w:r>
      <w:r w:rsidR="008166D0" w:rsidRPr="00BD5436">
        <w:rPr>
          <w:rFonts w:ascii="Cambria" w:hAnsi="Cambria"/>
        </w:rPr>
        <w:instrText xml:space="preserve"> REF _Ref221267146 \h </w:instrText>
      </w:r>
      <w:r w:rsidR="008166D0" w:rsidRPr="00BD5436">
        <w:rPr>
          <w:rFonts w:ascii="Cambria" w:hAnsi="Cambria"/>
        </w:rPr>
      </w:r>
      <w:r w:rsidR="008166D0" w:rsidRPr="00BD5436">
        <w:rPr>
          <w:rFonts w:ascii="Cambria" w:hAnsi="Cambria"/>
        </w:rPr>
        <w:instrText xml:space="preserve"> \* MERGEFORMAT </w:instrText>
      </w:r>
      <w:r w:rsidR="008166D0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Рисунок 4.6.3</w:t>
      </w:r>
      <w:r w:rsidR="008166D0" w:rsidRPr="00BD5436">
        <w:rPr>
          <w:rFonts w:ascii="Cambria" w:hAnsi="Cambria"/>
        </w:rPr>
        <w:fldChar w:fldCharType="end"/>
      </w:r>
      <w:r w:rsidR="008166D0" w:rsidRPr="00BD5436">
        <w:rPr>
          <w:rFonts w:ascii="Cambria" w:hAnsi="Cambria"/>
        </w:rPr>
        <w:t>).</w:t>
      </w:r>
      <w:r w:rsidRPr="00BD5436">
        <w:rPr>
          <w:rFonts w:ascii="Cambria" w:hAnsi="Cambria"/>
        </w:rPr>
        <w:t xml:space="preserve"> Функция удобна при описании каналов с одинаковыми характеристиками расчетных ячеек.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269"/>
        <w:gridCol w:w="5270"/>
      </w:tblGrid>
      <w:tr w:rsidR="00D97231" w:rsidRPr="00BD5436">
        <w:tc>
          <w:tcPr>
            <w:tcW w:w="5377" w:type="dxa"/>
          </w:tcPr>
          <w:p w:rsidR="00633991" w:rsidRPr="00BD5436" w:rsidRDefault="00600DA1" w:rsidP="006515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lastRenderedPageBreak/>
              <w:drawing>
                <wp:inline distT="0" distB="0" distL="0" distR="0" wp14:anchorId="46BCF839" wp14:editId="5A8B6FF5">
                  <wp:extent cx="2409825" cy="3581400"/>
                  <wp:effectExtent l="0" t="0" r="952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231" w:rsidRPr="00BD5436" w:rsidRDefault="00D97231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378" w:type="dxa"/>
          </w:tcPr>
          <w:p w:rsidR="00D97231" w:rsidRPr="00BD5436" w:rsidRDefault="00600DA1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252EE42" wp14:editId="328B352A">
                  <wp:extent cx="2409825" cy="3571875"/>
                  <wp:effectExtent l="0" t="0" r="9525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7231" w:rsidRPr="00BD5436" w:rsidRDefault="00D97231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D97231" w:rsidRPr="00BD5436">
        <w:tc>
          <w:tcPr>
            <w:tcW w:w="10755" w:type="dxa"/>
            <w:gridSpan w:val="2"/>
          </w:tcPr>
          <w:p w:rsidR="00D97231" w:rsidRPr="00BD5436" w:rsidRDefault="00633991" w:rsidP="00633991">
            <w:pPr>
              <w:pStyle w:val="a3"/>
              <w:rPr>
                <w:rFonts w:ascii="Cambria" w:hAnsi="Cambria"/>
                <w:sz w:val="24"/>
                <w:szCs w:val="24"/>
              </w:rPr>
            </w:pPr>
            <w:bookmarkStart w:id="179" w:name="_Toc222685404"/>
            <w:bookmarkStart w:id="180" w:name="_Ref221267146"/>
            <w:bookmarkStart w:id="181" w:name="_Toc40930908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bookmarkEnd w:id="180"/>
            <w:r w:rsidRPr="00BD5436">
              <w:rPr>
                <w:rFonts w:ascii="Cambria" w:hAnsi="Cambria"/>
                <w:sz w:val="24"/>
                <w:szCs w:val="24"/>
              </w:rPr>
              <w:t xml:space="preserve"> </w:t>
            </w:r>
            <w:r w:rsidR="00D97231" w:rsidRPr="00BD5436">
              <w:rPr>
                <w:rFonts w:ascii="Cambria" w:hAnsi="Cambria"/>
                <w:b w:val="0"/>
                <w:sz w:val="24"/>
                <w:szCs w:val="24"/>
              </w:rPr>
              <w:t>Упрощенное заполнение параметров</w:t>
            </w:r>
            <w:bookmarkEnd w:id="179"/>
            <w:r w:rsidR="00D97231" w:rsidRPr="00BD5436">
              <w:rPr>
                <w:rFonts w:ascii="Cambria" w:hAnsi="Cambria"/>
                <w:b w:val="0"/>
                <w:sz w:val="24"/>
                <w:szCs w:val="24"/>
              </w:rPr>
              <w:t xml:space="preserve"> канала общего вида</w:t>
            </w:r>
            <w:bookmarkEnd w:id="181"/>
          </w:p>
          <w:p w:rsidR="00D97231" w:rsidRPr="00BD5436" w:rsidRDefault="00D97231" w:rsidP="00651570">
            <w:pPr>
              <w:ind w:firstLine="198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 – в случае геометрии канала; б – в случае геометрии межтрубного пространства.</w:t>
            </w:r>
          </w:p>
        </w:tc>
      </w:tr>
    </w:tbl>
    <w:p w:rsidR="008166D0" w:rsidRPr="00BD5436" w:rsidRDefault="008166D0" w:rsidP="00D9723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Уго</w:t>
      </w:r>
      <w:r w:rsidR="00D97231" w:rsidRPr="00BD5436">
        <w:rPr>
          <w:rFonts w:ascii="Cambria" w:hAnsi="Cambria"/>
        </w:rPr>
        <w:t>л</w:t>
      </w:r>
      <w:r w:rsidRPr="00BD5436">
        <w:rPr>
          <w:rFonts w:ascii="Cambria" w:hAnsi="Cambria"/>
        </w:rPr>
        <w:t xml:space="preserve"> наклона </w:t>
      </w:r>
      <w:r w:rsidRPr="00BD5436">
        <w:rPr>
          <w:rFonts w:ascii="Cambria" w:hAnsi="Cambria"/>
          <w:b/>
        </w:rPr>
        <w:t>Канала</w:t>
      </w:r>
      <w:r w:rsidR="00D97231" w:rsidRPr="00BD5436">
        <w:rPr>
          <w:rFonts w:ascii="Cambria" w:hAnsi="Cambria"/>
          <w:b/>
        </w:rPr>
        <w:t xml:space="preserve"> общего вида</w:t>
      </w:r>
      <w:r w:rsidRPr="00BD5436">
        <w:rPr>
          <w:rFonts w:ascii="Cambria" w:hAnsi="Cambria"/>
        </w:rPr>
        <w:t xml:space="preserve"> к горизонту </w:t>
      </w:r>
      <w:r w:rsidR="00D97231" w:rsidRPr="00BD5436">
        <w:rPr>
          <w:rFonts w:ascii="Cambria" w:hAnsi="Cambria"/>
        </w:rPr>
        <w:t xml:space="preserve">задается определением соответствующих относительных координат – </w:t>
      </w:r>
      <w:r w:rsidR="00D97231" w:rsidRPr="00BD5436">
        <w:rPr>
          <w:rFonts w:ascii="Cambria" w:hAnsi="Cambria"/>
          <w:i/>
        </w:rPr>
        <w:t>Приращение X</w:t>
      </w:r>
      <w:r w:rsidR="00D97231" w:rsidRPr="00BD5436">
        <w:rPr>
          <w:rFonts w:ascii="Cambria" w:hAnsi="Cambria"/>
        </w:rPr>
        <w:t xml:space="preserve"> и </w:t>
      </w:r>
      <w:r w:rsidR="00D97231" w:rsidRPr="00BD5436">
        <w:rPr>
          <w:rFonts w:ascii="Cambria" w:hAnsi="Cambria"/>
          <w:i/>
        </w:rPr>
        <w:t>Приращение Y</w:t>
      </w:r>
      <w:r w:rsidR="00D97231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(см.</w:t>
      </w:r>
      <w:r w:rsidR="00862AB4" w:rsidRPr="00BD5436">
        <w:rPr>
          <w:rFonts w:ascii="Cambria" w:hAnsi="Cambria"/>
        </w:rPr>
        <w:t xml:space="preserve"> </w:t>
      </w:r>
      <w:r w:rsidR="00862AB4" w:rsidRPr="00BD5436">
        <w:rPr>
          <w:rFonts w:ascii="Cambria" w:hAnsi="Cambria"/>
        </w:rPr>
        <w:fldChar w:fldCharType="begin"/>
      </w:r>
      <w:r w:rsidR="00862AB4" w:rsidRPr="00BD5436">
        <w:rPr>
          <w:rFonts w:ascii="Cambria" w:hAnsi="Cambria"/>
        </w:rPr>
        <w:instrText xml:space="preserve"> REF _Ref233398103 \h </w:instrText>
      </w:r>
      <w:r w:rsidR="007E036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62AB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862AB4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166D0" w:rsidRPr="00BD5436" w:rsidRDefault="008166D0" w:rsidP="008166D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182" w:name="_Toc204600848"/>
      <w:bookmarkStart w:id="183" w:name="_Toc217757675"/>
      <w:bookmarkStart w:id="184" w:name="_Ref221262942"/>
      <w:bookmarkStart w:id="185" w:name="_Ref221262957"/>
      <w:bookmarkStart w:id="186" w:name="_Toc222685781"/>
      <w:bookmarkStart w:id="187" w:name="_Ref233472762"/>
      <w:bookmarkStart w:id="188" w:name="_Toc409309354"/>
      <w:r w:rsidRPr="00BD5436">
        <w:rPr>
          <w:rFonts w:ascii="Cambria" w:hAnsi="Cambria"/>
          <w:i/>
          <w:sz w:val="24"/>
          <w:szCs w:val="24"/>
        </w:rPr>
        <w:t>Особенности соединения канала</w:t>
      </w:r>
      <w:bookmarkEnd w:id="182"/>
      <w:bookmarkEnd w:id="183"/>
      <w:bookmarkEnd w:id="184"/>
      <w:bookmarkEnd w:id="185"/>
      <w:bookmarkEnd w:id="186"/>
      <w:bookmarkEnd w:id="187"/>
      <w:r w:rsidR="004B557A" w:rsidRPr="00BD5436">
        <w:rPr>
          <w:rFonts w:ascii="Cambria" w:hAnsi="Cambria"/>
          <w:i/>
          <w:sz w:val="24"/>
          <w:szCs w:val="24"/>
        </w:rPr>
        <w:t xml:space="preserve"> общего вида</w:t>
      </w:r>
      <w:bookmarkEnd w:id="188"/>
    </w:p>
    <w:p w:rsidR="009A3F35" w:rsidRPr="00BD5436" w:rsidRDefault="00F51DEE" w:rsidP="009850E7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создания тепловой связи </w:t>
      </w:r>
      <w:r w:rsidRPr="00BD5436">
        <w:rPr>
          <w:rFonts w:ascii="Cambria" w:hAnsi="Cambria"/>
          <w:b/>
        </w:rPr>
        <w:t>Канала общего вида</w:t>
      </w:r>
      <w:r w:rsidRPr="00BD5436">
        <w:rPr>
          <w:rFonts w:ascii="Cambria" w:hAnsi="Cambria"/>
        </w:rPr>
        <w:t xml:space="preserve"> с другим элемент</w:t>
      </w:r>
      <w:r w:rsidR="00833471" w:rsidRPr="00BD5436">
        <w:rPr>
          <w:rFonts w:ascii="Cambria" w:hAnsi="Cambria"/>
        </w:rPr>
        <w:t>ом</w:t>
      </w:r>
      <w:r w:rsidRPr="00BD5436">
        <w:rPr>
          <w:rFonts w:ascii="Cambria" w:hAnsi="Cambria"/>
        </w:rPr>
        <w:t xml:space="preserve"> следует </w:t>
      </w:r>
      <w:r w:rsidR="009850E7" w:rsidRPr="00BD5436">
        <w:rPr>
          <w:rFonts w:ascii="Cambria" w:hAnsi="Cambria"/>
        </w:rPr>
        <w:t>выполнить определенную последовательность действий. З</w:t>
      </w:r>
      <w:r w:rsidR="009A3F35" w:rsidRPr="00BD5436">
        <w:rPr>
          <w:rFonts w:ascii="Cambria" w:hAnsi="Cambria"/>
        </w:rPr>
        <w:t xml:space="preserve">айти в </w:t>
      </w:r>
      <w:r w:rsidR="00833471" w:rsidRPr="00BD5436">
        <w:rPr>
          <w:rFonts w:ascii="Cambria" w:hAnsi="Cambria"/>
        </w:rPr>
        <w:t xml:space="preserve">свойства </w:t>
      </w:r>
      <w:r w:rsidR="009850E7" w:rsidRPr="00BD5436">
        <w:rPr>
          <w:rFonts w:ascii="Cambria" w:hAnsi="Cambria"/>
        </w:rPr>
        <w:t>объ</w:t>
      </w:r>
      <w:r w:rsidR="00833471" w:rsidRPr="00BD5436">
        <w:rPr>
          <w:rFonts w:ascii="Cambria" w:hAnsi="Cambria"/>
        </w:rPr>
        <w:t xml:space="preserve">екта </w:t>
      </w:r>
      <w:r w:rsidR="009A3F35" w:rsidRPr="00BD5436">
        <w:rPr>
          <w:rFonts w:ascii="Cambria" w:hAnsi="Cambria"/>
        </w:rPr>
        <w:t xml:space="preserve">(см. </w:t>
      </w:r>
      <w:r w:rsidR="009850E7" w:rsidRPr="00BD5436">
        <w:rPr>
          <w:rFonts w:ascii="Cambria" w:hAnsi="Cambria"/>
        </w:rPr>
        <w:fldChar w:fldCharType="begin"/>
      </w:r>
      <w:r w:rsidR="009850E7" w:rsidRPr="00BD5436">
        <w:rPr>
          <w:rFonts w:ascii="Cambria" w:hAnsi="Cambria"/>
        </w:rPr>
        <w:instrText xml:space="preserve"> REF _Ref229832631 \h </w:instrText>
      </w:r>
      <w:r w:rsidR="006B119C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9850E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br w:type="page"/>
      </w:r>
      <w:r w:rsidR="003D022B" w:rsidRPr="00BD5436">
        <w:rPr>
          <w:rFonts w:ascii="Cambria" w:hAnsi="Cambria"/>
        </w:rPr>
        <w:lastRenderedPageBreak/>
        <w:t xml:space="preserve">Таблица </w:t>
      </w:r>
      <w:r w:rsidR="003D022B" w:rsidRPr="00BD5436">
        <w:rPr>
          <w:rFonts w:ascii="Cambria" w:hAnsi="Cambria"/>
          <w:noProof/>
        </w:rPr>
        <w:t>4.6.2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850E7" w:rsidRPr="00BD5436">
        <w:rPr>
          <w:rFonts w:ascii="Cambria" w:hAnsi="Cambria"/>
        </w:rPr>
        <w:fldChar w:fldCharType="end"/>
      </w:r>
      <w:r w:rsidR="009A3F35" w:rsidRPr="00BD5436">
        <w:rPr>
          <w:rFonts w:ascii="Cambria" w:hAnsi="Cambria"/>
        </w:rPr>
        <w:t>)</w:t>
      </w:r>
      <w:r w:rsidR="00833471" w:rsidRPr="00BD5436">
        <w:rPr>
          <w:rFonts w:ascii="Cambria" w:hAnsi="Cambria"/>
        </w:rPr>
        <w:t xml:space="preserve">, </w:t>
      </w:r>
      <w:r w:rsidR="009A3F35" w:rsidRPr="00BD5436">
        <w:rPr>
          <w:rFonts w:ascii="Cambria" w:hAnsi="Cambria"/>
        </w:rPr>
        <w:t xml:space="preserve">в соответствующей строке </w:t>
      </w:r>
      <w:r w:rsidR="00833471" w:rsidRPr="00BD5436">
        <w:rPr>
          <w:rFonts w:ascii="Cambria" w:hAnsi="Cambria"/>
        </w:rPr>
        <w:t xml:space="preserve">параметров </w:t>
      </w:r>
      <w:r w:rsidR="009850E7" w:rsidRPr="00BD5436">
        <w:rPr>
          <w:rFonts w:ascii="Cambria" w:hAnsi="Cambria"/>
        </w:rPr>
        <w:t>в выпадающем меню выбрать значение «</w:t>
      </w:r>
      <w:r w:rsidR="009850E7" w:rsidRPr="00BD5436">
        <w:rPr>
          <w:rFonts w:ascii="Cambria" w:hAnsi="Cambria"/>
          <w:b/>
        </w:rPr>
        <w:t>Да</w:t>
      </w:r>
      <w:r w:rsidR="009850E7" w:rsidRPr="00BD5436">
        <w:rPr>
          <w:rFonts w:ascii="Cambria" w:hAnsi="Cambria"/>
        </w:rPr>
        <w:t>»</w:t>
      </w:r>
      <w:r w:rsidR="009A3F35" w:rsidRPr="00BD5436">
        <w:rPr>
          <w:rFonts w:ascii="Cambria" w:hAnsi="Cambria"/>
        </w:rPr>
        <w:t xml:space="preserve"> (см.</w:t>
      </w:r>
      <w:r w:rsidR="009850E7" w:rsidRPr="00BD5436">
        <w:rPr>
          <w:rFonts w:ascii="Cambria" w:hAnsi="Cambria"/>
        </w:rPr>
        <w:t xml:space="preserve"> </w:t>
      </w:r>
      <w:r w:rsidR="009850E7" w:rsidRPr="00BD5436">
        <w:rPr>
          <w:rFonts w:ascii="Cambria" w:hAnsi="Cambria"/>
        </w:rPr>
        <w:fldChar w:fldCharType="begin"/>
      </w:r>
      <w:r w:rsidR="009850E7" w:rsidRPr="00BD5436">
        <w:rPr>
          <w:rFonts w:ascii="Cambria" w:hAnsi="Cambria"/>
        </w:rPr>
        <w:instrText xml:space="preserve"> REF _Ref233485010 \h </w:instrText>
      </w:r>
      <w:r w:rsidR="006B119C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9850E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="009850E7" w:rsidRPr="00BD5436">
        <w:rPr>
          <w:rFonts w:ascii="Cambria" w:hAnsi="Cambria"/>
        </w:rPr>
        <w:fldChar w:fldCharType="end"/>
      </w:r>
      <w:r w:rsidR="009A3F35" w:rsidRPr="00BD5436">
        <w:rPr>
          <w:rFonts w:ascii="Cambria" w:hAnsi="Cambria"/>
        </w:rPr>
        <w:t>)</w:t>
      </w:r>
      <w:r w:rsidR="009850E7" w:rsidRPr="00BD5436">
        <w:rPr>
          <w:rFonts w:ascii="Cambria" w:hAnsi="Cambria"/>
        </w:rPr>
        <w:t>.</w:t>
      </w:r>
    </w:p>
    <w:p w:rsidR="00833471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21836846" wp14:editId="4943FB01">
            <wp:extent cx="5334000" cy="44577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DEE" w:rsidRPr="00BD5436" w:rsidRDefault="00833471" w:rsidP="009850E7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189" w:name="_Ref233485010"/>
      <w:bookmarkStart w:id="190" w:name="_Toc40930908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89"/>
      <w:r w:rsidRPr="00BD5436">
        <w:rPr>
          <w:rFonts w:ascii="Cambria" w:hAnsi="Cambria"/>
          <w:b w:val="0"/>
          <w:sz w:val="24"/>
          <w:szCs w:val="24"/>
        </w:rPr>
        <w:t xml:space="preserve"> Задание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канала общего вида</w:t>
      </w:r>
      <w:bookmarkEnd w:id="190"/>
    </w:p>
    <w:p w:rsidR="009A3F35" w:rsidRPr="00BD5436" w:rsidRDefault="008B69BE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П</w:t>
      </w:r>
      <w:r w:rsidR="009850E7" w:rsidRPr="00BD5436">
        <w:rPr>
          <w:rFonts w:ascii="Cambria" w:hAnsi="Cambria"/>
        </w:rPr>
        <w:t xml:space="preserve">ри закрытии окна редактирования свойств объекта </w:t>
      </w:r>
      <w:r w:rsidRPr="00BD5436">
        <w:rPr>
          <w:rFonts w:ascii="Cambria" w:hAnsi="Cambria"/>
        </w:rPr>
        <w:t xml:space="preserve">кнопкой «Применить» или «Пуск» </w:t>
      </w:r>
      <w:r w:rsidR="009850E7" w:rsidRPr="00BD5436">
        <w:rPr>
          <w:rFonts w:ascii="Cambria" w:hAnsi="Cambria"/>
        </w:rPr>
        <w:t>на</w:t>
      </w:r>
      <w:r w:rsidR="00833471" w:rsidRPr="00BD5436">
        <w:rPr>
          <w:rFonts w:ascii="Cambria" w:hAnsi="Cambria"/>
        </w:rPr>
        <w:t xml:space="preserve"> изображении </w:t>
      </w:r>
      <w:r w:rsidR="00833471" w:rsidRPr="00BD5436">
        <w:rPr>
          <w:rFonts w:ascii="Cambria" w:hAnsi="Cambria"/>
          <w:b/>
        </w:rPr>
        <w:t>Канала общего вида</w:t>
      </w:r>
      <w:r w:rsidR="00833471" w:rsidRPr="00BD5436">
        <w:rPr>
          <w:rFonts w:ascii="Cambria" w:hAnsi="Cambria"/>
        </w:rPr>
        <w:t xml:space="preserve"> на технологической блок-схеме появится красная точка – тепловой порт</w:t>
      </w:r>
      <w:r w:rsidR="009850E7" w:rsidRPr="00BD5436">
        <w:rPr>
          <w:rFonts w:ascii="Cambria" w:hAnsi="Cambria"/>
        </w:rPr>
        <w:t xml:space="preserve"> HEATPORT</w:t>
      </w:r>
      <w:r w:rsidR="00AB482F" w:rsidRPr="00BD5436">
        <w:rPr>
          <w:rFonts w:ascii="Cambria" w:hAnsi="Cambria"/>
        </w:rPr>
        <w:t xml:space="preserve"> (см.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_Ref233487473 \h </w:instrText>
      </w:r>
      <w:r w:rsidR="00C1634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5</w:t>
      </w:r>
      <w:r w:rsidR="00AB482F" w:rsidRPr="00BD5436">
        <w:rPr>
          <w:rFonts w:ascii="Cambria" w:hAnsi="Cambria"/>
        </w:rPr>
        <w:fldChar w:fldCharType="end"/>
      </w:r>
      <w:r w:rsidR="00AB482F" w:rsidRPr="00BD5436">
        <w:rPr>
          <w:rFonts w:ascii="Cambria" w:hAnsi="Cambria"/>
        </w:rPr>
        <w:t>)</w:t>
      </w:r>
      <w:r w:rsidR="00833471" w:rsidRPr="00BD5436">
        <w:rPr>
          <w:rFonts w:ascii="Cambria" w:hAnsi="Cambria"/>
        </w:rPr>
        <w:t>.</w:t>
      </w:r>
    </w:p>
    <w:p w:rsidR="00833471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0012A55" wp14:editId="57C1D7F8">
            <wp:extent cx="1905000" cy="8667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35" w:rsidRPr="00BD5436" w:rsidRDefault="00833471" w:rsidP="009850E7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191" w:name="_Ref233487473"/>
      <w:bookmarkStart w:id="192" w:name="_Toc40930908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91"/>
      <w:r w:rsidRPr="00BD5436">
        <w:rPr>
          <w:rFonts w:ascii="Cambria" w:hAnsi="Cambria"/>
          <w:b w:val="0"/>
          <w:sz w:val="24"/>
          <w:szCs w:val="24"/>
        </w:rPr>
        <w:t xml:space="preserve"> Графическое отображение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канала общего вида</w:t>
      </w:r>
      <w:bookmarkEnd w:id="192"/>
    </w:p>
    <w:p w:rsidR="00F51DEE" w:rsidRPr="00BD5436" w:rsidRDefault="00833471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При выборе данной точки левой клавишей «мыши» появится соединительная линия красного цвета</w:t>
      </w:r>
      <w:r w:rsidR="009850E7" w:rsidRPr="00BD5436">
        <w:rPr>
          <w:rFonts w:ascii="Cambria" w:hAnsi="Cambria"/>
        </w:rPr>
        <w:t>. Она предназначена</w:t>
      </w:r>
      <w:r w:rsidRPr="00BD5436">
        <w:rPr>
          <w:rFonts w:ascii="Cambria" w:hAnsi="Cambria"/>
        </w:rPr>
        <w:t xml:space="preserve"> для связи теплового порта с другим тепловым портом или </w:t>
      </w:r>
      <w:r w:rsidR="009850E7" w:rsidRPr="00BD5436">
        <w:rPr>
          <w:rFonts w:ascii="Cambria" w:hAnsi="Cambria"/>
        </w:rPr>
        <w:t xml:space="preserve">единственным </w:t>
      </w:r>
      <w:r w:rsidRPr="00BD5436">
        <w:rPr>
          <w:rFonts w:ascii="Cambria" w:hAnsi="Cambria"/>
        </w:rPr>
        <w:t>портом</w:t>
      </w:r>
      <w:r w:rsidR="009850E7" w:rsidRPr="00BD5436">
        <w:rPr>
          <w:rFonts w:ascii="Cambria" w:hAnsi="Cambria"/>
        </w:rPr>
        <w:t xml:space="preserve"> </w:t>
      </w:r>
      <w:r w:rsidR="009850E7" w:rsidRPr="00BD5436">
        <w:rPr>
          <w:rFonts w:ascii="Cambria" w:hAnsi="Cambria"/>
          <w:i/>
        </w:rPr>
        <w:t>Теплового граничного условия TPP</w:t>
      </w:r>
      <w:r w:rsidR="009850E7" w:rsidRPr="00BD5436">
        <w:rPr>
          <w:rFonts w:ascii="Cambria" w:hAnsi="Cambria"/>
        </w:rPr>
        <w:t xml:space="preserve"> (см. </w:t>
      </w:r>
      <w:r w:rsidR="009850E7" w:rsidRPr="00BD5436">
        <w:rPr>
          <w:rFonts w:ascii="Cambria" w:hAnsi="Cambria"/>
        </w:rPr>
        <w:fldChar w:fldCharType="begin"/>
      </w:r>
      <w:r w:rsidR="009850E7" w:rsidRPr="00BD5436">
        <w:rPr>
          <w:rFonts w:ascii="Cambria" w:hAnsi="Cambria"/>
        </w:rPr>
        <w:instrText xml:space="preserve"> REF _Ref233485161 \h </w:instrText>
      </w:r>
      <w:r w:rsidR="006B119C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9850E7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6</w:t>
      </w:r>
      <w:r w:rsidR="009850E7" w:rsidRPr="00BD5436">
        <w:rPr>
          <w:rFonts w:ascii="Cambria" w:hAnsi="Cambria"/>
        </w:rPr>
        <w:fldChar w:fldCharType="end"/>
      </w:r>
      <w:r w:rsidR="009850E7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833471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42871DCF" wp14:editId="548F6A6F">
            <wp:extent cx="2657475" cy="136207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471" w:rsidRPr="00BD5436" w:rsidRDefault="00833471" w:rsidP="009850E7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193" w:name="_Ref233485161"/>
      <w:bookmarkStart w:id="194" w:name="_Toc40930909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193"/>
      <w:r w:rsidRPr="00BD5436">
        <w:rPr>
          <w:rFonts w:ascii="Cambria" w:hAnsi="Cambria"/>
          <w:b w:val="0"/>
          <w:sz w:val="24"/>
          <w:szCs w:val="24"/>
        </w:rPr>
        <w:t xml:space="preserve"> Тепловая связь канала общего вида</w:t>
      </w:r>
      <w:bookmarkEnd w:id="194"/>
    </w:p>
    <w:p w:rsidR="009A3F35" w:rsidRPr="00BD5436" w:rsidRDefault="00833471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общем случае тепловой порт может быть соединен либо с другим тепловым портом, либо с </w:t>
      </w:r>
      <w:r w:rsidRPr="00BD5436">
        <w:rPr>
          <w:rFonts w:ascii="Cambria" w:hAnsi="Cambria"/>
          <w:i/>
        </w:rPr>
        <w:t>Тепловым граничным условием</w:t>
      </w:r>
      <w:r w:rsidRPr="00BD5436">
        <w:rPr>
          <w:rFonts w:ascii="Cambria" w:hAnsi="Cambria"/>
        </w:rPr>
        <w:t xml:space="preserve"> или </w:t>
      </w:r>
      <w:r w:rsidRPr="00BD5436">
        <w:rPr>
          <w:rFonts w:ascii="Cambria" w:hAnsi="Cambria"/>
          <w:i/>
          <w:color w:val="000000"/>
        </w:rPr>
        <w:t>Компенсатором 2-х объемным/ Компенсатор 3-х объемным</w:t>
      </w:r>
      <w:r w:rsidRPr="00BD5436">
        <w:rPr>
          <w:rFonts w:ascii="Cambria" w:hAnsi="Cambria"/>
          <w:color w:val="000000"/>
        </w:rPr>
        <w:t xml:space="preserve">. С </w:t>
      </w:r>
      <w:r w:rsidRPr="00BD5436">
        <w:rPr>
          <w:rFonts w:ascii="Cambria" w:hAnsi="Cambria"/>
          <w:i/>
          <w:color w:val="000000"/>
        </w:rPr>
        <w:t>Фиктивным каналом</w:t>
      </w:r>
      <w:r w:rsidR="00AB482F" w:rsidRPr="00BD5436">
        <w:rPr>
          <w:rFonts w:ascii="Cambria" w:hAnsi="Cambria"/>
          <w:i/>
          <w:color w:val="000000"/>
        </w:rPr>
        <w:t xml:space="preserve"> </w:t>
      </w:r>
      <w:r w:rsidRPr="00BD5436">
        <w:rPr>
          <w:rFonts w:ascii="Cambria" w:hAnsi="Cambria"/>
          <w:i/>
          <w:color w:val="000000"/>
          <w:lang w:val="en-US"/>
        </w:rPr>
        <w:t>TPP</w:t>
      </w:r>
      <w:r w:rsidRPr="00BD5436">
        <w:rPr>
          <w:rFonts w:ascii="Cambria" w:hAnsi="Cambria"/>
          <w:color w:val="000000"/>
        </w:rPr>
        <w:t xml:space="preserve"> тепловой порт не соединяется.</w:t>
      </w:r>
    </w:p>
    <w:p w:rsidR="008166D0" w:rsidRPr="00BD5436" w:rsidRDefault="008166D0" w:rsidP="008166D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195" w:name="_Ref216033866"/>
      <w:bookmarkStart w:id="196" w:name="_Toc217757676"/>
      <w:bookmarkStart w:id="197" w:name="_Toc222685782"/>
      <w:bookmarkStart w:id="198" w:name="_Toc409309355"/>
      <w:r w:rsidRPr="00BD5436">
        <w:rPr>
          <w:rFonts w:ascii="Cambria" w:hAnsi="Cambria"/>
          <w:i/>
          <w:sz w:val="24"/>
          <w:szCs w:val="24"/>
        </w:rPr>
        <w:t>Особенности описания параметров теплоносителя в канале</w:t>
      </w:r>
      <w:bookmarkEnd w:id="195"/>
      <w:bookmarkEnd w:id="196"/>
      <w:bookmarkEnd w:id="197"/>
      <w:r w:rsidR="004B557A" w:rsidRPr="00BD5436">
        <w:rPr>
          <w:rFonts w:ascii="Cambria" w:hAnsi="Cambria"/>
          <w:i/>
          <w:sz w:val="24"/>
          <w:szCs w:val="24"/>
        </w:rPr>
        <w:t xml:space="preserve"> общего вида</w:t>
      </w:r>
      <w:bookmarkEnd w:id="198"/>
    </w:p>
    <w:p w:rsidR="00B82444" w:rsidRPr="00BD5436" w:rsidRDefault="00B82444" w:rsidP="00862AB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каждого канала указывается начальный расход, начальное давление берётся из граничащих с каналом узлов.</w:t>
      </w:r>
    </w:p>
    <w:p w:rsidR="00B16902" w:rsidRPr="00BD5436" w:rsidRDefault="00B16902" w:rsidP="00B16902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/>
        </w:rPr>
      </w:pPr>
      <w:bookmarkStart w:id="199" w:name="_Toc409309356"/>
      <w:r w:rsidRPr="00BD5436">
        <w:rPr>
          <w:rFonts w:ascii="Cambria" w:hAnsi="Cambria" w:cs="Times New Roman"/>
        </w:rPr>
        <w:t>Прямая труба</w:t>
      </w:r>
      <w:bookmarkEnd w:id="19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B16902" w:rsidRPr="00BD5436">
        <w:trPr>
          <w:jc w:val="center"/>
        </w:trPr>
        <w:tc>
          <w:tcPr>
            <w:tcW w:w="4428" w:type="dxa"/>
          </w:tcPr>
          <w:p w:rsidR="00B16902" w:rsidRPr="00BD5436" w:rsidRDefault="0017461B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1710" w:dyaOrig="465">
                <v:shape id="_x0000_i1044" type="#_x0000_t75" style="width:85.5pt;height:23.25pt" o:ole="">
                  <v:imagedata r:id="rId127" o:title=""/>
                </v:shape>
                <o:OLEObject Type="Embed" ProgID="PBrush" ShapeID="_x0000_i1044" DrawAspect="Content" ObjectID="_1483050765" r:id="rId128"/>
              </w:object>
            </w:r>
          </w:p>
          <w:p w:rsidR="00B16902" w:rsidRPr="00BD5436" w:rsidRDefault="00B16902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B16902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CF3152B" wp14:editId="347FDB3A">
                  <wp:extent cx="1790700" cy="276225"/>
                  <wp:effectExtent l="0" t="0" r="0" b="952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902" w:rsidRPr="00BD5436" w:rsidRDefault="00B16902" w:rsidP="00651570">
            <w:pPr>
              <w:spacing w:before="12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B16902" w:rsidRPr="00BD5436">
        <w:trPr>
          <w:jc w:val="center"/>
        </w:trPr>
        <w:tc>
          <w:tcPr>
            <w:tcW w:w="10229" w:type="dxa"/>
            <w:gridSpan w:val="2"/>
          </w:tcPr>
          <w:p w:rsidR="00B16902" w:rsidRPr="00BD5436" w:rsidRDefault="00B16902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00" w:name="_Toc40930909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прямой трубы</w:t>
            </w:r>
            <w:bookmarkEnd w:id="200"/>
          </w:p>
          <w:p w:rsidR="00B16902" w:rsidRPr="00BD5436" w:rsidRDefault="00B16902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B16902" w:rsidRPr="00BD5436" w:rsidRDefault="00B16902" w:rsidP="00B16902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Прямая труба </w:t>
      </w:r>
      <w:r w:rsidR="00A740AF" w:rsidRPr="00BD5436">
        <w:rPr>
          <w:rFonts w:ascii="Cambria" w:hAnsi="Cambria"/>
          <w:b/>
        </w:rPr>
        <w:t>–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 xml:space="preserve">упрощенная модель </w:t>
      </w:r>
      <w:r w:rsidR="00BB4B48" w:rsidRPr="00BD5436">
        <w:rPr>
          <w:rFonts w:ascii="Cambria" w:hAnsi="Cambria"/>
          <w:i/>
        </w:rPr>
        <w:t>К</w:t>
      </w:r>
      <w:r w:rsidRPr="00BD5436">
        <w:rPr>
          <w:rFonts w:ascii="Cambria" w:hAnsi="Cambria"/>
          <w:i/>
        </w:rPr>
        <w:t xml:space="preserve">анала </w:t>
      </w:r>
      <w:r w:rsidR="00BB4B48" w:rsidRPr="00BD5436">
        <w:rPr>
          <w:rFonts w:ascii="Cambria" w:hAnsi="Cambria"/>
          <w:i/>
        </w:rPr>
        <w:t>общего вида</w:t>
      </w:r>
      <w:r w:rsidR="00BB4B4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круглого сечения</w:t>
      </w:r>
      <w:r w:rsidR="00BB4B48" w:rsidRPr="00BD5436">
        <w:rPr>
          <w:rFonts w:ascii="Cambria" w:hAnsi="Cambria"/>
        </w:rPr>
        <w:t xml:space="preserve">, </w:t>
      </w:r>
      <w:r w:rsidRPr="00BD5436">
        <w:rPr>
          <w:rFonts w:ascii="Cambria" w:hAnsi="Cambria"/>
        </w:rPr>
        <w:t>моделиру</w:t>
      </w:r>
      <w:r w:rsidR="00BB4B48" w:rsidRPr="00BD5436">
        <w:rPr>
          <w:rFonts w:ascii="Cambria" w:hAnsi="Cambria"/>
        </w:rPr>
        <w:t>ет</w:t>
      </w:r>
      <w:r w:rsidRPr="00BD5436">
        <w:rPr>
          <w:rFonts w:ascii="Cambria" w:hAnsi="Cambria"/>
        </w:rPr>
        <w:t xml:space="preserve"> прямолинейный не имеющий поворотов участок трубопровода. </w:t>
      </w:r>
      <w:r w:rsidR="0007630D" w:rsidRPr="00BD5436">
        <w:rPr>
          <w:rFonts w:ascii="Cambria" w:hAnsi="Cambria"/>
        </w:rPr>
        <w:t xml:space="preserve">Каждому элементу </w:t>
      </w:r>
      <w:r w:rsidR="00662005" w:rsidRPr="00BD5436">
        <w:rPr>
          <w:rFonts w:ascii="Cambria" w:hAnsi="Cambria"/>
        </w:rPr>
        <w:t xml:space="preserve">теплогидравлический расчетный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например, Tube15, которое может быть изменено пользователем.</w:t>
      </w:r>
    </w:p>
    <w:p w:rsidR="00B16902" w:rsidRPr="00BD5436" w:rsidRDefault="00B16902" w:rsidP="00B1690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Данным элементом удобно моделировать прямолинейные участки трубопроводов, имеющие любую ориентацию в пространстве.</w:t>
      </w:r>
    </w:p>
    <w:p w:rsidR="00B16902" w:rsidRPr="00BD5436" w:rsidRDefault="00B16902" w:rsidP="00B16902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t xml:space="preserve">Прямая труба </w:t>
      </w:r>
      <w:r w:rsidR="00A740AF" w:rsidRPr="00BD5436">
        <w:rPr>
          <w:rFonts w:ascii="Cambria" w:hAnsi="Cambria"/>
          <w:color w:val="000000"/>
        </w:rPr>
        <w:t>–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B16902" w:rsidRPr="00BD5436" w:rsidRDefault="00B16902" w:rsidP="00B16902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  <w:color w:val="000000"/>
        </w:rPr>
        <w:lastRenderedPageBreak/>
        <w:t>Прямая труба</w:t>
      </w:r>
      <w:r w:rsidRPr="00BD5436">
        <w:rPr>
          <w:rFonts w:ascii="Cambria" w:hAnsi="Cambria"/>
          <w:color w:val="000000"/>
        </w:rPr>
        <w:t xml:space="preserve"> – </w:t>
      </w:r>
      <w:r w:rsidRPr="00BD5436">
        <w:rPr>
          <w:rFonts w:ascii="Cambria" w:hAnsi="Cambria"/>
          <w:i/>
          <w:color w:val="000000"/>
        </w:rPr>
        <w:t>распределенный</w:t>
      </w:r>
      <w:r w:rsidRPr="00BD5436">
        <w:rPr>
          <w:rFonts w:ascii="Cambria" w:hAnsi="Cambria"/>
          <w:color w:val="000000"/>
        </w:rPr>
        <w:t xml:space="preserve"> элемент, который в общем случае может быть разбит на расчетные ячейки. Их количество и размеры определяются в соответствующем разделе редактора свойств объекта (см. </w:t>
      </w:r>
      <w:r w:rsidR="00BB4B48" w:rsidRPr="00BD5436">
        <w:rPr>
          <w:rFonts w:ascii="Cambria" w:hAnsi="Cambria"/>
          <w:color w:val="000000"/>
        </w:rPr>
        <w:fldChar w:fldCharType="begin"/>
      </w:r>
      <w:r w:rsidR="00BB4B48" w:rsidRPr="00BD5436">
        <w:rPr>
          <w:rFonts w:ascii="Cambria" w:hAnsi="Cambria"/>
          <w:color w:val="000000"/>
        </w:rPr>
        <w:instrText xml:space="preserve"> REF _Ref229836143 \h </w:instrText>
      </w:r>
      <w:r w:rsidR="007E036E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BB4B48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BB4B48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B16902" w:rsidRPr="00BD5436" w:rsidRDefault="00B16902" w:rsidP="00B16902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01" w:name="_Toc40930935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01"/>
    </w:p>
    <w:p w:rsidR="00B16902" w:rsidRPr="00BD5436" w:rsidRDefault="00B16902" w:rsidP="00B1690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  <w:bCs/>
        </w:rPr>
        <w:t>Прям</w:t>
      </w:r>
      <w:r w:rsidR="001115D3" w:rsidRPr="00BD5436">
        <w:rPr>
          <w:rFonts w:ascii="Cambria" w:hAnsi="Cambria"/>
          <w:b/>
          <w:bCs/>
        </w:rPr>
        <w:t>ая</w:t>
      </w:r>
      <w:r w:rsidRPr="00BD5436">
        <w:rPr>
          <w:rFonts w:ascii="Cambria" w:hAnsi="Cambria"/>
          <w:b/>
          <w:bCs/>
        </w:rPr>
        <w:t xml:space="preserve"> труб</w:t>
      </w:r>
      <w:r w:rsidR="001115D3" w:rsidRPr="00BD5436">
        <w:rPr>
          <w:rFonts w:ascii="Cambria" w:hAnsi="Cambria"/>
          <w:b/>
          <w:bCs/>
        </w:rPr>
        <w:t>а</w:t>
      </w:r>
      <w:r w:rsidRPr="00BD5436">
        <w:rPr>
          <w:rFonts w:ascii="Cambria" w:hAnsi="Cambria"/>
          <w:b/>
          <w:bCs/>
        </w:rPr>
        <w:t xml:space="preserve"> </w:t>
      </w:r>
      <w:r w:rsidRPr="00BD5436">
        <w:rPr>
          <w:rFonts w:ascii="Cambria" w:hAnsi="Cambria"/>
        </w:rPr>
        <w:t>с</w:t>
      </w:r>
      <w:r w:rsidR="001115D3" w:rsidRPr="00BD5436">
        <w:rPr>
          <w:rFonts w:ascii="Cambria" w:hAnsi="Cambria"/>
        </w:rPr>
        <w:t xml:space="preserve">вязывается с </w:t>
      </w:r>
      <w:r w:rsidRPr="00BD5436">
        <w:rPr>
          <w:rFonts w:ascii="Cambria" w:hAnsi="Cambria"/>
        </w:rPr>
        <w:t>элемент</w:t>
      </w:r>
      <w:r w:rsidR="001115D3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других типов. Разрешенные формы представления указаны ниже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_Ref216035087 \h </w:instrText>
      </w:r>
      <w:r w:rsidR="00EC7939" w:rsidRPr="00BD5436">
        <w:rPr>
          <w:rFonts w:ascii="Cambria" w:hAnsi="Cambria"/>
        </w:rPr>
      </w:r>
      <w:r w:rsidR="00BB4B48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4.7.1.1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B16902" w:rsidRPr="00BD5436" w:rsidRDefault="00B16902" w:rsidP="00B16902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202" w:name="_Ref216035087"/>
      <w:bookmarkStart w:id="203" w:name="_Toc222685497"/>
      <w:bookmarkStart w:id="204" w:name="_Toc23374804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02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7E036E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7E036E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прямой трубы с другими элементами</w:t>
      </w:r>
      <w:bookmarkEnd w:id="203"/>
      <w:bookmarkEnd w:id="204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1901"/>
        <w:gridCol w:w="6121"/>
      </w:tblGrid>
      <w:tr w:rsidR="00B16902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прямой трубы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Уз</w:t>
            </w:r>
            <w:r w:rsidR="00EC7939" w:rsidRPr="00BD5436">
              <w:rPr>
                <w:rFonts w:ascii="Cambria" w:hAnsi="Cambria"/>
                <w:color w:val="000000"/>
              </w:rPr>
              <w:t>е</w:t>
            </w:r>
            <w:r w:rsidRPr="00BD5436">
              <w:rPr>
                <w:rFonts w:ascii="Cambria" w:hAnsi="Cambria"/>
                <w:color w:val="000000"/>
              </w:rPr>
              <w:t>л</w:t>
            </w:r>
            <w:r w:rsidR="00EC7939" w:rsidRPr="00BD5436">
              <w:rPr>
                <w:rFonts w:ascii="Cambria" w:hAnsi="Cambria"/>
                <w:color w:val="000000"/>
              </w:rPr>
              <w:t xml:space="preserve"> любого типа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</w:t>
            </w:r>
            <w:r w:rsidR="00EC7939" w:rsidRPr="00BD5436">
              <w:rPr>
                <w:rFonts w:ascii="Cambria" w:hAnsi="Cambria"/>
                <w:color w:val="000000"/>
              </w:rPr>
              <w:t xml:space="preserve"> любого типа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B16902" w:rsidRPr="00BD5436" w:rsidRDefault="00EC793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бака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 w:val="restart"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>(тело) прямой трубы</w:t>
            </w:r>
          </w:p>
        </w:tc>
        <w:tc>
          <w:tcPr>
            <w:tcW w:w="1901" w:type="dxa"/>
            <w:vMerge w:val="restart"/>
            <w:vAlign w:val="center"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6121" w:type="dxa"/>
            <w:vAlign w:val="center"/>
          </w:tcPr>
          <w:p w:rsidR="00B16902" w:rsidRPr="00BD5436" w:rsidRDefault="00EC793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элемент турбонасосных агрегатов</w:t>
            </w:r>
          </w:p>
        </w:tc>
      </w:tr>
      <w:tr w:rsidR="00B16902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B16902" w:rsidRPr="00BD5436" w:rsidRDefault="00B16902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</w:tcPr>
          <w:p w:rsidR="00B16902" w:rsidRPr="00BD5436" w:rsidRDefault="00B16902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B16902" w:rsidRPr="00BD5436" w:rsidRDefault="00EC793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арматуры</w:t>
            </w:r>
          </w:p>
        </w:tc>
      </w:tr>
      <w:tr w:rsidR="00A740AF" w:rsidRPr="00BD5436">
        <w:trPr>
          <w:trHeight w:val="536"/>
        </w:trPr>
        <w:tc>
          <w:tcPr>
            <w:tcW w:w="2706" w:type="dxa"/>
            <w:vAlign w:val="center"/>
          </w:tcPr>
          <w:p w:rsidR="00A740AF" w:rsidRPr="00BD5436" w:rsidRDefault="00A740AF" w:rsidP="00BB4B48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</w:tc>
        <w:tc>
          <w:tcPr>
            <w:tcW w:w="1901" w:type="dxa"/>
            <w:vAlign w:val="center"/>
          </w:tcPr>
          <w:p w:rsidR="00D04DFC" w:rsidRPr="00BD5436" w:rsidRDefault="00D04DFC" w:rsidP="009B24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A740AF" w:rsidRPr="00BD5436" w:rsidRDefault="00D04DFC" w:rsidP="009B24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(тепловая связь)</w:t>
            </w:r>
          </w:p>
        </w:tc>
        <w:tc>
          <w:tcPr>
            <w:tcW w:w="6121" w:type="dxa"/>
            <w:vAlign w:val="center"/>
          </w:tcPr>
          <w:p w:rsidR="00D04DFC" w:rsidRPr="00BD5436" w:rsidRDefault="00D04DFC" w:rsidP="00D04DF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D04DFC" w:rsidRPr="00BD5436" w:rsidRDefault="00D04DFC" w:rsidP="00D04DF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 (группа Баки)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D04DFC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3-х объемный (группа Баки)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D04DFC" w:rsidRPr="00BD5436" w:rsidRDefault="00D04DFC" w:rsidP="00D04DF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A740AF" w:rsidRPr="00BD5436" w:rsidRDefault="00D04DFC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</w:tc>
      </w:tr>
    </w:tbl>
    <w:p w:rsidR="009B2480" w:rsidRPr="00BD5436" w:rsidRDefault="009B2480" w:rsidP="009B24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Особенности описания соединени</w:t>
      </w:r>
      <w:r w:rsidR="00AB482F" w:rsidRPr="00BD5436">
        <w:rPr>
          <w:rFonts w:ascii="Cambria" w:hAnsi="Cambria"/>
          <w:color w:val="000000"/>
        </w:rPr>
        <w:t>я</w:t>
      </w:r>
      <w:r w:rsidRPr="00BD5436">
        <w:rPr>
          <w:rFonts w:ascii="Cambria" w:hAnsi="Cambria"/>
          <w:color w:val="000000"/>
        </w:rPr>
        <w:t xml:space="preserve"> </w:t>
      </w:r>
      <w:r w:rsidR="00AB482F" w:rsidRPr="00BD5436">
        <w:rPr>
          <w:rFonts w:ascii="Cambria" w:hAnsi="Cambria"/>
          <w:b/>
          <w:color w:val="000000"/>
        </w:rPr>
        <w:t>Прямой трубы</w:t>
      </w:r>
      <w:r w:rsidR="00AB482F"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>с другими элементами приведены ниже (см. п.</w:t>
      </w:r>
      <w:r w:rsidR="008B69BE" w:rsidRPr="00BD5436">
        <w:rPr>
          <w:rFonts w:ascii="Cambria" w:hAnsi="Cambria"/>
          <w:color w:val="000000"/>
        </w:rPr>
        <w:t xml:space="preserve"> </w:t>
      </w:r>
      <w:r w:rsidR="008B69BE" w:rsidRPr="00BD5436">
        <w:rPr>
          <w:rFonts w:ascii="Cambria" w:hAnsi="Cambria"/>
          <w:color w:val="000000"/>
        </w:rPr>
        <w:fldChar w:fldCharType="begin"/>
      </w:r>
      <w:r w:rsidR="008B69BE" w:rsidRPr="00BD5436">
        <w:rPr>
          <w:rFonts w:ascii="Cambria" w:hAnsi="Cambria"/>
          <w:color w:val="000000"/>
        </w:rPr>
        <w:instrText xml:space="preserve"> REF _Ref233485948 \r \h </w:instrText>
      </w:r>
      <w:r w:rsidR="00C1634E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8B69BE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0</w:t>
      </w:r>
      <w:r w:rsidR="008B69BE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B16902" w:rsidRPr="00BD5436" w:rsidRDefault="0044536E" w:rsidP="00B16902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205" w:name="_Toc409309358"/>
      <w:r w:rsidR="00B16902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205"/>
    </w:p>
    <w:p w:rsidR="00B16902" w:rsidRPr="00BD5436" w:rsidRDefault="00B16902" w:rsidP="00B16902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="00EC7939" w:rsidRPr="00BD5436">
        <w:rPr>
          <w:rFonts w:ascii="Cambria" w:hAnsi="Cambria"/>
          <w:b/>
        </w:rPr>
        <w:t xml:space="preserve">Прямой трубы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EC7939" w:rsidRPr="00BD5436">
        <w:rPr>
          <w:rFonts w:ascii="Cambria" w:hAnsi="Cambria"/>
        </w:rPr>
        <w:t xml:space="preserve"> </w:t>
      </w:r>
      <w:r w:rsidR="00EC7939" w:rsidRPr="00BD5436">
        <w:rPr>
          <w:rFonts w:ascii="Cambria" w:hAnsi="Cambria"/>
        </w:rPr>
        <w:fldChar w:fldCharType="begin"/>
      </w:r>
      <w:r w:rsidR="00EC7939" w:rsidRPr="00BD5436">
        <w:rPr>
          <w:rFonts w:ascii="Cambria" w:hAnsi="Cambria"/>
        </w:rPr>
        <w:instrText xml:space="preserve"> REF _Ref229836143 \h </w:instrText>
      </w:r>
      <w:r w:rsidR="00EC7939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EC793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C793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B16902" w:rsidRPr="00BD5436" w:rsidRDefault="00B16902" w:rsidP="00B16902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06" w:name="_Ref229836143"/>
      <w:bookmarkStart w:id="207" w:name="_Toc233748045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0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Параметры </w:t>
      </w:r>
      <w:r w:rsidR="00EC7939" w:rsidRPr="00BD5436">
        <w:rPr>
          <w:rFonts w:ascii="Cambria" w:hAnsi="Cambria"/>
          <w:b w:val="0"/>
          <w:sz w:val="24"/>
          <w:szCs w:val="24"/>
        </w:rPr>
        <w:t>прямой трубы</w:t>
      </w:r>
      <w:bookmarkEnd w:id="20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B16902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  <w:lang w:val="en-US"/>
              </w:rPr>
            </w:pPr>
            <w:r w:rsidRPr="00BD5436">
              <w:rPr>
                <w:rFonts w:ascii="Cambria" w:hAnsi="Cambria"/>
                <w:b/>
              </w:rPr>
              <w:t>Имя</w:t>
            </w:r>
            <w:r w:rsidR="0007630D" w:rsidRPr="00BD5436">
              <w:rPr>
                <w:rFonts w:ascii="Cambria" w:hAnsi="Cambria"/>
                <w:b/>
                <w:lang w:val="en-US"/>
              </w:rPr>
              <w:t xml:space="preserve"> </w:t>
            </w:r>
            <w:r w:rsidR="0007630D" w:rsidRPr="00BD5436">
              <w:rPr>
                <w:rFonts w:ascii="Cambria" w:hAnsi="Cambria"/>
                <w:b/>
                <w:sz w:val="22"/>
                <w:szCs w:val="22"/>
                <w:lang w:val="en-US"/>
              </w:rPr>
              <w:t>(</w:t>
            </w:r>
            <w:r w:rsidR="0007630D" w:rsidRPr="00BD5436">
              <w:rPr>
                <w:rFonts w:ascii="Cambria" w:hAnsi="Cambria"/>
                <w:b/>
                <w:sz w:val="22"/>
                <w:szCs w:val="22"/>
              </w:rPr>
              <w:t>и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дентификатор</w:t>
            </w:r>
            <w:r w:rsidR="0007630D" w:rsidRPr="00BD5436">
              <w:rPr>
                <w:rFonts w:ascii="Cambria" w:hAnsi="Cambria"/>
                <w:b/>
                <w:sz w:val="22"/>
                <w:szCs w:val="22"/>
                <w:lang w:val="en-US"/>
              </w:rPr>
              <w:t>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участков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nTube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</w:t>
            </w:r>
            <w:r w:rsidR="00B16902" w:rsidRPr="00BD5436">
              <w:rPr>
                <w:rFonts w:ascii="Cambria" w:hAnsi="Cambria"/>
              </w:rPr>
              <w:t>иаметр</w:t>
            </w:r>
            <w:r w:rsidRPr="00BD5436">
              <w:rPr>
                <w:rFonts w:ascii="Cambria" w:hAnsi="Cambria"/>
              </w:rPr>
              <w:t xml:space="preserve">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A740A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EC7939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высот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по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Перепад по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InvSopr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Тепловая связь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Nheatport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элементов тепловой связи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HeatElements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BB4B48" w:rsidP="00651570">
            <w:pPr>
              <w:spacing w:line="360" w:lineRule="auto"/>
              <w:jc w:val="center"/>
              <w:rPr>
                <w:rFonts w:ascii="Cambria" w:hAnsi="Cambria"/>
                <w:highlight w:val="green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  <w:r w:rsidRPr="00BD5436">
              <w:rPr>
                <w:rFonts w:ascii="Cambria" w:hAnsi="Cambria"/>
              </w:rPr>
              <w:t>, 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BB4B48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</w:t>
            </w:r>
            <w:r w:rsidRPr="00BD5436">
              <w:rPr>
                <w:rFonts w:ascii="Cambria" w:hAnsi="Cambria"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EC7939" w:rsidRPr="00BD5436">
        <w:tc>
          <w:tcPr>
            <w:tcW w:w="504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Номера выводимых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07630D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OutArray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C7939" w:rsidRPr="00BD5436" w:rsidRDefault="00EC7939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[1, </w:t>
            </w:r>
            <w:r w:rsidRPr="00BD5436">
              <w:rPr>
                <w:rFonts w:ascii="Cambria" w:hAnsi="Cambria"/>
                <w:lang w:val="en-US"/>
              </w:rPr>
              <w:t>Self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lang w:val="en-US"/>
              </w:rPr>
              <w:t>Count</w:t>
            </w:r>
            <w:r w:rsidRPr="00BD5436">
              <w:rPr>
                <w:rFonts w:ascii="Cambria" w:hAnsi="Cambria"/>
              </w:rPr>
              <w:t>]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Шероховатость 1-й структуры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Rz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B4B48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B16902" w:rsidRPr="00BD5436">
        <w:tc>
          <w:tcPr>
            <w:tcW w:w="504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07630D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16902" w:rsidRPr="00BD5436" w:rsidRDefault="00B16902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44536E" w:rsidRPr="00BD5436" w:rsidRDefault="0044536E" w:rsidP="00FF53FF">
      <w:pPr>
        <w:pStyle w:val="4"/>
        <w:numPr>
          <w:ilvl w:val="0"/>
          <w:numId w:val="0"/>
        </w:numPr>
        <w:spacing w:before="480" w:after="240" w:line="360" w:lineRule="auto"/>
        <w:ind w:left="720"/>
        <w:rPr>
          <w:rFonts w:ascii="Cambria" w:hAnsi="Cambria"/>
          <w:i/>
          <w:sz w:val="24"/>
          <w:szCs w:val="24"/>
        </w:rPr>
      </w:pPr>
      <w:bookmarkStart w:id="208" w:name="_Ref233485948"/>
    </w:p>
    <w:p w:rsidR="009B2480" w:rsidRPr="00BD5436" w:rsidRDefault="0044536E" w:rsidP="009B2480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r w:rsidRPr="00BD5436">
        <w:rPr>
          <w:rFonts w:ascii="Cambria" w:hAnsi="Cambria"/>
          <w:i/>
          <w:sz w:val="24"/>
          <w:szCs w:val="24"/>
        </w:rPr>
        <w:br w:type="page"/>
      </w:r>
      <w:bookmarkStart w:id="209" w:name="_Toc409309359"/>
      <w:r w:rsidR="009B2480" w:rsidRPr="00BD5436">
        <w:rPr>
          <w:rFonts w:ascii="Cambria" w:hAnsi="Cambria"/>
          <w:i/>
          <w:sz w:val="24"/>
          <w:szCs w:val="24"/>
        </w:rPr>
        <w:lastRenderedPageBreak/>
        <w:t xml:space="preserve">Особенности соединения </w:t>
      </w:r>
      <w:r w:rsidR="008B69BE" w:rsidRPr="00BD5436">
        <w:rPr>
          <w:rFonts w:ascii="Cambria" w:hAnsi="Cambria"/>
          <w:i/>
          <w:sz w:val="24"/>
          <w:szCs w:val="24"/>
        </w:rPr>
        <w:t>прямой трубы</w:t>
      </w:r>
      <w:bookmarkEnd w:id="208"/>
      <w:bookmarkEnd w:id="209"/>
    </w:p>
    <w:p w:rsidR="009B2480" w:rsidRPr="00BD5436" w:rsidRDefault="009B2480" w:rsidP="008B69B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создания тепловой связи </w:t>
      </w:r>
      <w:r w:rsidRPr="00BD5436">
        <w:rPr>
          <w:rFonts w:ascii="Cambria" w:hAnsi="Cambria"/>
          <w:b/>
        </w:rPr>
        <w:t>Прямой трубы</w:t>
      </w:r>
      <w:r w:rsidRPr="00BD5436">
        <w:rPr>
          <w:rFonts w:ascii="Cambria" w:hAnsi="Cambria"/>
        </w:rPr>
        <w:t xml:space="preserve"> с другим элементом следует выполнить определенную последовательность действий.</w:t>
      </w:r>
      <w:r w:rsidR="008B69BE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Зайти в свойства объекта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_Ref229836143 \h </w:instrText>
      </w:r>
      <w:r w:rsidR="006B119C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), в соответствующей строке параметров в выпадающем меню выбрать значение «</w:t>
      </w:r>
      <w:r w:rsidRPr="00BD5436">
        <w:rPr>
          <w:rFonts w:ascii="Cambria" w:hAnsi="Cambria"/>
          <w:b/>
        </w:rPr>
        <w:t>Да</w:t>
      </w:r>
      <w:r w:rsidRPr="00BD5436">
        <w:rPr>
          <w:rFonts w:ascii="Cambria" w:hAnsi="Cambria"/>
        </w:rPr>
        <w:t xml:space="preserve">» (см. </w:t>
      </w:r>
      <w:r w:rsidR="008B69BE" w:rsidRPr="00BD5436">
        <w:rPr>
          <w:rFonts w:ascii="Cambria" w:hAnsi="Cambria"/>
        </w:rPr>
        <w:fldChar w:fldCharType="begin"/>
      </w:r>
      <w:r w:rsidR="008B69BE" w:rsidRPr="00BD5436">
        <w:rPr>
          <w:rFonts w:ascii="Cambria" w:hAnsi="Cambria"/>
        </w:rPr>
        <w:instrText xml:space="preserve"> REF _Ref233486098 \h </w:instrText>
      </w:r>
      <w:r w:rsidR="00C1634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B69B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4.7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8B69BE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2480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280A1A49" wp14:editId="269F30AC">
            <wp:extent cx="5362575" cy="445770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80" w:rsidRPr="00BD5436" w:rsidRDefault="009B2480" w:rsidP="009B2480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210" w:name="_Ref233486098"/>
      <w:bookmarkStart w:id="211" w:name="_Toc40930909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0"/>
      <w:r w:rsidRPr="00BD5436">
        <w:rPr>
          <w:rFonts w:ascii="Cambria" w:hAnsi="Cambria"/>
          <w:b w:val="0"/>
          <w:sz w:val="24"/>
          <w:szCs w:val="24"/>
        </w:rPr>
        <w:t xml:space="preserve"> Задание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прямой трубы</w:t>
      </w:r>
      <w:bookmarkEnd w:id="211"/>
    </w:p>
    <w:p w:rsidR="009B2480" w:rsidRPr="00BD5436" w:rsidRDefault="008B69BE" w:rsidP="009B24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закрытии окна редактирования свойств объекта кнопкой «Применить» или «Пуск» </w:t>
      </w:r>
      <w:r w:rsidR="009B2480" w:rsidRPr="00BD5436">
        <w:rPr>
          <w:rFonts w:ascii="Cambria" w:hAnsi="Cambria"/>
        </w:rPr>
        <w:t xml:space="preserve">на изображении </w:t>
      </w:r>
      <w:r w:rsidR="009B2480" w:rsidRPr="00BD5436">
        <w:rPr>
          <w:rFonts w:ascii="Cambria" w:hAnsi="Cambria"/>
          <w:b/>
        </w:rPr>
        <w:t>Прямой трубы</w:t>
      </w:r>
      <w:r w:rsidR="009B2480" w:rsidRPr="00BD5436">
        <w:rPr>
          <w:rFonts w:ascii="Cambria" w:hAnsi="Cambria"/>
        </w:rPr>
        <w:t xml:space="preserve"> на технологической блок-схеме появится красная точка – тепловой порт HEATPORT</w:t>
      </w:r>
      <w:r w:rsidR="00AB482F" w:rsidRPr="00BD5436">
        <w:rPr>
          <w:rFonts w:ascii="Cambria" w:hAnsi="Cambria"/>
        </w:rPr>
        <w:t xml:space="preserve"> (см.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_Ref233487443 \h </w:instrText>
      </w:r>
      <w:r w:rsidR="00C1634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4.7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AB482F" w:rsidRPr="00BD5436">
        <w:rPr>
          <w:rFonts w:ascii="Cambria" w:hAnsi="Cambria"/>
        </w:rPr>
        <w:fldChar w:fldCharType="end"/>
      </w:r>
      <w:r w:rsidR="00AB482F" w:rsidRPr="00BD5436">
        <w:rPr>
          <w:rFonts w:ascii="Cambria" w:hAnsi="Cambria"/>
        </w:rPr>
        <w:t>)</w:t>
      </w:r>
      <w:r w:rsidR="009B2480" w:rsidRPr="00BD5436">
        <w:rPr>
          <w:rFonts w:ascii="Cambria" w:hAnsi="Cambria"/>
        </w:rPr>
        <w:t>.</w:t>
      </w:r>
    </w:p>
    <w:p w:rsidR="009B2480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41AFB45" wp14:editId="5A26562A">
            <wp:extent cx="2295525" cy="6953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80" w:rsidRPr="00BD5436" w:rsidRDefault="009B2480" w:rsidP="009B2480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12" w:name="_Ref233487443"/>
      <w:bookmarkStart w:id="213" w:name="_Toc40930909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2"/>
      <w:r w:rsidRPr="00BD5436">
        <w:rPr>
          <w:rFonts w:ascii="Cambria" w:hAnsi="Cambria"/>
          <w:b w:val="0"/>
          <w:sz w:val="24"/>
          <w:szCs w:val="24"/>
        </w:rPr>
        <w:t xml:space="preserve"> Графическое отображение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прямой трубы</w:t>
      </w:r>
      <w:bookmarkEnd w:id="213"/>
    </w:p>
    <w:p w:rsidR="009B2480" w:rsidRPr="00BD5436" w:rsidRDefault="009B2480" w:rsidP="009B24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 xml:space="preserve">При выборе данной точки левой клавишей «мыши» появится соединительная линия красного цвета. Она предназначена для связи теплового порта с другим тепловым портом или единственным портом </w:t>
      </w:r>
      <w:r w:rsidRPr="00BD5436">
        <w:rPr>
          <w:rFonts w:ascii="Cambria" w:hAnsi="Cambria"/>
          <w:i/>
        </w:rPr>
        <w:t>Теплового граничного условия TPP</w:t>
      </w:r>
      <w:r w:rsidRPr="00BD5436">
        <w:rPr>
          <w:rFonts w:ascii="Cambria" w:hAnsi="Cambria"/>
        </w:rPr>
        <w:t xml:space="preserve"> (см.</w:t>
      </w:r>
      <w:r w:rsidR="009C3F89" w:rsidRPr="00BD5436">
        <w:rPr>
          <w:rFonts w:ascii="Cambria" w:hAnsi="Cambria"/>
        </w:rPr>
        <w:t xml:space="preserve"> </w:t>
      </w:r>
      <w:r w:rsidR="009C3F89" w:rsidRPr="00BD5436">
        <w:rPr>
          <w:rFonts w:ascii="Cambria" w:hAnsi="Cambria"/>
        </w:rPr>
        <w:fldChar w:fldCharType="begin"/>
      </w:r>
      <w:r w:rsidR="009C3F89" w:rsidRPr="00BD5436">
        <w:rPr>
          <w:rFonts w:ascii="Cambria" w:hAnsi="Cambria"/>
        </w:rPr>
        <w:instrText xml:space="preserve"> REF _Ref233486583 \h </w:instrText>
      </w:r>
      <w:r w:rsidR="00C1634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9C3F8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4.7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="009C3F8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2480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0BC469C5" wp14:editId="091A5C3F">
            <wp:extent cx="3981450" cy="16097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480" w:rsidRPr="00BD5436" w:rsidRDefault="009B2480" w:rsidP="009B2480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14" w:name="_Ref233486583"/>
      <w:bookmarkStart w:id="215" w:name="_Toc40930909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4.7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14"/>
      <w:r w:rsidRPr="00BD5436">
        <w:rPr>
          <w:rFonts w:ascii="Cambria" w:hAnsi="Cambria"/>
          <w:b w:val="0"/>
          <w:sz w:val="24"/>
          <w:szCs w:val="24"/>
        </w:rPr>
        <w:t xml:space="preserve"> Тепловая связь </w:t>
      </w:r>
      <w:r w:rsidR="009C3F89" w:rsidRPr="00BD5436">
        <w:rPr>
          <w:rFonts w:ascii="Cambria" w:hAnsi="Cambria"/>
          <w:b w:val="0"/>
          <w:sz w:val="24"/>
          <w:szCs w:val="24"/>
        </w:rPr>
        <w:t>прямой трубы</w:t>
      </w:r>
      <w:bookmarkEnd w:id="215"/>
    </w:p>
    <w:p w:rsidR="009B2480" w:rsidRPr="00BD5436" w:rsidRDefault="009B2480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общем случае тепловой порт может быть соединен либо с другим тепловым портом, либо с </w:t>
      </w:r>
      <w:r w:rsidRPr="00BD5436">
        <w:rPr>
          <w:rFonts w:ascii="Cambria" w:hAnsi="Cambria"/>
          <w:i/>
        </w:rPr>
        <w:t>Тепловым граничным условием</w:t>
      </w:r>
      <w:r w:rsidRPr="00BD5436">
        <w:rPr>
          <w:rFonts w:ascii="Cambria" w:hAnsi="Cambria"/>
        </w:rPr>
        <w:t xml:space="preserve"> или </w:t>
      </w:r>
      <w:r w:rsidRPr="00BD5436">
        <w:rPr>
          <w:rFonts w:ascii="Cambria" w:hAnsi="Cambria"/>
          <w:i/>
          <w:color w:val="000000"/>
        </w:rPr>
        <w:t>Компенсатором 2-х объемным/ Компенсатор 3-х объемным</w:t>
      </w:r>
      <w:r w:rsidRPr="00BD5436">
        <w:rPr>
          <w:rFonts w:ascii="Cambria" w:hAnsi="Cambria"/>
          <w:color w:val="000000"/>
        </w:rPr>
        <w:t xml:space="preserve">. С </w:t>
      </w:r>
      <w:r w:rsidRPr="00BD5436">
        <w:rPr>
          <w:rFonts w:ascii="Cambria" w:hAnsi="Cambria"/>
          <w:i/>
          <w:color w:val="000000"/>
        </w:rPr>
        <w:t>Фиктивным каналом</w:t>
      </w:r>
      <w:r w:rsidR="00AB482F" w:rsidRPr="00BD5436">
        <w:rPr>
          <w:rFonts w:ascii="Cambria" w:hAnsi="Cambria"/>
          <w:i/>
          <w:color w:val="000000"/>
        </w:rPr>
        <w:t xml:space="preserve"> </w:t>
      </w:r>
      <w:r w:rsidRPr="00BD5436">
        <w:rPr>
          <w:rFonts w:ascii="Cambria" w:hAnsi="Cambria"/>
          <w:i/>
          <w:color w:val="000000"/>
          <w:lang w:val="en-US"/>
        </w:rPr>
        <w:t>TPP</w:t>
      </w:r>
      <w:r w:rsidRPr="00BD5436">
        <w:rPr>
          <w:rFonts w:ascii="Cambria" w:hAnsi="Cambria"/>
          <w:color w:val="000000"/>
        </w:rPr>
        <w:t xml:space="preserve"> тепловой порт не соединяется.</w:t>
      </w:r>
    </w:p>
    <w:p w:rsidR="0007630D" w:rsidRPr="00BD5436" w:rsidRDefault="0007630D" w:rsidP="000763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/>
        </w:rPr>
      </w:pPr>
      <w:bookmarkStart w:id="216" w:name="_Toc409309360"/>
      <w:r w:rsidRPr="00BD5436">
        <w:rPr>
          <w:rFonts w:ascii="Cambria" w:hAnsi="Cambria" w:cs="Times New Roman"/>
        </w:rPr>
        <w:t>Межтрубное пространство</w:t>
      </w:r>
      <w:bookmarkEnd w:id="21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7630D" w:rsidRPr="00BD5436">
        <w:trPr>
          <w:jc w:val="center"/>
        </w:trPr>
        <w:tc>
          <w:tcPr>
            <w:tcW w:w="4428" w:type="dxa"/>
          </w:tcPr>
          <w:p w:rsidR="0007630D" w:rsidRPr="00BD5436" w:rsidRDefault="0017461B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715" w:dyaOrig="465">
                <v:shape id="_x0000_i1045" type="#_x0000_t75" style="width:135.75pt;height:23.25pt" o:ole="">
                  <v:imagedata r:id="rId133" o:title=""/>
                </v:shape>
                <o:OLEObject Type="Embed" ProgID="PBrush" ShapeID="_x0000_i1045" DrawAspect="Content" ObjectID="_1483050766" r:id="rId134"/>
              </w:object>
            </w:r>
          </w:p>
          <w:p w:rsidR="0007630D" w:rsidRPr="00BD5436" w:rsidRDefault="0007630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7630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351A0C5" wp14:editId="7D919522">
                  <wp:extent cx="2647950" cy="304800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630D" w:rsidRPr="00BD5436" w:rsidRDefault="0007630D" w:rsidP="00651570">
            <w:pPr>
              <w:spacing w:before="120"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7630D" w:rsidRPr="00BD5436">
        <w:trPr>
          <w:jc w:val="center"/>
        </w:trPr>
        <w:tc>
          <w:tcPr>
            <w:tcW w:w="10229" w:type="dxa"/>
            <w:gridSpan w:val="2"/>
          </w:tcPr>
          <w:p w:rsidR="0007630D" w:rsidRPr="00BD5436" w:rsidRDefault="0007630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17" w:name="_Toc40930909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 межтрубное пространство</w:t>
            </w:r>
            <w:bookmarkEnd w:id="217"/>
          </w:p>
          <w:p w:rsidR="0007630D" w:rsidRPr="00BD5436" w:rsidRDefault="0007630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7630D" w:rsidRPr="00BD5436" w:rsidRDefault="0007630D" w:rsidP="0007630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Межтрубное пространство - </w:t>
      </w:r>
      <w:r w:rsidRPr="00BD5436">
        <w:rPr>
          <w:rFonts w:ascii="Cambria" w:hAnsi="Cambria"/>
        </w:rPr>
        <w:t xml:space="preserve">упрощенная модель </w:t>
      </w:r>
      <w:r w:rsidR="007E036E" w:rsidRPr="00BD5436">
        <w:rPr>
          <w:rFonts w:ascii="Cambria" w:hAnsi="Cambria"/>
          <w:i/>
        </w:rPr>
        <w:t>К</w:t>
      </w:r>
      <w:r w:rsidRPr="00BD5436">
        <w:rPr>
          <w:rFonts w:ascii="Cambria" w:hAnsi="Cambria"/>
          <w:i/>
        </w:rPr>
        <w:t xml:space="preserve">анала </w:t>
      </w:r>
      <w:r w:rsidR="007E036E" w:rsidRPr="00BD5436">
        <w:rPr>
          <w:rFonts w:ascii="Cambria" w:hAnsi="Cambria"/>
          <w:i/>
        </w:rPr>
        <w:t>общего вида</w:t>
      </w:r>
      <w:r w:rsidR="007E036E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круглого сечения, моделиру</w:t>
      </w:r>
      <w:r w:rsidR="007E036E" w:rsidRPr="00BD5436">
        <w:rPr>
          <w:rFonts w:ascii="Cambria" w:hAnsi="Cambria"/>
        </w:rPr>
        <w:t>ет</w:t>
      </w:r>
      <w:r w:rsidRPr="00BD5436">
        <w:rPr>
          <w:rFonts w:ascii="Cambria" w:hAnsi="Cambria"/>
        </w:rPr>
        <w:t xml:space="preserve"> прямолинейный не имеющий поворотов участок трубопровода. Каждому элементу </w:t>
      </w:r>
      <w:r w:rsidR="00662005" w:rsidRPr="00BD5436">
        <w:rPr>
          <w:rFonts w:ascii="Cambria" w:hAnsi="Cambria"/>
        </w:rPr>
        <w:t xml:space="preserve">теплогидравлический расчетныйм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например, </w:t>
      </w:r>
      <w:r w:rsidRPr="00BD5436">
        <w:rPr>
          <w:rFonts w:ascii="Cambria" w:hAnsi="Cambria"/>
          <w:lang w:val="en-US"/>
        </w:rPr>
        <w:t>Inter</w:t>
      </w:r>
      <w:r w:rsidRPr="00BD5436">
        <w:rPr>
          <w:rFonts w:ascii="Cambria" w:hAnsi="Cambria"/>
        </w:rPr>
        <w:t>Tube16, которое может быть изменено пользователем.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Данным элементом удобно моделировать прямолинейные участки трубопроводов, имеющие любую ориентацию в пространстве.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Межтрубное пространство</w:t>
      </w:r>
      <w:r w:rsidRPr="00BD5436">
        <w:rPr>
          <w:rFonts w:ascii="Cambria" w:hAnsi="Cambria"/>
          <w:b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 xml:space="preserve">-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lastRenderedPageBreak/>
        <w:t>Межтрубное пространство</w:t>
      </w:r>
      <w:r w:rsidRPr="00BD5436">
        <w:rPr>
          <w:rFonts w:ascii="Cambria" w:hAnsi="Cambria"/>
          <w:color w:val="000000"/>
        </w:rPr>
        <w:t xml:space="preserve"> </w:t>
      </w:r>
      <w:r w:rsidR="001115D3" w:rsidRPr="00BD5436">
        <w:rPr>
          <w:rFonts w:ascii="Cambria" w:hAnsi="Cambria"/>
          <w:b/>
        </w:rPr>
        <w:t>-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распределенный</w:t>
      </w:r>
      <w:r w:rsidRPr="00BD5436">
        <w:rPr>
          <w:rFonts w:ascii="Cambria" w:hAnsi="Cambria"/>
          <w:color w:val="000000"/>
        </w:rPr>
        <w:t xml:space="preserve"> элемент, который в общем случае может быть разбит на расчетные ячейки. Их количество и размеры определяются в соответствующем разделе редактора свойств объекта (см. </w:t>
      </w:r>
      <w:r w:rsidR="007E036E" w:rsidRPr="00BD5436">
        <w:rPr>
          <w:rFonts w:ascii="Cambria" w:hAnsi="Cambria"/>
          <w:color w:val="000000"/>
        </w:rPr>
        <w:fldChar w:fldCharType="begin"/>
      </w:r>
      <w:r w:rsidR="007E036E" w:rsidRPr="00BD5436">
        <w:rPr>
          <w:rFonts w:ascii="Cambria" w:hAnsi="Cambria"/>
          <w:color w:val="000000"/>
        </w:rPr>
        <w:instrText xml:space="preserve"> REF _Ref229843771 \h </w:instrText>
      </w:r>
      <w:r w:rsidR="007E036E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7E036E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7E036E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07630D" w:rsidRPr="00BD5436" w:rsidRDefault="0007630D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18" w:name="_Toc40930936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18"/>
    </w:p>
    <w:p w:rsidR="0007630D" w:rsidRPr="00BD5436" w:rsidRDefault="0007630D" w:rsidP="000763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Межтрубное пространство</w:t>
      </w:r>
      <w:r w:rsidRPr="00BD5436">
        <w:rPr>
          <w:rFonts w:ascii="Cambria" w:hAnsi="Cambria"/>
          <w:b/>
          <w:bCs/>
        </w:rPr>
        <w:t xml:space="preserve"> </w:t>
      </w:r>
      <w:r w:rsidRPr="00BD5436">
        <w:rPr>
          <w:rFonts w:ascii="Cambria" w:hAnsi="Cambria"/>
        </w:rPr>
        <w:t>с</w:t>
      </w:r>
      <w:r w:rsidR="0044536E" w:rsidRPr="00BD5436">
        <w:rPr>
          <w:rFonts w:ascii="Cambria" w:hAnsi="Cambria"/>
        </w:rPr>
        <w:t xml:space="preserve">вязывается с </w:t>
      </w:r>
      <w:r w:rsidRPr="00BD5436">
        <w:rPr>
          <w:rFonts w:ascii="Cambria" w:hAnsi="Cambria"/>
        </w:rPr>
        <w:t>элемент</w:t>
      </w:r>
      <w:r w:rsidR="0044536E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других типов. Разрешенные формы представления указаны ниже (см.</w:t>
      </w:r>
      <w:r w:rsidR="007E036E" w:rsidRPr="00BD5436">
        <w:rPr>
          <w:rFonts w:ascii="Cambria" w:hAnsi="Cambria"/>
        </w:rPr>
        <w:t xml:space="preserve"> </w:t>
      </w:r>
      <w:r w:rsidR="007E036E" w:rsidRPr="00BD5436">
        <w:rPr>
          <w:rFonts w:ascii="Cambria" w:hAnsi="Cambria"/>
        </w:rPr>
        <w:fldChar w:fldCharType="begin"/>
      </w:r>
      <w:r w:rsidR="007E036E" w:rsidRPr="00BD5436">
        <w:rPr>
          <w:rFonts w:ascii="Cambria" w:hAnsi="Cambria"/>
        </w:rPr>
        <w:instrText xml:space="preserve"> REF _Ref233399755 \h </w:instrText>
      </w:r>
      <w:r w:rsidR="007E036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7E036E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7E036E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07630D">
      <w:pPr>
        <w:pStyle w:val="a3"/>
        <w:keepNext/>
        <w:spacing w:before="240" w:line="360" w:lineRule="auto"/>
        <w:jc w:val="both"/>
        <w:rPr>
          <w:rFonts w:ascii="Cambria" w:hAnsi="Cambria"/>
          <w:b w:val="0"/>
          <w:sz w:val="24"/>
          <w:szCs w:val="24"/>
        </w:rPr>
      </w:pPr>
      <w:bookmarkStart w:id="219" w:name="_Ref233399755"/>
      <w:bookmarkStart w:id="220" w:name="_Toc23374804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19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7E036E" w:rsidRPr="00BD5436">
        <w:rPr>
          <w:rFonts w:ascii="Cambria" w:hAnsi="Cambria"/>
          <w:b w:val="0"/>
          <w:sz w:val="24"/>
          <w:szCs w:val="24"/>
        </w:rPr>
        <w:t>С</w:t>
      </w:r>
      <w:r w:rsidRPr="00BD5436">
        <w:rPr>
          <w:rFonts w:ascii="Cambria" w:hAnsi="Cambria"/>
          <w:b w:val="0"/>
          <w:sz w:val="24"/>
          <w:szCs w:val="24"/>
        </w:rPr>
        <w:t>оединени</w:t>
      </w:r>
      <w:r w:rsidR="007E036E" w:rsidRPr="00BD5436">
        <w:rPr>
          <w:rFonts w:ascii="Cambria" w:hAnsi="Cambria"/>
          <w:b w:val="0"/>
          <w:sz w:val="24"/>
          <w:szCs w:val="24"/>
        </w:rPr>
        <w:t>е</w:t>
      </w:r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854B8F" w:rsidRPr="00BD5436">
        <w:rPr>
          <w:rFonts w:ascii="Cambria" w:hAnsi="Cambria"/>
          <w:b w:val="0"/>
          <w:sz w:val="24"/>
          <w:szCs w:val="24"/>
        </w:rPr>
        <w:t xml:space="preserve">межтрубного пространства </w:t>
      </w:r>
      <w:r w:rsidRPr="00BD5436">
        <w:rPr>
          <w:rFonts w:ascii="Cambria" w:hAnsi="Cambria"/>
          <w:b w:val="0"/>
          <w:sz w:val="24"/>
          <w:szCs w:val="24"/>
        </w:rPr>
        <w:t>с другими элементами</w:t>
      </w:r>
      <w:bookmarkEnd w:id="220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1901"/>
        <w:gridCol w:w="6121"/>
      </w:tblGrid>
      <w:tr w:rsidR="00854B8F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прямой трубы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Узел любого типа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любого типа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бака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 w:val="restart"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>(тело) прямой трубы</w:t>
            </w:r>
          </w:p>
        </w:tc>
        <w:tc>
          <w:tcPr>
            <w:tcW w:w="1901" w:type="dxa"/>
            <w:vMerge w:val="restart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элемент турбонасосных агрегатов</w:t>
            </w:r>
          </w:p>
        </w:tc>
      </w:tr>
      <w:tr w:rsidR="00854B8F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854B8F" w:rsidRPr="00BD5436" w:rsidRDefault="00854B8F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854B8F" w:rsidRPr="00BD5436" w:rsidRDefault="00854B8F" w:rsidP="001A3B8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Любой тип арматуры</w:t>
            </w:r>
          </w:p>
        </w:tc>
      </w:tr>
      <w:tr w:rsidR="00854B8F" w:rsidRPr="00BD5436">
        <w:trPr>
          <w:trHeight w:val="536"/>
        </w:trPr>
        <w:tc>
          <w:tcPr>
            <w:tcW w:w="2706" w:type="dxa"/>
            <w:vAlign w:val="center"/>
          </w:tcPr>
          <w:p w:rsidR="00854B8F" w:rsidRPr="00BD5436" w:rsidRDefault="009C3F89" w:rsidP="007E036E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</w:tc>
        <w:tc>
          <w:tcPr>
            <w:tcW w:w="1901" w:type="dxa"/>
          </w:tcPr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854B8F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(тепловая связь)</w:t>
            </w:r>
          </w:p>
        </w:tc>
        <w:tc>
          <w:tcPr>
            <w:tcW w:w="6121" w:type="dxa"/>
            <w:vAlign w:val="center"/>
          </w:tcPr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Канал общего вида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Прямая труба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Межтрубное пространство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</w:t>
            </w:r>
            <w:r w:rsidR="00B60599" w:rsidRPr="00BD5436">
              <w:rPr>
                <w:rFonts w:ascii="Cambria" w:hAnsi="Cambria"/>
                <w:color w:val="000000"/>
              </w:rPr>
              <w:t>;</w:t>
            </w:r>
          </w:p>
          <w:p w:rsidR="009C3F89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3-х объемный</w:t>
            </w:r>
            <w:r w:rsidR="00B60599" w:rsidRPr="00BD5436">
              <w:rPr>
                <w:rFonts w:ascii="Cambria" w:hAnsi="Cambria"/>
                <w:color w:val="000000"/>
              </w:rPr>
              <w:t>.</w:t>
            </w:r>
          </w:p>
          <w:p w:rsidR="009C3F89" w:rsidRPr="00BD5436" w:rsidRDefault="009C3F89" w:rsidP="009C3F89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Теплообмен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854B8F" w:rsidRPr="00BD5436" w:rsidRDefault="009C3F89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Тепловое граничное условие</w:t>
            </w:r>
          </w:p>
        </w:tc>
      </w:tr>
    </w:tbl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Особенности описания соединени</w:t>
      </w:r>
      <w:r w:rsidR="00AB482F" w:rsidRPr="00BD5436">
        <w:rPr>
          <w:rFonts w:ascii="Cambria" w:hAnsi="Cambria"/>
          <w:color w:val="000000"/>
        </w:rPr>
        <w:t>я</w:t>
      </w:r>
      <w:r w:rsidRPr="00BD5436">
        <w:rPr>
          <w:rFonts w:ascii="Cambria" w:hAnsi="Cambria"/>
          <w:color w:val="000000"/>
        </w:rPr>
        <w:t xml:space="preserve"> </w:t>
      </w:r>
      <w:r w:rsidR="00AB482F" w:rsidRPr="00BD5436">
        <w:rPr>
          <w:rFonts w:ascii="Cambria" w:hAnsi="Cambria"/>
          <w:b/>
          <w:color w:val="000000"/>
        </w:rPr>
        <w:t>Межтрубного пространства</w:t>
      </w:r>
      <w:r w:rsidRPr="00BD5436">
        <w:rPr>
          <w:rFonts w:ascii="Cambria" w:hAnsi="Cambria"/>
          <w:color w:val="000000"/>
        </w:rPr>
        <w:t xml:space="preserve"> с другими элементами приведены ниже (см. п. </w:t>
      </w:r>
      <w:r w:rsidRPr="00BD5436">
        <w:rPr>
          <w:rFonts w:ascii="Cambria" w:hAnsi="Cambria"/>
          <w:color w:val="000000"/>
        </w:rPr>
        <w:fldChar w:fldCharType="begin"/>
      </w:r>
      <w:r w:rsidRPr="00BD5436">
        <w:rPr>
          <w:rFonts w:ascii="Cambria" w:hAnsi="Cambria"/>
          <w:color w:val="000000"/>
        </w:rPr>
        <w:instrText xml:space="preserve"> REF _Ref233487200 \r \h </w:instrText>
      </w:r>
      <w:r w:rsidR="00C1634E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4.8.2.1</w:t>
      </w:r>
      <w:r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07630D" w:rsidRPr="00BD5436" w:rsidRDefault="0044536E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r w:rsidRPr="00BD5436">
        <w:rPr>
          <w:rFonts w:ascii="Cambria" w:hAnsi="Cambria"/>
          <w:sz w:val="24"/>
          <w:szCs w:val="24"/>
        </w:rPr>
        <w:br w:type="page"/>
      </w:r>
      <w:bookmarkStart w:id="221" w:name="_Toc409309362"/>
      <w:r w:rsidR="0007630D"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221"/>
    </w:p>
    <w:p w:rsidR="0007630D" w:rsidRPr="00BD5436" w:rsidRDefault="0007630D" w:rsidP="000763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элемента </w:t>
      </w:r>
      <w:r w:rsidRPr="00BD5436">
        <w:rPr>
          <w:rFonts w:ascii="Cambria" w:hAnsi="Cambria"/>
          <w:b/>
        </w:rPr>
        <w:t xml:space="preserve">Межтрубное пространство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_Ref229843771 \h </w:instrText>
      </w:r>
      <w:r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07630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22" w:name="_Ref229843771"/>
      <w:bookmarkStart w:id="223" w:name="_Toc233748047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2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межтрубно</w:t>
      </w:r>
      <w:r w:rsidR="00AB482F" w:rsidRPr="00BD5436">
        <w:rPr>
          <w:rFonts w:ascii="Cambria" w:hAnsi="Cambria"/>
          <w:b w:val="0"/>
          <w:sz w:val="24"/>
          <w:szCs w:val="24"/>
        </w:rPr>
        <w:t>го</w:t>
      </w:r>
      <w:r w:rsidRPr="00BD5436">
        <w:rPr>
          <w:rFonts w:ascii="Cambria" w:hAnsi="Cambria"/>
          <w:b w:val="0"/>
          <w:sz w:val="24"/>
          <w:szCs w:val="24"/>
        </w:rPr>
        <w:t xml:space="preserve"> пространств</w:t>
      </w:r>
      <w:r w:rsidR="00AB482F" w:rsidRPr="00BD5436">
        <w:rPr>
          <w:rFonts w:ascii="Cambria" w:hAnsi="Cambria"/>
          <w:b w:val="0"/>
          <w:sz w:val="24"/>
          <w:szCs w:val="24"/>
        </w:rPr>
        <w:t>а</w:t>
      </w:r>
      <w:bookmarkEnd w:id="22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7630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участков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nTube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1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Диаметр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C25CB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07630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решётки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Треугольная, Квадратная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Шаг решётки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высот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Перепад по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Перепад по 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местное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InvSopr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sym w:font="Symbol" w:char="F03E"/>
            </w:r>
            <w:r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[18ХН9Т, Ст20]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Тепловая связь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Nheatport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элементов тепловой связи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HeatElements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7E036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I, 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7E036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</w:t>
            </w:r>
            <w:r w:rsidRPr="00BD5436">
              <w:rPr>
                <w:rFonts w:ascii="Cambria" w:hAnsi="Cambria"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Номера выводимых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OutArray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[1, </w:t>
            </w:r>
            <w:r w:rsidRPr="00BD5436">
              <w:rPr>
                <w:rFonts w:ascii="Cambria" w:hAnsi="Cambria"/>
                <w:lang w:val="en-US"/>
              </w:rPr>
              <w:t>Self</w:t>
            </w:r>
            <w:r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  <w:lang w:val="en-US"/>
              </w:rPr>
              <w:t>Count</w:t>
            </w:r>
            <w:r w:rsidRPr="00BD5436">
              <w:rPr>
                <w:rFonts w:ascii="Cambria" w:hAnsi="Cambria"/>
              </w:rPr>
              <w:t>]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Шероховатость 1-й структуры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Rz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C25CB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07630D" w:rsidRPr="00BD5436">
              <w:rPr>
                <w:rFonts w:ascii="Cambria" w:hAnsi="Cambria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7E036E" w:rsidRPr="00BD5436" w:rsidRDefault="007E036E" w:rsidP="007E036E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Массив формата [1,2,3,4] показывает с каким элементом чужого канала соединяется </w:t>
      </w:r>
      <w:r w:rsidR="009C3F89" w:rsidRPr="00BD5436">
        <w:rPr>
          <w:rFonts w:ascii="Cambria" w:hAnsi="Cambria"/>
          <w:b/>
        </w:rPr>
        <w:t>Межтрубное пространство</w:t>
      </w:r>
      <w:r w:rsidR="009C3F89" w:rsidRPr="00BD5436">
        <w:rPr>
          <w:rFonts w:ascii="Cambria" w:hAnsi="Cambria"/>
        </w:rPr>
        <w:t>.</w:t>
      </w:r>
    </w:p>
    <w:p w:rsidR="009C3F89" w:rsidRPr="00BD5436" w:rsidRDefault="009C3F89" w:rsidP="009C3F89">
      <w:pPr>
        <w:pStyle w:val="4"/>
        <w:tabs>
          <w:tab w:val="clear" w:pos="864"/>
          <w:tab w:val="num" w:pos="1980"/>
        </w:tabs>
        <w:spacing w:before="480" w:after="240" w:line="360" w:lineRule="auto"/>
        <w:ind w:left="1729" w:hanging="1009"/>
        <w:rPr>
          <w:rFonts w:ascii="Cambria" w:hAnsi="Cambria"/>
          <w:i/>
          <w:sz w:val="24"/>
          <w:szCs w:val="24"/>
        </w:rPr>
      </w:pPr>
      <w:bookmarkStart w:id="224" w:name="_Ref233487200"/>
      <w:bookmarkStart w:id="225" w:name="_Toc409309363"/>
      <w:r w:rsidRPr="00BD5436">
        <w:rPr>
          <w:rFonts w:ascii="Cambria" w:hAnsi="Cambria"/>
          <w:i/>
          <w:sz w:val="24"/>
          <w:szCs w:val="24"/>
        </w:rPr>
        <w:lastRenderedPageBreak/>
        <w:t>Особенности соединения межтрубного пространства</w:t>
      </w:r>
      <w:bookmarkEnd w:id="224"/>
      <w:bookmarkEnd w:id="225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создания тепловой связи </w:t>
      </w:r>
      <w:r w:rsidR="00AB482F" w:rsidRPr="00BD5436">
        <w:rPr>
          <w:rFonts w:ascii="Cambria" w:hAnsi="Cambria"/>
          <w:b/>
        </w:rPr>
        <w:t>Межтрубного пространства</w:t>
      </w:r>
      <w:r w:rsidRPr="00BD5436">
        <w:rPr>
          <w:rFonts w:ascii="Cambria" w:hAnsi="Cambria"/>
        </w:rPr>
        <w:t xml:space="preserve"> с другим элементом следует выполнить определенную последовательность действий. Зайти в свойства объекта (см.</w:t>
      </w:r>
      <w:r w:rsidR="00AB482F" w:rsidRPr="00BD5436">
        <w:rPr>
          <w:rFonts w:ascii="Cambria" w:hAnsi="Cambria"/>
        </w:rPr>
        <w:t xml:space="preserve">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_Ref229843771 \h </w:instrText>
      </w:r>
      <w:r w:rsidR="00C1634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AB482F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), в соответствующей строке параметров в выпадающем меню выбрать значение «</w:t>
      </w:r>
      <w:r w:rsidRPr="00BD5436">
        <w:rPr>
          <w:rFonts w:ascii="Cambria" w:hAnsi="Cambria"/>
          <w:b/>
        </w:rPr>
        <w:t>Да</w:t>
      </w:r>
      <w:r w:rsidRPr="00BD5436">
        <w:rPr>
          <w:rFonts w:ascii="Cambria" w:hAnsi="Cambria"/>
        </w:rPr>
        <w:t>» (см.</w:t>
      </w:r>
      <w:r w:rsidR="00AB482F" w:rsidRPr="00BD5436">
        <w:rPr>
          <w:rFonts w:ascii="Cambria" w:hAnsi="Cambria"/>
        </w:rPr>
        <w:t xml:space="preserve">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_Ref233487408 \h </w:instrText>
      </w:r>
      <w:r w:rsidR="00C1634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AB482F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C3F89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51324F3" wp14:editId="5A7D51D2">
            <wp:extent cx="5381625" cy="447675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89" w:rsidRPr="00BD5436" w:rsidRDefault="009C3F89" w:rsidP="009C3F89">
      <w:pPr>
        <w:pStyle w:val="a3"/>
        <w:spacing w:after="240"/>
        <w:jc w:val="center"/>
        <w:rPr>
          <w:rFonts w:ascii="Cambria" w:hAnsi="Cambria"/>
          <w:sz w:val="24"/>
          <w:szCs w:val="24"/>
        </w:rPr>
      </w:pPr>
      <w:bookmarkStart w:id="226" w:name="_Ref233487408"/>
      <w:bookmarkStart w:id="227" w:name="_Toc40930909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26"/>
      <w:r w:rsidRPr="00BD5436">
        <w:rPr>
          <w:rFonts w:ascii="Cambria" w:hAnsi="Cambria"/>
          <w:b w:val="0"/>
          <w:sz w:val="24"/>
          <w:szCs w:val="24"/>
        </w:rPr>
        <w:t xml:space="preserve"> Задание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межтрубного пространства</w:t>
      </w:r>
      <w:bookmarkEnd w:id="227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закрытии окна редактирования свойств объекта кнопкой «Применить» или «Пуск» на изображении </w:t>
      </w:r>
      <w:r w:rsidRPr="00BD5436">
        <w:rPr>
          <w:rFonts w:ascii="Cambria" w:hAnsi="Cambria"/>
          <w:b/>
        </w:rPr>
        <w:t>Прямой трубы</w:t>
      </w:r>
      <w:r w:rsidRPr="00BD5436">
        <w:rPr>
          <w:rFonts w:ascii="Cambria" w:hAnsi="Cambria"/>
        </w:rPr>
        <w:t xml:space="preserve"> на технологической блок-схеме появится красная точка – тепловой порт HEATPORT</w:t>
      </w:r>
      <w:r w:rsidR="00AB482F" w:rsidRPr="00BD5436">
        <w:rPr>
          <w:rFonts w:ascii="Cambria" w:hAnsi="Cambria"/>
        </w:rPr>
        <w:t xml:space="preserve"> (см. </w:t>
      </w:r>
      <w:r w:rsidR="00AB482F" w:rsidRPr="00BD5436">
        <w:rPr>
          <w:rFonts w:ascii="Cambria" w:hAnsi="Cambria"/>
        </w:rPr>
        <w:fldChar w:fldCharType="begin"/>
      </w:r>
      <w:r w:rsidR="00AB482F" w:rsidRPr="00BD5436">
        <w:rPr>
          <w:rFonts w:ascii="Cambria" w:hAnsi="Cambria"/>
        </w:rPr>
        <w:instrText xml:space="preserve"> REF _Ref233487429 \h </w:instrText>
      </w:r>
      <w:r w:rsidR="00C1634E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B482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AB482F" w:rsidRPr="00BD5436">
        <w:rPr>
          <w:rFonts w:ascii="Cambria" w:hAnsi="Cambria"/>
        </w:rPr>
        <w:fldChar w:fldCharType="end"/>
      </w:r>
      <w:r w:rsidR="00AB482F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9C3F89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14B8D370" wp14:editId="1194239E">
            <wp:extent cx="2324100" cy="117157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89" w:rsidRPr="00BD5436" w:rsidRDefault="009C3F89" w:rsidP="009C3F89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28" w:name="_Ref233487429"/>
      <w:bookmarkStart w:id="229" w:name="_Toc40930909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28"/>
      <w:r w:rsidRPr="00BD5436">
        <w:rPr>
          <w:rFonts w:ascii="Cambria" w:hAnsi="Cambria"/>
          <w:b w:val="0"/>
          <w:sz w:val="24"/>
          <w:szCs w:val="24"/>
        </w:rPr>
        <w:t xml:space="preserve"> Графическое отображение теплового порта</w:t>
      </w:r>
      <w:r w:rsidR="00AB482F" w:rsidRPr="00BD5436">
        <w:rPr>
          <w:rFonts w:ascii="Cambria" w:hAnsi="Cambria"/>
          <w:b w:val="0"/>
          <w:sz w:val="24"/>
          <w:szCs w:val="24"/>
        </w:rPr>
        <w:t xml:space="preserve"> межтрубного пространства</w:t>
      </w:r>
      <w:bookmarkEnd w:id="229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выборе данной точки левой клавишей «мыши» появится соединительная линия красного цвета. Она предназначена для связи теплового порта с другим тепловым портом или единственным портом </w:t>
      </w:r>
      <w:r w:rsidRPr="00BD5436">
        <w:rPr>
          <w:rFonts w:ascii="Cambria" w:hAnsi="Cambria"/>
          <w:i/>
        </w:rPr>
        <w:t>Теплового граничного условия TPP</w:t>
      </w:r>
      <w:r w:rsidRPr="00BD5436">
        <w:rPr>
          <w:rFonts w:ascii="Cambria" w:hAnsi="Cambria"/>
        </w:rPr>
        <w:t xml:space="preserve"> (см.</w:t>
      </w:r>
      <w:r w:rsidR="001115D3" w:rsidRPr="00BD5436">
        <w:rPr>
          <w:rFonts w:ascii="Cambria" w:hAnsi="Cambria"/>
        </w:rPr>
        <w:t xml:space="preserve"> </w:t>
      </w:r>
      <w:r w:rsidR="001115D3" w:rsidRPr="00BD5436">
        <w:rPr>
          <w:rFonts w:ascii="Cambria" w:hAnsi="Cambria"/>
        </w:rPr>
        <w:fldChar w:fldCharType="begin"/>
      </w:r>
      <w:r w:rsidR="001115D3" w:rsidRPr="00BD5436">
        <w:rPr>
          <w:rFonts w:ascii="Cambria" w:hAnsi="Cambria"/>
        </w:rPr>
        <w:instrText xml:space="preserve"> REF _Ref233644856 \h </w:instrText>
      </w:r>
      <w:r w:rsidR="00187B5F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1115D3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="001115D3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C3F89" w:rsidRPr="00BD5436" w:rsidRDefault="00600DA1" w:rsidP="009C3F89">
      <w:pPr>
        <w:keepNext/>
        <w:autoSpaceDE w:val="0"/>
        <w:autoSpaceDN w:val="0"/>
        <w:adjustRightInd w:val="0"/>
        <w:spacing w:before="240"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7B271327" wp14:editId="2516A632">
            <wp:extent cx="2905125" cy="160020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89" w:rsidRPr="00BD5436" w:rsidRDefault="009C3F89" w:rsidP="009C3F89">
      <w:pPr>
        <w:pStyle w:val="a3"/>
        <w:spacing w:after="240"/>
        <w:jc w:val="center"/>
        <w:rPr>
          <w:rFonts w:ascii="Cambria" w:hAnsi="Cambria"/>
          <w:b w:val="0"/>
          <w:sz w:val="24"/>
          <w:szCs w:val="24"/>
        </w:rPr>
      </w:pPr>
      <w:bookmarkStart w:id="230" w:name="_Ref233644856"/>
      <w:bookmarkStart w:id="231" w:name="_Toc40930909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30"/>
      <w:r w:rsidRPr="00BD5436">
        <w:rPr>
          <w:rFonts w:ascii="Cambria" w:hAnsi="Cambria"/>
          <w:b w:val="0"/>
          <w:sz w:val="24"/>
          <w:szCs w:val="24"/>
        </w:rPr>
        <w:t xml:space="preserve"> Тепловая связь </w:t>
      </w:r>
      <w:r w:rsidR="00AB482F" w:rsidRPr="00BD5436">
        <w:rPr>
          <w:rFonts w:ascii="Cambria" w:hAnsi="Cambria"/>
          <w:b w:val="0"/>
          <w:sz w:val="24"/>
          <w:szCs w:val="24"/>
        </w:rPr>
        <w:t>межтрубного пространства</w:t>
      </w:r>
      <w:bookmarkEnd w:id="231"/>
    </w:p>
    <w:p w:rsidR="009C3F89" w:rsidRPr="00BD5436" w:rsidRDefault="009C3F89" w:rsidP="009C3F8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общем случае тепловой порт может быть соединен либо с другим тепловым портом, либо с </w:t>
      </w:r>
      <w:r w:rsidRPr="00BD5436">
        <w:rPr>
          <w:rFonts w:ascii="Cambria" w:hAnsi="Cambria"/>
          <w:i/>
        </w:rPr>
        <w:t>Тепловым граничным условием</w:t>
      </w:r>
      <w:r w:rsidRPr="00BD5436">
        <w:rPr>
          <w:rFonts w:ascii="Cambria" w:hAnsi="Cambria"/>
        </w:rPr>
        <w:t xml:space="preserve"> или </w:t>
      </w:r>
      <w:r w:rsidRPr="00BD5436">
        <w:rPr>
          <w:rFonts w:ascii="Cambria" w:hAnsi="Cambria"/>
          <w:i/>
          <w:color w:val="000000"/>
        </w:rPr>
        <w:t>Компенсатором 2-х объемным/ Компенсатор 3-х объемным</w:t>
      </w:r>
      <w:r w:rsidRPr="00BD5436">
        <w:rPr>
          <w:rFonts w:ascii="Cambria" w:hAnsi="Cambria"/>
          <w:color w:val="000000"/>
        </w:rPr>
        <w:t xml:space="preserve">. С </w:t>
      </w:r>
      <w:r w:rsidRPr="00BD5436">
        <w:rPr>
          <w:rFonts w:ascii="Cambria" w:hAnsi="Cambria"/>
          <w:i/>
          <w:color w:val="000000"/>
        </w:rPr>
        <w:t>Фиктивным каналом</w:t>
      </w:r>
      <w:r w:rsidR="00AB482F" w:rsidRPr="00BD5436">
        <w:rPr>
          <w:rFonts w:ascii="Cambria" w:hAnsi="Cambria"/>
          <w:i/>
          <w:color w:val="000000"/>
        </w:rPr>
        <w:t xml:space="preserve"> </w:t>
      </w:r>
      <w:r w:rsidRPr="00BD5436">
        <w:rPr>
          <w:rFonts w:ascii="Cambria" w:hAnsi="Cambria"/>
          <w:i/>
          <w:color w:val="000000"/>
          <w:lang w:val="en-US"/>
        </w:rPr>
        <w:t>TPP</w:t>
      </w:r>
      <w:r w:rsidRPr="00BD5436">
        <w:rPr>
          <w:rFonts w:ascii="Cambria" w:hAnsi="Cambria"/>
          <w:color w:val="000000"/>
        </w:rPr>
        <w:t xml:space="preserve"> тепловой порт не соединяется.</w:t>
      </w:r>
    </w:p>
    <w:p w:rsidR="0007630D" w:rsidRPr="00BD5436" w:rsidRDefault="0007630D" w:rsidP="000763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/>
        </w:rPr>
      </w:pPr>
      <w:bookmarkStart w:id="232" w:name="_Toc409309364"/>
      <w:r w:rsidRPr="00BD5436">
        <w:rPr>
          <w:rFonts w:ascii="Cambria" w:hAnsi="Cambria" w:cs="Times New Roman"/>
        </w:rPr>
        <w:t>Фиктивный канал TPP</w:t>
      </w:r>
      <w:bookmarkEnd w:id="23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7630D" w:rsidRPr="00BD5436">
        <w:trPr>
          <w:jc w:val="center"/>
        </w:trPr>
        <w:tc>
          <w:tcPr>
            <w:tcW w:w="4428" w:type="dxa"/>
          </w:tcPr>
          <w:p w:rsidR="0007630D" w:rsidRPr="00BD5436" w:rsidRDefault="0017461B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object w:dxaOrig="2340" w:dyaOrig="345">
                <v:shape id="_x0000_i1046" type="#_x0000_t75" style="width:117pt;height:17.25pt" o:ole="">
                  <v:imagedata r:id="rId139" o:title=""/>
                </v:shape>
                <o:OLEObject Type="Embed" ProgID="PBrush" ShapeID="_x0000_i1046" DrawAspect="Content" ObjectID="_1483050767" r:id="rId140"/>
              </w:object>
            </w:r>
          </w:p>
          <w:p w:rsidR="0007630D" w:rsidRPr="00BD5436" w:rsidRDefault="0007630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7630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0F29CB6" wp14:editId="2672D613">
                  <wp:extent cx="2695575" cy="457200"/>
                  <wp:effectExtent l="0" t="0" r="9525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7630D" w:rsidRPr="00BD5436">
        <w:trPr>
          <w:jc w:val="center"/>
        </w:trPr>
        <w:tc>
          <w:tcPr>
            <w:tcW w:w="10229" w:type="dxa"/>
            <w:gridSpan w:val="2"/>
          </w:tcPr>
          <w:p w:rsidR="0007630D" w:rsidRPr="00BD5436" w:rsidRDefault="0007630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33" w:name="_Toc40930909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фиктивного канала TPP</w:t>
            </w:r>
            <w:bookmarkEnd w:id="233"/>
          </w:p>
          <w:p w:rsidR="0007630D" w:rsidRPr="00BD5436" w:rsidRDefault="0007630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7630D" w:rsidRPr="00BD5436" w:rsidRDefault="0007630D" w:rsidP="0007630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Фиктивный канал TPP - </w:t>
      </w:r>
      <w:r w:rsidRPr="00BD5436">
        <w:rPr>
          <w:rFonts w:ascii="Cambria" w:hAnsi="Cambria"/>
        </w:rPr>
        <w:t xml:space="preserve">канал нулевой длины. Элемент создан для моделирования связи между двумя контрольными объемами, при этом он не содержит массы и энергии, как, например, </w:t>
      </w:r>
      <w:r w:rsidRPr="00BD5436">
        <w:rPr>
          <w:rFonts w:ascii="Cambria" w:hAnsi="Cambria"/>
          <w:i/>
          <w:iCs/>
        </w:rPr>
        <w:t>Канал</w:t>
      </w:r>
      <w:r w:rsidR="000C3439" w:rsidRPr="00BD5436">
        <w:rPr>
          <w:rFonts w:ascii="Cambria" w:hAnsi="Cambria"/>
          <w:i/>
          <w:iCs/>
        </w:rPr>
        <w:t xml:space="preserve"> общего вида</w:t>
      </w:r>
      <w:r w:rsidRPr="00BD5436">
        <w:rPr>
          <w:rFonts w:ascii="Cambria" w:hAnsi="Cambria"/>
        </w:rPr>
        <w:t xml:space="preserve">, но характеризуется некоторыми реальными геометрическими характеристиками: гидравлическим диаметром, сечением и наклоном. Каждому элементу </w:t>
      </w:r>
      <w:r w:rsidR="00662005" w:rsidRPr="00BD5436">
        <w:rPr>
          <w:rFonts w:ascii="Cambria" w:hAnsi="Cambria"/>
        </w:rPr>
        <w:t xml:space="preserve">теплогидравлический </w:t>
      </w:r>
      <w:r w:rsidR="00662005" w:rsidRPr="00BD5436">
        <w:rPr>
          <w:rFonts w:ascii="Cambria" w:hAnsi="Cambria"/>
        </w:rPr>
        <w:lastRenderedPageBreak/>
        <w:t xml:space="preserve">расчетныйм код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по умолчанию задает имя, например, </w:t>
      </w:r>
      <w:r w:rsidRPr="00BD5436">
        <w:rPr>
          <w:rFonts w:ascii="Cambria" w:hAnsi="Cambria"/>
          <w:lang w:val="en-US"/>
        </w:rPr>
        <w:t>FictChannel</w:t>
      </w:r>
      <w:r w:rsidRPr="00BD5436">
        <w:rPr>
          <w:rFonts w:ascii="Cambria" w:hAnsi="Cambria"/>
        </w:rPr>
        <w:t>1, которое может быть изменено пользователем.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Примером использования </w:t>
      </w:r>
      <w:r w:rsidRPr="00BD5436">
        <w:rPr>
          <w:rFonts w:ascii="Cambria" w:hAnsi="Cambria"/>
          <w:b/>
        </w:rPr>
        <w:t xml:space="preserve">Фиктивного канала TPP </w:t>
      </w:r>
      <w:r w:rsidRPr="00BD5436">
        <w:rPr>
          <w:rFonts w:ascii="Cambria" w:hAnsi="Cambria"/>
        </w:rPr>
        <w:t>может служить описание отверстий между двумя объемами или перфорированной стенки, связь кольцевой и цилиндрической камер и пр.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Фиктивный канал TPP</w:t>
      </w:r>
      <w:r w:rsidRPr="00BD5436">
        <w:rPr>
          <w:rFonts w:ascii="Cambria" w:hAnsi="Cambria"/>
          <w:b/>
          <w:color w:val="000000"/>
        </w:rPr>
        <w:t xml:space="preserve"> </w:t>
      </w:r>
      <w:r w:rsidRPr="00BD5436">
        <w:rPr>
          <w:rFonts w:ascii="Cambria" w:hAnsi="Cambria"/>
          <w:color w:val="000000"/>
        </w:rPr>
        <w:t xml:space="preserve">-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Направление течения фаз теплоносителя от входа к выходу считается положительным, в обратном направлении – отрицательным; скорости фаз имеют соответствующие знаки.</w:t>
      </w:r>
    </w:p>
    <w:p w:rsidR="0007630D" w:rsidRPr="00BD5436" w:rsidRDefault="0007630D" w:rsidP="000763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Фиктивный канал TPP</w:t>
      </w:r>
      <w:r w:rsidRPr="00BD5436">
        <w:rPr>
          <w:rFonts w:ascii="Cambria" w:hAnsi="Cambria"/>
          <w:color w:val="000000"/>
        </w:rPr>
        <w:t xml:space="preserve"> –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элемент (компонентов не содержит).</w:t>
      </w:r>
    </w:p>
    <w:p w:rsidR="0007630D" w:rsidRPr="00BD5436" w:rsidRDefault="0007630D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34" w:name="_Toc40930936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34"/>
    </w:p>
    <w:p w:rsidR="0007630D" w:rsidRPr="00BD5436" w:rsidRDefault="0007630D" w:rsidP="000763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Фиктивны</w:t>
      </w:r>
      <w:r w:rsidR="001115D3" w:rsidRPr="00BD5436">
        <w:rPr>
          <w:rFonts w:ascii="Cambria" w:hAnsi="Cambria"/>
          <w:b/>
        </w:rPr>
        <w:t>й</w:t>
      </w:r>
      <w:r w:rsidRPr="00BD5436">
        <w:rPr>
          <w:rFonts w:ascii="Cambria" w:hAnsi="Cambria"/>
          <w:b/>
        </w:rPr>
        <w:t xml:space="preserve"> канал TPP</w:t>
      </w:r>
      <w:r w:rsidRPr="00BD5436">
        <w:rPr>
          <w:rFonts w:ascii="Cambria" w:hAnsi="Cambria"/>
          <w:b/>
          <w:bCs/>
        </w:rPr>
        <w:t xml:space="preserve"> </w:t>
      </w:r>
      <w:r w:rsidRPr="00BD5436">
        <w:rPr>
          <w:rFonts w:ascii="Cambria" w:hAnsi="Cambria"/>
        </w:rPr>
        <w:t>с</w:t>
      </w:r>
      <w:r w:rsidR="001115D3" w:rsidRPr="00BD5436">
        <w:rPr>
          <w:rFonts w:ascii="Cambria" w:hAnsi="Cambria"/>
        </w:rPr>
        <w:t>вязывается с</w:t>
      </w:r>
      <w:r w:rsidRPr="00BD5436">
        <w:rPr>
          <w:rFonts w:ascii="Cambria" w:hAnsi="Cambria"/>
        </w:rPr>
        <w:t xml:space="preserve"> элемент</w:t>
      </w:r>
      <w:r w:rsidR="001115D3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других типов. Разрешенные формы представления указаны ниже (см.</w:t>
      </w:r>
      <w:r w:rsidR="000C3439" w:rsidRPr="00BD5436">
        <w:rPr>
          <w:rFonts w:ascii="Cambria" w:hAnsi="Cambria"/>
        </w:rPr>
        <w:t xml:space="preserve"> </w:t>
      </w:r>
      <w:r w:rsidR="000C3439" w:rsidRPr="00BD5436">
        <w:rPr>
          <w:rFonts w:ascii="Cambria" w:hAnsi="Cambria"/>
        </w:rPr>
        <w:fldChar w:fldCharType="begin"/>
      </w:r>
      <w:r w:rsidR="000C3439" w:rsidRPr="00BD5436">
        <w:rPr>
          <w:rFonts w:ascii="Cambria" w:hAnsi="Cambria"/>
        </w:rPr>
        <w:instrText xml:space="preserve"> REF _Ref233400132 \h </w:instrText>
      </w:r>
      <w:r w:rsidR="003E5971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0C3439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4.9.1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0C3439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07630D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235" w:name="_Ref233400132"/>
      <w:bookmarkStart w:id="236" w:name="_Toc233748048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4.9.1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35"/>
      <w:r w:rsidR="00BB2C0A" w:rsidRPr="00BD5436">
        <w:rPr>
          <w:rFonts w:ascii="Cambria" w:hAnsi="Cambria"/>
          <w:b w:val="0"/>
          <w:sz w:val="24"/>
          <w:szCs w:val="24"/>
        </w:rPr>
        <w:t xml:space="preserve"> Способы соединения фиктивного канала</w:t>
      </w:r>
      <w:r w:rsidRPr="00BD5436">
        <w:rPr>
          <w:rFonts w:ascii="Cambria" w:hAnsi="Cambria"/>
          <w:b w:val="0"/>
          <w:sz w:val="24"/>
          <w:szCs w:val="24"/>
        </w:rPr>
        <w:t xml:space="preserve"> с другими элементами</w:t>
      </w:r>
      <w:bookmarkEnd w:id="236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1901"/>
        <w:gridCol w:w="6121"/>
      </w:tblGrid>
      <w:tr w:rsidR="0007630D" w:rsidRPr="00BD5436">
        <w:trPr>
          <w:tblHeader/>
        </w:trPr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1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07630D" w:rsidRPr="00BD5436">
        <w:trPr>
          <w:trHeight w:val="535"/>
        </w:trPr>
        <w:tc>
          <w:tcPr>
            <w:tcW w:w="2706" w:type="dxa"/>
            <w:vMerge w:val="restart"/>
            <w:tcBorders>
              <w:top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прямой трубы</w:t>
            </w:r>
          </w:p>
        </w:tc>
        <w:tc>
          <w:tcPr>
            <w:tcW w:w="1901" w:type="dxa"/>
            <w:vMerge w:val="restart"/>
            <w:tcBorders>
              <w:top w:val="single" w:sz="4" w:space="0" w:color="auto"/>
            </w:tcBorders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6121" w:type="dxa"/>
            <w:tcBorders>
              <w:top w:val="single" w:sz="4" w:space="0" w:color="auto"/>
            </w:tcBorders>
            <w:vAlign w:val="center"/>
          </w:tcPr>
          <w:p w:rsidR="0007630D" w:rsidRPr="00BD5436" w:rsidRDefault="00B6059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="0007630D" w:rsidRPr="00BD5436">
              <w:rPr>
                <w:rFonts w:ascii="Cambria" w:hAnsi="Cambria"/>
                <w:i/>
                <w:color w:val="000000"/>
              </w:rPr>
              <w:t>Узл</w:t>
            </w:r>
            <w:r w:rsidRPr="00BD5436">
              <w:rPr>
                <w:rFonts w:ascii="Cambria" w:hAnsi="Cambria"/>
                <w:i/>
                <w:color w:val="000000"/>
              </w:rPr>
              <w:t>ы</w:t>
            </w:r>
          </w:p>
        </w:tc>
      </w:tr>
      <w:tr w:rsidR="0007630D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7630D" w:rsidRPr="00BD5436" w:rsidRDefault="00B6059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="0007630D" w:rsidRPr="00BD5436">
              <w:rPr>
                <w:rFonts w:ascii="Cambria" w:hAnsi="Cambria"/>
                <w:i/>
                <w:color w:val="000000"/>
              </w:rPr>
              <w:t>Канал</w:t>
            </w:r>
            <w:r w:rsidRPr="00BD5436">
              <w:rPr>
                <w:rFonts w:ascii="Cambria" w:hAnsi="Cambria"/>
                <w:i/>
                <w:color w:val="000000"/>
              </w:rPr>
              <w:t>ы</w:t>
            </w:r>
          </w:p>
        </w:tc>
      </w:tr>
      <w:tr w:rsidR="0007630D" w:rsidRPr="00BD5436">
        <w:trPr>
          <w:trHeight w:val="535"/>
        </w:trPr>
        <w:tc>
          <w:tcPr>
            <w:tcW w:w="2706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901" w:type="dxa"/>
            <w:vMerge/>
            <w:vAlign w:val="center"/>
          </w:tcPr>
          <w:p w:rsidR="0007630D" w:rsidRPr="00BD5436" w:rsidRDefault="0007630D" w:rsidP="0065157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6121" w:type="dxa"/>
            <w:vAlign w:val="center"/>
          </w:tcPr>
          <w:p w:rsidR="0007630D" w:rsidRPr="00BD5436" w:rsidRDefault="00B60599" w:rsidP="00651570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</w:p>
        </w:tc>
      </w:tr>
    </w:tbl>
    <w:p w:rsidR="0007630D" w:rsidRPr="00BD5436" w:rsidRDefault="0007630D" w:rsidP="000763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37" w:name="_Toc40930936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37"/>
    </w:p>
    <w:p w:rsidR="0007630D" w:rsidRPr="00BD5436" w:rsidRDefault="0007630D" w:rsidP="0044536E">
      <w:pPr>
        <w:autoSpaceDE w:val="0"/>
        <w:autoSpaceDN w:val="0"/>
        <w:adjustRightInd w:val="0"/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Фиктивного канала TPP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_Ref229843771 \h </w:instrText>
      </w:r>
      <w:r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7630D" w:rsidRPr="00BD5436" w:rsidRDefault="0007630D" w:rsidP="0044536E">
      <w:pPr>
        <w:pStyle w:val="a3"/>
        <w:keepNext/>
        <w:rPr>
          <w:rFonts w:ascii="Cambria" w:hAnsi="Cambria"/>
          <w:sz w:val="24"/>
          <w:szCs w:val="24"/>
        </w:rPr>
      </w:pPr>
      <w:bookmarkStart w:id="238" w:name="_Toc233748049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4.9.2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фиктивного канала TPP</w:t>
      </w:r>
      <w:bookmarkEnd w:id="238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7630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Гидростатческий напор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ROGH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комплекс трения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ZROF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Гидравлический комплекс L/F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SLF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Напор насоса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Pnas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Концентрация пассивной примеси (бора)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Тепловой поток от стенки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Qto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Температура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Pvh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на выходе из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Pvyh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Hvn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Температура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Tvn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Концентрация бора на входе в канал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Cvh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07630D" w:rsidRPr="00BD5436">
        <w:tc>
          <w:tcPr>
            <w:tcW w:w="504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0C3439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7630D" w:rsidRPr="00BD5436" w:rsidRDefault="000763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07630D" w:rsidRPr="00BD5436" w:rsidRDefault="0007630D" w:rsidP="0044536E">
      <w:pPr>
        <w:pStyle w:val="2"/>
        <w:tabs>
          <w:tab w:val="clear" w:pos="576"/>
          <w:tab w:val="left" w:pos="1620"/>
        </w:tabs>
        <w:spacing w:after="240"/>
        <w:ind w:left="578" w:firstLine="142"/>
        <w:rPr>
          <w:rFonts w:ascii="Cambria" w:hAnsi="Cambria" w:cs="Times New Roman"/>
        </w:rPr>
      </w:pPr>
      <w:bookmarkStart w:id="239" w:name="_Toc409309367"/>
      <w:r w:rsidRPr="00BD5436">
        <w:rPr>
          <w:rFonts w:ascii="Cambria" w:hAnsi="Cambria" w:cs="Times New Roman"/>
        </w:rPr>
        <w:t>Арматура</w:t>
      </w:r>
      <w:bookmarkEnd w:id="239"/>
    </w:p>
    <w:p w:rsidR="00143445" w:rsidRPr="00BD5436" w:rsidRDefault="00143445" w:rsidP="00143445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Арматура - устройство, предназначен</w:t>
      </w:r>
      <w:r w:rsidR="00B60303" w:rsidRPr="00BD5436">
        <w:rPr>
          <w:rFonts w:ascii="Cambria" w:hAnsi="Cambria"/>
        </w:rPr>
        <w:t>ное</w:t>
      </w:r>
      <w:r w:rsidRPr="00BD5436">
        <w:rPr>
          <w:rFonts w:ascii="Cambria" w:hAnsi="Cambria"/>
        </w:rPr>
        <w:t xml:space="preserve"> для изменения степени открытия проходного сечения трубопроводов при наступлении определённых условий (повышении давления в сосуде, изменении направления тока среды в трубопроводе</w:t>
      </w:r>
      <w:r w:rsidR="00D9175F" w:rsidRPr="00BD5436">
        <w:rPr>
          <w:rFonts w:ascii="Cambria" w:hAnsi="Cambria"/>
        </w:rPr>
        <w:t xml:space="preserve">, по сигналу датчиков </w:t>
      </w:r>
      <w:r w:rsidRPr="00BD5436">
        <w:rPr>
          <w:rFonts w:ascii="Cambria" w:hAnsi="Cambria"/>
        </w:rPr>
        <w:t>и пр.)</w:t>
      </w:r>
      <w:r w:rsidR="00B60303" w:rsidRPr="00BD5436">
        <w:rPr>
          <w:rFonts w:ascii="Cambria" w:hAnsi="Cambria"/>
        </w:rPr>
        <w:t>. Элемент устанавлива</w:t>
      </w:r>
      <w:r w:rsidR="00E70FA5" w:rsidRPr="00BD5436">
        <w:rPr>
          <w:rFonts w:ascii="Cambria" w:hAnsi="Cambria"/>
        </w:rPr>
        <w:t>ю</w:t>
      </w:r>
      <w:r w:rsidR="00B60303" w:rsidRPr="00BD5436">
        <w:rPr>
          <w:rFonts w:ascii="Cambria" w:hAnsi="Cambria"/>
        </w:rPr>
        <w:t>т на трубопроводе или сосуде.</w:t>
      </w:r>
    </w:p>
    <w:p w:rsidR="00D9175F" w:rsidRPr="00BD5436" w:rsidRDefault="00D9175F" w:rsidP="00620B08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 w:cs="AGEBIB+TimesNewRoman"/>
          <w:color w:val="000000"/>
        </w:rPr>
        <w:t xml:space="preserve">Элементами группы «Арматура» моделируют работу быстрых редукционных клапанов типа БРУ-А, БРУ-К, БРУ-Д; управляемой запорной арматуры на насосах питательной воды, систем САОР и САОЗ, </w:t>
      </w:r>
      <w:r w:rsidR="00620B08" w:rsidRPr="00BD5436">
        <w:rPr>
          <w:rFonts w:ascii="Cambria" w:hAnsi="Cambria" w:cs="AGEBIB+TimesNewRoman"/>
          <w:color w:val="000000"/>
        </w:rPr>
        <w:t>обратных клапанов на главных циркуляционных трубопроводах и многих других задвижек.</w:t>
      </w:r>
    </w:p>
    <w:p w:rsidR="00143445" w:rsidRPr="00BD5436" w:rsidRDefault="00143445" w:rsidP="00143445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узлов: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Регулирующий клапан;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Задвижка с управлением;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Задвижка с пневмоприводом;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Ручная задвижка с ДУ;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Задвижка с замком;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Ручная задвижка;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Обратный клапан (типовой);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Местное сопротивление;</w:t>
      </w:r>
    </w:p>
    <w:p w:rsidR="00143445" w:rsidRPr="00BD5436" w:rsidRDefault="00143445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Местное сопротивление из Идельчика</w:t>
      </w:r>
      <w:r w:rsidR="00975D86" w:rsidRPr="00BD5436">
        <w:rPr>
          <w:rFonts w:ascii="Cambria" w:hAnsi="Cambria"/>
          <w:i/>
        </w:rPr>
        <w:t>.</w:t>
      </w:r>
    </w:p>
    <w:p w:rsidR="00143445" w:rsidRPr="00BD5436" w:rsidRDefault="00143445" w:rsidP="00143445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lastRenderedPageBreak/>
        <w:t xml:space="preserve">Выбор соответствующего элемента происходит в выпадающем меню иконки </w:t>
      </w:r>
      <w:r w:rsidRPr="00BD5436">
        <w:rPr>
          <w:rFonts w:ascii="Cambria" w:hAnsi="Cambria" w:cs="AGEBIB+TimesNewRoman"/>
          <w:i/>
          <w:color w:val="000000"/>
        </w:rPr>
        <w:t>Арматура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_Ref229845014 \h </w:instrText>
      </w:r>
      <w:r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4.10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143445" w:rsidRPr="00BD5436" w:rsidRDefault="00600DA1" w:rsidP="00143445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1E8B565E" wp14:editId="627D2837">
            <wp:extent cx="6686550" cy="369570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45" w:rsidRPr="00BD5436" w:rsidRDefault="00143445" w:rsidP="00143445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240" w:name="_Ref229845014"/>
      <w:bookmarkStart w:id="241" w:name="_Toc40930910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4.10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40"/>
      <w:r w:rsidRPr="00BD5436">
        <w:rPr>
          <w:rFonts w:ascii="Cambria" w:hAnsi="Cambria"/>
          <w:b w:val="0"/>
          <w:sz w:val="24"/>
          <w:szCs w:val="24"/>
        </w:rPr>
        <w:t xml:space="preserve"> Выбор типа арматуры</w:t>
      </w:r>
      <w:bookmarkEnd w:id="241"/>
    </w:p>
    <w:p w:rsidR="00143445" w:rsidRPr="00BD5436" w:rsidRDefault="00143445" w:rsidP="00143445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="00662005" w:rsidRPr="00BD5436">
        <w:rPr>
          <w:rFonts w:ascii="Cambria" w:hAnsi="Cambria"/>
        </w:rPr>
        <w:t xml:space="preserve"> </w:t>
      </w:r>
      <w:r w:rsidRPr="00BD5436">
        <w:rPr>
          <w:rFonts w:ascii="Cambria" w:hAnsi="Cambria" w:cs="AGEBIB+TimesNewRoman"/>
          <w:color w:val="000000"/>
        </w:rPr>
        <w:t>элементы группы</w:t>
      </w:r>
      <w:r w:rsidR="007160ED" w:rsidRPr="00BD5436">
        <w:rPr>
          <w:rFonts w:ascii="Cambria" w:hAnsi="Cambria" w:cs="AGEBIB+TimesNewRoman"/>
          <w:color w:val="000000"/>
        </w:rPr>
        <w:t xml:space="preserve"> </w:t>
      </w:r>
      <w:r w:rsidR="007160ED" w:rsidRPr="00BD5436">
        <w:rPr>
          <w:rFonts w:ascii="Cambria" w:hAnsi="Cambria" w:cs="AGEBIB+TimesNewRoman"/>
          <w:i/>
          <w:color w:val="000000"/>
        </w:rPr>
        <w:t>Арматура</w:t>
      </w:r>
      <w:r w:rsidR="007160ED" w:rsidRPr="00BD5436">
        <w:rPr>
          <w:rFonts w:ascii="Cambria" w:hAnsi="Cambria" w:cs="AGEBIB+TimesNewRoman"/>
          <w:color w:val="000000"/>
        </w:rPr>
        <w:t xml:space="preserve"> описываются в разделе «Характиеристики участков (каналов)» во вспомогательных таблицах для арматуры.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242" w:name="_Toc409309368"/>
      <w:r w:rsidRPr="00BD5436">
        <w:rPr>
          <w:rFonts w:ascii="Cambria" w:hAnsi="Cambria" w:cs="Times New Roman"/>
        </w:rPr>
        <w:t>Регулирующий клапан</w:t>
      </w:r>
      <w:bookmarkEnd w:id="24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5E7CAE" w:rsidRPr="00BD5436">
        <w:trPr>
          <w:jc w:val="center"/>
        </w:trPr>
        <w:tc>
          <w:tcPr>
            <w:tcW w:w="4428" w:type="dxa"/>
          </w:tcPr>
          <w:p w:rsidR="005E7CAE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67CBE89" wp14:editId="2AA697F0">
                  <wp:extent cx="1524000" cy="276225"/>
                  <wp:effectExtent l="0" t="0" r="0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7CAE" w:rsidRPr="00BD5436" w:rsidRDefault="005E7CAE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5E7CAE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41FA9ED" wp14:editId="5DC6DDD6">
                  <wp:extent cx="2790825" cy="495300"/>
                  <wp:effectExtent l="0" t="0" r="9525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5E7CAE" w:rsidRPr="00BD5436">
        <w:trPr>
          <w:jc w:val="center"/>
        </w:trPr>
        <w:tc>
          <w:tcPr>
            <w:tcW w:w="10229" w:type="dxa"/>
            <w:gridSpan w:val="2"/>
          </w:tcPr>
          <w:p w:rsidR="005E7CAE" w:rsidRPr="00BD5436" w:rsidRDefault="005E7CAE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43" w:name="_Toc40930910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регулирующего клапана</w:t>
            </w:r>
            <w:bookmarkEnd w:id="243"/>
          </w:p>
          <w:p w:rsidR="005E7CAE" w:rsidRPr="00BD5436" w:rsidRDefault="005E7CAE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C3439" w:rsidRPr="00BD5436" w:rsidRDefault="005E7CAE" w:rsidP="002E7E02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Регулирующий клапан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="00AB0961" w:rsidRPr="00BD5436">
        <w:rPr>
          <w:rFonts w:ascii="Cambria" w:hAnsi="Cambria"/>
          <w:i/>
          <w:color w:val="000000"/>
        </w:rPr>
        <w:t>нео</w:t>
      </w:r>
      <w:r w:rsidRPr="00BD5436">
        <w:rPr>
          <w:rFonts w:ascii="Cambria" w:hAnsi="Cambria"/>
          <w:i/>
          <w:color w:val="000000"/>
        </w:rPr>
        <w:t>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5E7CAE" w:rsidRPr="00BD5436" w:rsidRDefault="005E7CAE" w:rsidP="005E7CAE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44" w:name="_Toc409309369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244"/>
    </w:p>
    <w:p w:rsidR="005E7CAE" w:rsidRPr="00BD5436" w:rsidRDefault="005E7CAE" w:rsidP="005E7CA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Регулирующий клапан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5E7CAE" w:rsidRPr="00BD5436" w:rsidRDefault="005E7CAE" w:rsidP="005E7CAE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45" w:name="_Toc40930937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45"/>
    </w:p>
    <w:p w:rsidR="005E7CAE" w:rsidRPr="00BD5436" w:rsidRDefault="005E7CAE" w:rsidP="005E7CAE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Регулирующего клапана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_Ref230022612 \h </w:instrText>
      </w:r>
      <w:r w:rsidR="00C7527D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4.11.2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5E7CAE" w:rsidRPr="00BD5436" w:rsidRDefault="005E7CAE" w:rsidP="005E7CAE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46" w:name="_Ref230022612"/>
      <w:bookmarkStart w:id="247" w:name="_Toc233748050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4.11.2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4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Параметры </w:t>
      </w:r>
      <w:r w:rsidR="00AB0961" w:rsidRPr="00BD5436">
        <w:rPr>
          <w:rFonts w:ascii="Cambria" w:hAnsi="Cambria"/>
          <w:b w:val="0"/>
          <w:sz w:val="24"/>
          <w:szCs w:val="24"/>
        </w:rPr>
        <w:t>регулирующего клапана</w:t>
      </w:r>
      <w:bookmarkEnd w:id="24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5E7CAE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гидр.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 по умолчанию]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E90A0F" w:rsidP="001115D3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7160ED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7160ED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5E7CAE" w:rsidRPr="00BD5436">
        <w:tc>
          <w:tcPr>
            <w:tcW w:w="5040" w:type="dxa"/>
            <w:shd w:val="clear" w:color="auto" w:fill="auto"/>
            <w:vAlign w:val="center"/>
          </w:tcPr>
          <w:p w:rsidR="005E7CAE" w:rsidRPr="00BD5436" w:rsidRDefault="005E7C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E7CAE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E7CAE" w:rsidRPr="00BD5436" w:rsidRDefault="001115D3" w:rsidP="001115D3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5E7CAE" w:rsidRPr="00BD5436" w:rsidRDefault="000C3439" w:rsidP="000C343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БУК.</w:t>
      </w:r>
    </w:p>
    <w:p w:rsidR="00143445" w:rsidRPr="00BD5436" w:rsidRDefault="0044536E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248" w:name="_Toc409309371"/>
      <w:r w:rsidR="00143445" w:rsidRPr="00BD5436">
        <w:rPr>
          <w:rFonts w:ascii="Cambria" w:hAnsi="Cambria" w:cs="Times New Roman"/>
        </w:rPr>
        <w:lastRenderedPageBreak/>
        <w:t>Задвижка с управлением</w:t>
      </w:r>
      <w:bookmarkEnd w:id="24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B0961" w:rsidRPr="00BD5436">
        <w:trPr>
          <w:jc w:val="center"/>
        </w:trPr>
        <w:tc>
          <w:tcPr>
            <w:tcW w:w="4428" w:type="dxa"/>
          </w:tcPr>
          <w:p w:rsidR="00AB0961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139346F" wp14:editId="7A9D4A0E">
                  <wp:extent cx="1638300" cy="276225"/>
                  <wp:effectExtent l="0" t="0" r="0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B0961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F2F0314" wp14:editId="49960A2E">
                  <wp:extent cx="2619375" cy="438150"/>
                  <wp:effectExtent l="0" t="0" r="9525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B0961" w:rsidRPr="00BD5436">
        <w:trPr>
          <w:jc w:val="center"/>
        </w:trPr>
        <w:tc>
          <w:tcPr>
            <w:tcW w:w="10229" w:type="dxa"/>
            <w:gridSpan w:val="2"/>
          </w:tcPr>
          <w:p w:rsidR="00AB0961" w:rsidRPr="00BD5436" w:rsidRDefault="00AB0961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49" w:name="_Toc40930910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регулирующего клапана</w:t>
            </w:r>
            <w:bookmarkEnd w:id="249"/>
          </w:p>
          <w:p w:rsidR="00AB0961" w:rsidRPr="00BD5436" w:rsidRDefault="00AB0961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B0961" w:rsidRPr="00BD5436" w:rsidRDefault="00AB0961" w:rsidP="00AB0961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управлением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0" w:name="_Toc40930937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50"/>
    </w:p>
    <w:p w:rsidR="00AB0961" w:rsidRPr="00BD5436" w:rsidRDefault="00AB0961" w:rsidP="00AB096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управлением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1" w:name="_Toc40930937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51"/>
    </w:p>
    <w:p w:rsidR="00AB0961" w:rsidRPr="00BD5436" w:rsidRDefault="00AB0961" w:rsidP="00AB096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Задвижки с управлением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_Ref230023133 \h </w:instrText>
      </w:r>
      <w:r w:rsidR="00C7527D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4.12.2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B0961" w:rsidRPr="00BD5436" w:rsidRDefault="00AB0961" w:rsidP="00AB0961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52" w:name="_Ref230023133"/>
      <w:bookmarkStart w:id="253" w:name="_Toc23374805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4.12.2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5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задвижки с управлением</w:t>
      </w:r>
      <w:bookmarkEnd w:id="25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B0961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7160E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7160E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AB0961" w:rsidRPr="00BD5436"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AB0961" w:rsidRPr="00BD5436"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 по умолчанию]</w:t>
            </w:r>
          </w:p>
        </w:tc>
      </w:tr>
      <w:tr w:rsidR="00AB0961" w:rsidRPr="00BD5436">
        <w:tc>
          <w:tcPr>
            <w:tcW w:w="50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AB0961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B0961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AB0961" w:rsidRPr="00BD5436">
        <w:tc>
          <w:tcPr>
            <w:tcW w:w="5040" w:type="dxa"/>
            <w:shd w:val="clear" w:color="auto" w:fill="E0E0E0"/>
            <w:vAlign w:val="center"/>
          </w:tcPr>
          <w:p w:rsidR="00AB0961" w:rsidRPr="00BD5436" w:rsidRDefault="00AB096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Имя </w:t>
            </w:r>
            <w:r w:rsidR="00E90A0F" w:rsidRPr="00BD5436">
              <w:rPr>
                <w:rFonts w:ascii="Cambria" w:hAnsi="Cambria"/>
              </w:rPr>
              <w:t xml:space="preserve">таблицы </w:t>
            </w:r>
            <w:r w:rsidRPr="00BD5436">
              <w:rPr>
                <w:rFonts w:ascii="Cambria" w:hAnsi="Cambria"/>
              </w:rPr>
              <w:t>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AB0961" w:rsidRPr="00BD5436" w:rsidRDefault="00E90A0F" w:rsidP="000C343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AB0961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AB0961" w:rsidRPr="00BD5436" w:rsidRDefault="00AB0961" w:rsidP="00AB0961">
      <w:pPr>
        <w:rPr>
          <w:rFonts w:ascii="Cambria" w:hAnsi="Cambria"/>
        </w:rPr>
      </w:pPr>
      <w:r w:rsidRPr="00BD5436">
        <w:rPr>
          <w:rFonts w:ascii="Cambria" w:hAnsi="Cambria"/>
          <w:i/>
        </w:rPr>
        <w:lastRenderedPageBreak/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54" w:name="_Toc409309374"/>
      <w:r w:rsidRPr="00BD5436">
        <w:rPr>
          <w:rFonts w:ascii="Cambria" w:hAnsi="Cambria" w:cs="Times New Roman"/>
        </w:rPr>
        <w:t>Задвижка с пневмоприводом</w:t>
      </w:r>
      <w:bookmarkEnd w:id="25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B0961" w:rsidRPr="00BD5436">
        <w:trPr>
          <w:jc w:val="center"/>
        </w:trPr>
        <w:tc>
          <w:tcPr>
            <w:tcW w:w="4428" w:type="dxa"/>
          </w:tcPr>
          <w:p w:rsidR="00AB0961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C11608D" wp14:editId="61B1D2E5">
                  <wp:extent cx="1809750" cy="247650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B0961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DF47494" wp14:editId="2629465B">
                  <wp:extent cx="2781300" cy="447675"/>
                  <wp:effectExtent l="0" t="0" r="0" b="952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B0961" w:rsidRPr="00BD5436">
        <w:trPr>
          <w:jc w:val="center"/>
        </w:trPr>
        <w:tc>
          <w:tcPr>
            <w:tcW w:w="10229" w:type="dxa"/>
            <w:gridSpan w:val="2"/>
          </w:tcPr>
          <w:p w:rsidR="00AB0961" w:rsidRPr="00BD5436" w:rsidRDefault="00AB0961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55" w:name="_Toc40930910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</w:t>
            </w:r>
            <w:r w:rsidR="00E90A0F" w:rsidRPr="00BD5436">
              <w:rPr>
                <w:rFonts w:ascii="Cambria" w:hAnsi="Cambria"/>
                <w:b w:val="0"/>
                <w:sz w:val="24"/>
                <w:szCs w:val="24"/>
              </w:rPr>
              <w:t>задвижки с пневмоприводом</w:t>
            </w:r>
            <w:bookmarkEnd w:id="255"/>
          </w:p>
          <w:p w:rsidR="00AB0961" w:rsidRPr="00BD5436" w:rsidRDefault="00AB0961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B0961" w:rsidRPr="00BD5436" w:rsidRDefault="00E90A0F" w:rsidP="00AB0961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Задвижка с пневмоприводом</w:t>
      </w:r>
      <w:r w:rsidR="00AB0961" w:rsidRPr="00BD5436">
        <w:rPr>
          <w:rFonts w:ascii="Cambria" w:hAnsi="Cambria"/>
          <w:b/>
        </w:rPr>
        <w:t xml:space="preserve"> - </w:t>
      </w:r>
      <w:r w:rsidR="00AB0961" w:rsidRPr="00BD5436">
        <w:rPr>
          <w:rFonts w:ascii="Cambria" w:hAnsi="Cambria"/>
          <w:i/>
          <w:color w:val="000000"/>
        </w:rPr>
        <w:t>точечный</w:t>
      </w:r>
      <w:r w:rsidR="00AB0961" w:rsidRPr="00BD5436">
        <w:rPr>
          <w:rFonts w:ascii="Cambria" w:hAnsi="Cambria"/>
          <w:color w:val="000000"/>
        </w:rPr>
        <w:t xml:space="preserve"> </w:t>
      </w:r>
      <w:r w:rsidR="00AB0961" w:rsidRPr="00BD5436">
        <w:rPr>
          <w:rFonts w:ascii="Cambria" w:hAnsi="Cambria"/>
          <w:i/>
          <w:color w:val="000000"/>
        </w:rPr>
        <w:t>неориентированный</w:t>
      </w:r>
      <w:r w:rsidR="00AB0961" w:rsidRPr="00BD5436">
        <w:rPr>
          <w:rFonts w:ascii="Cambria" w:hAnsi="Cambria"/>
          <w:color w:val="000000"/>
        </w:rPr>
        <w:t xml:space="preserve"> элемент</w:t>
      </w:r>
      <w:r w:rsidR="002E7E02" w:rsidRPr="00BD5436">
        <w:rPr>
          <w:rFonts w:ascii="Cambria" w:hAnsi="Cambria"/>
          <w:color w:val="000000"/>
        </w:rPr>
        <w:t xml:space="preserve">. 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6" w:name="_Toc40930937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56"/>
    </w:p>
    <w:p w:rsidR="00AB0961" w:rsidRPr="00BD5436" w:rsidRDefault="00E90A0F" w:rsidP="00AB096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Задвижка с пневмоприводом</w:t>
      </w:r>
      <w:r w:rsidR="00AB0961" w:rsidRPr="00BD5436">
        <w:rPr>
          <w:rFonts w:ascii="Cambria" w:hAnsi="Cambria"/>
          <w:b/>
        </w:rPr>
        <w:t xml:space="preserve"> </w:t>
      </w:r>
      <w:r w:rsidR="00AB0961" w:rsidRPr="00BD5436">
        <w:rPr>
          <w:rFonts w:ascii="Cambria" w:hAnsi="Cambria"/>
        </w:rPr>
        <w:t xml:space="preserve">устанавливается на элементы группы </w:t>
      </w:r>
      <w:r w:rsidR="00AB0961" w:rsidRPr="00BD5436">
        <w:rPr>
          <w:rFonts w:ascii="Cambria" w:hAnsi="Cambria"/>
          <w:i/>
        </w:rPr>
        <w:t>Каналы</w:t>
      </w:r>
      <w:r w:rsidR="00AB0961" w:rsidRPr="00BD5436">
        <w:rPr>
          <w:rFonts w:ascii="Cambria" w:hAnsi="Cambria"/>
        </w:rPr>
        <w:t>.</w:t>
      </w:r>
    </w:p>
    <w:p w:rsidR="00AB0961" w:rsidRPr="00BD5436" w:rsidRDefault="00AB0961" w:rsidP="00AB096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57" w:name="_Toc40930937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57"/>
    </w:p>
    <w:p w:rsidR="00AB0961" w:rsidRPr="00BD5436" w:rsidRDefault="00AB0961" w:rsidP="00AB096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="00E90A0F" w:rsidRPr="00BD5436">
        <w:rPr>
          <w:rFonts w:ascii="Cambria" w:hAnsi="Cambria"/>
          <w:b/>
        </w:rPr>
        <w:t>Задвижки с пневмоприводом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E90A0F" w:rsidRPr="00BD5436">
        <w:rPr>
          <w:rFonts w:ascii="Cambria" w:hAnsi="Cambria"/>
        </w:rPr>
        <w:t xml:space="preserve"> </w:t>
      </w:r>
      <w:r w:rsidR="00E90A0F" w:rsidRPr="00BD5436">
        <w:rPr>
          <w:rFonts w:ascii="Cambria" w:hAnsi="Cambria"/>
        </w:rPr>
        <w:fldChar w:fldCharType="begin"/>
      </w:r>
      <w:r w:rsidR="00E90A0F" w:rsidRPr="00BD5436">
        <w:rPr>
          <w:rFonts w:ascii="Cambria" w:hAnsi="Cambria"/>
        </w:rPr>
        <w:instrText xml:space="preserve"> REF _Ref230023854 \h </w:instrText>
      </w:r>
      <w:r w:rsidR="00C7527D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E90A0F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90A0F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B0961" w:rsidRPr="00BD5436" w:rsidRDefault="00AB0961" w:rsidP="00AB0961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58" w:name="_Ref230023854"/>
      <w:bookmarkStart w:id="259" w:name="_Toc233748052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5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Параметры </w:t>
      </w:r>
      <w:r w:rsidR="00E90A0F" w:rsidRPr="00BD5436">
        <w:rPr>
          <w:rFonts w:ascii="Cambria" w:hAnsi="Cambria"/>
          <w:b w:val="0"/>
          <w:sz w:val="24"/>
          <w:szCs w:val="24"/>
        </w:rPr>
        <w:t>задвижки с пневмоприводом</w:t>
      </w:r>
      <w:bookmarkEnd w:id="25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B0961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B0961" w:rsidRPr="00BD5436" w:rsidRDefault="00AB096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[гильотина с протечкой, </w:t>
            </w:r>
            <w:r w:rsidRPr="00BD5436">
              <w:rPr>
                <w:rFonts w:ascii="Cambria" w:hAnsi="Cambria"/>
              </w:rPr>
              <w:lastRenderedPageBreak/>
              <w:t>гильотина, линейная, по умолчанию]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0C3439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E90A0F" w:rsidRPr="00BD5436" w:rsidRDefault="00E90A0F" w:rsidP="00E90A0F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60" w:name="_Toc409309377"/>
      <w:r w:rsidRPr="00BD5436">
        <w:rPr>
          <w:rFonts w:ascii="Cambria" w:hAnsi="Cambria" w:cs="Times New Roman"/>
        </w:rPr>
        <w:t>Ручная задвижка с ДУ</w:t>
      </w:r>
      <w:bookmarkEnd w:id="26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E90A0F" w:rsidRPr="00BD5436">
        <w:trPr>
          <w:jc w:val="center"/>
        </w:trPr>
        <w:tc>
          <w:tcPr>
            <w:tcW w:w="4428" w:type="dxa"/>
          </w:tcPr>
          <w:p w:rsidR="00E90A0F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87CDCD0" wp14:editId="092FE38B">
                  <wp:extent cx="1504950" cy="228600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A0F" w:rsidRPr="00BD5436" w:rsidRDefault="00E90A0F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E90A0F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D390605" wp14:editId="5FA89BF8">
                  <wp:extent cx="2457450" cy="419100"/>
                  <wp:effectExtent l="0" t="0" r="0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E90A0F" w:rsidRPr="00BD5436">
        <w:trPr>
          <w:jc w:val="center"/>
        </w:trPr>
        <w:tc>
          <w:tcPr>
            <w:tcW w:w="10229" w:type="dxa"/>
            <w:gridSpan w:val="2"/>
          </w:tcPr>
          <w:p w:rsidR="00E90A0F" w:rsidRPr="00BD5436" w:rsidRDefault="00E90A0F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61" w:name="_Toc409309104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ручной задвижки с ДУ</w:t>
            </w:r>
            <w:bookmarkEnd w:id="261"/>
          </w:p>
          <w:p w:rsidR="00E90A0F" w:rsidRPr="00BD5436" w:rsidRDefault="00E90A0F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E90A0F" w:rsidRPr="00BD5436" w:rsidRDefault="00E90A0F" w:rsidP="00E90A0F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с ДУ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E90A0F" w:rsidRPr="00BD5436" w:rsidRDefault="00E90A0F" w:rsidP="00E90A0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2" w:name="_Toc409309378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62"/>
    </w:p>
    <w:p w:rsidR="00E90A0F" w:rsidRPr="00BD5436" w:rsidRDefault="00E90A0F" w:rsidP="00E90A0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с ДУ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E90A0F" w:rsidRPr="00BD5436" w:rsidRDefault="00E90A0F" w:rsidP="00E90A0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3" w:name="_Toc409309379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63"/>
    </w:p>
    <w:p w:rsidR="00E90A0F" w:rsidRPr="00BD5436" w:rsidRDefault="00E90A0F" w:rsidP="00E90A0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Ручной задвижки с ДУ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9B3566" w:rsidRPr="00BD5436">
        <w:rPr>
          <w:rFonts w:ascii="Cambria" w:hAnsi="Cambria"/>
        </w:rPr>
        <w:t xml:space="preserve"> </w:t>
      </w:r>
      <w:r w:rsidR="009B3566" w:rsidRPr="00BD5436">
        <w:rPr>
          <w:rFonts w:ascii="Cambria" w:hAnsi="Cambria"/>
        </w:rPr>
        <w:fldChar w:fldCharType="begin"/>
      </w:r>
      <w:r w:rsidR="009B3566" w:rsidRPr="00BD5436">
        <w:rPr>
          <w:rFonts w:ascii="Cambria" w:hAnsi="Cambria"/>
        </w:rPr>
        <w:instrText xml:space="preserve"> REF _Ref230026405 \h </w:instrText>
      </w:r>
      <w:r w:rsidR="00452099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9B356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4.14.2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B356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E90A0F" w:rsidRPr="00BD5436" w:rsidRDefault="00E90A0F" w:rsidP="00E90A0F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64" w:name="_Ref230026405"/>
      <w:bookmarkStart w:id="265" w:name="_Toc233748053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6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ручной задвижки с ДУ</w:t>
      </w:r>
      <w:bookmarkEnd w:id="26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E90A0F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</w:t>
            </w:r>
            <w:r w:rsidR="00C7527D" w:rsidRPr="00BD5436">
              <w:rPr>
                <w:rFonts w:ascii="Cambria" w:hAnsi="Cambria"/>
              </w:rPr>
              <w:t xml:space="preserve"> с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 по умолчанию]</w:t>
            </w:r>
          </w:p>
        </w:tc>
      </w:tr>
      <w:tr w:rsidR="00E90A0F" w:rsidRPr="00BD5436">
        <w:tc>
          <w:tcPr>
            <w:tcW w:w="504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90A0F" w:rsidRPr="00BD5436" w:rsidRDefault="00E90A0F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E90A0F" w:rsidRPr="00BD5436">
        <w:tc>
          <w:tcPr>
            <w:tcW w:w="504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E90A0F" w:rsidRPr="00BD5436" w:rsidRDefault="00E90A0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E90A0F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E90A0F" w:rsidRPr="00BD5436" w:rsidRDefault="00E90A0F" w:rsidP="00E90A0F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44536E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266" w:name="_Toc409309380"/>
      <w:r w:rsidR="00143445" w:rsidRPr="00BD5436">
        <w:rPr>
          <w:rFonts w:ascii="Cambria" w:hAnsi="Cambria" w:cs="Times New Roman"/>
        </w:rPr>
        <w:lastRenderedPageBreak/>
        <w:t>Задвижка с замком</w:t>
      </w:r>
      <w:bookmarkEnd w:id="26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C7527D" w:rsidRPr="00BD5436">
        <w:trPr>
          <w:jc w:val="center"/>
        </w:trPr>
        <w:tc>
          <w:tcPr>
            <w:tcW w:w="4428" w:type="dxa"/>
          </w:tcPr>
          <w:p w:rsidR="00C7527D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2747519" wp14:editId="28BD3186">
                  <wp:extent cx="1323975" cy="228600"/>
                  <wp:effectExtent l="0" t="0" r="9525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527D" w:rsidRPr="00BD5436" w:rsidRDefault="00C7527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C7527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D21BBAA" wp14:editId="12296EBC">
                  <wp:extent cx="2171700" cy="438150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C7527D" w:rsidRPr="00BD5436">
        <w:trPr>
          <w:jc w:val="center"/>
        </w:trPr>
        <w:tc>
          <w:tcPr>
            <w:tcW w:w="10229" w:type="dxa"/>
            <w:gridSpan w:val="2"/>
          </w:tcPr>
          <w:p w:rsidR="00C7527D" w:rsidRPr="00BD5436" w:rsidRDefault="00C7527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67" w:name="_Toc40930910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задвижки с замком</w:t>
            </w:r>
            <w:bookmarkEnd w:id="267"/>
          </w:p>
          <w:p w:rsidR="00C7527D" w:rsidRPr="00BD5436" w:rsidRDefault="00C7527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C7527D" w:rsidRPr="00BD5436" w:rsidRDefault="00C7527D" w:rsidP="00C7527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замком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7E1709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C7527D" w:rsidRPr="00BD5436" w:rsidRDefault="00C7527D" w:rsidP="00C752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8" w:name="_Toc40930938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68"/>
    </w:p>
    <w:p w:rsidR="00C7527D" w:rsidRPr="00BD5436" w:rsidRDefault="00C7527D" w:rsidP="00C7527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Задвижка с замком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C7527D" w:rsidRPr="00BD5436" w:rsidRDefault="00C7527D" w:rsidP="00C752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69" w:name="_Toc409309382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69"/>
    </w:p>
    <w:p w:rsidR="00C7527D" w:rsidRPr="00BD5436" w:rsidRDefault="00C7527D" w:rsidP="00C7527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Задвижки с замком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9B3566" w:rsidRPr="00BD5436">
        <w:rPr>
          <w:rFonts w:ascii="Cambria" w:hAnsi="Cambria"/>
        </w:rPr>
        <w:t xml:space="preserve"> </w:t>
      </w:r>
      <w:r w:rsidR="009B3566" w:rsidRPr="00BD5436">
        <w:rPr>
          <w:rFonts w:ascii="Cambria" w:hAnsi="Cambria"/>
        </w:rPr>
        <w:fldChar w:fldCharType="begin"/>
      </w:r>
      <w:r w:rsidR="009B3566" w:rsidRPr="00BD5436">
        <w:rPr>
          <w:rFonts w:ascii="Cambria" w:hAnsi="Cambria"/>
        </w:rPr>
        <w:instrText xml:space="preserve"> REF _Ref230026388 \h </w:instrText>
      </w:r>
      <w:r w:rsidR="00452099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9B356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4.15.2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B356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C7527D" w:rsidRPr="00BD5436" w:rsidRDefault="00C7527D" w:rsidP="00C7527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70" w:name="_Ref230026388"/>
      <w:bookmarkStart w:id="271" w:name="_Toc23374805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4.15.2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7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задвижки с замком</w:t>
      </w:r>
      <w:bookmarkEnd w:id="27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C7527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C7527D" w:rsidRPr="00BD5436">
        <w:tc>
          <w:tcPr>
            <w:tcW w:w="504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4536E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[гильотина с протечкой, гильотина, линейная,</w:t>
            </w:r>
          </w:p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умолчанию]</w:t>
            </w:r>
          </w:p>
        </w:tc>
      </w:tr>
      <w:tr w:rsidR="00C7527D" w:rsidRPr="00BD5436">
        <w:tc>
          <w:tcPr>
            <w:tcW w:w="504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7527D" w:rsidRPr="00BD5436" w:rsidRDefault="00C7527D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C7527D" w:rsidRPr="00BD5436">
        <w:tc>
          <w:tcPr>
            <w:tcW w:w="504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C7527D" w:rsidRPr="00BD5436" w:rsidRDefault="00C7527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C7527D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C7527D" w:rsidRPr="00BD5436" w:rsidRDefault="00C7527D" w:rsidP="00C7527D">
      <w:pPr>
        <w:rPr>
          <w:rFonts w:ascii="Cambria" w:hAnsi="Cambria"/>
        </w:rPr>
      </w:pPr>
      <w:r w:rsidRPr="00BD5436">
        <w:rPr>
          <w:rFonts w:ascii="Cambria" w:hAnsi="Cambria"/>
          <w:i/>
        </w:rPr>
        <w:lastRenderedPageBreak/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72" w:name="_Toc409309383"/>
      <w:r w:rsidRPr="00BD5436">
        <w:rPr>
          <w:rFonts w:ascii="Cambria" w:hAnsi="Cambria" w:cs="Times New Roman"/>
        </w:rPr>
        <w:t>Ручная задвижка</w:t>
      </w:r>
      <w:bookmarkEnd w:id="27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9B3566" w:rsidRPr="00BD5436">
        <w:trPr>
          <w:jc w:val="center"/>
        </w:trPr>
        <w:tc>
          <w:tcPr>
            <w:tcW w:w="4428" w:type="dxa"/>
          </w:tcPr>
          <w:p w:rsidR="009B3566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A89CD14" wp14:editId="738D6D9A">
                  <wp:extent cx="1285875" cy="200025"/>
                  <wp:effectExtent l="0" t="0" r="9525" b="952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9B3566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3B29805" wp14:editId="457EC105">
                  <wp:extent cx="2390775" cy="428625"/>
                  <wp:effectExtent l="0" t="0" r="9525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9B3566" w:rsidRPr="00BD5436">
        <w:trPr>
          <w:jc w:val="center"/>
        </w:trPr>
        <w:tc>
          <w:tcPr>
            <w:tcW w:w="10229" w:type="dxa"/>
            <w:gridSpan w:val="2"/>
          </w:tcPr>
          <w:p w:rsidR="009B3566" w:rsidRPr="00BD5436" w:rsidRDefault="009B35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73" w:name="_Toc40930910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ручной задвижки</w:t>
            </w:r>
            <w:bookmarkEnd w:id="273"/>
          </w:p>
          <w:p w:rsidR="009B3566" w:rsidRPr="00BD5436" w:rsidRDefault="009B35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9B3566" w:rsidRPr="00BD5436" w:rsidRDefault="009B3566" w:rsidP="009B35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предназначена для </w:t>
      </w:r>
      <w:r w:rsidR="00AD08C0" w:rsidRPr="00BD5436">
        <w:rPr>
          <w:rFonts w:ascii="Cambria" w:hAnsi="Cambria"/>
          <w:color w:val="000000"/>
        </w:rPr>
        <w:t>имитации</w:t>
      </w:r>
      <w:r w:rsidR="00B82322" w:rsidRPr="00BD5436">
        <w:rPr>
          <w:rFonts w:ascii="Cambria" w:hAnsi="Cambria"/>
          <w:color w:val="000000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задвижки, функционирующей с </w:t>
      </w:r>
      <w:r w:rsidR="002E7E02" w:rsidRPr="00BD5436">
        <w:rPr>
          <w:rFonts w:ascii="Cambria" w:hAnsi="Cambria"/>
        </w:rPr>
        <w:t>привязкой к блоку управления подсистемы автоматики.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74" w:name="_Toc40930938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74"/>
    </w:p>
    <w:p w:rsidR="009B3566" w:rsidRPr="00BD5436" w:rsidRDefault="009B3566" w:rsidP="009B35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Ручная задвижка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75" w:name="_Toc409309385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75"/>
    </w:p>
    <w:p w:rsidR="009B3566" w:rsidRPr="00BD5436" w:rsidRDefault="009B3566" w:rsidP="009B35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Ручной задвижки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_Ref230026422 \h </w:instrText>
      </w:r>
      <w:r w:rsidR="00452099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3566" w:rsidRPr="00BD5436" w:rsidRDefault="009B3566" w:rsidP="009B35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76" w:name="_Ref230026422"/>
      <w:bookmarkStart w:id="277" w:name="_Toc233748055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4.16.2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7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ручной задвижки</w:t>
      </w:r>
      <w:bookmarkEnd w:id="27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9B35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9B3566" w:rsidRPr="00BD5436">
        <w:tc>
          <w:tcPr>
            <w:tcW w:w="504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Положение,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State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характеристикой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4536E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[гильотина с протечкой, </w:t>
            </w:r>
            <w:r w:rsidRPr="00BD5436">
              <w:rPr>
                <w:rFonts w:ascii="Cambria" w:hAnsi="Cambria"/>
              </w:rPr>
              <w:lastRenderedPageBreak/>
              <w:t>гильотина, линейная,</w:t>
            </w:r>
          </w:p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9B3566" w:rsidRPr="00BD5436">
        <w:tc>
          <w:tcPr>
            <w:tcW w:w="504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883500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</w:tbl>
    <w:p w:rsidR="009B3566" w:rsidRPr="00BD5436" w:rsidRDefault="009B3566" w:rsidP="009B3566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83500" w:rsidRPr="00BD5436" w:rsidRDefault="00883500" w:rsidP="0088350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Имя таблицы БД</w:t>
      </w:r>
      <w:r w:rsidRPr="00BD5436">
        <w:rPr>
          <w:rFonts w:ascii="Cambria" w:hAnsi="Cambria"/>
        </w:rPr>
        <w:t xml:space="preserve"> может быть любой текстовый параметр, зависит от способа управления клапаном. Значение по умолчанию – БУЗ.</w:t>
      </w:r>
    </w:p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278" w:name="_Toc409309386"/>
      <w:r w:rsidRPr="00BD5436">
        <w:rPr>
          <w:rFonts w:ascii="Cambria" w:hAnsi="Cambria" w:cs="Times New Roman"/>
        </w:rPr>
        <w:t>Обратный клапан (типовой)</w:t>
      </w:r>
      <w:bookmarkEnd w:id="27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9B3566" w:rsidRPr="00BD5436">
        <w:trPr>
          <w:jc w:val="center"/>
        </w:trPr>
        <w:tc>
          <w:tcPr>
            <w:tcW w:w="4428" w:type="dxa"/>
          </w:tcPr>
          <w:p w:rsidR="009B3566" w:rsidRPr="00BD5436" w:rsidRDefault="00600DA1" w:rsidP="00651570">
            <w:pPr>
              <w:keepNext/>
              <w:spacing w:before="36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2ABFC86A" wp14:editId="1A785E0E">
                  <wp:extent cx="1762125" cy="257175"/>
                  <wp:effectExtent l="0" t="0" r="9525" b="952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9B3566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6BD06DF" wp14:editId="6CBD4CEF">
                  <wp:extent cx="2714625" cy="390525"/>
                  <wp:effectExtent l="0" t="0" r="9525" b="9525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9B3566" w:rsidRPr="00BD5436">
        <w:trPr>
          <w:jc w:val="center"/>
        </w:trPr>
        <w:tc>
          <w:tcPr>
            <w:tcW w:w="10229" w:type="dxa"/>
            <w:gridSpan w:val="2"/>
          </w:tcPr>
          <w:p w:rsidR="009B3566" w:rsidRPr="00BD5436" w:rsidRDefault="009B35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79" w:name="_Toc40930910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обратного клапана (типового)</w:t>
            </w:r>
            <w:bookmarkEnd w:id="279"/>
          </w:p>
          <w:p w:rsidR="009B3566" w:rsidRPr="00BD5436" w:rsidRDefault="009B35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9B3566" w:rsidRPr="00BD5436" w:rsidRDefault="009B3566" w:rsidP="009B35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Обратный клапан (типовой)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E7E02" w:rsidRPr="00BD5436">
        <w:rPr>
          <w:rFonts w:ascii="Cambria" w:hAnsi="Cambria"/>
        </w:rPr>
        <w:t xml:space="preserve"> </w:t>
      </w:r>
      <w:r w:rsidR="002E7E02" w:rsidRPr="00BD5436">
        <w:rPr>
          <w:rFonts w:ascii="Cambria" w:hAnsi="Cambria"/>
          <w:color w:val="000000"/>
        </w:rPr>
        <w:t xml:space="preserve">Модель </w:t>
      </w:r>
      <w:r w:rsidR="00AD08C0" w:rsidRPr="00BD5436">
        <w:rPr>
          <w:rFonts w:ascii="Cambria" w:hAnsi="Cambria"/>
          <w:color w:val="000000"/>
        </w:rPr>
        <w:t xml:space="preserve">не имеет внешнего управления и </w:t>
      </w:r>
      <w:r w:rsidR="002E7E02" w:rsidRPr="00BD5436">
        <w:rPr>
          <w:rFonts w:ascii="Cambria" w:hAnsi="Cambria"/>
          <w:color w:val="000000"/>
        </w:rPr>
        <w:t xml:space="preserve">предназначена для </w:t>
      </w:r>
      <w:r w:rsidR="007E1709" w:rsidRPr="00BD5436">
        <w:rPr>
          <w:rFonts w:ascii="Cambria" w:hAnsi="Cambria"/>
          <w:color w:val="000000"/>
        </w:rPr>
        <w:t xml:space="preserve">имитации </w:t>
      </w:r>
      <w:r w:rsidR="00AB4856" w:rsidRPr="00BD5436">
        <w:rPr>
          <w:rFonts w:ascii="Cambria" w:hAnsi="Cambria"/>
          <w:color w:val="000000"/>
        </w:rPr>
        <w:t>работы обратного клапана</w:t>
      </w:r>
      <w:r w:rsidR="002E7E02" w:rsidRPr="00BD5436">
        <w:rPr>
          <w:rFonts w:ascii="Cambria" w:hAnsi="Cambria"/>
        </w:rPr>
        <w:t>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0" w:name="_Toc40930938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80"/>
    </w:p>
    <w:p w:rsidR="009B3566" w:rsidRPr="00BD5436" w:rsidRDefault="009B3566" w:rsidP="009B35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Обратный клапан (типовой)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9B3566" w:rsidRPr="00BD5436" w:rsidRDefault="009B3566" w:rsidP="009B35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1" w:name="_Toc40930938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81"/>
    </w:p>
    <w:p w:rsidR="009B3566" w:rsidRPr="00BD5436" w:rsidRDefault="009B3566" w:rsidP="009B35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Обратного клапана (типового)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_Ref230026609 \h </w:instrText>
      </w:r>
      <w:r w:rsidR="00452099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9B3566" w:rsidRPr="00BD5436" w:rsidRDefault="009B3566" w:rsidP="009B35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82" w:name="_Ref230026609"/>
      <w:bookmarkStart w:id="283" w:name="_Toc233748056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4.17.2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8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обратного клапана (типового)</w:t>
      </w:r>
      <w:bookmarkEnd w:id="28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9B35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9B3566" w:rsidRPr="00BD5436">
        <w:tc>
          <w:tcPr>
            <w:tcW w:w="504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Название на схеме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Перепад давления, при котором клапан открыт, атм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Перепад давления, при котором клапан закрыт, атм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dp_close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 открытого клапана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Ksi_min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 закрытого клапана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Ksi_max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характеристики клапана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ChType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линейная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Постоянная стабилизации, 1/с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tau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Диапазон нечувствительности, атм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delta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81759B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состояние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[закрыт, открыт]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Концевой выключатель закрытия,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Kmin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Концевой выключатель открытия, %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Kmax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9B3566" w:rsidRPr="00BD5436">
        <w:tc>
          <w:tcPr>
            <w:tcW w:w="504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9B3566" w:rsidRPr="00BD5436" w:rsidRDefault="009B35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B3566" w:rsidRPr="00BD5436" w:rsidRDefault="009B3566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Нет, Да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9B3566" w:rsidRPr="00BD5436" w:rsidRDefault="009B3566" w:rsidP="009B3566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143445" w:rsidRPr="00BD5436" w:rsidRDefault="0044536E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r w:rsidRPr="00BD5436">
        <w:rPr>
          <w:rFonts w:ascii="Cambria" w:hAnsi="Cambria" w:cs="Times New Roman"/>
        </w:rPr>
        <w:br w:type="page"/>
      </w:r>
      <w:bookmarkStart w:id="284" w:name="_Toc409309389"/>
      <w:r w:rsidR="00143445" w:rsidRPr="00BD5436">
        <w:rPr>
          <w:rFonts w:ascii="Cambria" w:hAnsi="Cambria" w:cs="Times New Roman"/>
        </w:rPr>
        <w:lastRenderedPageBreak/>
        <w:t>Местное сопротивление</w:t>
      </w:r>
      <w:bookmarkEnd w:id="28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1D361C" w:rsidRPr="00BD5436">
        <w:trPr>
          <w:jc w:val="center"/>
        </w:trPr>
        <w:tc>
          <w:tcPr>
            <w:tcW w:w="4428" w:type="dxa"/>
          </w:tcPr>
          <w:p w:rsidR="001D361C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53D684F" wp14:editId="0FD75F5E">
                  <wp:extent cx="1533525" cy="238125"/>
                  <wp:effectExtent l="0" t="0" r="9525" b="952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1D361C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4724342" wp14:editId="3E8B17F7">
                  <wp:extent cx="2047875" cy="304800"/>
                  <wp:effectExtent l="0" t="0" r="9525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1D361C" w:rsidRPr="00BD5436">
        <w:trPr>
          <w:jc w:val="center"/>
        </w:trPr>
        <w:tc>
          <w:tcPr>
            <w:tcW w:w="10229" w:type="dxa"/>
            <w:gridSpan w:val="2"/>
          </w:tcPr>
          <w:p w:rsidR="001D361C" w:rsidRPr="00BD5436" w:rsidRDefault="001D361C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85" w:name="_Toc409309108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местного сопротивления</w:t>
            </w:r>
            <w:bookmarkEnd w:id="285"/>
          </w:p>
          <w:p w:rsidR="001D361C" w:rsidRPr="00BD5436" w:rsidRDefault="001D361C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B4856" w:rsidRPr="00BD5436" w:rsidRDefault="00AB4856" w:rsidP="00AB485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Часть полной энергии, идущая на преодоление сил гидравлического сопротивления, возникающих при движении реальной (вязкой) жидкости (газа) по трубам и каналам, теряется для данной системы (сети) безвозвратно. Эта потеря энергии обусловлена необратимым переходом механической энергии (работы сил сопротивления) в теплоту. Поэтому под гидравлическим сопротивлением или гидравлическими потерями подразумевается величина, равная безвозвратной потере полной энергии на данном участке. Отношение потерянной полной энергии (мощности) потока к кинетической энергии (мощности) или потерянного полного давления, осредненного по массовому расходу, к динамическому давлению в условленном сечении называют коэффициентом гидравлического сопротивления</w:t>
      </w:r>
      <w:r w:rsidR="00AD08C0" w:rsidRPr="00BD5436">
        <w:rPr>
          <w:rFonts w:ascii="Cambria" w:hAnsi="Cambria"/>
        </w:rPr>
        <w:t xml:space="preserve"> [3]</w:t>
      </w:r>
      <w:r w:rsidRPr="00BD5436">
        <w:rPr>
          <w:rFonts w:ascii="Cambria" w:hAnsi="Cambria"/>
        </w:rPr>
        <w:t>.</w:t>
      </w:r>
    </w:p>
    <w:p w:rsidR="00AB4856" w:rsidRPr="00BD5436" w:rsidRDefault="008B7745" w:rsidP="008B774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расчета гидравлических сопротивлений на различных участках тракта движения теплоносителя в</w:t>
      </w:r>
      <w:r w:rsidR="00AB4856" w:rsidRPr="00BD5436">
        <w:rPr>
          <w:rFonts w:ascii="Cambria" w:hAnsi="Cambria"/>
        </w:rPr>
        <w:t xml:space="preserve">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="00AB485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используется элемент </w:t>
      </w:r>
      <w:r w:rsidRPr="00BD5436">
        <w:rPr>
          <w:rFonts w:ascii="Cambria" w:hAnsi="Cambria"/>
          <w:b/>
        </w:rPr>
        <w:t>М</w:t>
      </w:r>
      <w:r w:rsidR="00AB4856" w:rsidRPr="00BD5436">
        <w:rPr>
          <w:rFonts w:ascii="Cambria" w:hAnsi="Cambria"/>
          <w:b/>
        </w:rPr>
        <w:t>естн</w:t>
      </w:r>
      <w:r w:rsidRPr="00BD5436">
        <w:rPr>
          <w:rFonts w:ascii="Cambria" w:hAnsi="Cambria"/>
          <w:b/>
        </w:rPr>
        <w:t>ое</w:t>
      </w:r>
      <w:r w:rsidR="00AB4856" w:rsidRPr="00BD5436">
        <w:rPr>
          <w:rFonts w:ascii="Cambria" w:hAnsi="Cambria"/>
          <w:b/>
        </w:rPr>
        <w:t xml:space="preserve"> сопротивлени</w:t>
      </w:r>
      <w:r w:rsidRPr="00BD5436">
        <w:rPr>
          <w:rFonts w:ascii="Cambria" w:hAnsi="Cambria"/>
          <w:b/>
        </w:rPr>
        <w:t>е</w:t>
      </w:r>
      <w:r w:rsidRPr="00BD5436">
        <w:rPr>
          <w:rFonts w:ascii="Cambria" w:hAnsi="Cambria"/>
        </w:rPr>
        <w:t>.</w:t>
      </w:r>
      <w:r w:rsidR="00AB485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Модель </w:t>
      </w:r>
      <w:r w:rsidR="00AB4856" w:rsidRPr="00BD5436">
        <w:rPr>
          <w:rFonts w:ascii="Cambria" w:hAnsi="Cambria"/>
        </w:rPr>
        <w:t xml:space="preserve">учитывает значение местных сопротивлений в обоих направлениях движения </w:t>
      </w:r>
      <w:r w:rsidRPr="00BD5436">
        <w:rPr>
          <w:rFonts w:ascii="Cambria" w:hAnsi="Cambria"/>
        </w:rPr>
        <w:t xml:space="preserve">теплоносителя - </w:t>
      </w:r>
      <w:r w:rsidR="00AB4856" w:rsidRPr="00BD5436">
        <w:rPr>
          <w:rFonts w:ascii="Cambria" w:hAnsi="Cambria"/>
        </w:rPr>
        <w:t>в прямом и обратном.</w:t>
      </w:r>
    </w:p>
    <w:p w:rsidR="001D361C" w:rsidRPr="00BD5436" w:rsidRDefault="001D361C" w:rsidP="00443DE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6" w:name="_Toc409309390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86"/>
    </w:p>
    <w:p w:rsidR="001D361C" w:rsidRPr="00BD5436" w:rsidRDefault="001D361C" w:rsidP="001D361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87" w:name="_Toc409309391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87"/>
    </w:p>
    <w:p w:rsidR="001D361C" w:rsidRPr="00BD5436" w:rsidRDefault="001D361C" w:rsidP="001D361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Местного сопротивления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_Ref230027166 \h </w:instrText>
      </w:r>
      <w:r w:rsidR="00452099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4.18.2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1D361C" w:rsidRPr="00BD5436" w:rsidRDefault="001D361C" w:rsidP="001D361C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88" w:name="_Ref230027166"/>
      <w:bookmarkStart w:id="289" w:name="_Toc233748057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4.18.2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8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местного сопротивления</w:t>
      </w:r>
      <w:bookmarkEnd w:id="28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20"/>
        <w:gridCol w:w="1980"/>
        <w:gridCol w:w="1620"/>
        <w:gridCol w:w="1800"/>
      </w:tblGrid>
      <w:tr w:rsidR="001D361C" w:rsidRPr="00BD5436">
        <w:trPr>
          <w:tblHeader/>
        </w:trPr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1D361C" w:rsidRPr="00BD5436"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2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</w:tbl>
    <w:p w:rsidR="00143445" w:rsidRPr="00BD5436" w:rsidRDefault="00143445" w:rsidP="0014344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290" w:name="_Toc409309392"/>
      <w:r w:rsidRPr="00BD5436">
        <w:rPr>
          <w:rFonts w:ascii="Cambria" w:hAnsi="Cambria" w:cs="Times New Roman"/>
        </w:rPr>
        <w:t>Местное сопротивление из Идельчика</w:t>
      </w:r>
      <w:bookmarkEnd w:id="29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1D361C" w:rsidRPr="00BD5436">
        <w:trPr>
          <w:jc w:val="center"/>
        </w:trPr>
        <w:tc>
          <w:tcPr>
            <w:tcW w:w="4428" w:type="dxa"/>
          </w:tcPr>
          <w:p w:rsidR="001D361C" w:rsidRPr="00BD5436" w:rsidRDefault="00600DA1" w:rsidP="00651570">
            <w:pPr>
              <w:keepNext/>
              <w:spacing w:before="3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923222A" wp14:editId="53E29161">
                  <wp:extent cx="2238375" cy="238125"/>
                  <wp:effectExtent l="0" t="0" r="9525" b="9525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1D361C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5F01446" wp14:editId="564699B2">
                  <wp:extent cx="2867025" cy="333375"/>
                  <wp:effectExtent l="0" t="0" r="9525" b="9525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1D361C" w:rsidRPr="00BD5436">
        <w:trPr>
          <w:jc w:val="center"/>
        </w:trPr>
        <w:tc>
          <w:tcPr>
            <w:tcW w:w="10229" w:type="dxa"/>
            <w:gridSpan w:val="2"/>
          </w:tcPr>
          <w:p w:rsidR="001D361C" w:rsidRPr="00BD5436" w:rsidRDefault="001D361C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291" w:name="_Toc40930910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4.19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местного сопротивления из Идельчика</w:t>
            </w:r>
            <w:bookmarkEnd w:id="291"/>
          </w:p>
          <w:p w:rsidR="001D361C" w:rsidRPr="00BD5436" w:rsidRDefault="001D361C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B76EED" w:rsidRPr="00BD5436" w:rsidRDefault="008B7745" w:rsidP="007E170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расчета гидравлических сопротивлений на различных участках тракта движения теплоносителя в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используется элемент </w:t>
      </w:r>
      <w:r w:rsidRPr="00BD5436">
        <w:rPr>
          <w:rFonts w:ascii="Cambria" w:hAnsi="Cambria"/>
          <w:b/>
        </w:rPr>
        <w:t>Местное сопротивление из Идельчика</w:t>
      </w:r>
      <w:r w:rsidRPr="00BD5436">
        <w:rPr>
          <w:rFonts w:ascii="Cambria" w:hAnsi="Cambria"/>
        </w:rPr>
        <w:t xml:space="preserve">. От </w:t>
      </w:r>
      <w:r w:rsidRPr="00BD5436">
        <w:rPr>
          <w:rFonts w:ascii="Cambria" w:hAnsi="Cambria"/>
          <w:i/>
        </w:rPr>
        <w:t>Местного сопротивления</w:t>
      </w:r>
      <w:r w:rsidRPr="00BD5436">
        <w:rPr>
          <w:rFonts w:ascii="Cambria" w:hAnsi="Cambria"/>
        </w:rPr>
        <w:t xml:space="preserve"> модель отличается наличием редактора, позволяющего рассчитывать </w:t>
      </w:r>
      <w:r w:rsidR="00B76EED" w:rsidRPr="00BD5436">
        <w:rPr>
          <w:rFonts w:ascii="Cambria" w:hAnsi="Cambria"/>
          <w:lang w:val="x-none"/>
        </w:rPr>
        <w:t>гидросопротивление</w:t>
      </w:r>
      <w:r w:rsidR="00B76EED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в автоматическом режиме, в соответствии с типовыми данными Справочника по гидравлическим сопротивлениям [3].</w:t>
      </w:r>
    </w:p>
    <w:p w:rsidR="008B7745" w:rsidRPr="00BD5436" w:rsidRDefault="008B7745" w:rsidP="008B774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Модель учитывает значение местных сопротивлений в обоих направлениях движения теплоносителя - в прямом и обратном.</w:t>
      </w:r>
    </w:p>
    <w:p w:rsidR="001D361C" w:rsidRPr="00BD5436" w:rsidRDefault="001D361C" w:rsidP="00B76EE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из Идельчика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92" w:name="_Toc409309393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292"/>
    </w:p>
    <w:p w:rsidR="001D361C" w:rsidRPr="00BD5436" w:rsidRDefault="001D361C" w:rsidP="001D361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Местное сопротивление из Идельчика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1D361C" w:rsidRPr="00BD5436" w:rsidRDefault="001D361C" w:rsidP="001D361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293" w:name="_Toc409309394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293"/>
    </w:p>
    <w:p w:rsidR="001D361C" w:rsidRPr="00BD5436" w:rsidRDefault="001D361C" w:rsidP="001D361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Местного сопротивления из Идельчика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_Ref230027176 \h </w:instrText>
      </w:r>
      <w:r w:rsidR="00452099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4.19.2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r w:rsidR="00B83DFC" w:rsidRPr="00BD5436">
        <w:rPr>
          <w:rFonts w:ascii="Cambria" w:hAnsi="Cambria"/>
        </w:rPr>
        <w:t xml:space="preserve"> В отличие от вызова параметров других элементов указанная таблица вызывается только после наведения курсора на объект, нажатии на правую кнопку «мыши» и последующего выбора соответствующей строки.</w:t>
      </w:r>
    </w:p>
    <w:p w:rsidR="001D361C" w:rsidRPr="00BD5436" w:rsidRDefault="001D361C" w:rsidP="001D361C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294" w:name="_Ref230027176"/>
      <w:bookmarkStart w:id="295" w:name="_Toc233748058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29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местного сопротивления</w:t>
      </w:r>
      <w:bookmarkEnd w:id="29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1D361C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1D361C" w:rsidRPr="00BD5436"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Прямое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Обратное сопротивление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InvKsi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1D361C" w:rsidRPr="00BD5436">
        <w:tc>
          <w:tcPr>
            <w:tcW w:w="504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1D361C" w:rsidRPr="00BD5436">
        <w:tc>
          <w:tcPr>
            <w:tcW w:w="504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прямого сопротивления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KsiType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</w:rPr>
              <w:t>[Без типа (ручное), Внезапное изменение сечения, Отводы]</w:t>
            </w:r>
          </w:p>
        </w:tc>
      </w:tr>
      <w:tr w:rsidR="001D361C" w:rsidRPr="00BD5436">
        <w:trPr>
          <w:cantSplit/>
        </w:trPr>
        <w:tc>
          <w:tcPr>
            <w:tcW w:w="504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обратного сопротивления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InvKsiType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1D361C" w:rsidRPr="00BD5436" w:rsidRDefault="001D361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1D361C" w:rsidRPr="00BD5436" w:rsidRDefault="001D361C" w:rsidP="00883500">
            <w:pPr>
              <w:spacing w:line="360" w:lineRule="auto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  <w:sz w:val="20"/>
                <w:szCs w:val="20"/>
              </w:rPr>
              <w:t>[Без типа (ручное), Внезапное изменение сечения, Отводы]</w:t>
            </w:r>
          </w:p>
        </w:tc>
      </w:tr>
    </w:tbl>
    <w:p w:rsidR="008F66AE" w:rsidRPr="00BD5436" w:rsidRDefault="008F66AE" w:rsidP="008F66AE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B83DFC" w:rsidRPr="00BD5436" w:rsidRDefault="00B83DFC" w:rsidP="0044536E">
      <w:pPr>
        <w:autoSpaceDE w:val="0"/>
        <w:autoSpaceDN w:val="0"/>
        <w:adjustRightInd w:val="0"/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двойном нажатии левой клавиши «мыши» на элементе </w:t>
      </w:r>
      <w:r w:rsidRPr="00BD5436">
        <w:rPr>
          <w:rFonts w:ascii="Cambria" w:hAnsi="Cambria"/>
          <w:b/>
        </w:rPr>
        <w:t>Местное сопротивление из Идельчика</w:t>
      </w:r>
      <w:r w:rsidRPr="00BD5436">
        <w:rPr>
          <w:rFonts w:ascii="Cambria" w:hAnsi="Cambria"/>
        </w:rPr>
        <w:t xml:space="preserve"> появляется интерактивное меню определения его параметров (см.</w:t>
      </w:r>
      <w:r w:rsidR="004805FC" w:rsidRPr="00BD5436">
        <w:rPr>
          <w:rFonts w:ascii="Cambria" w:hAnsi="Cambria"/>
        </w:rPr>
        <w:t xml:space="preserve"> </w:t>
      </w:r>
      <w:r w:rsidR="004805FC" w:rsidRPr="00BD5436">
        <w:rPr>
          <w:rFonts w:ascii="Cambria" w:hAnsi="Cambria"/>
        </w:rPr>
        <w:fldChar w:fldCharType="begin"/>
      </w:r>
      <w:r w:rsidR="004805FC" w:rsidRPr="00BD5436">
        <w:rPr>
          <w:rFonts w:ascii="Cambria" w:hAnsi="Cambria"/>
        </w:rPr>
        <w:instrText xml:space="preserve"> REF _Ref233565793 \h </w:instrText>
      </w:r>
      <w:r w:rsidR="004805FC" w:rsidRPr="00BD5436">
        <w:rPr>
          <w:rFonts w:ascii="Cambria" w:hAnsi="Cambria"/>
        </w:rPr>
      </w:r>
      <w:r w:rsidR="004805FC" w:rsidRPr="00BD5436">
        <w:rPr>
          <w:rFonts w:ascii="Cambria" w:hAnsi="Cambria"/>
        </w:rPr>
        <w:instrText xml:space="preserve"> \* MERGEFORMAT </w:instrText>
      </w:r>
      <w:r w:rsidR="004805F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4.19.2</w:t>
      </w:r>
      <w:r w:rsidR="004805FC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4805FC" w:rsidRPr="00BD5436" w:rsidRDefault="00600DA1" w:rsidP="004805FC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  <w:highlight w:val="yellow"/>
        </w:rPr>
        <w:drawing>
          <wp:inline distT="0" distB="0" distL="0" distR="0" wp14:anchorId="6D831A74" wp14:editId="599AB758">
            <wp:extent cx="6686550" cy="299085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099" w:rsidRPr="00BD5436" w:rsidRDefault="004805FC" w:rsidP="0044536E">
      <w:pPr>
        <w:pStyle w:val="a3"/>
        <w:spacing w:before="240" w:line="360" w:lineRule="auto"/>
        <w:jc w:val="center"/>
        <w:rPr>
          <w:rFonts w:ascii="Cambria" w:hAnsi="Cambria"/>
          <w:sz w:val="24"/>
          <w:szCs w:val="24"/>
        </w:rPr>
      </w:pPr>
      <w:bookmarkStart w:id="296" w:name="_Ref233565793"/>
      <w:bookmarkStart w:id="297" w:name="_Toc40930911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9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Меню </w:t>
      </w:r>
      <w:r w:rsidR="00393886" w:rsidRPr="00BD5436">
        <w:rPr>
          <w:rFonts w:ascii="Cambria" w:hAnsi="Cambria"/>
          <w:b w:val="0"/>
          <w:sz w:val="24"/>
          <w:szCs w:val="24"/>
        </w:rPr>
        <w:t>выбора типа местного сопротивления</w:t>
      </w:r>
      <w:bookmarkEnd w:id="297"/>
    </w:p>
    <w:p w:rsidR="00A37E7F" w:rsidRPr="00BD5436" w:rsidRDefault="0044536E" w:rsidP="00A37E7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br w:type="page"/>
      </w:r>
      <w:r w:rsidR="00A37E7F" w:rsidRPr="00BD5436">
        <w:rPr>
          <w:rFonts w:ascii="Cambria" w:hAnsi="Cambria"/>
          <w:b/>
        </w:rPr>
        <w:lastRenderedPageBreak/>
        <w:t>Местное сопротивление из Идел</w:t>
      </w:r>
      <w:r w:rsidR="00625344" w:rsidRPr="00BD5436">
        <w:rPr>
          <w:rFonts w:ascii="Cambria" w:hAnsi="Cambria"/>
          <w:b/>
        </w:rPr>
        <w:t>ь</w:t>
      </w:r>
      <w:r w:rsidR="00A37E7F" w:rsidRPr="00BD5436">
        <w:rPr>
          <w:rFonts w:ascii="Cambria" w:hAnsi="Cambria"/>
          <w:b/>
        </w:rPr>
        <w:t>чика</w:t>
      </w:r>
      <w:r w:rsidR="00A37E7F" w:rsidRPr="00BD5436">
        <w:rPr>
          <w:rFonts w:ascii="Cambria" w:hAnsi="Cambria"/>
        </w:rPr>
        <w:t xml:space="preserve"> 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="00A37E7F" w:rsidRPr="00BD5436">
        <w:rPr>
          <w:rFonts w:ascii="Cambria" w:hAnsi="Cambria"/>
        </w:rPr>
        <w:t xml:space="preserve"> представлено несколькими моделями:</w:t>
      </w:r>
    </w:p>
    <w:p w:rsidR="00A37E7F" w:rsidRPr="00BD5436" w:rsidRDefault="00A37E7F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Без типа (ручное);</w:t>
      </w:r>
    </w:p>
    <w:p w:rsidR="00A37E7F" w:rsidRPr="00BD5436" w:rsidRDefault="00A37E7F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Внезапное изменение сечения;</w:t>
      </w:r>
    </w:p>
    <w:p w:rsidR="00A37E7F" w:rsidRPr="00BD5436" w:rsidRDefault="00A37E7F" w:rsidP="00EB6301">
      <w:pPr>
        <w:numPr>
          <w:ilvl w:val="0"/>
          <w:numId w:val="9"/>
        </w:numPr>
        <w:tabs>
          <w:tab w:val="clear" w:pos="540"/>
        </w:tabs>
        <w:autoSpaceDE w:val="0"/>
        <w:autoSpaceDN w:val="0"/>
        <w:adjustRightInd w:val="0"/>
        <w:spacing w:line="360" w:lineRule="auto"/>
        <w:ind w:left="144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Отводы.</w:t>
      </w:r>
    </w:p>
    <w:p w:rsidR="00793B64" w:rsidRPr="00BD5436" w:rsidRDefault="00625344" w:rsidP="004805F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Выбор соответствующей модели для расчета значения гидросопротивления производится в</w:t>
      </w:r>
      <w:r w:rsidR="00B0046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Меню выбора типа местного сопротивления</w:t>
      </w:r>
      <w:r w:rsidR="004805FC" w:rsidRPr="00BD5436">
        <w:rPr>
          <w:rFonts w:ascii="Cambria" w:hAnsi="Cambria"/>
        </w:rPr>
        <w:t xml:space="preserve"> (см. </w:t>
      </w:r>
      <w:r w:rsidR="004805FC" w:rsidRPr="00BD5436">
        <w:rPr>
          <w:rFonts w:ascii="Cambria" w:hAnsi="Cambria"/>
        </w:rPr>
        <w:fldChar w:fldCharType="begin"/>
      </w:r>
      <w:r w:rsidR="004805FC" w:rsidRPr="00BD5436">
        <w:rPr>
          <w:rFonts w:ascii="Cambria" w:hAnsi="Cambria"/>
        </w:rPr>
        <w:instrText xml:space="preserve"> REF _Ref233565923 \h </w:instrText>
      </w:r>
      <w:r w:rsidR="004805FC" w:rsidRPr="00BD5436">
        <w:rPr>
          <w:rFonts w:ascii="Cambria" w:hAnsi="Cambria"/>
        </w:rPr>
      </w:r>
      <w:r w:rsidR="004805FC" w:rsidRPr="00BD5436">
        <w:rPr>
          <w:rFonts w:ascii="Cambria" w:hAnsi="Cambria"/>
        </w:rPr>
        <w:instrText xml:space="preserve"> \* MERGEFORMAT </w:instrText>
      </w:r>
      <w:r w:rsidR="004805F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4.19.3</w:t>
      </w:r>
      <w:r w:rsidR="004805FC" w:rsidRPr="00BD5436">
        <w:rPr>
          <w:rFonts w:ascii="Cambria" w:hAnsi="Cambria"/>
        </w:rPr>
        <w:fldChar w:fldCharType="end"/>
      </w:r>
      <w:r w:rsidR="004805FC" w:rsidRPr="00BD5436">
        <w:rPr>
          <w:rFonts w:ascii="Cambria" w:hAnsi="Cambria"/>
        </w:rPr>
        <w:t>).</w:t>
      </w:r>
    </w:p>
    <w:p w:rsidR="00793B64" w:rsidRPr="00BD5436" w:rsidRDefault="00600DA1" w:rsidP="00845D80">
      <w:pPr>
        <w:keepNext/>
        <w:spacing w:before="240"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1F7897B1" wp14:editId="70602A47">
            <wp:extent cx="2771775" cy="247650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1C" w:rsidRPr="00BD5436" w:rsidRDefault="00452099" w:rsidP="0044536E">
      <w:pPr>
        <w:pStyle w:val="a3"/>
        <w:spacing w:before="240" w:line="360" w:lineRule="auto"/>
        <w:jc w:val="center"/>
        <w:rPr>
          <w:rFonts w:ascii="Cambria" w:hAnsi="Cambria"/>
          <w:b w:val="0"/>
          <w:sz w:val="24"/>
          <w:szCs w:val="24"/>
        </w:rPr>
      </w:pPr>
      <w:bookmarkStart w:id="298" w:name="_Ref233565923"/>
      <w:bookmarkStart w:id="299" w:name="_Toc409309111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298"/>
      <w:r w:rsidR="00B83DFC" w:rsidRPr="00BD5436">
        <w:rPr>
          <w:rFonts w:ascii="Cambria" w:hAnsi="Cambria"/>
          <w:b w:val="0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>Меню в</w:t>
      </w:r>
      <w:r w:rsidR="00B83DFC" w:rsidRPr="00BD5436">
        <w:rPr>
          <w:rFonts w:ascii="Cambria" w:hAnsi="Cambria"/>
          <w:b w:val="0"/>
          <w:sz w:val="24"/>
          <w:szCs w:val="24"/>
        </w:rPr>
        <w:t>ыбор</w:t>
      </w:r>
      <w:r w:rsidR="00393886" w:rsidRPr="00BD5436">
        <w:rPr>
          <w:rFonts w:ascii="Cambria" w:hAnsi="Cambria"/>
          <w:b w:val="0"/>
          <w:sz w:val="24"/>
          <w:szCs w:val="24"/>
        </w:rPr>
        <w:t>а</w:t>
      </w:r>
      <w:r w:rsidR="00B83DFC" w:rsidRPr="00BD5436">
        <w:rPr>
          <w:rFonts w:ascii="Cambria" w:hAnsi="Cambria"/>
          <w:b w:val="0"/>
          <w:sz w:val="24"/>
          <w:szCs w:val="24"/>
        </w:rPr>
        <w:t xml:space="preserve"> типа местного сопротивления</w:t>
      </w:r>
      <w:bookmarkEnd w:id="299"/>
    </w:p>
    <w:p w:rsidR="004805FC" w:rsidRPr="00BD5436" w:rsidRDefault="004805FC" w:rsidP="004805F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</w:t>
      </w:r>
      <w:r w:rsidR="00393886" w:rsidRPr="00BD5436">
        <w:rPr>
          <w:rFonts w:ascii="Cambria" w:hAnsi="Cambria"/>
        </w:rPr>
        <w:t xml:space="preserve">определения свойств </w:t>
      </w:r>
      <w:r w:rsidRPr="00BD5436">
        <w:rPr>
          <w:rFonts w:ascii="Cambria" w:hAnsi="Cambria"/>
        </w:rPr>
        <w:t>расчет</w:t>
      </w:r>
      <w:r w:rsidR="00393886" w:rsidRPr="00BD5436">
        <w:rPr>
          <w:rFonts w:ascii="Cambria" w:hAnsi="Cambria"/>
        </w:rPr>
        <w:t xml:space="preserve">а </w:t>
      </w:r>
      <w:r w:rsidR="00FE6A7E" w:rsidRPr="00BD5436">
        <w:rPr>
          <w:rFonts w:ascii="Cambria" w:hAnsi="Cambria"/>
        </w:rPr>
        <w:t xml:space="preserve">выбранного </w:t>
      </w:r>
      <w:r w:rsidR="00393886" w:rsidRPr="00BD5436">
        <w:rPr>
          <w:rFonts w:ascii="Cambria" w:hAnsi="Cambria"/>
        </w:rPr>
        <w:t xml:space="preserve">прямого/обратного местного сопротивления </w:t>
      </w:r>
      <w:r w:rsidRPr="00BD5436">
        <w:rPr>
          <w:rFonts w:ascii="Cambria" w:hAnsi="Cambria"/>
        </w:rPr>
        <w:t>следует нажать кнопку «Изменить»</w:t>
      </w:r>
      <w:r w:rsidR="00393886" w:rsidRPr="00BD5436">
        <w:rPr>
          <w:rFonts w:ascii="Cambria" w:hAnsi="Cambria"/>
        </w:rPr>
        <w:t xml:space="preserve"> в </w:t>
      </w:r>
      <w:r w:rsidR="00393886" w:rsidRPr="00BD5436">
        <w:rPr>
          <w:rFonts w:ascii="Cambria" w:hAnsi="Cambria"/>
          <w:i/>
        </w:rPr>
        <w:t>Меню выбора типа местного сопротивления</w:t>
      </w:r>
      <w:r w:rsidR="00393886" w:rsidRPr="00BD5436">
        <w:rPr>
          <w:rFonts w:ascii="Cambria" w:hAnsi="Cambria"/>
        </w:rPr>
        <w:t xml:space="preserve"> (см.</w:t>
      </w:r>
      <w:r w:rsidR="00845D80" w:rsidRPr="00BD5436">
        <w:rPr>
          <w:rFonts w:ascii="Cambria" w:hAnsi="Cambria"/>
        </w:rPr>
        <w:t> </w:t>
      </w:r>
      <w:r w:rsidR="00393886" w:rsidRPr="00BD5436">
        <w:rPr>
          <w:rFonts w:ascii="Cambria" w:hAnsi="Cambria"/>
        </w:rPr>
        <w:fldChar w:fldCharType="begin"/>
      </w:r>
      <w:r w:rsidR="00393886" w:rsidRPr="00BD5436">
        <w:rPr>
          <w:rFonts w:ascii="Cambria" w:hAnsi="Cambria"/>
        </w:rPr>
        <w:instrText xml:space="preserve"> REF _Ref233565793 \h </w:instrText>
      </w:r>
      <w:r w:rsidR="00A078A7" w:rsidRPr="00BD5436">
        <w:rPr>
          <w:rFonts w:ascii="Cambria" w:hAnsi="Cambria"/>
        </w:rPr>
      </w:r>
      <w:r w:rsidR="00A37E7F" w:rsidRPr="00BD5436">
        <w:rPr>
          <w:rFonts w:ascii="Cambria" w:hAnsi="Cambria"/>
        </w:rPr>
        <w:instrText xml:space="preserve"> \* MERGEFORMAT </w:instrText>
      </w:r>
      <w:r w:rsidR="0039388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4.19.2</w:t>
      </w:r>
      <w:r w:rsidR="00393886" w:rsidRPr="00BD5436">
        <w:rPr>
          <w:rFonts w:ascii="Cambria" w:hAnsi="Cambria"/>
        </w:rPr>
        <w:fldChar w:fldCharType="end"/>
      </w:r>
      <w:r w:rsidR="00393886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 xml:space="preserve">. </w:t>
      </w:r>
      <w:r w:rsidR="00393886" w:rsidRPr="00BD5436">
        <w:rPr>
          <w:rFonts w:ascii="Cambria" w:hAnsi="Cambria"/>
        </w:rPr>
        <w:t xml:space="preserve">В результате появится </w:t>
      </w:r>
      <w:r w:rsidR="00393886" w:rsidRPr="00BD5436">
        <w:rPr>
          <w:rFonts w:ascii="Cambria" w:hAnsi="Cambria"/>
          <w:i/>
        </w:rPr>
        <w:t>Окно параметров расчета</w:t>
      </w:r>
      <w:r w:rsidR="00393886" w:rsidRPr="00BD5436">
        <w:rPr>
          <w:rFonts w:ascii="Cambria" w:hAnsi="Cambria"/>
        </w:rPr>
        <w:t xml:space="preserve"> с несколькими закладками</w:t>
      </w:r>
      <w:r w:rsidR="00A37E7F" w:rsidRPr="00BD5436">
        <w:rPr>
          <w:rFonts w:ascii="Cambria" w:hAnsi="Cambria"/>
        </w:rPr>
        <w:t xml:space="preserve">: </w:t>
      </w:r>
      <w:r w:rsidR="00A37E7F" w:rsidRPr="00BD5436">
        <w:rPr>
          <w:rFonts w:ascii="Cambria" w:hAnsi="Cambria"/>
          <w:i/>
        </w:rPr>
        <w:t>Ручное</w:t>
      </w:r>
      <w:r w:rsidR="00A37E7F" w:rsidRPr="00BD5436">
        <w:rPr>
          <w:rFonts w:ascii="Cambria" w:hAnsi="Cambria"/>
        </w:rPr>
        <w:t xml:space="preserve">, </w:t>
      </w:r>
      <w:r w:rsidR="00A37E7F" w:rsidRPr="00BD5436">
        <w:rPr>
          <w:rFonts w:ascii="Cambria" w:hAnsi="Cambria"/>
          <w:i/>
        </w:rPr>
        <w:t>Внезапное</w:t>
      </w:r>
      <w:r w:rsidR="00A37E7F" w:rsidRPr="00BD5436">
        <w:rPr>
          <w:rFonts w:ascii="Cambria" w:hAnsi="Cambria"/>
        </w:rPr>
        <w:t xml:space="preserve"> </w:t>
      </w:r>
      <w:r w:rsidR="00A37E7F" w:rsidRPr="00BD5436">
        <w:rPr>
          <w:rFonts w:ascii="Cambria" w:hAnsi="Cambria"/>
          <w:i/>
        </w:rPr>
        <w:t>расширение</w:t>
      </w:r>
      <w:r w:rsidR="00A37E7F" w:rsidRPr="00BD5436">
        <w:rPr>
          <w:rFonts w:ascii="Cambria" w:hAnsi="Cambria"/>
        </w:rPr>
        <w:t xml:space="preserve">, </w:t>
      </w:r>
      <w:r w:rsidR="00A37E7F" w:rsidRPr="00BD5436">
        <w:rPr>
          <w:rFonts w:ascii="Cambria" w:hAnsi="Cambria"/>
          <w:i/>
        </w:rPr>
        <w:t>Отводы</w:t>
      </w:r>
      <w:r w:rsidR="00393886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_Ref233566090 \h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4.19.4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 xml:space="preserve">;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_Ref233566101 \h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4.19.5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 xml:space="preserve">;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_Ref233566112 \h </w:instrText>
      </w:r>
      <w:r w:rsidRPr="00BD5436">
        <w:rPr>
          <w:rFonts w:ascii="Cambria" w:hAnsi="Cambria"/>
        </w:rPr>
      </w:r>
      <w:r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4.19.6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393886" w:rsidRPr="00BD5436" w:rsidRDefault="00FE6A7E" w:rsidP="0039388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Закладка «</w:t>
      </w:r>
      <w:r w:rsidR="00393886" w:rsidRPr="00BD5436">
        <w:rPr>
          <w:rFonts w:ascii="Cambria" w:hAnsi="Cambria"/>
          <w:b/>
        </w:rPr>
        <w:t>Ручное</w:t>
      </w:r>
      <w:r w:rsidRPr="00BD5436">
        <w:rPr>
          <w:rFonts w:ascii="Cambria" w:hAnsi="Cambria"/>
          <w:b/>
        </w:rPr>
        <w:t>».</w:t>
      </w:r>
      <w:r w:rsidRPr="00BD5436">
        <w:rPr>
          <w:rFonts w:ascii="Cambria" w:hAnsi="Cambria"/>
        </w:rPr>
        <w:t xml:space="preserve"> </w:t>
      </w:r>
      <w:r w:rsidR="00625344" w:rsidRPr="00BD5436">
        <w:rPr>
          <w:rFonts w:ascii="Cambria" w:hAnsi="Cambria"/>
        </w:rPr>
        <w:t xml:space="preserve">В окне принудительно задают значение гидросопротивления (см. </w:t>
      </w:r>
      <w:r w:rsidR="00625344" w:rsidRPr="00BD5436">
        <w:rPr>
          <w:rFonts w:ascii="Cambria" w:hAnsi="Cambria"/>
        </w:rPr>
        <w:fldChar w:fldCharType="begin"/>
      </w:r>
      <w:r w:rsidR="00625344" w:rsidRPr="00BD5436">
        <w:rPr>
          <w:rFonts w:ascii="Cambria" w:hAnsi="Cambria"/>
        </w:rPr>
        <w:instrText xml:space="preserve"> REF _Ref233566090 \h </w:instrText>
      </w:r>
      <w:r w:rsidR="00625344" w:rsidRPr="00BD5436">
        <w:rPr>
          <w:rFonts w:ascii="Cambria" w:hAnsi="Cambria"/>
        </w:rPr>
      </w:r>
      <w:r w:rsidR="00883500" w:rsidRPr="00BD5436">
        <w:rPr>
          <w:rFonts w:ascii="Cambria" w:hAnsi="Cambria"/>
        </w:rPr>
        <w:instrText xml:space="preserve"> \* MERGEFORMAT </w:instrText>
      </w:r>
      <w:r w:rsidR="0062534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4.19.4</w:t>
      </w:r>
      <w:r w:rsidR="00625344" w:rsidRPr="00BD5436">
        <w:rPr>
          <w:rFonts w:ascii="Cambria" w:hAnsi="Cambria"/>
        </w:rPr>
        <w:fldChar w:fldCharType="end"/>
      </w:r>
      <w:r w:rsidR="00625344" w:rsidRPr="00BD5436">
        <w:rPr>
          <w:rFonts w:ascii="Cambria" w:hAnsi="Cambria"/>
        </w:rPr>
        <w:t xml:space="preserve">). Данная закладка активна только в случае определения соответствующего типа местного сопротивления в </w:t>
      </w:r>
      <w:r w:rsidR="00625344" w:rsidRPr="00BD5436">
        <w:rPr>
          <w:rFonts w:ascii="Cambria" w:hAnsi="Cambria"/>
          <w:i/>
        </w:rPr>
        <w:t>Меню выбора типа местного сопротивления.</w:t>
      </w:r>
    </w:p>
    <w:p w:rsidR="00793B64" w:rsidRPr="00BD5436" w:rsidRDefault="00600DA1" w:rsidP="00793B64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3442E2D9" wp14:editId="05057ED2">
            <wp:extent cx="6686550" cy="343852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FC" w:rsidRPr="00BD5436" w:rsidRDefault="00793B64" w:rsidP="0044536E">
      <w:pPr>
        <w:pStyle w:val="a3"/>
        <w:spacing w:before="240" w:after="240" w:line="360" w:lineRule="auto"/>
        <w:jc w:val="center"/>
        <w:rPr>
          <w:rFonts w:ascii="Cambria" w:hAnsi="Cambria"/>
          <w:sz w:val="24"/>
          <w:szCs w:val="24"/>
        </w:rPr>
      </w:pPr>
      <w:bookmarkStart w:id="300" w:name="_Ref233566090"/>
      <w:bookmarkStart w:id="301" w:name="_Toc40930911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0"/>
      <w:r w:rsidR="007354F8" w:rsidRPr="00BD5436">
        <w:rPr>
          <w:rFonts w:ascii="Cambria" w:hAnsi="Cambria"/>
          <w:b w:val="0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 xml:space="preserve">Окно задания значения </w:t>
      </w:r>
      <w:r w:rsidR="004805FC" w:rsidRPr="00BD5436">
        <w:rPr>
          <w:rFonts w:ascii="Cambria" w:hAnsi="Cambria"/>
          <w:b w:val="0"/>
          <w:sz w:val="24"/>
          <w:szCs w:val="24"/>
        </w:rPr>
        <w:t>местного сопротивления</w:t>
      </w:r>
      <w:r w:rsidR="00393886" w:rsidRPr="00BD5436">
        <w:rPr>
          <w:rFonts w:ascii="Cambria" w:hAnsi="Cambria"/>
          <w:b w:val="0"/>
          <w:sz w:val="24"/>
          <w:szCs w:val="24"/>
        </w:rPr>
        <w:t xml:space="preserve"> вручную</w:t>
      </w:r>
      <w:bookmarkEnd w:id="301"/>
    </w:p>
    <w:p w:rsidR="006736A1" w:rsidRPr="00BD5436" w:rsidRDefault="00FE6A7E" w:rsidP="00845D8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Закладка «Внезапное расширение».</w:t>
      </w:r>
      <w:r w:rsidRPr="00BD5436">
        <w:rPr>
          <w:rFonts w:ascii="Cambria" w:hAnsi="Cambria"/>
        </w:rPr>
        <w:t xml:space="preserve"> </w:t>
      </w:r>
      <w:r w:rsidR="00845D80" w:rsidRPr="00BD5436">
        <w:rPr>
          <w:rFonts w:ascii="Cambria" w:hAnsi="Cambria"/>
        </w:rPr>
        <w:t xml:space="preserve">В </w:t>
      </w:r>
      <w:r w:rsidR="00306530" w:rsidRPr="00BD5436">
        <w:rPr>
          <w:rFonts w:ascii="Cambria" w:hAnsi="Cambria"/>
        </w:rPr>
        <w:t xml:space="preserve">поле редактирования </w:t>
      </w:r>
      <w:r w:rsidRPr="00BD5436">
        <w:rPr>
          <w:rFonts w:ascii="Cambria" w:hAnsi="Cambria"/>
        </w:rPr>
        <w:t xml:space="preserve">задают параметры для </w:t>
      </w:r>
      <w:r w:rsidR="006736A1" w:rsidRPr="00BD5436">
        <w:rPr>
          <w:rFonts w:ascii="Cambria" w:hAnsi="Cambria"/>
        </w:rPr>
        <w:t xml:space="preserve">автоматического расчёта значения гидросопротивления </w:t>
      </w:r>
      <w:r w:rsidRPr="00BD5436">
        <w:rPr>
          <w:rFonts w:ascii="Cambria" w:hAnsi="Cambria"/>
        </w:rPr>
        <w:t xml:space="preserve">в месте резкого изменения </w:t>
      </w:r>
      <w:r w:rsidR="000C4EE0" w:rsidRPr="00BD5436">
        <w:rPr>
          <w:rFonts w:ascii="Cambria" w:hAnsi="Cambria"/>
        </w:rPr>
        <w:t xml:space="preserve">проходного </w:t>
      </w:r>
      <w:r w:rsidRPr="00BD5436">
        <w:rPr>
          <w:rFonts w:ascii="Cambria" w:hAnsi="Cambria"/>
        </w:rPr>
        <w:t>сечения проточной части</w:t>
      </w:r>
      <w:r w:rsidR="00FE650D" w:rsidRPr="00BD5436">
        <w:rPr>
          <w:rFonts w:ascii="Cambria" w:hAnsi="Cambria"/>
        </w:rPr>
        <w:t xml:space="preserve"> (см. </w:t>
      </w:r>
      <w:r w:rsidR="00845D80" w:rsidRPr="00BD5436">
        <w:rPr>
          <w:rFonts w:ascii="Cambria" w:hAnsi="Cambria"/>
        </w:rPr>
        <w:fldChar w:fldCharType="begin"/>
      </w:r>
      <w:r w:rsidR="00845D80" w:rsidRPr="00BD5436">
        <w:rPr>
          <w:rFonts w:ascii="Cambria" w:hAnsi="Cambria"/>
        </w:rPr>
        <w:instrText xml:space="preserve"> REF _Ref233566101 \h </w:instrText>
      </w:r>
      <w:r w:rsidR="00625344" w:rsidRPr="00BD5436">
        <w:rPr>
          <w:rFonts w:ascii="Cambria" w:hAnsi="Cambria"/>
        </w:rPr>
      </w:r>
      <w:r w:rsidR="00883500" w:rsidRPr="00BD5436">
        <w:rPr>
          <w:rFonts w:ascii="Cambria" w:hAnsi="Cambria"/>
        </w:rPr>
        <w:instrText xml:space="preserve"> \* MERGEFORMAT </w:instrText>
      </w:r>
      <w:r w:rsidR="00845D80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4.19.5</w:t>
      </w:r>
      <w:r w:rsidR="00845D80" w:rsidRPr="00BD5436">
        <w:rPr>
          <w:rFonts w:ascii="Cambria" w:hAnsi="Cambria"/>
        </w:rPr>
        <w:fldChar w:fldCharType="end"/>
      </w:r>
      <w:r w:rsidR="00FE650D" w:rsidRPr="00BD5436">
        <w:rPr>
          <w:rFonts w:ascii="Cambria" w:hAnsi="Cambria"/>
        </w:rPr>
        <w:t>).</w:t>
      </w:r>
      <w:r w:rsidR="00625344" w:rsidRPr="00BD5436">
        <w:rPr>
          <w:rFonts w:ascii="Cambria" w:hAnsi="Cambria"/>
        </w:rPr>
        <w:t xml:space="preserve"> Данная закладка активна только в случае определения соответствующего типа местного сопротивления в </w:t>
      </w:r>
      <w:r w:rsidR="00625344" w:rsidRPr="00BD5436">
        <w:rPr>
          <w:rFonts w:ascii="Cambria" w:hAnsi="Cambria"/>
          <w:i/>
        </w:rPr>
        <w:t>Меню выбора типа местного сопротивления.</w:t>
      </w:r>
    </w:p>
    <w:p w:rsidR="006736A1" w:rsidRPr="00BD5436" w:rsidRDefault="00B77C65" w:rsidP="000C4E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Необходимо </w:t>
      </w:r>
      <w:r w:rsidR="006736A1" w:rsidRPr="00BD5436">
        <w:rPr>
          <w:rFonts w:ascii="Cambria" w:hAnsi="Cambria"/>
        </w:rPr>
        <w:t>определи</w:t>
      </w:r>
      <w:r w:rsidRPr="00BD5436">
        <w:rPr>
          <w:rFonts w:ascii="Cambria" w:hAnsi="Cambria"/>
        </w:rPr>
        <w:t>ть</w:t>
      </w:r>
      <w:r w:rsidR="006736A1" w:rsidRPr="00BD5436">
        <w:rPr>
          <w:rFonts w:ascii="Cambria" w:hAnsi="Cambria"/>
        </w:rPr>
        <w:t xml:space="preserve"> профил</w:t>
      </w:r>
      <w:r w:rsidRPr="00BD5436">
        <w:rPr>
          <w:rFonts w:ascii="Cambria" w:hAnsi="Cambria"/>
        </w:rPr>
        <w:t>ь</w:t>
      </w:r>
      <w:r w:rsidR="006736A1" w:rsidRPr="00BD5436">
        <w:rPr>
          <w:rFonts w:ascii="Cambria" w:hAnsi="Cambria"/>
        </w:rPr>
        <w:t xml:space="preserve"> распределения скорости</w:t>
      </w:r>
      <w:r w:rsidRPr="00BD5436">
        <w:rPr>
          <w:rFonts w:ascii="Cambria" w:hAnsi="Cambria"/>
        </w:rPr>
        <w:t xml:space="preserve">. В соответствующей строке </w:t>
      </w:r>
      <w:r w:rsidRPr="00BD5436">
        <w:rPr>
          <w:rFonts w:ascii="Cambria" w:hAnsi="Cambria"/>
          <w:i/>
        </w:rPr>
        <w:t>Окна параметров расчета внезапного расширения</w:t>
      </w:r>
      <w:r w:rsidRPr="00BD5436">
        <w:rPr>
          <w:rFonts w:ascii="Cambria" w:hAnsi="Cambria"/>
        </w:rPr>
        <w:t xml:space="preserve"> п</w:t>
      </w:r>
      <w:r w:rsidR="006736A1" w:rsidRPr="00BD5436">
        <w:rPr>
          <w:rFonts w:ascii="Cambria" w:hAnsi="Cambria"/>
        </w:rPr>
        <w:t xml:space="preserve">редусмотрено выпадающее меню с возможными вариантами значений: </w:t>
      </w:r>
      <w:r w:rsidR="000C4EE0" w:rsidRPr="00BD5436">
        <w:rPr>
          <w:rFonts w:ascii="Cambria" w:hAnsi="Cambria"/>
        </w:rPr>
        <w:t>расномерное, по степенному закону, параболическое</w:t>
      </w:r>
      <w:r w:rsidR="006736A1" w:rsidRPr="00BD5436">
        <w:rPr>
          <w:rFonts w:ascii="Cambria" w:hAnsi="Cambria"/>
        </w:rPr>
        <w:t>.</w:t>
      </w:r>
    </w:p>
    <w:p w:rsidR="00FE650D" w:rsidRPr="00BD5436" w:rsidRDefault="00B77C65" w:rsidP="000C4E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качестве </w:t>
      </w:r>
      <w:r w:rsidR="000C4EE0" w:rsidRPr="00BD5436">
        <w:rPr>
          <w:rFonts w:ascii="Cambria" w:hAnsi="Cambria"/>
        </w:rPr>
        <w:t>геометрически</w:t>
      </w:r>
      <w:r w:rsidRPr="00BD5436">
        <w:rPr>
          <w:rFonts w:ascii="Cambria" w:hAnsi="Cambria"/>
        </w:rPr>
        <w:t>х</w:t>
      </w:r>
      <w:r w:rsidR="000C4EE0" w:rsidRPr="00BD5436">
        <w:rPr>
          <w:rFonts w:ascii="Cambria" w:hAnsi="Cambria"/>
        </w:rPr>
        <w:t xml:space="preserve"> параметр</w:t>
      </w:r>
      <w:r w:rsidRPr="00BD5436">
        <w:rPr>
          <w:rFonts w:ascii="Cambria" w:hAnsi="Cambria"/>
        </w:rPr>
        <w:t>ов</w:t>
      </w:r>
      <w:r w:rsidR="000C4EE0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следует указать </w:t>
      </w:r>
      <w:r w:rsidR="000C4EE0" w:rsidRPr="00BD5436">
        <w:rPr>
          <w:rFonts w:ascii="Cambria" w:hAnsi="Cambria"/>
        </w:rPr>
        <w:t xml:space="preserve">отношение проходных сечений узкой и </w:t>
      </w:r>
      <w:r w:rsidR="00FE650D" w:rsidRPr="00BD5436">
        <w:rPr>
          <w:rFonts w:ascii="Cambria" w:hAnsi="Cambria"/>
        </w:rPr>
        <w:t>широкой проточной части канала.</w:t>
      </w:r>
    </w:p>
    <w:p w:rsidR="00845D80" w:rsidRPr="00BD5436" w:rsidRDefault="00845D80" w:rsidP="000C4EE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Чтобы рассчитать значение местного сопротивления в соответствии с заданными параметрами следует левой клавишей «мыши» нажать кнопку «Расчет». Окно редактирования закрывается нажатием кнопки «ОК».</w:t>
      </w:r>
    </w:p>
    <w:p w:rsidR="00FE650D" w:rsidRPr="00BD5436" w:rsidRDefault="00FE650D" w:rsidP="00FE65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b/>
        </w:rPr>
      </w:pPr>
      <w:r w:rsidRPr="00BD5436">
        <w:rPr>
          <w:rFonts w:ascii="Cambria" w:hAnsi="Cambria"/>
          <w:b/>
        </w:rPr>
        <w:t>Примечание</w:t>
      </w:r>
    </w:p>
    <w:p w:rsidR="000C4EE0" w:rsidRPr="00BD5436" w:rsidRDefault="000C4EE0" w:rsidP="00FE65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Рассчитанное значение местного сопротивления относится к меньшей площади проходного</w:t>
      </w:r>
      <w:r w:rsidR="00845D80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сечения. В поле подсказки подвторяются выбранные значения и указана ссылка на примеры в Справочнике по гидравлическим сопротивлениям [3].</w:t>
      </w:r>
    </w:p>
    <w:p w:rsidR="00793B64" w:rsidRPr="00BD5436" w:rsidRDefault="00600DA1" w:rsidP="00793B64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3EDEE58D" wp14:editId="081932F5">
            <wp:extent cx="6696075" cy="37242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A29" w:rsidRPr="00BD5436" w:rsidRDefault="00793B64" w:rsidP="0044536E">
      <w:pPr>
        <w:pStyle w:val="a3"/>
        <w:spacing w:before="240" w:after="240" w:line="360" w:lineRule="auto"/>
        <w:jc w:val="center"/>
        <w:rPr>
          <w:rFonts w:ascii="Cambria" w:hAnsi="Cambria"/>
          <w:sz w:val="24"/>
          <w:szCs w:val="24"/>
        </w:rPr>
      </w:pPr>
      <w:bookmarkStart w:id="302" w:name="_Ref233566101"/>
      <w:bookmarkStart w:id="303" w:name="_Toc40930911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2"/>
      <w:r w:rsidR="007354F8" w:rsidRPr="00BD5436">
        <w:rPr>
          <w:rFonts w:ascii="Cambria" w:hAnsi="Cambria"/>
          <w:b w:val="0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>Окно п</w:t>
      </w:r>
      <w:r w:rsidR="004805FC" w:rsidRPr="00BD5436">
        <w:rPr>
          <w:rFonts w:ascii="Cambria" w:hAnsi="Cambria"/>
          <w:b w:val="0"/>
          <w:sz w:val="24"/>
          <w:szCs w:val="24"/>
        </w:rPr>
        <w:t>араметр</w:t>
      </w:r>
      <w:r w:rsidR="00393886" w:rsidRPr="00BD5436">
        <w:rPr>
          <w:rFonts w:ascii="Cambria" w:hAnsi="Cambria"/>
          <w:b w:val="0"/>
          <w:sz w:val="24"/>
          <w:szCs w:val="24"/>
        </w:rPr>
        <w:t>ов</w:t>
      </w:r>
      <w:r w:rsidR="004805FC" w:rsidRPr="00BD5436">
        <w:rPr>
          <w:rFonts w:ascii="Cambria" w:hAnsi="Cambria"/>
          <w:b w:val="0"/>
          <w:sz w:val="24"/>
          <w:szCs w:val="24"/>
        </w:rPr>
        <w:t xml:space="preserve"> расчета </w:t>
      </w:r>
      <w:r w:rsidR="00393886" w:rsidRPr="00BD5436">
        <w:rPr>
          <w:rFonts w:ascii="Cambria" w:hAnsi="Cambria"/>
          <w:b w:val="0"/>
          <w:sz w:val="24"/>
          <w:szCs w:val="24"/>
        </w:rPr>
        <w:t>вн</w:t>
      </w:r>
      <w:r w:rsidR="007354F8" w:rsidRPr="00BD5436">
        <w:rPr>
          <w:rFonts w:ascii="Cambria" w:hAnsi="Cambria"/>
          <w:b w:val="0"/>
          <w:sz w:val="24"/>
          <w:szCs w:val="24"/>
        </w:rPr>
        <w:t>езапно</w:t>
      </w:r>
      <w:r w:rsidR="00393886" w:rsidRPr="00BD5436">
        <w:rPr>
          <w:rFonts w:ascii="Cambria" w:hAnsi="Cambria"/>
          <w:b w:val="0"/>
          <w:sz w:val="24"/>
          <w:szCs w:val="24"/>
        </w:rPr>
        <w:t>го</w:t>
      </w:r>
      <w:r w:rsidR="007354F8" w:rsidRPr="00BD5436">
        <w:rPr>
          <w:rFonts w:ascii="Cambria" w:hAnsi="Cambria"/>
          <w:b w:val="0"/>
          <w:sz w:val="24"/>
          <w:szCs w:val="24"/>
        </w:rPr>
        <w:t xml:space="preserve"> расширени</w:t>
      </w:r>
      <w:r w:rsidR="00393886" w:rsidRPr="00BD5436">
        <w:rPr>
          <w:rFonts w:ascii="Cambria" w:hAnsi="Cambria"/>
          <w:b w:val="0"/>
          <w:sz w:val="24"/>
          <w:szCs w:val="24"/>
        </w:rPr>
        <w:t>я</w:t>
      </w:r>
      <w:bookmarkEnd w:id="303"/>
    </w:p>
    <w:p w:rsidR="00306530" w:rsidRPr="00BD5436" w:rsidRDefault="00306530" w:rsidP="00306530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Закладка «Отводы».</w:t>
      </w:r>
      <w:r w:rsidRPr="00BD5436">
        <w:rPr>
          <w:rFonts w:ascii="Cambria" w:hAnsi="Cambria"/>
        </w:rPr>
        <w:t xml:space="preserve"> В поле редактирования задают параметры для автоматического расчёта значения гидросопротивления в местах смены направления движения потока, например в углах, тройниках и прочей арматуры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_Ref233566112 \h </w:instrText>
      </w:r>
      <w:r w:rsidR="00625344" w:rsidRPr="00BD5436">
        <w:rPr>
          <w:rFonts w:ascii="Cambria" w:hAnsi="Cambria"/>
        </w:rPr>
      </w:r>
      <w:r w:rsidR="00883500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4.19.6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  <w:r w:rsidR="00625344" w:rsidRPr="00BD5436">
        <w:rPr>
          <w:rFonts w:ascii="Cambria" w:hAnsi="Cambria"/>
        </w:rPr>
        <w:t xml:space="preserve"> Данная закладка активна только в случае определения соответствующего типа местного сопротивления в </w:t>
      </w:r>
      <w:r w:rsidR="00625344" w:rsidRPr="00BD5436">
        <w:rPr>
          <w:rFonts w:ascii="Cambria" w:hAnsi="Cambria"/>
          <w:i/>
        </w:rPr>
        <w:t>Меню выбора типа местного сопротивления.</w:t>
      </w:r>
    </w:p>
    <w:p w:rsidR="00306530" w:rsidRPr="00BD5436" w:rsidRDefault="00306530" w:rsidP="0030653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Необходимо определить тип поперечного сечения канала. В соответствующей строке </w:t>
      </w:r>
      <w:r w:rsidRPr="00BD5436">
        <w:rPr>
          <w:rFonts w:ascii="Cambria" w:hAnsi="Cambria"/>
          <w:i/>
        </w:rPr>
        <w:t>Окна параметров расчета отвода</w:t>
      </w:r>
      <w:r w:rsidRPr="00BD5436">
        <w:rPr>
          <w:rFonts w:ascii="Cambria" w:hAnsi="Cambria"/>
        </w:rPr>
        <w:t xml:space="preserve"> предусмотрено выпадающее меню с возможными вариантами значений: круглое, прямоугольное.</w:t>
      </w:r>
    </w:p>
    <w:p w:rsidR="00306530" w:rsidRPr="00BD5436" w:rsidRDefault="00306530" w:rsidP="0030653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качестве геометрических параметров следует указать </w:t>
      </w:r>
      <w:r w:rsidRPr="00BD5436">
        <w:rPr>
          <w:rFonts w:ascii="Cambria" w:hAnsi="Cambria"/>
          <w:i/>
        </w:rPr>
        <w:t xml:space="preserve">Угол поворота </w:t>
      </w:r>
      <w:r w:rsidRPr="00BD5436">
        <w:rPr>
          <w:rFonts w:ascii="Cambria" w:hAnsi="Cambria"/>
          <w:i/>
          <w:lang w:val="en-US"/>
        </w:rPr>
        <w:t>fi</w:t>
      </w:r>
      <w:r w:rsidRPr="00BD5436">
        <w:rPr>
          <w:rFonts w:ascii="Cambria" w:hAnsi="Cambria"/>
        </w:rPr>
        <w:t xml:space="preserve">, </w:t>
      </w:r>
      <w:r w:rsidRPr="00BD5436">
        <w:rPr>
          <w:rFonts w:ascii="Cambria" w:hAnsi="Cambria"/>
          <w:i/>
        </w:rPr>
        <w:t xml:space="preserve">Относительный радиус закругления </w:t>
      </w:r>
      <w:r w:rsidRPr="00BD5436">
        <w:rPr>
          <w:rFonts w:ascii="Cambria" w:hAnsi="Cambria"/>
          <w:i/>
          <w:lang w:val="en-US"/>
        </w:rPr>
        <w:t>R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D</w:t>
      </w:r>
      <w:r w:rsidRPr="00BD5436">
        <w:rPr>
          <w:rFonts w:ascii="Cambria" w:hAnsi="Cambria"/>
          <w:i/>
        </w:rPr>
        <w:t xml:space="preserve"> (</w:t>
      </w:r>
      <w:r w:rsidRPr="00BD5436">
        <w:rPr>
          <w:rFonts w:ascii="Cambria" w:hAnsi="Cambria"/>
          <w:i/>
          <w:lang w:val="en-US"/>
        </w:rPr>
        <w:t>R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b</w:t>
      </w:r>
      <w:r w:rsidRPr="00BD5436">
        <w:rPr>
          <w:rFonts w:ascii="Cambria" w:hAnsi="Cambria"/>
          <w:i/>
        </w:rPr>
        <w:t>)</w:t>
      </w:r>
      <w:r w:rsidRPr="00BD5436">
        <w:rPr>
          <w:rFonts w:ascii="Cambria" w:hAnsi="Cambria"/>
        </w:rPr>
        <w:t xml:space="preserve"> (отношение радиуса закругления к диаметру/ширине проходного сечения проточной части), </w:t>
      </w:r>
      <w:r w:rsidRPr="00BD5436">
        <w:rPr>
          <w:rFonts w:ascii="Cambria" w:hAnsi="Cambria"/>
          <w:i/>
        </w:rPr>
        <w:t xml:space="preserve">Вытянутость поперечного сечения </w:t>
      </w:r>
      <w:r w:rsidRPr="00BD5436">
        <w:rPr>
          <w:rFonts w:ascii="Cambria" w:hAnsi="Cambria"/>
          <w:i/>
          <w:lang w:val="en-US"/>
        </w:rPr>
        <w:t>a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b</w:t>
      </w:r>
      <w:r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</w:rPr>
        <w:t xml:space="preserve">и </w:t>
      </w:r>
      <w:r w:rsidRPr="00BD5436">
        <w:rPr>
          <w:rFonts w:ascii="Cambria" w:hAnsi="Cambria"/>
          <w:i/>
        </w:rPr>
        <w:t xml:space="preserve">Относительную шероховатость </w:t>
      </w:r>
      <w:r w:rsidRPr="00BD5436">
        <w:rPr>
          <w:rFonts w:ascii="Cambria" w:hAnsi="Cambria"/>
          <w:i/>
          <w:lang w:val="en-US"/>
        </w:rPr>
        <w:t>sh</w:t>
      </w:r>
      <w:r w:rsidRPr="00BD5436">
        <w:rPr>
          <w:rFonts w:ascii="Cambria" w:hAnsi="Cambria"/>
          <w:i/>
        </w:rPr>
        <w:t>/</w:t>
      </w:r>
      <w:r w:rsidRPr="00BD5436">
        <w:rPr>
          <w:rFonts w:ascii="Cambria" w:hAnsi="Cambria"/>
          <w:i/>
          <w:lang w:val="en-US"/>
        </w:rPr>
        <w:t>Dg</w:t>
      </w:r>
      <w:r w:rsidR="00625344" w:rsidRPr="00BD5436">
        <w:rPr>
          <w:rFonts w:ascii="Cambria" w:hAnsi="Cambria"/>
        </w:rPr>
        <w:t xml:space="preserve"> (отношение шероховатости к гидравлическому диаметру проточной части).</w:t>
      </w:r>
    </w:p>
    <w:p w:rsidR="00306530" w:rsidRPr="00BD5436" w:rsidRDefault="00306530" w:rsidP="0030653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Чтобы рассчитать значение местного сопротивления в соответствии с заданными параметрами следует левой клавишей «мыши» нажать кнопку «Расчет». Окно редактирования закрывается нажатием кнопки «ОК».</w:t>
      </w:r>
    </w:p>
    <w:p w:rsidR="00793B64" w:rsidRPr="00BD5436" w:rsidRDefault="00600DA1" w:rsidP="00306530">
      <w:pPr>
        <w:keepNext/>
        <w:spacing w:before="240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49C4A796" wp14:editId="185E0361">
            <wp:extent cx="6696075" cy="3495675"/>
            <wp:effectExtent l="0" t="0" r="952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64" w:rsidRPr="00BD5436" w:rsidRDefault="00793B64" w:rsidP="0044536E">
      <w:pPr>
        <w:pStyle w:val="a3"/>
        <w:spacing w:before="240" w:after="240" w:line="360" w:lineRule="auto"/>
        <w:jc w:val="center"/>
        <w:rPr>
          <w:rFonts w:ascii="Cambria" w:hAnsi="Cambria"/>
          <w:sz w:val="24"/>
          <w:szCs w:val="24"/>
        </w:rPr>
      </w:pPr>
      <w:bookmarkStart w:id="304" w:name="_Ref233566112"/>
      <w:bookmarkStart w:id="305" w:name="_Toc40930911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4.19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4"/>
      <w:r w:rsidR="007354F8" w:rsidRPr="00BD5436">
        <w:rPr>
          <w:rFonts w:ascii="Cambria" w:hAnsi="Cambria"/>
          <w:sz w:val="24"/>
          <w:szCs w:val="24"/>
        </w:rPr>
        <w:t xml:space="preserve"> </w:t>
      </w:r>
      <w:r w:rsidR="00393886" w:rsidRPr="00BD5436">
        <w:rPr>
          <w:rFonts w:ascii="Cambria" w:hAnsi="Cambria"/>
          <w:b w:val="0"/>
          <w:sz w:val="24"/>
          <w:szCs w:val="24"/>
        </w:rPr>
        <w:t>Окно п</w:t>
      </w:r>
      <w:r w:rsidR="004805FC" w:rsidRPr="00BD5436">
        <w:rPr>
          <w:rFonts w:ascii="Cambria" w:hAnsi="Cambria"/>
          <w:b w:val="0"/>
          <w:sz w:val="24"/>
          <w:szCs w:val="24"/>
        </w:rPr>
        <w:t>араметр</w:t>
      </w:r>
      <w:r w:rsidR="00393886" w:rsidRPr="00BD5436">
        <w:rPr>
          <w:rFonts w:ascii="Cambria" w:hAnsi="Cambria"/>
          <w:b w:val="0"/>
          <w:sz w:val="24"/>
          <w:szCs w:val="24"/>
        </w:rPr>
        <w:t>ов</w:t>
      </w:r>
      <w:r w:rsidR="004805FC" w:rsidRPr="00BD5436">
        <w:rPr>
          <w:rFonts w:ascii="Cambria" w:hAnsi="Cambria"/>
          <w:b w:val="0"/>
          <w:sz w:val="24"/>
          <w:szCs w:val="24"/>
        </w:rPr>
        <w:t xml:space="preserve"> расчета</w:t>
      </w:r>
      <w:r w:rsidR="00393886" w:rsidRPr="00BD5436">
        <w:rPr>
          <w:rFonts w:ascii="Cambria" w:hAnsi="Cambria"/>
          <w:b w:val="0"/>
          <w:sz w:val="24"/>
          <w:szCs w:val="24"/>
        </w:rPr>
        <w:t xml:space="preserve"> о</w:t>
      </w:r>
      <w:r w:rsidR="007354F8" w:rsidRPr="00BD5436">
        <w:rPr>
          <w:rFonts w:ascii="Cambria" w:hAnsi="Cambria"/>
          <w:b w:val="0"/>
          <w:sz w:val="24"/>
          <w:szCs w:val="24"/>
        </w:rPr>
        <w:t>твод</w:t>
      </w:r>
      <w:r w:rsidR="00393886" w:rsidRPr="00BD5436">
        <w:rPr>
          <w:rFonts w:ascii="Cambria" w:hAnsi="Cambria"/>
          <w:b w:val="0"/>
          <w:sz w:val="24"/>
          <w:szCs w:val="24"/>
        </w:rPr>
        <w:t>а</w:t>
      </w:r>
      <w:bookmarkEnd w:id="305"/>
    </w:p>
    <w:p w:rsidR="000D3825" w:rsidRPr="00BD5436" w:rsidRDefault="007E1709" w:rsidP="000D382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r w:rsidRPr="00BD5436">
        <w:rPr>
          <w:rFonts w:ascii="Cambria" w:hAnsi="Cambria" w:cs="Times New Roman"/>
          <w:highlight w:val="green"/>
        </w:rPr>
        <w:br w:type="page"/>
      </w:r>
      <w:bookmarkStart w:id="306" w:name="_Toc409309395"/>
      <w:r w:rsidR="000D3825" w:rsidRPr="00BD5436">
        <w:rPr>
          <w:rFonts w:ascii="Cambria" w:hAnsi="Cambria" w:cs="Times New Roman"/>
        </w:rPr>
        <w:lastRenderedPageBreak/>
        <w:t>Элементы турбонасосных агрегатов</w:t>
      </w:r>
      <w:bookmarkEnd w:id="306"/>
    </w:p>
    <w:p w:rsidR="008F3CD6" w:rsidRPr="00BD5436" w:rsidRDefault="008F3CD6" w:rsidP="008F3CD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Турбонасосные агрегаты </w:t>
      </w:r>
      <w:r w:rsidR="00B60303" w:rsidRPr="00BD5436">
        <w:rPr>
          <w:rFonts w:ascii="Cambria" w:hAnsi="Cambria"/>
        </w:rPr>
        <w:t>–</w:t>
      </w:r>
      <w:r w:rsidRPr="00BD5436">
        <w:rPr>
          <w:rFonts w:ascii="Cambria" w:hAnsi="Cambria"/>
        </w:rPr>
        <w:t xml:space="preserve"> </w:t>
      </w:r>
      <w:r w:rsidR="00B60303" w:rsidRPr="00BD5436">
        <w:rPr>
          <w:rFonts w:ascii="Cambria" w:hAnsi="Cambria"/>
        </w:rPr>
        <w:t>устройства, предназначенные для расчёта процессов в насосах и ступенях турбин. Элемент</w:t>
      </w:r>
      <w:r w:rsidR="00E70FA5" w:rsidRPr="00BD5436">
        <w:rPr>
          <w:rFonts w:ascii="Cambria" w:hAnsi="Cambria"/>
        </w:rPr>
        <w:t>ы</w:t>
      </w:r>
      <w:r w:rsidR="00B60303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устанавлива</w:t>
      </w:r>
      <w:r w:rsidR="00B60303" w:rsidRPr="00BD5436">
        <w:rPr>
          <w:rFonts w:ascii="Cambria" w:hAnsi="Cambria"/>
        </w:rPr>
        <w:t>ют</w:t>
      </w:r>
      <w:r w:rsidRPr="00BD5436">
        <w:rPr>
          <w:rFonts w:ascii="Cambria" w:hAnsi="Cambria"/>
        </w:rPr>
        <w:t xml:space="preserve"> на трубопроводе.</w:t>
      </w:r>
    </w:p>
    <w:p w:rsidR="008F3CD6" w:rsidRPr="00BD5436" w:rsidRDefault="008F3CD6" w:rsidP="008F3CD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турбонасосных агрегатов: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Насос без привода;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Насос с приводом;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Насос с электроприводом в сборе;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Электродвигатель;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Генератор;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Активный элемент;</w:t>
      </w:r>
    </w:p>
    <w:p w:rsidR="008F3CD6" w:rsidRPr="00BD5436" w:rsidRDefault="008F3CD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Ротор</w:t>
      </w:r>
      <w:r w:rsidR="00975D86" w:rsidRPr="00BD5436">
        <w:rPr>
          <w:rFonts w:ascii="Cambria" w:hAnsi="Cambria"/>
          <w:i/>
        </w:rPr>
        <w:t>.</w:t>
      </w:r>
    </w:p>
    <w:p w:rsidR="008F3CD6" w:rsidRPr="00BD5436" w:rsidRDefault="008F3CD6" w:rsidP="008F3CD6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="00975D86" w:rsidRPr="00BD5436">
        <w:rPr>
          <w:rFonts w:ascii="Cambria" w:hAnsi="Cambria" w:cs="AGEBIB+TimesNewRoman"/>
          <w:i/>
          <w:color w:val="000000"/>
        </w:rPr>
        <w:t>Элементы турбонасосных агрегатов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_Ref230979051 \h </w:instrText>
      </w:r>
      <w:r w:rsidR="00A4496D"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4.20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8F3CD6" w:rsidRPr="00BD5436" w:rsidRDefault="00600DA1" w:rsidP="008F3CD6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69B46A91" wp14:editId="49691DB5">
            <wp:extent cx="6686550" cy="31432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D6" w:rsidRPr="00BD5436" w:rsidRDefault="008F3CD6" w:rsidP="008F3CD6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307" w:name="_Ref230979051"/>
      <w:bookmarkStart w:id="308" w:name="_Toc409309115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4.20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07"/>
      <w:r w:rsidRPr="00BD5436">
        <w:rPr>
          <w:rFonts w:ascii="Cambria" w:hAnsi="Cambria"/>
          <w:b w:val="0"/>
          <w:sz w:val="24"/>
          <w:szCs w:val="24"/>
        </w:rPr>
        <w:t xml:space="preserve"> </w:t>
      </w:r>
      <w:bookmarkStart w:id="309" w:name="_Ref230979036"/>
      <w:r w:rsidRPr="00BD5436">
        <w:rPr>
          <w:rFonts w:ascii="Cambria" w:hAnsi="Cambria"/>
          <w:b w:val="0"/>
          <w:sz w:val="24"/>
          <w:szCs w:val="24"/>
        </w:rPr>
        <w:t>Выбор типа турбонасосного агрегата</w:t>
      </w:r>
      <w:bookmarkEnd w:id="308"/>
      <w:bookmarkEnd w:id="309"/>
    </w:p>
    <w:p w:rsidR="008F3CD6" w:rsidRPr="00BD5436" w:rsidRDefault="008F3CD6" w:rsidP="008F3CD6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групп</w:t>
      </w:r>
      <w:r w:rsidR="00B60303" w:rsidRPr="00BD5436">
        <w:rPr>
          <w:rFonts w:ascii="Cambria" w:hAnsi="Cambria" w:cs="AGEBIB+TimesNewRoman"/>
          <w:color w:val="000000"/>
        </w:rPr>
        <w:t>а</w:t>
      </w:r>
      <w:r w:rsidRPr="00BD5436">
        <w:rPr>
          <w:rFonts w:ascii="Cambria" w:hAnsi="Cambria" w:cs="AGEBIB+TimesNewRoman"/>
          <w:color w:val="000000"/>
        </w:rPr>
        <w:t xml:space="preserve"> </w:t>
      </w:r>
      <w:r w:rsidR="00A4496D" w:rsidRPr="00BD5436">
        <w:rPr>
          <w:rFonts w:ascii="Cambria" w:hAnsi="Cambria" w:cs="AGEBIB+TimesNewRoman"/>
          <w:i/>
          <w:color w:val="000000"/>
        </w:rPr>
        <w:t xml:space="preserve">Элементы турбонасосных агрегатов </w:t>
      </w:r>
      <w:r w:rsidRPr="00BD5436">
        <w:rPr>
          <w:rFonts w:ascii="Cambria" w:hAnsi="Cambria" w:cs="AGEBIB+TimesNewRoman"/>
          <w:color w:val="000000"/>
        </w:rPr>
        <w:t>описыва</w:t>
      </w:r>
      <w:r w:rsidR="00662005" w:rsidRPr="00BD5436">
        <w:rPr>
          <w:rFonts w:ascii="Cambria" w:hAnsi="Cambria" w:cs="AGEBIB+TimesNewRoman"/>
          <w:color w:val="000000"/>
        </w:rPr>
        <w:t>е</w:t>
      </w:r>
      <w:r w:rsidRPr="00BD5436">
        <w:rPr>
          <w:rFonts w:ascii="Cambria" w:hAnsi="Cambria" w:cs="AGEBIB+TimesNewRoman"/>
          <w:color w:val="000000"/>
        </w:rPr>
        <w:t>тся в раздел</w:t>
      </w:r>
      <w:r w:rsidR="00A4496D" w:rsidRPr="00BD5436">
        <w:rPr>
          <w:rFonts w:ascii="Cambria" w:hAnsi="Cambria" w:cs="AGEBIB+TimesNewRoman"/>
          <w:color w:val="000000"/>
        </w:rPr>
        <w:t>е</w:t>
      </w:r>
      <w:r w:rsidR="00105638" w:rsidRPr="00BD5436">
        <w:rPr>
          <w:rFonts w:ascii="Cambria" w:hAnsi="Cambria"/>
          <w:color w:val="000000"/>
        </w:rPr>
        <w:t xml:space="preserve"> «Характеристики активных элементов», а также во вспомогательных таблицах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0D3825" w:rsidRPr="00BD5436" w:rsidRDefault="000D3825" w:rsidP="000D3825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310" w:name="_Toc409309396"/>
      <w:r w:rsidRPr="00BD5436">
        <w:rPr>
          <w:rFonts w:ascii="Cambria" w:hAnsi="Cambria" w:cs="Times New Roman"/>
        </w:rPr>
        <w:lastRenderedPageBreak/>
        <w:t>Насос без привода</w:t>
      </w:r>
      <w:bookmarkEnd w:id="31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D3825" w:rsidRPr="00BD5436">
        <w:trPr>
          <w:jc w:val="center"/>
        </w:trPr>
        <w:tc>
          <w:tcPr>
            <w:tcW w:w="4428" w:type="dxa"/>
          </w:tcPr>
          <w:p w:rsidR="000D3825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0A58B35" wp14:editId="49DA6405">
                  <wp:extent cx="1304925" cy="285750"/>
                  <wp:effectExtent l="0" t="0" r="9525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3825" w:rsidRPr="00BD5436" w:rsidRDefault="000D3825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D3825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A3BDFA4" wp14:editId="45FF8FE3">
                  <wp:extent cx="2076450" cy="485775"/>
                  <wp:effectExtent l="0" t="0" r="0" b="9525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D3825" w:rsidRPr="00BD5436">
        <w:trPr>
          <w:jc w:val="center"/>
        </w:trPr>
        <w:tc>
          <w:tcPr>
            <w:tcW w:w="10229" w:type="dxa"/>
            <w:gridSpan w:val="2"/>
          </w:tcPr>
          <w:p w:rsidR="000D3825" w:rsidRPr="00BD5436" w:rsidRDefault="000D3825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11" w:name="_Toc40930911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насоса без привода</w:t>
            </w:r>
            <w:bookmarkEnd w:id="311"/>
          </w:p>
          <w:p w:rsidR="000D3825" w:rsidRPr="00BD5436" w:rsidRDefault="000D3825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7E1709" w:rsidRPr="00BD5436" w:rsidRDefault="007E1709" w:rsidP="007E170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Насос без привода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 xml:space="preserve">. Модель предназначена для имитации насоса, при работе которого </w:t>
      </w:r>
      <w:r w:rsidRPr="00BD5436">
        <w:rPr>
          <w:rFonts w:ascii="Cambria" w:hAnsi="Cambria"/>
          <w:color w:val="000000"/>
        </w:rPr>
        <w:t>можно не учитывать инерцию ротора и характеристику электродвигателя.</w:t>
      </w:r>
      <w:r w:rsidR="00705ADC" w:rsidRPr="00BD5436">
        <w:rPr>
          <w:rFonts w:ascii="Cambria" w:hAnsi="Cambria"/>
          <w:color w:val="000000"/>
        </w:rPr>
        <w:t xml:space="preserve"> Направление протекающих через насос фаз теплоносителя определяется направлением потока в связанном канале.</w:t>
      </w:r>
    </w:p>
    <w:p w:rsidR="007E1709" w:rsidRPr="00BD5436" w:rsidRDefault="007E1709" w:rsidP="007E1709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Насос без привода</w:t>
      </w:r>
      <w:r w:rsidRPr="00BD5436">
        <w:rPr>
          <w:rFonts w:ascii="Cambria" w:hAnsi="Cambria"/>
          <w:color w:val="000000"/>
        </w:rPr>
        <w:t xml:space="preserve"> используют для </w:t>
      </w:r>
      <w:r w:rsidR="00E70FA5" w:rsidRPr="00BD5436">
        <w:rPr>
          <w:rFonts w:ascii="Cambria" w:hAnsi="Cambria"/>
          <w:color w:val="000000"/>
        </w:rPr>
        <w:t xml:space="preserve">моделирования </w:t>
      </w:r>
      <w:r w:rsidRPr="00BD5436">
        <w:rPr>
          <w:rFonts w:ascii="Cambria" w:hAnsi="Cambria"/>
        </w:rPr>
        <w:t>небольших насосов вспомогательных систем.</w:t>
      </w:r>
    </w:p>
    <w:p w:rsidR="000D3825" w:rsidRPr="00BD5436" w:rsidRDefault="000D3825" w:rsidP="000D382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12" w:name="_Toc40930939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12"/>
    </w:p>
    <w:p w:rsidR="000D3825" w:rsidRPr="00BD5436" w:rsidRDefault="000D3825" w:rsidP="000D382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без привода </w:t>
      </w:r>
      <w:r w:rsidRPr="00BD5436">
        <w:rPr>
          <w:rFonts w:ascii="Cambria" w:hAnsi="Cambria"/>
        </w:rPr>
        <w:t xml:space="preserve">устанавливается на элементы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0D3825" w:rsidRPr="00BD5436" w:rsidRDefault="000D3825" w:rsidP="000D382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13" w:name="_Toc40930939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13"/>
    </w:p>
    <w:p w:rsidR="000D3825" w:rsidRPr="00BD5436" w:rsidRDefault="000D3825" w:rsidP="000D3825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Насоса без привода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8F3CD6" w:rsidRPr="00BD5436">
        <w:rPr>
          <w:rFonts w:ascii="Cambria" w:hAnsi="Cambria"/>
        </w:rPr>
        <w:t xml:space="preserve">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_Ref230977072 \h </w:instrText>
      </w:r>
      <w:r w:rsidR="00A4496D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4.21.2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0D3825" w:rsidRPr="00BD5436" w:rsidRDefault="000D3825" w:rsidP="000D3825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14" w:name="_Ref230977072"/>
      <w:bookmarkStart w:id="315" w:name="_Toc233748059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4.21.2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1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насоса без привода</w:t>
      </w:r>
      <w:bookmarkEnd w:id="31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0D3825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D16730" w:rsidRPr="00BD5436">
        <w:tc>
          <w:tcPr>
            <w:tcW w:w="504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D16730" w:rsidRPr="00BD5436" w:rsidRDefault="00105638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D16730" w:rsidRPr="00BD5436">
        <w:tc>
          <w:tcPr>
            <w:tcW w:w="5040" w:type="dxa"/>
            <w:shd w:val="clear" w:color="auto" w:fill="auto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D16730" w:rsidRPr="00BD5436" w:rsidRDefault="00105638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0D3825" w:rsidRPr="00BD5436"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  <w:r w:rsidR="00D16730" w:rsidRPr="00BD5436">
              <w:rPr>
                <w:rFonts w:ascii="Cambria" w:hAnsi="Cambria"/>
                <w:lang w:val="en-US"/>
              </w:rPr>
              <w:t>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413363" w:rsidP="00582EE2">
            <w:pPr>
              <w:spacing w:line="360" w:lineRule="auto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D3825" w:rsidRPr="00BD5436"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0D3825" w:rsidRPr="00BD5436"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расхода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582EE2">
            <w:pPr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0D3825" w:rsidRPr="00BD5436">
        <w:trPr>
          <w:cantSplit/>
        </w:trPr>
        <w:tc>
          <w:tcPr>
            <w:tcW w:w="504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lastRenderedPageBreak/>
              <w:t>Характеристики насоса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0D3825" w:rsidRPr="00BD5436" w:rsidRDefault="000D3825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82EE2" w:rsidRPr="00BD5436" w:rsidRDefault="000D3825" w:rsidP="00582EE2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Pr="00BD5436">
              <w:rPr>
                <w:rFonts w:ascii="Cambria" w:hAnsi="Cambria"/>
                <w:lang w:val="en-US"/>
              </w:rPr>
              <w:t>RS</w:t>
            </w:r>
            <w:r w:rsidRPr="00BD5436">
              <w:rPr>
                <w:rFonts w:ascii="Cambria" w:hAnsi="Cambria"/>
              </w:rPr>
              <w:t>17</w:t>
            </w:r>
            <w:r w:rsidRPr="00BD5436">
              <w:rPr>
                <w:rFonts w:ascii="Cambria" w:hAnsi="Cambria"/>
                <w:lang w:val="en-US"/>
              </w:rPr>
              <w:t>D</w:t>
            </w:r>
            <w:r w:rsidRPr="00BD5436">
              <w:rPr>
                <w:rFonts w:ascii="Cambria" w:hAnsi="Cambria"/>
              </w:rPr>
              <w:t xml:space="preserve">001, </w:t>
            </w:r>
            <w:r w:rsidR="00EE58AD" w:rsidRPr="00BD5436">
              <w:rPr>
                <w:rFonts w:ascii="Cambria" w:hAnsi="Cambria"/>
                <w:lang w:val="en-US"/>
              </w:rPr>
              <w:t>UF</w:t>
            </w:r>
            <w:r w:rsidR="00EE58AD" w:rsidRPr="00BD5436">
              <w:rPr>
                <w:rFonts w:ascii="Cambria" w:hAnsi="Cambria"/>
              </w:rPr>
              <w:t>40</w:t>
            </w:r>
            <w:r w:rsidR="00EE58AD" w:rsidRPr="00BD5436">
              <w:rPr>
                <w:rFonts w:ascii="Cambria" w:hAnsi="Cambria"/>
                <w:lang w:val="en-US"/>
              </w:rPr>
              <w:t>D</w:t>
            </w:r>
            <w:r w:rsidR="00EE58AD" w:rsidRPr="00BD5436">
              <w:rPr>
                <w:rFonts w:ascii="Cambria" w:hAnsi="Cambria"/>
              </w:rPr>
              <w:t>002, Плунжерный,</w:t>
            </w:r>
          </w:p>
          <w:p w:rsidR="000D3825" w:rsidRPr="00BD5436" w:rsidRDefault="00EE58AD" w:rsidP="00582EE2">
            <w:pPr>
              <w:spacing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умолчанию, СЭ-1250-149, СЭ-1250-70-1, СЭ-500-70-11, ЭКН_125-140]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w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sz w:val="20"/>
                <w:szCs w:val="20"/>
                <w:highlight w:val="red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8F66AE" w:rsidRPr="00BD5436" w:rsidRDefault="008F66AE" w:rsidP="007E1709">
      <w:pPr>
        <w:spacing w:after="240"/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FF53FF" w:rsidRPr="00BD5436" w:rsidRDefault="00DC4D40" w:rsidP="00DC4D4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Х</w:t>
      </w:r>
      <w:r w:rsidR="00105638" w:rsidRPr="00BD5436">
        <w:rPr>
          <w:rFonts w:ascii="Cambria" w:hAnsi="Cambria"/>
          <w:i/>
        </w:rPr>
        <w:t>арактеристики насоса</w:t>
      </w:r>
      <w:r w:rsidR="0010563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задаются именем файла, который расположен </w:t>
      </w:r>
      <w:r w:rsidR="00105638" w:rsidRPr="00BD5436">
        <w:rPr>
          <w:rFonts w:ascii="Cambria" w:hAnsi="Cambria"/>
        </w:rPr>
        <w:t xml:space="preserve">в папке </w:t>
      </w:r>
      <w:r w:rsidRPr="00BD5436">
        <w:rPr>
          <w:rFonts w:ascii="Cambria" w:hAnsi="Cambria"/>
        </w:rPr>
        <w:t>…\</w:t>
      </w:r>
      <w:r w:rsidR="00105638" w:rsidRPr="00BD5436">
        <w:rPr>
          <w:rFonts w:ascii="Cambria" w:hAnsi="Cambria"/>
          <w:i/>
        </w:rPr>
        <w:t>bin\DataBase\Насосы</w:t>
      </w:r>
      <w:r w:rsidR="00105638" w:rsidRPr="00BD5436">
        <w:rPr>
          <w:rFonts w:ascii="Cambria" w:hAnsi="Cambria"/>
        </w:rPr>
        <w:t>. В каждом файле содержится таблица, состоящая из 4-х подтаблиц</w:t>
      </w:r>
      <w:r w:rsidRPr="00BD5436">
        <w:rPr>
          <w:rFonts w:ascii="Cambria" w:hAnsi="Cambria"/>
        </w:rPr>
        <w:t xml:space="preserve">. </w:t>
      </w:r>
      <w:r w:rsidR="00105638" w:rsidRPr="00BD5436">
        <w:rPr>
          <w:rFonts w:ascii="Cambria" w:hAnsi="Cambria"/>
        </w:rPr>
        <w:t xml:space="preserve">Файлы можно </w:t>
      </w:r>
      <w:r w:rsidRPr="00BD5436">
        <w:rPr>
          <w:rFonts w:ascii="Cambria" w:hAnsi="Cambria"/>
        </w:rPr>
        <w:t xml:space="preserve">изменять </w:t>
      </w:r>
      <w:r w:rsidR="00105638" w:rsidRPr="00BD5436">
        <w:rPr>
          <w:rFonts w:ascii="Cambria" w:hAnsi="Cambria"/>
        </w:rPr>
        <w:t xml:space="preserve">при помощи встроенного в </w:t>
      </w:r>
      <w:r w:rsidR="00E9069F" w:rsidRPr="00BD5436">
        <w:rPr>
          <w:rFonts w:ascii="Cambria" w:hAnsi="Cambria"/>
        </w:rPr>
        <w:t>SimInTech</w:t>
      </w:r>
      <w:r w:rsidR="00662005" w:rsidRPr="00BD5436">
        <w:rPr>
          <w:rFonts w:ascii="Cambria" w:hAnsi="Cambria"/>
        </w:rPr>
        <w:t xml:space="preserve"> </w:t>
      </w:r>
      <w:r w:rsidR="00105638" w:rsidRPr="00BD5436">
        <w:rPr>
          <w:rFonts w:ascii="Cambria" w:hAnsi="Cambria"/>
        </w:rPr>
        <w:t>редактора таблиц.</w:t>
      </w:r>
    </w:p>
    <w:p w:rsidR="00105638" w:rsidRPr="00BD5436" w:rsidRDefault="00105638" w:rsidP="00DC4D4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</w:t>
      </w:r>
      <w:r w:rsidR="00FF53FF" w:rsidRPr="00BD5436">
        <w:rPr>
          <w:rFonts w:ascii="Cambria" w:hAnsi="Cambria"/>
        </w:rPr>
        <w:t xml:space="preserve">ее </w:t>
      </w:r>
      <w:r w:rsidRPr="00BD5436">
        <w:rPr>
          <w:rFonts w:ascii="Cambria" w:hAnsi="Cambria"/>
        </w:rPr>
        <w:t xml:space="preserve">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</w:t>
      </w:r>
      <w:r w:rsidR="00FF53FF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 xml:space="preserve">Если нужной характеристики </w:t>
      </w:r>
      <w:r w:rsidR="00DC4D40" w:rsidRPr="00BD5436">
        <w:rPr>
          <w:rFonts w:ascii="Cambria" w:hAnsi="Cambria"/>
        </w:rPr>
        <w:t xml:space="preserve">насоса </w:t>
      </w:r>
      <w:r w:rsidRPr="00BD5436">
        <w:rPr>
          <w:rFonts w:ascii="Cambria" w:hAnsi="Cambria"/>
        </w:rPr>
        <w:t xml:space="preserve">нет, то можно создать новую. Для этого </w:t>
      </w:r>
      <w:r w:rsidR="00DC4D40" w:rsidRPr="00BD5436">
        <w:rPr>
          <w:rFonts w:ascii="Cambria" w:hAnsi="Cambria"/>
        </w:rPr>
        <w:t xml:space="preserve">в графической оболочке </w:t>
      </w:r>
      <w:r w:rsidR="00E9069F" w:rsidRPr="00BD5436">
        <w:rPr>
          <w:rFonts w:ascii="Cambria" w:hAnsi="Cambria"/>
        </w:rPr>
        <w:t>SimInTech</w:t>
      </w:r>
      <w:r w:rsidR="00DC4D40" w:rsidRPr="00BD5436">
        <w:rPr>
          <w:rFonts w:ascii="Cambria" w:hAnsi="Cambria"/>
        </w:rPr>
        <w:t xml:space="preserve"> следует </w:t>
      </w:r>
      <w:r w:rsidRPr="00BD5436">
        <w:rPr>
          <w:rFonts w:ascii="Cambria" w:hAnsi="Cambria"/>
        </w:rPr>
        <w:t>установить режим разработчика</w:t>
      </w:r>
      <w:r w:rsidR="00DC4D40" w:rsidRPr="00BD5436">
        <w:rPr>
          <w:rFonts w:ascii="Cambria" w:hAnsi="Cambria"/>
        </w:rPr>
        <w:t xml:space="preserve">. Затем </w:t>
      </w:r>
      <w:r w:rsidRPr="00BD5436">
        <w:rPr>
          <w:rFonts w:ascii="Cambria" w:hAnsi="Cambria"/>
        </w:rPr>
        <w:t xml:space="preserve">нажать правой кнопкой </w:t>
      </w:r>
      <w:r w:rsidR="00DC4D40" w:rsidRPr="00BD5436">
        <w:rPr>
          <w:rFonts w:ascii="Cambria" w:hAnsi="Cambria"/>
        </w:rPr>
        <w:t>«</w:t>
      </w:r>
      <w:r w:rsidRPr="00BD5436">
        <w:rPr>
          <w:rFonts w:ascii="Cambria" w:hAnsi="Cambria"/>
        </w:rPr>
        <w:t>мыши</w:t>
      </w:r>
      <w:r w:rsidR="00DC4D40" w:rsidRPr="00BD5436">
        <w:rPr>
          <w:rFonts w:ascii="Cambria" w:hAnsi="Cambria"/>
        </w:rPr>
        <w:t>»</w:t>
      </w:r>
      <w:r w:rsidRPr="00BD5436">
        <w:rPr>
          <w:rFonts w:ascii="Cambria" w:hAnsi="Cambria"/>
        </w:rPr>
        <w:t xml:space="preserve">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</w:t>
      </w:r>
      <w:r w:rsidR="00DC4D40" w:rsidRPr="00BD5436">
        <w:rPr>
          <w:rFonts w:ascii="Cambria" w:hAnsi="Cambria"/>
        </w:rPr>
        <w:t xml:space="preserve">В результате </w:t>
      </w:r>
      <w:r w:rsidRPr="00BD5436">
        <w:rPr>
          <w:rFonts w:ascii="Cambria" w:hAnsi="Cambria"/>
        </w:rPr>
        <w:t>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EE58AD" w:rsidRPr="00BD5436" w:rsidRDefault="00EE58AD" w:rsidP="00EE58A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  <w:lang w:val="en-US"/>
        </w:rPr>
      </w:pPr>
      <w:bookmarkStart w:id="316" w:name="_Toc409309399"/>
      <w:r w:rsidRPr="00BD5436">
        <w:rPr>
          <w:rFonts w:ascii="Cambria" w:hAnsi="Cambria" w:cs="Times New Roman"/>
        </w:rPr>
        <w:t xml:space="preserve">Насос </w:t>
      </w:r>
      <w:r w:rsidRPr="00BD5436">
        <w:rPr>
          <w:rFonts w:ascii="Cambria" w:hAnsi="Cambria" w:cs="Times New Roman"/>
          <w:lang w:val="en-US"/>
        </w:rPr>
        <w:t>c</w:t>
      </w:r>
      <w:r w:rsidRPr="00BD5436">
        <w:rPr>
          <w:rFonts w:ascii="Cambria" w:hAnsi="Cambria" w:cs="Times New Roman"/>
        </w:rPr>
        <w:t xml:space="preserve"> приводом</w:t>
      </w:r>
      <w:bookmarkEnd w:id="31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EE58AD" w:rsidRPr="00BD5436">
        <w:trPr>
          <w:jc w:val="center"/>
        </w:trPr>
        <w:tc>
          <w:tcPr>
            <w:tcW w:w="4428" w:type="dxa"/>
          </w:tcPr>
          <w:p w:rsidR="00EE58AD" w:rsidRPr="00BD5436" w:rsidRDefault="00600DA1" w:rsidP="00651570">
            <w:pPr>
              <w:keepNext/>
              <w:spacing w:before="4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83FD439" wp14:editId="43BD89F7">
                  <wp:extent cx="1276350" cy="257175"/>
                  <wp:effectExtent l="0" t="0" r="0" b="952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8AD" w:rsidRPr="00BD5436" w:rsidRDefault="00EE58A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EE58AD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9629AED" wp14:editId="36DE59E7">
                  <wp:extent cx="2028825" cy="495300"/>
                  <wp:effectExtent l="0" t="0" r="9525" b="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EE58AD" w:rsidRPr="00BD5436">
        <w:trPr>
          <w:jc w:val="center"/>
        </w:trPr>
        <w:tc>
          <w:tcPr>
            <w:tcW w:w="10229" w:type="dxa"/>
            <w:gridSpan w:val="2"/>
          </w:tcPr>
          <w:p w:rsidR="00EE58AD" w:rsidRPr="00BD5436" w:rsidRDefault="00EE58A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17" w:name="_Toc40930911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насоса с приводом</w:t>
            </w:r>
            <w:bookmarkEnd w:id="317"/>
          </w:p>
          <w:p w:rsidR="00EE58AD" w:rsidRPr="00BD5436" w:rsidRDefault="00EE58A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E70FA5" w:rsidRPr="00BD5436" w:rsidRDefault="00EE58AD" w:rsidP="00E70FA5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Насос с приводом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70FA5" w:rsidRPr="00BD5436">
        <w:rPr>
          <w:rFonts w:ascii="Cambria" w:hAnsi="Cambria"/>
        </w:rPr>
        <w:t xml:space="preserve"> Модель предназначена для имитации насоса или турбонасосного агрегата, при работе которого требуется </w:t>
      </w:r>
      <w:r w:rsidR="00E70FA5" w:rsidRPr="00BD5436">
        <w:rPr>
          <w:rFonts w:ascii="Cambria" w:hAnsi="Cambria"/>
          <w:color w:val="000000"/>
        </w:rPr>
        <w:t xml:space="preserve">учитывать инерцию ротора и </w:t>
      </w:r>
      <w:r w:rsidR="00E70FA5" w:rsidRPr="00BD5436">
        <w:rPr>
          <w:rFonts w:ascii="Cambria" w:hAnsi="Cambria"/>
          <w:color w:val="000000"/>
        </w:rPr>
        <w:lastRenderedPageBreak/>
        <w:t>характеристику электродвигателя.</w:t>
      </w:r>
      <w:r w:rsidR="00705ADC" w:rsidRPr="00BD5436">
        <w:rPr>
          <w:rFonts w:ascii="Cambria" w:hAnsi="Cambria"/>
          <w:color w:val="000000"/>
        </w:rPr>
        <w:t xml:space="preserve"> Направление протекающих через насос фаз теплоносителя определяется направлением потока в связанном канале.</w:t>
      </w:r>
    </w:p>
    <w:p w:rsidR="00EE58AD" w:rsidRPr="00BD5436" w:rsidRDefault="00EE58AD" w:rsidP="00EE58A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18" w:name="_Toc409309400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18"/>
    </w:p>
    <w:p w:rsidR="00E70FA5" w:rsidRPr="00BD5436" w:rsidRDefault="00EE58AD" w:rsidP="00E70FA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с приводом </w:t>
      </w:r>
      <w:r w:rsidR="00E70FA5" w:rsidRPr="00BD5436">
        <w:rPr>
          <w:rFonts w:ascii="Cambria" w:hAnsi="Cambria"/>
          <w:color w:val="000000"/>
        </w:rPr>
        <w:t>соединяется</w:t>
      </w:r>
      <w:r w:rsidR="00E70FA5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 </w:t>
      </w:r>
      <w:r w:rsidR="00E70FA5" w:rsidRPr="00BD5436">
        <w:rPr>
          <w:rFonts w:ascii="Cambria" w:hAnsi="Cambria"/>
        </w:rPr>
        <w:fldChar w:fldCharType="begin"/>
      </w:r>
      <w:r w:rsidR="00E70FA5" w:rsidRPr="00BD5436">
        <w:rPr>
          <w:rFonts w:ascii="Cambria" w:hAnsi="Cambria"/>
        </w:rPr>
        <w:instrText xml:space="preserve"> REF _Ref233604061 \h </w:instrText>
      </w:r>
      <w:r w:rsidR="00E35B57" w:rsidRPr="00BD5436">
        <w:rPr>
          <w:rFonts w:ascii="Cambria" w:hAnsi="Cambria"/>
        </w:rPr>
      </w:r>
      <w:r w:rsidR="00E70FA5" w:rsidRPr="00BD5436">
        <w:rPr>
          <w:rFonts w:ascii="Cambria" w:hAnsi="Cambria"/>
        </w:rPr>
        <w:instrText xml:space="preserve"> \* MERGEFORMAT </w:instrText>
      </w:r>
      <w:r w:rsidR="00E70FA5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4.22.1.1</w:t>
      </w:r>
      <w:r w:rsidR="00E70FA5" w:rsidRPr="00BD5436">
        <w:rPr>
          <w:rFonts w:ascii="Cambria" w:hAnsi="Cambria"/>
        </w:rPr>
        <w:fldChar w:fldCharType="end"/>
      </w:r>
      <w:r w:rsidR="00E70FA5" w:rsidRPr="00BD5436">
        <w:rPr>
          <w:rFonts w:ascii="Cambria" w:hAnsi="Cambria"/>
        </w:rPr>
        <w:t>).</w:t>
      </w:r>
    </w:p>
    <w:p w:rsidR="00E70FA5" w:rsidRPr="00BD5436" w:rsidRDefault="00E70FA5" w:rsidP="00E70FA5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19" w:name="_Ref233604061"/>
      <w:bookmarkStart w:id="320" w:name="_Toc233748060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4.22.1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19"/>
      <w:r w:rsidRPr="00BD5436">
        <w:rPr>
          <w:rFonts w:ascii="Cambria" w:hAnsi="Cambria"/>
          <w:b w:val="0"/>
          <w:sz w:val="24"/>
          <w:szCs w:val="24"/>
        </w:rPr>
        <w:t xml:space="preserve"> Соединение насоса с приводом с другими элементами</w:t>
      </w:r>
      <w:bookmarkEnd w:id="320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E70FA5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E70FA5" w:rsidRPr="00BD5436">
        <w:trPr>
          <w:trHeight w:val="535"/>
        </w:trPr>
        <w:tc>
          <w:tcPr>
            <w:tcW w:w="2988" w:type="dxa"/>
            <w:tcBorders>
              <w:top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насоса с приводом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</w:t>
            </w:r>
            <w:r w:rsidR="00883500" w:rsidRPr="00BD5436">
              <w:rPr>
                <w:rFonts w:ascii="Cambria" w:hAnsi="Cambria"/>
                <w:color w:val="000000"/>
              </w:rPr>
              <w:t>механическая</w:t>
            </w:r>
            <w:r w:rsidRPr="00BD5436">
              <w:rPr>
                <w:rFonts w:ascii="Cambria" w:hAnsi="Cambria"/>
                <w:color w:val="000000"/>
              </w:rPr>
              <w:t xml:space="preserve"> связь)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Ротор</w:t>
            </w:r>
          </w:p>
        </w:tc>
      </w:tr>
      <w:tr w:rsidR="00E70FA5" w:rsidRPr="00BD5436">
        <w:trPr>
          <w:trHeight w:val="535"/>
        </w:trPr>
        <w:tc>
          <w:tcPr>
            <w:tcW w:w="2988" w:type="dxa"/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 xml:space="preserve">(тело) </w:t>
            </w:r>
            <w:r w:rsidRPr="00BD5436">
              <w:rPr>
                <w:rFonts w:ascii="Cambria" w:hAnsi="Cambria"/>
                <w:color w:val="000000"/>
              </w:rPr>
              <w:t>насоса с приводом</w:t>
            </w:r>
          </w:p>
        </w:tc>
        <w:tc>
          <w:tcPr>
            <w:tcW w:w="2700" w:type="dxa"/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5040" w:type="dxa"/>
            <w:vAlign w:val="center"/>
          </w:tcPr>
          <w:p w:rsidR="00E70FA5" w:rsidRPr="00BD5436" w:rsidRDefault="00E70FA5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</w:tbl>
    <w:p w:rsidR="00EE58AD" w:rsidRPr="00BD5436" w:rsidRDefault="00EE58AD" w:rsidP="00EE58A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21" w:name="_Toc409309401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21"/>
    </w:p>
    <w:p w:rsidR="00EE58AD" w:rsidRPr="00BD5436" w:rsidRDefault="00EE58AD" w:rsidP="00EE58A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Насос с приводом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8F3CD6" w:rsidRPr="00BD5436">
        <w:rPr>
          <w:rFonts w:ascii="Cambria" w:hAnsi="Cambria"/>
        </w:rPr>
        <w:t xml:space="preserve">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_Ref230978998 \h </w:instrText>
      </w:r>
      <w:r w:rsidR="00A4496D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4.22.2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EE58AD" w:rsidRPr="00BD5436" w:rsidRDefault="00EE58AD" w:rsidP="00EE58A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22" w:name="_Ref230978998"/>
      <w:bookmarkStart w:id="323" w:name="_Toc233748061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4.22.2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2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насоса с приводом</w:t>
      </w:r>
      <w:bookmarkEnd w:id="32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EE58A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D16730" w:rsidRPr="00BD5436">
        <w:tc>
          <w:tcPr>
            <w:tcW w:w="504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105638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105638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  <w:r w:rsidR="00D16730" w:rsidRPr="00BD5436">
              <w:rPr>
                <w:rFonts w:ascii="Cambria" w:hAnsi="Cambria"/>
                <w:lang w:val="en-US"/>
              </w:rPr>
              <w:t>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D16730" w:rsidP="00582EE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 в канала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Pr="00BD5436">
              <w:rPr>
                <w:rFonts w:ascii="Cambria" w:hAnsi="Cambria"/>
              </w:rPr>
              <w:t>1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расхода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gtype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EE58AD" w:rsidRPr="00BD5436">
        <w:trPr>
          <w:cantSplit/>
        </w:trPr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Минимальный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minQ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EE58AD" w:rsidRPr="00BD5436">
        <w:trPr>
          <w:cantSplit/>
        </w:trPr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lastRenderedPageBreak/>
              <w:t>Характеристики насоса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EE58AD" w:rsidP="00582EE2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Pr="00BD5436">
              <w:rPr>
                <w:rFonts w:ascii="Cambria" w:hAnsi="Cambria"/>
                <w:lang w:val="en-US"/>
              </w:rPr>
              <w:t>TF</w:t>
            </w:r>
            <w:r w:rsidRPr="00BD5436">
              <w:rPr>
                <w:rFonts w:ascii="Cambria" w:hAnsi="Cambria"/>
              </w:rPr>
              <w:t>10</w:t>
            </w:r>
            <w:r w:rsidRPr="00BD5436">
              <w:rPr>
                <w:rFonts w:ascii="Cambria" w:hAnsi="Cambria"/>
                <w:lang w:val="en-US"/>
              </w:rPr>
              <w:t>D</w:t>
            </w:r>
            <w:r w:rsidRPr="00BD5436">
              <w:rPr>
                <w:rFonts w:ascii="Cambria" w:hAnsi="Cambria"/>
              </w:rPr>
              <w:t>001,</w:t>
            </w:r>
          </w:p>
          <w:p w:rsidR="00A71AA6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ГЦНА-1667</w:t>
            </w:r>
          </w:p>
          <w:p w:rsidR="00A4496D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(ВВЭР-1500),</w:t>
            </w:r>
          </w:p>
          <w:p w:rsidR="00A4496D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К-1, К-2. К-3, Компрессор,</w:t>
            </w:r>
          </w:p>
          <w:p w:rsidR="00A4496D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умолчанию,</w:t>
            </w:r>
          </w:p>
          <w:p w:rsidR="00582EE2" w:rsidRPr="00BD5436" w:rsidRDefault="00EE58AD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234864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</w:t>
            </w:r>
            <w:r w:rsidR="00EE58AD" w:rsidRPr="00BD5436">
              <w:rPr>
                <w:rFonts w:ascii="Cambria" w:hAnsi="Cambria"/>
              </w:rPr>
              <w:t>,</w:t>
            </w:r>
          </w:p>
          <w:p w:rsidR="00582EE2" w:rsidRPr="00BD5436" w:rsidRDefault="00234864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234864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(4-8 ступени),</w:t>
            </w:r>
          </w:p>
          <w:p w:rsidR="00582EE2" w:rsidRPr="00BD5436" w:rsidRDefault="00413363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ПЭ-580-185</w:t>
            </w:r>
          </w:p>
          <w:p w:rsidR="00A4496D" w:rsidRPr="00BD5436" w:rsidRDefault="00413363" w:rsidP="00582EE2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ступени),</w:t>
            </w:r>
          </w:p>
          <w:p w:rsidR="00EE58AD" w:rsidRPr="00BD5436" w:rsidRDefault="00234864" w:rsidP="00582EE2">
            <w:pPr>
              <w:spacing w:after="120"/>
              <w:rPr>
                <w:rFonts w:ascii="Cambria" w:hAnsi="Cambria"/>
                <w:sz w:val="20"/>
                <w:szCs w:val="20"/>
              </w:rPr>
            </w:pPr>
            <w:r w:rsidRPr="00BD5436">
              <w:rPr>
                <w:rFonts w:ascii="Cambria" w:hAnsi="Cambria"/>
              </w:rPr>
              <w:t>П</w:t>
            </w:r>
            <w:r w:rsidR="00EE58AD" w:rsidRPr="00BD5436">
              <w:rPr>
                <w:rFonts w:ascii="Cambria" w:hAnsi="Cambria"/>
              </w:rPr>
              <w:t>Э</w:t>
            </w:r>
            <w:r w:rsidRPr="00BD5436">
              <w:rPr>
                <w:rFonts w:ascii="Cambria" w:hAnsi="Cambria"/>
              </w:rPr>
              <w:t xml:space="preserve">А </w:t>
            </w:r>
            <w:r w:rsidR="00EE58AD" w:rsidRPr="00BD5436">
              <w:rPr>
                <w:rFonts w:ascii="Cambria" w:hAnsi="Cambria"/>
              </w:rPr>
              <w:t>1</w:t>
            </w:r>
            <w:r w:rsidRPr="00BD5436">
              <w:rPr>
                <w:rFonts w:ascii="Cambria" w:hAnsi="Cambria"/>
              </w:rPr>
              <w:t>6</w:t>
            </w:r>
            <w:r w:rsidR="00EE58AD" w:rsidRPr="00BD5436">
              <w:rPr>
                <w:rFonts w:ascii="Cambria" w:hAnsi="Cambria"/>
              </w:rPr>
              <w:t>50-</w:t>
            </w:r>
            <w:r w:rsidRPr="00BD5436">
              <w:rPr>
                <w:rFonts w:ascii="Cambria" w:hAnsi="Cambria"/>
              </w:rPr>
              <w:t>8</w:t>
            </w:r>
            <w:r w:rsidR="00EE58AD" w:rsidRPr="00BD5436">
              <w:rPr>
                <w:rFonts w:ascii="Cambria" w:hAnsi="Cambria"/>
              </w:rPr>
              <w:t xml:space="preserve">0-1, </w:t>
            </w:r>
            <w:r w:rsidRPr="00BD5436">
              <w:rPr>
                <w:rFonts w:ascii="Cambria" w:hAnsi="Cambria"/>
              </w:rPr>
              <w:t>ЦНА60-185</w:t>
            </w:r>
            <w:r w:rsidR="00EE58AD" w:rsidRPr="00BD5436">
              <w:rPr>
                <w:rFonts w:ascii="Cambria" w:hAnsi="Cambria"/>
              </w:rPr>
              <w:t>, ЭКН_125-140]</w:t>
            </w:r>
          </w:p>
        </w:tc>
      </w:tr>
      <w:tr w:rsidR="00EE58AD" w:rsidRPr="00BD5436">
        <w:tc>
          <w:tcPr>
            <w:tcW w:w="504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EE58AD" w:rsidRPr="00BD5436" w:rsidRDefault="00EE58A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EE58AD" w:rsidRPr="00BD5436" w:rsidRDefault="00EE58AD" w:rsidP="00582EE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8F66AE" w:rsidRPr="00BD5436" w:rsidRDefault="008F66AE" w:rsidP="008F66AE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FF53FF" w:rsidRPr="00BD5436" w:rsidRDefault="00FF53FF" w:rsidP="00FF53F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 задаются именем файла, который расположен в папке …\</w:t>
      </w:r>
      <w:r w:rsidRPr="00BD5436">
        <w:rPr>
          <w:rFonts w:ascii="Cambria" w:hAnsi="Cambria"/>
          <w:i/>
        </w:rPr>
        <w:t>bin\DataBase\Насосы</w:t>
      </w:r>
      <w:r w:rsidRPr="00BD5436">
        <w:rPr>
          <w:rFonts w:ascii="Cambria" w:hAnsi="Cambria"/>
        </w:rPr>
        <w:t xml:space="preserve">. В каждом файле содержится таблица, состоящая из 4-х подтаблиц. Файлы можно изменять при помощи встроенного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редактора таблиц.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ее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Если нужной характеристики насоса нет, то можно создать новую. Для этого в графической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следует установить режим разработчика. Затем нажать правой кнопкой «мыши»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 В результате 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800898" w:rsidRPr="00BD5436" w:rsidRDefault="00FF53FF" w:rsidP="00800898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24" w:name="_Toc409309402"/>
      <w:r w:rsidR="00800898" w:rsidRPr="00BD5436">
        <w:rPr>
          <w:rFonts w:ascii="Cambria" w:hAnsi="Cambria" w:cs="Times New Roman"/>
        </w:rPr>
        <w:lastRenderedPageBreak/>
        <w:t xml:space="preserve">Насос </w:t>
      </w:r>
      <w:r w:rsidR="00800898" w:rsidRPr="00BD5436">
        <w:rPr>
          <w:rFonts w:ascii="Cambria" w:hAnsi="Cambria" w:cs="Times New Roman"/>
          <w:lang w:val="en-US"/>
        </w:rPr>
        <w:t>c</w:t>
      </w:r>
      <w:r w:rsidR="00800898" w:rsidRPr="00BD5436">
        <w:rPr>
          <w:rFonts w:ascii="Cambria" w:hAnsi="Cambria" w:cs="Times New Roman"/>
        </w:rPr>
        <w:t xml:space="preserve"> электроприводом в сборе</w:t>
      </w:r>
      <w:bookmarkEnd w:id="32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00898" w:rsidRPr="00BD5436">
        <w:trPr>
          <w:jc w:val="center"/>
        </w:trPr>
        <w:tc>
          <w:tcPr>
            <w:tcW w:w="4428" w:type="dxa"/>
          </w:tcPr>
          <w:p w:rsidR="00800898" w:rsidRPr="00BD5436" w:rsidRDefault="00600DA1" w:rsidP="00651570">
            <w:pPr>
              <w:keepNext/>
              <w:spacing w:before="480"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B2BCAAA" wp14:editId="2A0A83C5">
                  <wp:extent cx="2009775" cy="266700"/>
                  <wp:effectExtent l="0" t="0" r="9525" b="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00898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06DF641" wp14:editId="458D05B6">
                  <wp:extent cx="3076575" cy="438150"/>
                  <wp:effectExtent l="0" t="0" r="9525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00898" w:rsidRPr="00BD5436">
        <w:trPr>
          <w:jc w:val="center"/>
        </w:trPr>
        <w:tc>
          <w:tcPr>
            <w:tcW w:w="10229" w:type="dxa"/>
            <w:gridSpan w:val="2"/>
          </w:tcPr>
          <w:p w:rsidR="00800898" w:rsidRPr="00BD5436" w:rsidRDefault="00800898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25" w:name="_Toc409309118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насоса с электроприводом в сборе</w:t>
            </w:r>
            <w:bookmarkEnd w:id="325"/>
          </w:p>
          <w:p w:rsidR="00800898" w:rsidRPr="00BD5436" w:rsidRDefault="00800898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00898" w:rsidRPr="00BD5436" w:rsidRDefault="00800898" w:rsidP="005A357A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Насос с электроприводом в сборе </w:t>
      </w:r>
      <w:r w:rsidR="00632596" w:rsidRPr="00BD5436">
        <w:rPr>
          <w:rFonts w:ascii="Cambria" w:hAnsi="Cambria"/>
          <w:color w:val="000000"/>
        </w:rPr>
        <w:t xml:space="preserve">представляет собой субмодель, включающую </w:t>
      </w:r>
      <w:r w:rsidR="005A357A" w:rsidRPr="00BD5436">
        <w:rPr>
          <w:rFonts w:ascii="Cambria" w:hAnsi="Cambria"/>
          <w:color w:val="000000"/>
        </w:rPr>
        <w:t xml:space="preserve">в себя </w:t>
      </w:r>
      <w:r w:rsidR="005A357A" w:rsidRPr="00BD5436">
        <w:rPr>
          <w:rFonts w:ascii="Cambria" w:hAnsi="Cambria"/>
          <w:i/>
          <w:color w:val="000000"/>
        </w:rPr>
        <w:t>К</w:t>
      </w:r>
      <w:r w:rsidR="00632596" w:rsidRPr="00BD5436">
        <w:rPr>
          <w:rFonts w:ascii="Cambria" w:hAnsi="Cambria"/>
          <w:i/>
          <w:color w:val="000000"/>
        </w:rPr>
        <w:t>анал</w:t>
      </w:r>
      <w:r w:rsidR="005A357A" w:rsidRPr="00BD5436">
        <w:rPr>
          <w:rFonts w:ascii="Cambria" w:hAnsi="Cambria"/>
          <w:i/>
          <w:color w:val="000000"/>
        </w:rPr>
        <w:t xml:space="preserve"> общего вида</w:t>
      </w:r>
      <w:r w:rsidR="00632596" w:rsidRPr="00BD5436">
        <w:rPr>
          <w:rFonts w:ascii="Cambria" w:hAnsi="Cambria"/>
          <w:i/>
          <w:color w:val="000000"/>
        </w:rPr>
        <w:t xml:space="preserve">, </w:t>
      </w:r>
      <w:r w:rsidR="005A357A" w:rsidRPr="00BD5436">
        <w:rPr>
          <w:rFonts w:ascii="Cambria" w:hAnsi="Cambria"/>
          <w:i/>
          <w:color w:val="000000"/>
        </w:rPr>
        <w:t>Н</w:t>
      </w:r>
      <w:r w:rsidR="00632596" w:rsidRPr="00BD5436">
        <w:rPr>
          <w:rFonts w:ascii="Cambria" w:hAnsi="Cambria"/>
          <w:i/>
          <w:color w:val="000000"/>
        </w:rPr>
        <w:t>асос</w:t>
      </w:r>
      <w:r w:rsidR="005A357A" w:rsidRPr="00BD5436">
        <w:rPr>
          <w:rFonts w:ascii="Cambria" w:hAnsi="Cambria"/>
          <w:i/>
          <w:color w:val="000000"/>
        </w:rPr>
        <w:t xml:space="preserve"> с приводом </w:t>
      </w:r>
      <w:r w:rsidR="005A357A" w:rsidRPr="00BD5436">
        <w:rPr>
          <w:rFonts w:ascii="Cambria" w:hAnsi="Cambria"/>
          <w:i/>
          <w:color w:val="000000"/>
          <w:lang w:val="en-US"/>
        </w:rPr>
        <w:t>TPP</w:t>
      </w:r>
      <w:r w:rsidR="005A357A" w:rsidRPr="00BD5436">
        <w:rPr>
          <w:rFonts w:ascii="Cambria" w:hAnsi="Cambria"/>
          <w:i/>
          <w:color w:val="000000"/>
        </w:rPr>
        <w:t>, Р</w:t>
      </w:r>
      <w:r w:rsidR="00632596" w:rsidRPr="00BD5436">
        <w:rPr>
          <w:rFonts w:ascii="Cambria" w:hAnsi="Cambria"/>
          <w:i/>
          <w:color w:val="000000"/>
        </w:rPr>
        <w:t>отор</w:t>
      </w:r>
      <w:r w:rsidR="005A357A" w:rsidRPr="00BD5436">
        <w:rPr>
          <w:rFonts w:ascii="Cambria" w:hAnsi="Cambria"/>
          <w:i/>
          <w:color w:val="000000"/>
        </w:rPr>
        <w:t xml:space="preserve"> TPP</w:t>
      </w:r>
      <w:r w:rsidR="00632596" w:rsidRPr="00BD5436">
        <w:rPr>
          <w:rFonts w:ascii="Cambria" w:hAnsi="Cambria"/>
          <w:i/>
          <w:color w:val="000000"/>
        </w:rPr>
        <w:t xml:space="preserve"> и </w:t>
      </w:r>
      <w:r w:rsidR="005A357A" w:rsidRPr="00BD5436">
        <w:rPr>
          <w:rFonts w:ascii="Cambria" w:hAnsi="Cambria"/>
          <w:i/>
          <w:color w:val="000000"/>
        </w:rPr>
        <w:t>Э</w:t>
      </w:r>
      <w:r w:rsidR="00632596" w:rsidRPr="00BD5436">
        <w:rPr>
          <w:rFonts w:ascii="Cambria" w:hAnsi="Cambria"/>
          <w:i/>
          <w:color w:val="000000"/>
        </w:rPr>
        <w:t>лектродвигатель</w:t>
      </w:r>
      <w:r w:rsidR="005A357A" w:rsidRPr="00BD5436">
        <w:rPr>
          <w:rFonts w:ascii="Cambria" w:hAnsi="Cambria"/>
          <w:i/>
          <w:color w:val="000000"/>
        </w:rPr>
        <w:t xml:space="preserve"> </w:t>
      </w:r>
      <w:r w:rsidR="005A357A" w:rsidRPr="00BD5436">
        <w:rPr>
          <w:rFonts w:ascii="Cambria" w:hAnsi="Cambria"/>
          <w:i/>
          <w:color w:val="000000"/>
          <w:lang w:val="en-US"/>
        </w:rPr>
        <w:t>TPP</w:t>
      </w:r>
      <w:r w:rsidR="00632596" w:rsidRPr="00BD5436">
        <w:rPr>
          <w:rFonts w:ascii="Cambria" w:hAnsi="Cambria"/>
          <w:color w:val="000000"/>
        </w:rPr>
        <w:t xml:space="preserve">. </w:t>
      </w:r>
      <w:r w:rsidR="005A357A" w:rsidRPr="00BD5436">
        <w:rPr>
          <w:rFonts w:ascii="Cambria" w:hAnsi="Cambria"/>
          <w:color w:val="000000"/>
        </w:rPr>
        <w:t>Элемент п</w:t>
      </w:r>
      <w:r w:rsidR="00632596" w:rsidRPr="00BD5436">
        <w:rPr>
          <w:rFonts w:ascii="Cambria" w:hAnsi="Cambria"/>
          <w:color w:val="000000"/>
        </w:rPr>
        <w:t>редназначен для моделирования</w:t>
      </w:r>
      <w:r w:rsidR="00705ADC" w:rsidRPr="00BD5436">
        <w:rPr>
          <w:rFonts w:ascii="Cambria" w:hAnsi="Cambria"/>
          <w:color w:val="000000"/>
        </w:rPr>
        <w:t xml:space="preserve"> (см. </w:t>
      </w:r>
      <w:r w:rsidR="00705ADC" w:rsidRPr="00BD5436">
        <w:rPr>
          <w:rFonts w:ascii="Cambria" w:hAnsi="Cambria"/>
          <w:color w:val="000000"/>
        </w:rPr>
        <w:fldChar w:fldCharType="begin"/>
      </w:r>
      <w:r w:rsidR="00705ADC" w:rsidRPr="00BD5436">
        <w:rPr>
          <w:rFonts w:ascii="Cambria" w:hAnsi="Cambria"/>
          <w:color w:val="000000"/>
        </w:rPr>
        <w:instrText xml:space="preserve"> REF _Ref233620901 \h </w:instrText>
      </w:r>
      <w:r w:rsidR="00705ADC" w:rsidRPr="00BD5436">
        <w:rPr>
          <w:rFonts w:ascii="Cambria" w:hAnsi="Cambria"/>
          <w:color w:val="000000"/>
        </w:rPr>
      </w:r>
      <w:r w:rsidR="00582EE2" w:rsidRPr="00BD5436">
        <w:rPr>
          <w:rFonts w:ascii="Cambria" w:hAnsi="Cambria"/>
          <w:color w:val="000000"/>
        </w:rPr>
        <w:instrText xml:space="preserve"> \* MERGEFORMAT </w:instrText>
      </w:r>
      <w:r w:rsidR="00705ADC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4.23.2</w:t>
      </w:r>
      <w:r w:rsidR="00705ADC" w:rsidRPr="00BD5436">
        <w:rPr>
          <w:rFonts w:ascii="Cambria" w:hAnsi="Cambria"/>
          <w:color w:val="000000"/>
        </w:rPr>
        <w:fldChar w:fldCharType="end"/>
      </w:r>
      <w:r w:rsidR="00705ADC" w:rsidRPr="00BD5436">
        <w:rPr>
          <w:rFonts w:ascii="Cambria" w:hAnsi="Cambria"/>
          <w:color w:val="000000"/>
        </w:rPr>
        <w:t>)</w:t>
      </w:r>
      <w:r w:rsidR="00632596" w:rsidRPr="00BD5436">
        <w:rPr>
          <w:rFonts w:ascii="Cambria" w:hAnsi="Cambria"/>
          <w:color w:val="000000"/>
        </w:rPr>
        <w:t>.</w:t>
      </w:r>
    </w:p>
    <w:p w:rsidR="00705ADC" w:rsidRPr="00BD5436" w:rsidRDefault="00600DA1" w:rsidP="00705ADC">
      <w:pPr>
        <w:keepNext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noProof/>
          <w:color w:val="000000"/>
        </w:rPr>
        <w:drawing>
          <wp:inline distT="0" distB="0" distL="0" distR="0" wp14:anchorId="4E20F8C0" wp14:editId="61F3AB39">
            <wp:extent cx="5314950" cy="372427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DC" w:rsidRPr="00BD5436" w:rsidRDefault="00705ADC" w:rsidP="00705ADC">
      <w:pPr>
        <w:pStyle w:val="a3"/>
        <w:jc w:val="center"/>
        <w:rPr>
          <w:rFonts w:ascii="Cambria" w:hAnsi="Cambria"/>
          <w:color w:val="000000"/>
          <w:sz w:val="24"/>
          <w:szCs w:val="24"/>
        </w:rPr>
      </w:pPr>
      <w:bookmarkStart w:id="326" w:name="_Ref233620901"/>
      <w:bookmarkStart w:id="327" w:name="_Toc409309119"/>
      <w:r w:rsidRPr="00BD5436">
        <w:rPr>
          <w:rFonts w:ascii="Cambria" w:hAnsi="Cambria"/>
          <w:sz w:val="24"/>
          <w:szCs w:val="24"/>
        </w:rPr>
        <w:t xml:space="preserve">Рисунок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2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4.23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26"/>
      <w:r w:rsidRPr="00BD5436">
        <w:rPr>
          <w:rFonts w:ascii="Cambria" w:hAnsi="Cambria"/>
          <w:b w:val="0"/>
          <w:sz w:val="24"/>
          <w:szCs w:val="24"/>
        </w:rPr>
        <w:t xml:space="preserve"> Состав насоса с электроприводом в сборе</w:t>
      </w:r>
      <w:bookmarkEnd w:id="327"/>
    </w:p>
    <w:p w:rsidR="005A357A" w:rsidRPr="00BD5436" w:rsidRDefault="005A357A" w:rsidP="00705ADC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Насос с электроприводом в сборе</w:t>
      </w:r>
      <w:r w:rsidRPr="00BD5436">
        <w:rPr>
          <w:rFonts w:ascii="Cambria" w:hAnsi="Cambria"/>
        </w:rPr>
        <w:t xml:space="preserve"> – </w:t>
      </w:r>
      <w:r w:rsidRPr="00BD5436">
        <w:rPr>
          <w:rFonts w:ascii="Cambria" w:hAnsi="Cambria"/>
          <w:i/>
        </w:rPr>
        <w:t>ориентированный</w:t>
      </w:r>
      <w:r w:rsidRPr="00BD5436">
        <w:rPr>
          <w:rFonts w:ascii="Cambria" w:hAnsi="Cambria"/>
        </w:rPr>
        <w:t xml:space="preserve"> элемент. </w:t>
      </w:r>
      <w:r w:rsidR="00705ADC" w:rsidRPr="00BD5436">
        <w:rPr>
          <w:rFonts w:ascii="Cambria" w:hAnsi="Cambria"/>
          <w:color w:val="000000"/>
        </w:rPr>
        <w:t>Направление протекающих через насос фаз теплоносителя определяется направлением потока в связанном канале.</w:t>
      </w:r>
    </w:p>
    <w:p w:rsidR="005A357A" w:rsidRPr="00BD5436" w:rsidRDefault="005A357A" w:rsidP="005A357A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Насос с электроприводом в сборе</w:t>
      </w:r>
      <w:r w:rsidRPr="00BD5436">
        <w:rPr>
          <w:rFonts w:ascii="Cambria" w:hAnsi="Cambria"/>
        </w:rPr>
        <w:t xml:space="preserve"> – </w:t>
      </w:r>
      <w:r w:rsidRPr="00BD5436">
        <w:rPr>
          <w:rFonts w:ascii="Cambria" w:hAnsi="Cambria"/>
          <w:i/>
        </w:rPr>
        <w:t>распределенный</w:t>
      </w:r>
      <w:r w:rsidRPr="00BD5436">
        <w:rPr>
          <w:rFonts w:ascii="Cambria" w:hAnsi="Cambria"/>
        </w:rPr>
        <w:t xml:space="preserve"> элемент. Входящий в состав субмодели </w:t>
      </w:r>
      <w:r w:rsidRPr="00BD5436">
        <w:rPr>
          <w:rFonts w:ascii="Cambria" w:hAnsi="Cambria"/>
          <w:i/>
        </w:rPr>
        <w:t>Канал общего вида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color w:val="000000"/>
        </w:rPr>
        <w:t xml:space="preserve">в общем случае может быть разбит на расчетные ячейки. Их количество и размеры определяются в соответствующем разделе редактора свойств объекта. Подробное описание </w:t>
      </w:r>
      <w:r w:rsidRPr="00BD5436">
        <w:rPr>
          <w:rFonts w:ascii="Cambria" w:hAnsi="Cambria"/>
          <w:color w:val="000000"/>
        </w:rPr>
        <w:lastRenderedPageBreak/>
        <w:t>особенностей формирования проточной части канала смотри в соответствующем разделе Руководства пользователя (см.</w:t>
      </w:r>
      <w:r w:rsidR="00FF53FF" w:rsidRPr="00BD5436">
        <w:rPr>
          <w:rFonts w:ascii="Cambria" w:hAnsi="Cambria"/>
          <w:color w:val="000000"/>
        </w:rPr>
        <w:t xml:space="preserve"> п. </w:t>
      </w:r>
      <w:r w:rsidR="00FF53FF" w:rsidRPr="00BD5436">
        <w:rPr>
          <w:rFonts w:ascii="Cambria" w:hAnsi="Cambria"/>
          <w:color w:val="000000"/>
        </w:rPr>
        <w:fldChar w:fldCharType="begin"/>
      </w:r>
      <w:r w:rsidR="00FF53FF" w:rsidRPr="00BD5436">
        <w:rPr>
          <w:rFonts w:ascii="Cambria" w:hAnsi="Cambria"/>
          <w:color w:val="000000"/>
        </w:rPr>
        <w:instrText xml:space="preserve"> REF _Ref233742930 \r \h </w:instrText>
      </w:r>
      <w:r w:rsidR="00EB6301" w:rsidRPr="00BD5436">
        <w:rPr>
          <w:rFonts w:ascii="Cambria" w:hAnsi="Cambria"/>
          <w:color w:val="000000"/>
        </w:rPr>
      </w:r>
      <w:r w:rsidR="00BD5436">
        <w:rPr>
          <w:rFonts w:ascii="Cambria" w:hAnsi="Cambria"/>
          <w:color w:val="000000"/>
        </w:rPr>
        <w:instrText xml:space="preserve"> \* MERGEFORMAT </w:instrText>
      </w:r>
      <w:r w:rsidR="00FF53FF" w:rsidRPr="00BD5436">
        <w:rPr>
          <w:rFonts w:ascii="Cambria" w:hAnsi="Cambria"/>
          <w:color w:val="000000"/>
        </w:rPr>
        <w:fldChar w:fldCharType="separate"/>
      </w:r>
      <w:r w:rsidR="003D022B" w:rsidRPr="00BD5436">
        <w:rPr>
          <w:rFonts w:ascii="Cambria" w:hAnsi="Cambria"/>
          <w:color w:val="000000"/>
        </w:rPr>
        <w:t>4.6.2.1</w:t>
      </w:r>
      <w:r w:rsidR="00FF53FF" w:rsidRPr="00BD5436">
        <w:rPr>
          <w:rFonts w:ascii="Cambria" w:hAnsi="Cambria"/>
          <w:color w:val="000000"/>
        </w:rPr>
        <w:fldChar w:fldCharType="end"/>
      </w:r>
      <w:r w:rsidRPr="00BD5436">
        <w:rPr>
          <w:rFonts w:ascii="Cambria" w:hAnsi="Cambria"/>
          <w:color w:val="000000"/>
        </w:rPr>
        <w:t>).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28" w:name="_Toc409309403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28"/>
    </w:p>
    <w:p w:rsidR="00800898" w:rsidRPr="00BD5436" w:rsidRDefault="00800898" w:rsidP="0080089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с электроприводом в сборе </w:t>
      </w:r>
      <w:r w:rsidR="005A357A" w:rsidRPr="00BD5436">
        <w:rPr>
          <w:rFonts w:ascii="Cambria" w:hAnsi="Cambria"/>
        </w:rPr>
        <w:t>при помощи соединительных линий</w:t>
      </w:r>
      <w:r w:rsidR="00E20BCC" w:rsidRPr="00BD5436">
        <w:rPr>
          <w:rFonts w:ascii="Cambria" w:hAnsi="Cambria"/>
        </w:rPr>
        <w:t xml:space="preserve"> (гидравлических связей)</w:t>
      </w:r>
      <w:r w:rsidR="005A357A" w:rsidRPr="00BD5436">
        <w:rPr>
          <w:rFonts w:ascii="Cambria" w:hAnsi="Cambria"/>
        </w:rPr>
        <w:t xml:space="preserve"> связывается с</w:t>
      </w:r>
      <w:r w:rsidRPr="00BD5436">
        <w:rPr>
          <w:rFonts w:ascii="Cambria" w:hAnsi="Cambria"/>
        </w:rPr>
        <w:t xml:space="preserve"> элемент</w:t>
      </w:r>
      <w:r w:rsidR="005A357A" w:rsidRPr="00BD5436">
        <w:rPr>
          <w:rFonts w:ascii="Cambria" w:hAnsi="Cambria"/>
        </w:rPr>
        <w:t>ами</w:t>
      </w:r>
      <w:r w:rsidRPr="00BD5436">
        <w:rPr>
          <w:rFonts w:ascii="Cambria" w:hAnsi="Cambria"/>
        </w:rPr>
        <w:t xml:space="preserve">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29" w:name="_Toc409309404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29"/>
    </w:p>
    <w:p w:rsidR="00800898" w:rsidRPr="00BD5436" w:rsidRDefault="00800898" w:rsidP="00800898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Насос с электроприводом в сборе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8F3CD6" w:rsidRPr="00BD5436">
        <w:rPr>
          <w:rFonts w:ascii="Cambria" w:hAnsi="Cambria"/>
        </w:rPr>
        <w:t xml:space="preserve">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_Ref230978977 \h </w:instrText>
      </w:r>
      <w:r w:rsidR="00A4496D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00898" w:rsidRPr="00BD5436" w:rsidRDefault="00800898" w:rsidP="00800898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30" w:name="_Ref230978977"/>
      <w:bookmarkStart w:id="331" w:name="_Toc233748062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3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насоса с электроприводом в сборе</w:t>
      </w:r>
      <w:bookmarkEnd w:id="33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800898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413363" w:rsidRPr="00BD5436">
        <w:tc>
          <w:tcPr>
            <w:tcW w:w="5040" w:type="dxa"/>
            <w:shd w:val="clear" w:color="auto" w:fill="E0E0E0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таблицы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catname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БУД</w:t>
            </w:r>
          </w:p>
        </w:tc>
      </w:tr>
      <w:tr w:rsidR="00D16730" w:rsidRPr="00BD5436">
        <w:tc>
          <w:tcPr>
            <w:tcW w:w="504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в БД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_Name</w:t>
            </w:r>
          </w:p>
        </w:tc>
        <w:tc>
          <w:tcPr>
            <w:tcW w:w="1620" w:type="dxa"/>
            <w:shd w:val="clear" w:color="auto" w:fill="E0E0E0"/>
            <w:vAlign w:val="center"/>
          </w:tcPr>
          <w:p w:rsidR="00D16730" w:rsidRPr="00BD5436" w:rsidRDefault="00D16730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D16730" w:rsidRPr="00BD5436" w:rsidRDefault="00105638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413363" w:rsidRPr="00BD5436">
        <w:tc>
          <w:tcPr>
            <w:tcW w:w="504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105638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413363" w:rsidRPr="00BD5436">
        <w:tc>
          <w:tcPr>
            <w:tcW w:w="504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Редакция названия на схеме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_Capt_Edit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413363" w:rsidRPr="00BD5436">
        <w:tc>
          <w:tcPr>
            <w:tcW w:w="504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Название в две строки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_NumRows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413363" w:rsidRPr="00BD5436" w:rsidRDefault="00413363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="008F66AE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66AE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413363" w:rsidRPr="00BD5436">
        <w:tc>
          <w:tcPr>
            <w:tcW w:w="504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Имя файла с характеристикой насоса</w:t>
            </w:r>
          </w:p>
        </w:tc>
        <w:tc>
          <w:tcPr>
            <w:tcW w:w="198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PmpFileName</w:t>
            </w:r>
          </w:p>
        </w:tc>
        <w:tc>
          <w:tcPr>
            <w:tcW w:w="1620" w:type="dxa"/>
            <w:vAlign w:val="center"/>
          </w:tcPr>
          <w:p w:rsidR="00413363" w:rsidRPr="00BD5436" w:rsidRDefault="00413363" w:rsidP="00A71AA6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A4496D" w:rsidRPr="00BD5436" w:rsidRDefault="00413363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Pr="00BD5436">
              <w:rPr>
                <w:rFonts w:ascii="Cambria" w:hAnsi="Cambria"/>
                <w:lang w:val="en-US"/>
              </w:rPr>
              <w:t>TF</w:t>
            </w:r>
            <w:r w:rsidRPr="00BD5436">
              <w:rPr>
                <w:rFonts w:ascii="Cambria" w:hAnsi="Cambria"/>
              </w:rPr>
              <w:t>10</w:t>
            </w:r>
            <w:r w:rsidRPr="00BD5436">
              <w:rPr>
                <w:rFonts w:ascii="Cambria" w:hAnsi="Cambria"/>
                <w:lang w:val="en-US"/>
              </w:rPr>
              <w:t>D</w:t>
            </w:r>
            <w:r w:rsidRPr="00BD5436">
              <w:rPr>
                <w:rFonts w:ascii="Cambria" w:hAnsi="Cambria"/>
              </w:rPr>
              <w:t>001,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ГЦНА-1667</w:t>
            </w:r>
            <w:r w:rsidR="00A71AA6" w:rsidRPr="00BD5436">
              <w:rPr>
                <w:rFonts w:ascii="Cambria" w:hAnsi="Cambria"/>
              </w:rPr>
              <w:t xml:space="preserve"> </w:t>
            </w:r>
            <w:r w:rsidRPr="00BD5436">
              <w:rPr>
                <w:rFonts w:ascii="Cambria" w:hAnsi="Cambria"/>
              </w:rPr>
              <w:t>(ВВЭР-1500),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К-1, К-2. К-3, Компрессор,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 умолчанию,</w:t>
            </w:r>
          </w:p>
          <w:p w:rsidR="00A71AA6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ступени),</w:t>
            </w:r>
          </w:p>
          <w:p w:rsidR="00A71AA6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(4-8 ступени),</w:t>
            </w:r>
          </w:p>
          <w:p w:rsidR="00A71AA6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ПЭ-580-185</w:t>
            </w:r>
          </w:p>
          <w:p w:rsidR="00A4496D" w:rsidRPr="00BD5436" w:rsidRDefault="00413363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(1-3 ступени),</w:t>
            </w:r>
          </w:p>
          <w:p w:rsidR="00413363" w:rsidRPr="00BD5436" w:rsidRDefault="00413363" w:rsidP="00A71AA6">
            <w:pPr>
              <w:spacing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ПЭА 1650-80-1, ЦНА60-185, ЭКН_125-140]</w:t>
            </w:r>
          </w:p>
        </w:tc>
      </w:tr>
      <w:tr w:rsidR="00413363" w:rsidRPr="00BD5436">
        <w:trPr>
          <w:cantSplit/>
        </w:trPr>
        <w:tc>
          <w:tcPr>
            <w:tcW w:w="504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Имя файла с характеристикой двигателя</w:t>
            </w:r>
          </w:p>
        </w:tc>
        <w:tc>
          <w:tcPr>
            <w:tcW w:w="1980" w:type="dxa"/>
            <w:vAlign w:val="center"/>
          </w:tcPr>
          <w:p w:rsidR="00413363" w:rsidRPr="00BD5436" w:rsidRDefault="00413363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EngineFileName</w:t>
            </w:r>
          </w:p>
        </w:tc>
        <w:tc>
          <w:tcPr>
            <w:tcW w:w="1620" w:type="dxa"/>
            <w:vAlign w:val="center"/>
          </w:tcPr>
          <w:p w:rsidR="00413363" w:rsidRPr="00BD5436" w:rsidRDefault="008F66AE" w:rsidP="00A71AA6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A71AA6" w:rsidRPr="00BD5436" w:rsidRDefault="008F66AE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[По умолчанию, ПЭ-580-150-1, ПЭ-580-150-2, ПЭ-580-150-3, ПЭ-580-2,</w:t>
            </w:r>
          </w:p>
          <w:p w:rsidR="00A71AA6" w:rsidRPr="00BD5436" w:rsidRDefault="008F66AE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-580-3,</w:t>
            </w:r>
          </w:p>
          <w:p w:rsidR="00A71AA6" w:rsidRPr="00BD5436" w:rsidRDefault="008F66AE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-580,</w:t>
            </w:r>
          </w:p>
          <w:p w:rsidR="00413363" w:rsidRPr="00BD5436" w:rsidRDefault="008F66AE" w:rsidP="00A71AA6">
            <w:pPr>
              <w:spacing w:after="120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ПЭА</w:t>
            </w:r>
            <w:r w:rsidRPr="00BD5436">
              <w:rPr>
                <w:rFonts w:ascii="Cambria" w:hAnsi="Cambria"/>
                <w:lang w:val="en-US"/>
              </w:rPr>
              <w:t xml:space="preserve"> 1650-80-1, </w:t>
            </w:r>
            <w:r w:rsidR="00413363" w:rsidRPr="00BD5436">
              <w:rPr>
                <w:rFonts w:ascii="Cambria" w:hAnsi="Cambria"/>
              </w:rPr>
              <w:t>ЦНА</w:t>
            </w:r>
            <w:r w:rsidR="00413363" w:rsidRPr="00BD5436">
              <w:rPr>
                <w:rFonts w:ascii="Cambria" w:hAnsi="Cambria"/>
                <w:lang w:val="en-US"/>
              </w:rPr>
              <w:t>60-185-1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Номинальная частота вращения, Гц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nnom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105638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&gt;</w:t>
            </w:r>
            <w:r w:rsidR="008F66A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частота вращения, Гц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n0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 характеристике используется расход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FlowType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8F66AE" w:rsidRPr="00BD5436">
        <w:tc>
          <w:tcPr>
            <w:tcW w:w="504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Момент инерции ротора, н*м</w:t>
            </w:r>
          </w:p>
        </w:tc>
        <w:tc>
          <w:tcPr>
            <w:tcW w:w="198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Jr</w:t>
            </w:r>
          </w:p>
        </w:tc>
        <w:tc>
          <w:tcPr>
            <w:tcW w:w="1620" w:type="dxa"/>
          </w:tcPr>
          <w:p w:rsidR="008F66AE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8F66AE" w:rsidRPr="00BD5436" w:rsidRDefault="00105638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8F66A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8F66AE" w:rsidRPr="00BD5436">
        <w:tc>
          <w:tcPr>
            <w:tcW w:w="504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Минимальная частота вращения, Гц</w:t>
            </w:r>
          </w:p>
        </w:tc>
        <w:tc>
          <w:tcPr>
            <w:tcW w:w="1980" w:type="dxa"/>
          </w:tcPr>
          <w:p w:rsidR="008F66AE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nmin</w:t>
            </w:r>
          </w:p>
        </w:tc>
        <w:tc>
          <w:tcPr>
            <w:tcW w:w="1620" w:type="dxa"/>
          </w:tcPr>
          <w:p w:rsidR="008F66AE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8F66AE" w:rsidRPr="00BD5436" w:rsidRDefault="008F66AE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Включен</w:t>
            </w:r>
          </w:p>
        </w:tc>
        <w:tc>
          <w:tcPr>
            <w:tcW w:w="1980" w:type="dxa"/>
          </w:tcPr>
          <w:p w:rsidR="00413363" w:rsidRPr="00BD5436" w:rsidRDefault="008F66A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XB01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[Да</w:t>
            </w:r>
            <w:r w:rsidRPr="00BD5436">
              <w:rPr>
                <w:rFonts w:ascii="Cambria" w:hAnsi="Cambria"/>
                <w:lang w:val="en-US"/>
              </w:rPr>
              <w:t xml:space="preserve">, </w:t>
            </w:r>
            <w:r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  <w:lang w:val="en-US"/>
              </w:rPr>
              <w:t>ет</w:t>
            </w:r>
            <w:r w:rsidRPr="00BD5436">
              <w:rPr>
                <w:rFonts w:ascii="Cambria" w:hAnsi="Cambria"/>
              </w:rPr>
              <w:t>]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частота вращения</w:t>
            </w:r>
          </w:p>
        </w:tc>
        <w:tc>
          <w:tcPr>
            <w:tcW w:w="198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w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8F66AE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413363" w:rsidRPr="00BD5436">
        <w:tc>
          <w:tcPr>
            <w:tcW w:w="504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Напор насоса</w:t>
            </w:r>
          </w:p>
        </w:tc>
        <w:tc>
          <w:tcPr>
            <w:tcW w:w="1980" w:type="dxa"/>
          </w:tcPr>
          <w:p w:rsidR="00413363" w:rsidRPr="00BD5436" w:rsidRDefault="00413363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dP</w:t>
            </w:r>
          </w:p>
        </w:tc>
        <w:tc>
          <w:tcPr>
            <w:tcW w:w="1620" w:type="dxa"/>
          </w:tcPr>
          <w:p w:rsidR="00413363" w:rsidRPr="00BD5436" w:rsidRDefault="008F66A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413363" w:rsidRPr="00BD5436" w:rsidRDefault="00974D2C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8F66A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</w:tbl>
    <w:p w:rsidR="008F66AE" w:rsidRPr="00BD5436" w:rsidRDefault="008F66AE" w:rsidP="008F66AE">
      <w:pPr>
        <w:rPr>
          <w:rFonts w:ascii="Cambria" w:hAnsi="Cambria"/>
        </w:rPr>
      </w:pPr>
      <w:r w:rsidRPr="00BD5436">
        <w:rPr>
          <w:rFonts w:ascii="Cambria" w:hAnsi="Cambria"/>
          <w:i/>
        </w:rPr>
        <w:t>Примечание</w:t>
      </w:r>
      <w:r w:rsidRPr="00BD5436">
        <w:rPr>
          <w:rFonts w:ascii="Cambria" w:hAnsi="Cambria"/>
        </w:rPr>
        <w:t xml:space="preserve"> - Серым цветом помечены строки обязательные для заполнения</w:t>
      </w:r>
    </w:p>
    <w:p w:rsidR="00800898" w:rsidRPr="00BD5436" w:rsidRDefault="00800898" w:rsidP="00800898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32" w:name="_Toc409309405"/>
      <w:r w:rsidRPr="00BD5436">
        <w:rPr>
          <w:rFonts w:ascii="Cambria" w:hAnsi="Cambria" w:cs="Times New Roman"/>
        </w:rPr>
        <w:t>Электродвигатель</w:t>
      </w:r>
      <w:bookmarkEnd w:id="33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00898" w:rsidRPr="00BD5436">
        <w:trPr>
          <w:jc w:val="center"/>
        </w:trPr>
        <w:tc>
          <w:tcPr>
            <w:tcW w:w="4428" w:type="dxa"/>
          </w:tcPr>
          <w:p w:rsidR="00800898" w:rsidRPr="00BD5436" w:rsidRDefault="00600DA1" w:rsidP="00651570">
            <w:pPr>
              <w:keepNext/>
              <w:spacing w:before="36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5BFCA2DD" wp14:editId="0600ED7A">
                  <wp:extent cx="1333500" cy="247650"/>
                  <wp:effectExtent l="0" t="0" r="0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00898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CA31817" wp14:editId="47E02217">
                  <wp:extent cx="2124075" cy="409575"/>
                  <wp:effectExtent l="0" t="0" r="9525" b="9525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00898" w:rsidRPr="00BD5436">
        <w:trPr>
          <w:jc w:val="center"/>
        </w:trPr>
        <w:tc>
          <w:tcPr>
            <w:tcW w:w="10229" w:type="dxa"/>
            <w:gridSpan w:val="2"/>
          </w:tcPr>
          <w:p w:rsidR="00800898" w:rsidRPr="00BD5436" w:rsidRDefault="00800898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33" w:name="_Toc409309120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электродвигателя</w:t>
            </w:r>
            <w:bookmarkEnd w:id="333"/>
          </w:p>
          <w:p w:rsidR="00800898" w:rsidRPr="00BD5436" w:rsidRDefault="00800898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00898" w:rsidRPr="00BD5436" w:rsidRDefault="00800898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Электродвигатель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</w:t>
      </w:r>
      <w:r w:rsidR="009F7527" w:rsidRPr="00BD5436">
        <w:rPr>
          <w:rFonts w:ascii="Cambria" w:hAnsi="Cambria"/>
          <w:color w:val="000000"/>
        </w:rPr>
        <w:t xml:space="preserve"> служит для учёта характиристики двигателя при моделировании насосов, турбин</w:t>
      </w:r>
      <w:r w:rsidR="00E20BCC" w:rsidRPr="00BD5436">
        <w:rPr>
          <w:rFonts w:ascii="Cambria" w:hAnsi="Cambria"/>
          <w:color w:val="000000"/>
        </w:rPr>
        <w:t xml:space="preserve"> и </w:t>
      </w:r>
      <w:r w:rsidR="009F7527" w:rsidRPr="00BD5436">
        <w:rPr>
          <w:rFonts w:ascii="Cambria" w:hAnsi="Cambria"/>
          <w:color w:val="000000"/>
        </w:rPr>
        <w:t>турбонасосных агрегатов.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34" w:name="_Toc409309406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334"/>
    </w:p>
    <w:p w:rsidR="00E20BCC" w:rsidRPr="00BD5436" w:rsidRDefault="00E20BCC" w:rsidP="00E20BC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Насос с электроприводом в сборе </w:t>
      </w:r>
      <w:r w:rsidRPr="00BD5436">
        <w:rPr>
          <w:rFonts w:ascii="Cambria" w:hAnsi="Cambria"/>
        </w:rPr>
        <w:t xml:space="preserve">при помощи соединительной линии </w:t>
      </w:r>
      <w:r w:rsidR="00883500" w:rsidRPr="00BD5436">
        <w:rPr>
          <w:rFonts w:ascii="Cambria" w:hAnsi="Cambria"/>
        </w:rPr>
        <w:t>(механичекой</w:t>
      </w:r>
      <w:r w:rsidRPr="00BD5436">
        <w:rPr>
          <w:rFonts w:ascii="Cambria" w:hAnsi="Cambria"/>
        </w:rPr>
        <w:t xml:space="preserve"> связи) связывается с элементом </w:t>
      </w:r>
      <w:r w:rsidRPr="00BD5436">
        <w:rPr>
          <w:rFonts w:ascii="Cambria" w:hAnsi="Cambria"/>
          <w:i/>
        </w:rPr>
        <w:t>Ротор</w:t>
      </w:r>
      <w:r w:rsidRPr="00BD5436">
        <w:rPr>
          <w:rFonts w:ascii="Cambria" w:hAnsi="Cambria"/>
        </w:rPr>
        <w:t>.</w:t>
      </w:r>
    </w:p>
    <w:p w:rsidR="00800898" w:rsidRPr="00BD5436" w:rsidRDefault="00800898" w:rsidP="00800898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35" w:name="_Toc409309407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35"/>
    </w:p>
    <w:p w:rsidR="00800898" w:rsidRPr="00BD5436" w:rsidRDefault="00800898" w:rsidP="00800898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Электродвигателя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="008F3CD6" w:rsidRPr="00BD5436">
        <w:rPr>
          <w:rFonts w:ascii="Cambria" w:hAnsi="Cambria"/>
        </w:rPr>
        <w:fldChar w:fldCharType="begin"/>
      </w:r>
      <w:r w:rsidR="008F3CD6" w:rsidRPr="00BD5436">
        <w:rPr>
          <w:rFonts w:ascii="Cambria" w:hAnsi="Cambria"/>
        </w:rPr>
        <w:instrText xml:space="preserve"> REF _Ref230978959 \h </w:instrText>
      </w:r>
      <w:r w:rsidR="00A4496D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8F3CD6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4.24.2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8F3CD6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800898" w:rsidRPr="00BD5436" w:rsidRDefault="00800898" w:rsidP="00800898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36" w:name="_Ref230978959"/>
      <w:bookmarkStart w:id="337" w:name="_Toc233748063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3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электродвигателя</w:t>
      </w:r>
      <w:bookmarkEnd w:id="33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800898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800898" w:rsidRPr="00BD5436"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Аргумент момента двигателя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974D2C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974D2C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&gt;=0</w:t>
            </w:r>
          </w:p>
        </w:tc>
      </w:tr>
      <w:tr w:rsidR="00800898" w:rsidRPr="00BD5436"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Характеристика двигателя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800898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[По умолчанию, ПЭ-580-150-1, ПЭ-580-150-2, ПЭ-580-150-3, ПЭ-580-2,</w:t>
            </w:r>
          </w:p>
          <w:p w:rsidR="00A4496D" w:rsidRPr="00BD5436" w:rsidRDefault="00800898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-580-3,</w:t>
            </w:r>
          </w:p>
          <w:p w:rsidR="00A4496D" w:rsidRPr="00BD5436" w:rsidRDefault="00800898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ПЭ</w:t>
            </w:r>
            <w:r w:rsidRPr="00BD5436">
              <w:rPr>
                <w:rFonts w:ascii="Cambria" w:hAnsi="Cambria"/>
                <w:lang w:val="en-US"/>
              </w:rPr>
              <w:t>-580,</w:t>
            </w:r>
          </w:p>
          <w:p w:rsidR="00800898" w:rsidRPr="00BD5436" w:rsidRDefault="00800898" w:rsidP="00A71AA6">
            <w:pPr>
              <w:spacing w:after="120"/>
              <w:rPr>
                <w:rFonts w:ascii="Cambria" w:hAnsi="Cambria"/>
                <w:sz w:val="22"/>
                <w:szCs w:val="22"/>
                <w:lang w:val="en-US"/>
              </w:rPr>
            </w:pPr>
            <w:r w:rsidRPr="00BD5436">
              <w:rPr>
                <w:rFonts w:ascii="Cambria" w:hAnsi="Cambria"/>
              </w:rPr>
              <w:t>ПЭА</w:t>
            </w:r>
            <w:r w:rsidRPr="00BD5436">
              <w:rPr>
                <w:rFonts w:ascii="Cambria" w:hAnsi="Cambria"/>
                <w:lang w:val="en-US"/>
              </w:rPr>
              <w:t xml:space="preserve"> 1650-80-1, </w:t>
            </w:r>
            <w:r w:rsidRPr="00BD5436">
              <w:rPr>
                <w:rFonts w:ascii="Cambria" w:hAnsi="Cambria"/>
              </w:rPr>
              <w:t>ЦНА</w:t>
            </w:r>
            <w:r w:rsidRPr="00BD5436">
              <w:rPr>
                <w:rFonts w:ascii="Cambria" w:hAnsi="Cambria"/>
                <w:lang w:val="en-US"/>
              </w:rPr>
              <w:t xml:space="preserve"> 60-185-1]</w:t>
            </w:r>
          </w:p>
        </w:tc>
      </w:tr>
      <w:tr w:rsidR="00800898" w:rsidRPr="00BD5436">
        <w:tc>
          <w:tcPr>
            <w:tcW w:w="504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800898" w:rsidRPr="00BD5436" w:rsidRDefault="00800898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800898" w:rsidRPr="00BD5436" w:rsidRDefault="00800898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</w:t>
            </w:r>
            <w:r w:rsidR="008F3CD6" w:rsidRPr="00BD5436">
              <w:rPr>
                <w:rFonts w:ascii="Cambria" w:hAnsi="Cambria"/>
              </w:rPr>
              <w:t>Н</w:t>
            </w:r>
            <w:r w:rsidRPr="00BD5436">
              <w:rPr>
                <w:rFonts w:ascii="Cambria" w:hAnsi="Cambria"/>
              </w:rPr>
              <w:t xml:space="preserve">ет, </w:t>
            </w:r>
            <w:r w:rsidR="008F3CD6" w:rsidRPr="00BD5436">
              <w:rPr>
                <w:rFonts w:ascii="Cambria" w:hAnsi="Cambria"/>
              </w:rPr>
              <w:t>Д</w:t>
            </w:r>
            <w:r w:rsidRPr="00BD5436">
              <w:rPr>
                <w:rFonts w:ascii="Cambria" w:hAnsi="Cambria"/>
              </w:rPr>
              <w:t>а]</w:t>
            </w:r>
          </w:p>
        </w:tc>
      </w:tr>
    </w:tbl>
    <w:p w:rsidR="00FF53FF" w:rsidRPr="00BD5436" w:rsidRDefault="00FF53FF" w:rsidP="00FF53F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Характеристики двигателя</w:t>
      </w:r>
      <w:r w:rsidRPr="00BD5436">
        <w:rPr>
          <w:rFonts w:ascii="Cambria" w:hAnsi="Cambria"/>
        </w:rPr>
        <w:t xml:space="preserve"> задаются именем файла, который расположен в папке …\</w:t>
      </w:r>
      <w:r w:rsidRPr="00BD5436">
        <w:rPr>
          <w:rFonts w:ascii="Cambria" w:hAnsi="Cambria"/>
          <w:i/>
        </w:rPr>
        <w:t>bin\DataBase\Насосы</w:t>
      </w:r>
      <w:r w:rsidRPr="00BD5436">
        <w:rPr>
          <w:rFonts w:ascii="Cambria" w:hAnsi="Cambria"/>
        </w:rPr>
        <w:t xml:space="preserve">. В каждом файле содержится таблица, состоящая из 4-х подтаблиц. Файлы можно изменять при помощи встроенного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редактора таблиц.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ее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Если нужной характеристики насоса нет, то можно создать новую. Для этого в графической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следует установить режим разработчика. Затем нажать правой кнопкой «мыши»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 В результате 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FF53FF" w:rsidRPr="00BD5436" w:rsidRDefault="00FF53FF" w:rsidP="00FF53FF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Выбор характеристики двигателя зависит от базы элементов.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jc w:val="both"/>
        <w:rPr>
          <w:rFonts w:ascii="Cambria" w:hAnsi="Cambria"/>
        </w:rPr>
      </w:pPr>
    </w:p>
    <w:p w:rsidR="00A4496D" w:rsidRPr="00BD5436" w:rsidRDefault="00A4496D" w:rsidP="00A4496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38" w:name="_Toc409309408"/>
      <w:r w:rsidRPr="00BD5436">
        <w:rPr>
          <w:rFonts w:ascii="Cambria" w:hAnsi="Cambria" w:cs="Times New Roman"/>
        </w:rPr>
        <w:lastRenderedPageBreak/>
        <w:t>Генератор</w:t>
      </w:r>
      <w:bookmarkEnd w:id="33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4496D" w:rsidRPr="00BD5436">
        <w:trPr>
          <w:jc w:val="center"/>
        </w:trPr>
        <w:tc>
          <w:tcPr>
            <w:tcW w:w="4428" w:type="dxa"/>
          </w:tcPr>
          <w:p w:rsidR="00A4496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C88B062" wp14:editId="22E38C40">
                  <wp:extent cx="857250" cy="304800"/>
                  <wp:effectExtent l="0" t="0" r="0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4496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E88356A" wp14:editId="1A75E5E6">
                  <wp:extent cx="2390775" cy="390525"/>
                  <wp:effectExtent l="0" t="0" r="9525" b="9525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4496D" w:rsidRPr="00BD5436">
        <w:trPr>
          <w:jc w:val="center"/>
        </w:trPr>
        <w:tc>
          <w:tcPr>
            <w:tcW w:w="10229" w:type="dxa"/>
            <w:gridSpan w:val="2"/>
          </w:tcPr>
          <w:p w:rsidR="00A4496D" w:rsidRPr="00BD5436" w:rsidRDefault="00A4496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39" w:name="_Toc40930912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генератора</w:t>
            </w:r>
            <w:bookmarkEnd w:id="339"/>
          </w:p>
          <w:p w:rsidR="00A4496D" w:rsidRPr="00BD5436" w:rsidRDefault="00A4496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4496D" w:rsidRPr="00BD5436" w:rsidRDefault="0077300B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Генератор</w:t>
      </w:r>
      <w:r w:rsidR="00A4496D" w:rsidRPr="00BD5436">
        <w:rPr>
          <w:rFonts w:ascii="Cambria" w:hAnsi="Cambria"/>
          <w:b/>
        </w:rPr>
        <w:t xml:space="preserve"> - </w:t>
      </w:r>
      <w:r w:rsidR="00A4496D" w:rsidRPr="00BD5436">
        <w:rPr>
          <w:rFonts w:ascii="Cambria" w:hAnsi="Cambria"/>
          <w:i/>
          <w:color w:val="000000"/>
        </w:rPr>
        <w:t>точечный</w:t>
      </w:r>
      <w:r w:rsidR="00A4496D" w:rsidRPr="00BD5436">
        <w:rPr>
          <w:rFonts w:ascii="Cambria" w:hAnsi="Cambria"/>
          <w:color w:val="000000"/>
        </w:rPr>
        <w:t xml:space="preserve"> </w:t>
      </w:r>
      <w:r w:rsidR="00A4496D" w:rsidRPr="00BD5436">
        <w:rPr>
          <w:rFonts w:ascii="Cambria" w:hAnsi="Cambria"/>
          <w:i/>
          <w:color w:val="000000"/>
        </w:rPr>
        <w:t>неориентированный</w:t>
      </w:r>
      <w:r w:rsidR="00A4496D" w:rsidRPr="00BD5436">
        <w:rPr>
          <w:rFonts w:ascii="Cambria" w:hAnsi="Cambria"/>
          <w:color w:val="000000"/>
        </w:rPr>
        <w:t xml:space="preserve"> элемент</w:t>
      </w:r>
      <w:r w:rsidR="00A4496D"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 </w:t>
      </w:r>
      <w:r w:rsidRPr="00BD5436">
        <w:rPr>
          <w:rFonts w:ascii="Cambria" w:hAnsi="Cambria"/>
          <w:color w:val="000000"/>
        </w:rPr>
        <w:t>предназначен</w:t>
      </w:r>
      <w:r w:rsidR="00E20BCC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E20BCC" w:rsidRPr="00BD5436">
        <w:rPr>
          <w:rFonts w:ascii="Cambria" w:hAnsi="Cambria"/>
          <w:color w:val="000000"/>
        </w:rPr>
        <w:t>имитации нагрузки генератора на ротор.</w:t>
      </w:r>
    </w:p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0" w:name="_Toc40930940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40"/>
    </w:p>
    <w:p w:rsidR="00E20BCC" w:rsidRPr="00BD5436" w:rsidRDefault="00E20BCC" w:rsidP="00E20BC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Генератор </w:t>
      </w:r>
      <w:r w:rsidRPr="00BD5436">
        <w:rPr>
          <w:rFonts w:ascii="Cambria" w:hAnsi="Cambria"/>
        </w:rPr>
        <w:t>при помощи соединительной линии (</w:t>
      </w:r>
      <w:r w:rsidR="00883500" w:rsidRPr="00BD5436">
        <w:rPr>
          <w:rFonts w:ascii="Cambria" w:hAnsi="Cambria"/>
        </w:rPr>
        <w:t xml:space="preserve">механической </w:t>
      </w:r>
      <w:r w:rsidRPr="00BD5436">
        <w:rPr>
          <w:rFonts w:ascii="Cambria" w:hAnsi="Cambria"/>
        </w:rPr>
        <w:t xml:space="preserve">связи) связывается с элементом </w:t>
      </w:r>
      <w:r w:rsidRPr="00BD5436">
        <w:rPr>
          <w:rFonts w:ascii="Cambria" w:hAnsi="Cambria"/>
          <w:i/>
        </w:rPr>
        <w:t>Ротор</w:t>
      </w:r>
      <w:r w:rsidRPr="00BD5436">
        <w:rPr>
          <w:rFonts w:ascii="Cambria" w:hAnsi="Cambria"/>
        </w:rPr>
        <w:t>.</w:t>
      </w:r>
    </w:p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1" w:name="_Toc40930941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41"/>
    </w:p>
    <w:p w:rsidR="00A4496D" w:rsidRPr="00BD5436" w:rsidRDefault="00A4496D" w:rsidP="00A4496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Генератора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_Ref230979346 \h </w:instrText>
      </w:r>
      <w:r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4.25.2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4496D" w:rsidRPr="00BD5436" w:rsidRDefault="00A4496D" w:rsidP="00A4496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42" w:name="_Ref230979346"/>
      <w:bookmarkStart w:id="343" w:name="_Toc23374806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4.25.2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4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генератора</w:t>
      </w:r>
      <w:bookmarkEnd w:id="34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4496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Аргумент момента двигателя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C64C0D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Идеальный, Частота задана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C64C0D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</w:tbl>
    <w:p w:rsidR="00A4496D" w:rsidRPr="00BD5436" w:rsidRDefault="00FF53FF" w:rsidP="00A4496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44" w:name="_Toc409309411"/>
      <w:r w:rsidR="00A4496D" w:rsidRPr="00BD5436">
        <w:rPr>
          <w:rFonts w:ascii="Cambria" w:hAnsi="Cambria" w:cs="Times New Roman"/>
        </w:rPr>
        <w:lastRenderedPageBreak/>
        <w:t>Активный элемент</w:t>
      </w:r>
      <w:bookmarkEnd w:id="34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4496D" w:rsidRPr="00BD5436">
        <w:trPr>
          <w:jc w:val="center"/>
        </w:trPr>
        <w:tc>
          <w:tcPr>
            <w:tcW w:w="4428" w:type="dxa"/>
          </w:tcPr>
          <w:p w:rsidR="00A4496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 wp14:anchorId="3801597C" wp14:editId="26D2B4FA">
                  <wp:extent cx="1295400" cy="285750"/>
                  <wp:effectExtent l="0" t="0" r="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4496D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C75A6DF" wp14:editId="488FA0DD">
                  <wp:extent cx="2057400" cy="381000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4496D" w:rsidRPr="00BD5436">
        <w:trPr>
          <w:jc w:val="center"/>
        </w:trPr>
        <w:tc>
          <w:tcPr>
            <w:tcW w:w="10229" w:type="dxa"/>
            <w:gridSpan w:val="2"/>
          </w:tcPr>
          <w:p w:rsidR="00A4496D" w:rsidRPr="00BD5436" w:rsidRDefault="00A4496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45" w:name="_Toc40930912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активного элемента</w:t>
            </w:r>
            <w:bookmarkEnd w:id="345"/>
          </w:p>
          <w:p w:rsidR="00A4496D" w:rsidRPr="00BD5436" w:rsidRDefault="00A4496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4496D" w:rsidRPr="00BD5436" w:rsidRDefault="00A4496D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Активный элемент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 п</w:t>
      </w:r>
      <w:r w:rsidR="005E6CE3" w:rsidRPr="00BD5436">
        <w:rPr>
          <w:rFonts w:ascii="Cambria" w:hAnsi="Cambria"/>
          <w:color w:val="000000"/>
        </w:rPr>
        <w:t>редназначен</w:t>
      </w:r>
      <w:r w:rsidR="00E20BCC" w:rsidRPr="00BD5436">
        <w:rPr>
          <w:rFonts w:ascii="Cambria" w:hAnsi="Cambria"/>
          <w:color w:val="000000"/>
        </w:rPr>
        <w:t>а</w:t>
      </w:r>
      <w:r w:rsidR="005E6CE3" w:rsidRPr="00BD5436">
        <w:rPr>
          <w:rFonts w:ascii="Cambria" w:hAnsi="Cambria"/>
          <w:color w:val="000000"/>
        </w:rPr>
        <w:t xml:space="preserve"> для </w:t>
      </w:r>
      <w:r w:rsidR="00E20BCC" w:rsidRPr="00BD5436">
        <w:rPr>
          <w:rFonts w:ascii="Cambria" w:hAnsi="Cambria"/>
          <w:color w:val="000000"/>
        </w:rPr>
        <w:t xml:space="preserve">имитации </w:t>
      </w:r>
      <w:r w:rsidR="005E6CE3" w:rsidRPr="00BD5436">
        <w:rPr>
          <w:rFonts w:ascii="Cambria" w:hAnsi="Cambria"/>
          <w:color w:val="000000"/>
        </w:rPr>
        <w:t>ступеней турбин или других турбоагрегатов</w:t>
      </w:r>
      <w:r w:rsidR="00E20BCC" w:rsidRPr="00BD5436">
        <w:rPr>
          <w:rFonts w:ascii="Cambria" w:hAnsi="Cambria"/>
          <w:color w:val="000000"/>
        </w:rPr>
        <w:t xml:space="preserve">, </w:t>
      </w:r>
      <w:r w:rsidR="005E6CE3" w:rsidRPr="00BD5436">
        <w:rPr>
          <w:rFonts w:ascii="Cambria" w:hAnsi="Cambria"/>
          <w:color w:val="000000"/>
        </w:rPr>
        <w:t>например компрессоров.</w:t>
      </w:r>
    </w:p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6" w:name="_Toc40930941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46"/>
    </w:p>
    <w:p w:rsidR="00E20BCC" w:rsidRPr="00BD5436" w:rsidRDefault="00A4496D" w:rsidP="00E20BC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Активный элемент </w:t>
      </w:r>
      <w:r w:rsidR="00E20BCC" w:rsidRPr="00BD5436">
        <w:rPr>
          <w:rFonts w:ascii="Cambria" w:hAnsi="Cambria"/>
          <w:color w:val="000000"/>
        </w:rPr>
        <w:t>соединяется</w:t>
      </w:r>
      <w:r w:rsidR="00E20BCC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 </w:t>
      </w:r>
      <w:r w:rsidR="00E20BCC" w:rsidRPr="00BD5436">
        <w:rPr>
          <w:rFonts w:ascii="Cambria" w:hAnsi="Cambria"/>
        </w:rPr>
        <w:fldChar w:fldCharType="begin"/>
      </w:r>
      <w:r w:rsidR="00E20BCC" w:rsidRPr="00BD5436">
        <w:rPr>
          <w:rFonts w:ascii="Cambria" w:hAnsi="Cambria"/>
        </w:rPr>
        <w:instrText xml:space="preserve"> REF _Ref233605601 \h </w:instrText>
      </w:r>
      <w:r w:rsidR="00E35B57" w:rsidRPr="00BD5436">
        <w:rPr>
          <w:rFonts w:ascii="Cambria" w:hAnsi="Cambria"/>
        </w:rPr>
      </w:r>
      <w:r w:rsidR="00883500" w:rsidRPr="00BD5436">
        <w:rPr>
          <w:rFonts w:ascii="Cambria" w:hAnsi="Cambria"/>
        </w:rPr>
        <w:instrText xml:space="preserve"> \* MERGEFORMAT </w:instrText>
      </w:r>
      <w:r w:rsidR="00E20BC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4.26.1.1</w:t>
      </w:r>
      <w:r w:rsidR="00E20BCC" w:rsidRPr="00BD5436">
        <w:rPr>
          <w:rFonts w:ascii="Cambria" w:hAnsi="Cambria"/>
        </w:rPr>
        <w:fldChar w:fldCharType="end"/>
      </w:r>
      <w:r w:rsidR="00E20BCC" w:rsidRPr="00BD5436">
        <w:rPr>
          <w:rFonts w:ascii="Cambria" w:hAnsi="Cambria"/>
        </w:rPr>
        <w:t>).</w:t>
      </w:r>
    </w:p>
    <w:p w:rsidR="00E20BCC" w:rsidRPr="00BD5436" w:rsidRDefault="00E20BCC" w:rsidP="00E20BCC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47" w:name="_Ref233605601"/>
      <w:bookmarkStart w:id="348" w:name="_Toc233748065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4.26.1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47"/>
      <w:r w:rsidRPr="00BD5436">
        <w:rPr>
          <w:rFonts w:ascii="Cambria" w:hAnsi="Cambria"/>
          <w:b w:val="0"/>
          <w:sz w:val="24"/>
          <w:szCs w:val="24"/>
        </w:rPr>
        <w:t xml:space="preserve"> Соединение активного элемента с другими элементами</w:t>
      </w:r>
      <w:bookmarkEnd w:id="348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2700"/>
        <w:gridCol w:w="5220"/>
      </w:tblGrid>
      <w:tr w:rsidR="00E20BCC" w:rsidRPr="00BD5436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E20BCC" w:rsidRPr="00BD5436">
        <w:trPr>
          <w:trHeight w:val="535"/>
        </w:trPr>
        <w:tc>
          <w:tcPr>
            <w:tcW w:w="2808" w:type="dxa"/>
            <w:tcBorders>
              <w:top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активного элемента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</w:t>
            </w:r>
            <w:r w:rsidR="00883500" w:rsidRPr="00BD5436">
              <w:rPr>
                <w:rFonts w:ascii="Cambria" w:hAnsi="Cambria"/>
                <w:color w:val="000000"/>
              </w:rPr>
              <w:t>механическая</w:t>
            </w:r>
            <w:r w:rsidRPr="00BD5436">
              <w:rPr>
                <w:rFonts w:ascii="Cambria" w:hAnsi="Cambria"/>
                <w:color w:val="000000"/>
              </w:rPr>
              <w:t xml:space="preserve"> связь)</w:t>
            </w:r>
          </w:p>
        </w:tc>
        <w:tc>
          <w:tcPr>
            <w:tcW w:w="5220" w:type="dxa"/>
            <w:tcBorders>
              <w:top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Ротор</w:t>
            </w:r>
          </w:p>
        </w:tc>
      </w:tr>
      <w:tr w:rsidR="00E20BCC" w:rsidRPr="00BD5436">
        <w:trPr>
          <w:trHeight w:val="535"/>
        </w:trPr>
        <w:tc>
          <w:tcPr>
            <w:tcW w:w="2808" w:type="dxa"/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 xml:space="preserve">(тело) </w:t>
            </w:r>
            <w:r w:rsidRPr="00BD5436">
              <w:rPr>
                <w:rFonts w:ascii="Cambria" w:hAnsi="Cambria"/>
                <w:color w:val="000000"/>
              </w:rPr>
              <w:t>активного элемента</w:t>
            </w:r>
          </w:p>
        </w:tc>
        <w:tc>
          <w:tcPr>
            <w:tcW w:w="2700" w:type="dxa"/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5220" w:type="dxa"/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</w:tbl>
    <w:p w:rsidR="00A4496D" w:rsidRPr="00BD5436" w:rsidRDefault="00A4496D" w:rsidP="00A4496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49" w:name="_Toc40930941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49"/>
    </w:p>
    <w:p w:rsidR="00A4496D" w:rsidRPr="00BD5436" w:rsidRDefault="00A4496D" w:rsidP="00A4496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Активного элемента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_Ref230979584 \h </w:instrText>
      </w:r>
      <w:r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4.26.2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A4496D" w:rsidRPr="00BD5436" w:rsidRDefault="00A4496D" w:rsidP="00A4496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50" w:name="_Ref230979584"/>
      <w:bookmarkStart w:id="351" w:name="_Toc233748066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4.26.2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5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генератора</w:t>
      </w:r>
      <w:bookmarkEnd w:id="35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A4496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элемента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ElementNo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71AA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71AA6" w:rsidP="00A71AA6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&gt; 0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расхода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объемный, массовый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Минимальный расход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minQ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A4496D" w:rsidRPr="00BD5436">
        <w:tc>
          <w:tcPr>
            <w:tcW w:w="5040" w:type="dxa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Характеристика элемента</w:t>
            </w:r>
          </w:p>
        </w:tc>
        <w:tc>
          <w:tcPr>
            <w:tcW w:w="1980" w:type="dxa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FileName</w:t>
            </w:r>
          </w:p>
        </w:tc>
        <w:tc>
          <w:tcPr>
            <w:tcW w:w="1620" w:type="dxa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</w:tcPr>
          <w:p w:rsidR="00233D8D" w:rsidRPr="00BD5436" w:rsidRDefault="00233D8D" w:rsidP="00A71AA6">
            <w:pPr>
              <w:spacing w:before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[Т-2,</w:t>
            </w:r>
          </w:p>
          <w:p w:rsidR="005E6CE3" w:rsidRPr="00BD5436" w:rsidRDefault="00582EE2" w:rsidP="00A71AA6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</w:t>
            </w:r>
            <w:r w:rsidR="00233D8D" w:rsidRPr="00BD5436">
              <w:rPr>
                <w:rFonts w:ascii="Cambria" w:hAnsi="Cambria"/>
              </w:rPr>
              <w:t>о умолчанию, Т-1</w:t>
            </w:r>
            <w:r w:rsidRPr="00BD5436">
              <w:rPr>
                <w:rFonts w:ascii="Cambria" w:hAnsi="Cambria"/>
              </w:rPr>
              <w:t>,</w:t>
            </w:r>
          </w:p>
          <w:p w:rsidR="005E6CE3" w:rsidRPr="00BD5436" w:rsidRDefault="00582EE2" w:rsidP="00582EE2">
            <w:pPr>
              <w:spacing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Турбина]</w:t>
            </w:r>
          </w:p>
        </w:tc>
      </w:tr>
      <w:tr w:rsidR="00A4496D" w:rsidRPr="00BD5436">
        <w:tc>
          <w:tcPr>
            <w:tcW w:w="504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A4496D" w:rsidRPr="00BD5436" w:rsidRDefault="00A4496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A4496D" w:rsidRPr="00BD5436" w:rsidRDefault="00A4496D" w:rsidP="00A71AA6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FF53FF" w:rsidRPr="00BD5436" w:rsidRDefault="00FF53FF" w:rsidP="00FF53F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 xml:space="preserve">Характеристики элемента </w:t>
      </w:r>
      <w:r w:rsidRPr="00BD5436">
        <w:rPr>
          <w:rFonts w:ascii="Cambria" w:hAnsi="Cambria"/>
        </w:rPr>
        <w:t>задаются именем файла, который расположен в папке …\</w:t>
      </w:r>
      <w:r w:rsidRPr="00BD5436">
        <w:rPr>
          <w:rFonts w:ascii="Cambria" w:hAnsi="Cambria"/>
          <w:i/>
        </w:rPr>
        <w:t>bin\DataBase\Насосы</w:t>
      </w:r>
      <w:r w:rsidRPr="00BD5436">
        <w:rPr>
          <w:rFonts w:ascii="Cambria" w:hAnsi="Cambria"/>
        </w:rPr>
        <w:t xml:space="preserve">. В каждом файле содержится таблица, состоящая из 4-х подтаблиц. Файлы можно изменять при помощи встроенного в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редактора таблиц.</w:t>
      </w:r>
    </w:p>
    <w:p w:rsidR="00FF53FF" w:rsidRPr="00BD5436" w:rsidRDefault="00FF53FF" w:rsidP="00FF53F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того чтобы установить нужную характеристику насоса достаточно выбрать ее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 xml:space="preserve">. Если нужной характеристики насоса нет, то можно создать новую. Для этого в графической оболочке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следует установить режим разработчика. Затем нажать правой кнопкой «мыши» в поле </w:t>
      </w:r>
      <w:r w:rsidRPr="00BD5436">
        <w:rPr>
          <w:rFonts w:ascii="Cambria" w:hAnsi="Cambria"/>
          <w:i/>
        </w:rPr>
        <w:t>Характеристики насоса</w:t>
      </w:r>
      <w:r w:rsidRPr="00BD5436">
        <w:rPr>
          <w:rFonts w:ascii="Cambria" w:hAnsi="Cambria"/>
        </w:rPr>
        <w:t>. В результате откроется встроенный редактор таблиц, при помощи которого можно изменить имеющуюся таблицу и сохранить её под другим именем.</w:t>
      </w:r>
    </w:p>
    <w:p w:rsidR="00582EE2" w:rsidRPr="00BD5436" w:rsidRDefault="00582EE2" w:rsidP="00582EE2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Выбор характеристики элемента зависит от базы элементов.</w:t>
      </w:r>
    </w:p>
    <w:p w:rsidR="00233D8D" w:rsidRPr="00BD5436" w:rsidRDefault="00233D8D" w:rsidP="00233D8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52" w:name="_Toc409309414"/>
      <w:r w:rsidRPr="00BD5436">
        <w:rPr>
          <w:rFonts w:ascii="Cambria" w:hAnsi="Cambria" w:cs="Times New Roman"/>
        </w:rPr>
        <w:t>Ротор</w:t>
      </w:r>
      <w:bookmarkEnd w:id="35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233D8D" w:rsidRPr="00BD5436">
        <w:trPr>
          <w:jc w:val="center"/>
        </w:trPr>
        <w:tc>
          <w:tcPr>
            <w:tcW w:w="4428" w:type="dxa"/>
          </w:tcPr>
          <w:p w:rsidR="00233D8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91B0ED5" wp14:editId="2E14E556">
                  <wp:extent cx="771525" cy="200025"/>
                  <wp:effectExtent l="0" t="0" r="9525" b="952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D8D" w:rsidRPr="00BD5436" w:rsidRDefault="00233D8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233D8D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72AED38E" wp14:editId="37F6DB15">
                  <wp:extent cx="1638300" cy="323850"/>
                  <wp:effectExtent l="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233D8D" w:rsidRPr="00BD5436">
        <w:trPr>
          <w:jc w:val="center"/>
        </w:trPr>
        <w:tc>
          <w:tcPr>
            <w:tcW w:w="10229" w:type="dxa"/>
            <w:gridSpan w:val="2"/>
          </w:tcPr>
          <w:p w:rsidR="00233D8D" w:rsidRPr="00BD5436" w:rsidRDefault="00233D8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53" w:name="_Toc40930912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ротора</w:t>
            </w:r>
            <w:bookmarkEnd w:id="353"/>
          </w:p>
          <w:p w:rsidR="00233D8D" w:rsidRPr="00BD5436" w:rsidRDefault="00233D8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233D8D" w:rsidRPr="00BD5436" w:rsidRDefault="00233D8D" w:rsidP="00E20BC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Ротор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20BCC" w:rsidRPr="00BD5436">
        <w:rPr>
          <w:rFonts w:ascii="Cambria" w:hAnsi="Cambria"/>
        </w:rPr>
        <w:t xml:space="preserve"> Модель п</w:t>
      </w:r>
      <w:r w:rsidR="005E6CE3" w:rsidRPr="00BD5436">
        <w:rPr>
          <w:rFonts w:ascii="Cambria" w:hAnsi="Cambria"/>
          <w:color w:val="000000"/>
        </w:rPr>
        <w:t>редназначен</w:t>
      </w:r>
      <w:r w:rsidR="00E20BCC" w:rsidRPr="00BD5436">
        <w:rPr>
          <w:rFonts w:ascii="Cambria" w:hAnsi="Cambria"/>
          <w:color w:val="000000"/>
        </w:rPr>
        <w:t>а</w:t>
      </w:r>
      <w:r w:rsidR="005E6CE3" w:rsidRPr="00BD5436">
        <w:rPr>
          <w:rFonts w:ascii="Cambria" w:hAnsi="Cambria"/>
          <w:color w:val="000000"/>
        </w:rPr>
        <w:t xml:space="preserve"> для </w:t>
      </w:r>
      <w:r w:rsidR="00883500" w:rsidRPr="00BD5436">
        <w:rPr>
          <w:rFonts w:ascii="Cambria" w:hAnsi="Cambria"/>
          <w:color w:val="000000"/>
        </w:rPr>
        <w:t>и</w:t>
      </w:r>
      <w:r w:rsidR="00E20BCC" w:rsidRPr="00BD5436">
        <w:rPr>
          <w:rFonts w:ascii="Cambria" w:hAnsi="Cambria"/>
          <w:color w:val="000000"/>
        </w:rPr>
        <w:t>митации</w:t>
      </w:r>
      <w:r w:rsidR="005E6CE3" w:rsidRPr="00BD5436">
        <w:rPr>
          <w:rFonts w:ascii="Cambria" w:hAnsi="Cambria"/>
          <w:color w:val="000000"/>
        </w:rPr>
        <w:t xml:space="preserve"> инерции ротора в турбинах, насосах</w:t>
      </w:r>
      <w:r w:rsidR="00E20BCC" w:rsidRPr="00BD5436">
        <w:rPr>
          <w:rFonts w:ascii="Cambria" w:hAnsi="Cambria"/>
          <w:color w:val="000000"/>
        </w:rPr>
        <w:t xml:space="preserve"> и</w:t>
      </w:r>
      <w:r w:rsidR="005E6CE3" w:rsidRPr="00BD5436">
        <w:rPr>
          <w:rFonts w:ascii="Cambria" w:hAnsi="Cambria"/>
          <w:color w:val="000000"/>
        </w:rPr>
        <w:t xml:space="preserve"> турбонасосных агрегатах.</w:t>
      </w:r>
    </w:p>
    <w:p w:rsidR="00233D8D" w:rsidRPr="00BD5436" w:rsidRDefault="00233D8D" w:rsidP="00233D8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54" w:name="_Toc40930941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54"/>
    </w:p>
    <w:p w:rsidR="00E20BCC" w:rsidRPr="00BD5436" w:rsidRDefault="00233D8D" w:rsidP="00FF53FF">
      <w:pPr>
        <w:autoSpaceDE w:val="0"/>
        <w:autoSpaceDN w:val="0"/>
        <w:adjustRightInd w:val="0"/>
        <w:spacing w:line="360" w:lineRule="auto"/>
        <w:ind w:firstLine="709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Ротор </w:t>
      </w:r>
      <w:r w:rsidR="00E20BCC" w:rsidRPr="00BD5436">
        <w:rPr>
          <w:rFonts w:ascii="Cambria" w:hAnsi="Cambria"/>
          <w:color w:val="000000"/>
        </w:rPr>
        <w:t>соединяется</w:t>
      </w:r>
      <w:r w:rsidR="00E20BCC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</w:t>
      </w:r>
      <w:r w:rsidR="00FF53FF" w:rsidRPr="00BD5436">
        <w:rPr>
          <w:rFonts w:ascii="Cambria" w:hAnsi="Cambria"/>
        </w:rPr>
        <w:t> </w:t>
      </w:r>
      <w:r w:rsidR="00E20BCC" w:rsidRPr="00BD5436">
        <w:rPr>
          <w:rFonts w:ascii="Cambria" w:hAnsi="Cambria"/>
        </w:rPr>
        <w:fldChar w:fldCharType="begin"/>
      </w:r>
      <w:r w:rsidR="00E20BCC" w:rsidRPr="00BD5436">
        <w:rPr>
          <w:rFonts w:ascii="Cambria" w:hAnsi="Cambria"/>
        </w:rPr>
        <w:instrText xml:space="preserve"> REF _Ref233605716 \h </w:instrText>
      </w:r>
      <w:r w:rsidR="00E35B57" w:rsidRPr="00BD5436">
        <w:rPr>
          <w:rFonts w:ascii="Cambria" w:hAnsi="Cambria"/>
        </w:rPr>
      </w:r>
      <w:r w:rsidR="00883500" w:rsidRPr="00BD5436">
        <w:rPr>
          <w:rFonts w:ascii="Cambria" w:hAnsi="Cambria"/>
        </w:rPr>
        <w:instrText xml:space="preserve"> \* MERGEFORMAT </w:instrText>
      </w:r>
      <w:r w:rsidR="00E20BCC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4.27.1.1</w:t>
      </w:r>
      <w:r w:rsidR="00E20BCC" w:rsidRPr="00BD5436">
        <w:rPr>
          <w:rFonts w:ascii="Cambria" w:hAnsi="Cambria"/>
        </w:rPr>
        <w:fldChar w:fldCharType="end"/>
      </w:r>
      <w:r w:rsidR="00E20BCC" w:rsidRPr="00BD5436">
        <w:rPr>
          <w:rFonts w:ascii="Cambria" w:hAnsi="Cambria"/>
        </w:rPr>
        <w:t>).</w:t>
      </w:r>
    </w:p>
    <w:p w:rsidR="00E20BCC" w:rsidRPr="00BD5436" w:rsidRDefault="00E20BCC" w:rsidP="00E20BCC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55" w:name="_Ref233605716"/>
      <w:bookmarkStart w:id="356" w:name="_Toc233748067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4.27.1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55"/>
      <w:r w:rsidRPr="00BD5436">
        <w:rPr>
          <w:rFonts w:ascii="Cambria" w:hAnsi="Cambria"/>
          <w:b w:val="0"/>
          <w:sz w:val="24"/>
          <w:szCs w:val="24"/>
        </w:rPr>
        <w:t xml:space="preserve"> Соединение ротора с другими элементами</w:t>
      </w:r>
      <w:bookmarkEnd w:id="356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2700"/>
        <w:gridCol w:w="5220"/>
      </w:tblGrid>
      <w:tr w:rsidR="00E20BCC" w:rsidRPr="00BD5436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0BCC" w:rsidRPr="00BD5436" w:rsidRDefault="00E20BCC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187B5F" w:rsidRPr="00BD5436">
        <w:trPr>
          <w:trHeight w:val="1701"/>
        </w:trPr>
        <w:tc>
          <w:tcPr>
            <w:tcW w:w="2808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Вход/ выход</w:t>
            </w:r>
          </w:p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ротора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187B5F" w:rsidRPr="00BD5436" w:rsidRDefault="00187B5F" w:rsidP="00E35B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(механическая связь)</w:t>
            </w:r>
          </w:p>
        </w:tc>
        <w:tc>
          <w:tcPr>
            <w:tcW w:w="5220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187B5F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Элементы турбонасосных агрегатов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Насос с приводом;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Электродвигатель;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Генератор;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Активный элемент.</w:t>
            </w:r>
          </w:p>
        </w:tc>
      </w:tr>
    </w:tbl>
    <w:p w:rsidR="00233D8D" w:rsidRPr="00BD5436" w:rsidRDefault="00233D8D" w:rsidP="00233D8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57" w:name="_Toc40930941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57"/>
    </w:p>
    <w:p w:rsidR="00233D8D" w:rsidRPr="00BD5436" w:rsidRDefault="00233D8D" w:rsidP="00233D8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Ротора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_Ref230979928 \h </w:instrText>
      </w:r>
      <w:r w:rsidR="000A132F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4.27.2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233D8D" w:rsidRPr="00BD5436" w:rsidRDefault="00233D8D" w:rsidP="00233D8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58" w:name="_Ref230979928"/>
      <w:bookmarkStart w:id="359" w:name="_Toc233748068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4.27.2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5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генератора</w:t>
      </w:r>
      <w:bookmarkEnd w:id="359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233D8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Момент инерции ротора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I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6C3BAB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233D8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Номинальная 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nnom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6C3BAB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233D8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частота вращения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E35B57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≥</w:t>
            </w:r>
            <w:r w:rsidR="00233D8D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Минимальная частота вращения</w:t>
            </w:r>
          </w:p>
        </w:tc>
        <w:tc>
          <w:tcPr>
            <w:tcW w:w="1980" w:type="dxa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nmin</w:t>
            </w:r>
          </w:p>
        </w:tc>
        <w:tc>
          <w:tcPr>
            <w:tcW w:w="1620" w:type="dxa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зн-я аргумента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Arg_array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R, 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FF53FF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Массив зн-я частоты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W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ARR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FF53FF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Таблица зависимости момента сопр-я (частота-строки, аргумент-столбцы)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M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table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  <w:r w:rsidRPr="00BD5436">
              <w:rPr>
                <w:rFonts w:ascii="Cambria" w:hAnsi="Cambria"/>
              </w:rPr>
              <w:t xml:space="preserve">, </w:t>
            </w:r>
            <w:r w:rsidRPr="00BD5436">
              <w:rPr>
                <w:rFonts w:ascii="Cambria" w:hAnsi="Cambria"/>
                <w:lang w:val="en-US"/>
              </w:rPr>
              <w:t>MATR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FF53FF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аргумента для момента сопротивления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Arg_M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механических портов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NMech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</w:t>
            </w:r>
            <w:r w:rsidR="006C3BAB" w:rsidRPr="00BD5436">
              <w:rPr>
                <w:rFonts w:ascii="Cambria" w:hAnsi="Cambria"/>
              </w:rPr>
              <w:t>1</w:t>
            </w:r>
          </w:p>
        </w:tc>
      </w:tr>
      <w:tr w:rsidR="00233D8D" w:rsidRPr="00BD5436">
        <w:tc>
          <w:tcPr>
            <w:tcW w:w="504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233D8D" w:rsidRPr="00BD5436" w:rsidRDefault="00233D8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233D8D" w:rsidRPr="00BD5436" w:rsidRDefault="00233D8D" w:rsidP="00B60599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FF53FF" w:rsidRPr="00BD5436" w:rsidRDefault="00FF53FF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Массив зн-я аргумента</w:t>
      </w:r>
      <w:r w:rsidRPr="00BD5436">
        <w:rPr>
          <w:rFonts w:ascii="Cambria" w:hAnsi="Cambria"/>
        </w:rPr>
        <w:t xml:space="preserve"> </w:t>
      </w:r>
      <w:r w:rsidR="00E57B99" w:rsidRPr="00BD5436">
        <w:rPr>
          <w:rFonts w:ascii="Cambria" w:hAnsi="Cambria"/>
        </w:rPr>
        <w:t>- это вектор, обозначающий значения некоторого управляющего сигнала. Параметр необходим для задания аргумента интерполяции момента сопротивления</w:t>
      </w:r>
      <w:r w:rsidR="001E2442" w:rsidRPr="00BD5436">
        <w:rPr>
          <w:rFonts w:ascii="Cambria" w:hAnsi="Cambria"/>
        </w:rPr>
        <w:t xml:space="preserve">. В общем виде параметр представляется массивом типа </w:t>
      </w:r>
      <w:r w:rsidR="00E57B99" w:rsidRPr="00BD5436">
        <w:rPr>
          <w:rFonts w:ascii="Cambria" w:hAnsi="Cambria"/>
        </w:rPr>
        <w:t>[a1,a2]</w:t>
      </w:r>
      <w:r w:rsidR="001E2442" w:rsidRPr="00BD5436">
        <w:rPr>
          <w:rFonts w:ascii="Cambria" w:hAnsi="Cambria"/>
        </w:rPr>
        <w:t xml:space="preserve">, в численном - </w:t>
      </w:r>
      <w:r w:rsidRPr="00BD5436">
        <w:rPr>
          <w:rFonts w:ascii="Cambria" w:hAnsi="Cambria"/>
        </w:rPr>
        <w:t>набор</w:t>
      </w:r>
      <w:r w:rsidR="001E2442" w:rsidRPr="00BD5436">
        <w:rPr>
          <w:rFonts w:ascii="Cambria" w:hAnsi="Cambria"/>
        </w:rPr>
        <w:t>ом</w:t>
      </w:r>
      <w:r w:rsidRPr="00BD5436">
        <w:rPr>
          <w:rFonts w:ascii="Cambria" w:hAnsi="Cambria"/>
        </w:rPr>
        <w:t xml:space="preserve"> чисел формата [0,</w:t>
      </w:r>
      <w:r w:rsidR="001E2442" w:rsidRPr="00BD5436">
        <w:rPr>
          <w:rFonts w:ascii="Cambria" w:hAnsi="Cambria"/>
        </w:rPr>
        <w:t> </w:t>
      </w:r>
      <w:r w:rsidRPr="00BD5436">
        <w:rPr>
          <w:rFonts w:ascii="Cambria" w:hAnsi="Cambria"/>
        </w:rPr>
        <w:t>0.1,</w:t>
      </w:r>
      <w:r w:rsidR="001E2442" w:rsidRPr="00BD5436">
        <w:rPr>
          <w:rFonts w:ascii="Cambria" w:hAnsi="Cambria"/>
        </w:rPr>
        <w:t> </w:t>
      </w:r>
      <w:r w:rsidRPr="00BD5436">
        <w:rPr>
          <w:rFonts w:ascii="Cambria" w:hAnsi="Cambria"/>
        </w:rPr>
        <w:t>0.2, …. 1].</w:t>
      </w:r>
    </w:p>
    <w:p w:rsidR="00FF53FF" w:rsidRPr="00BD5436" w:rsidRDefault="00FF53FF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lastRenderedPageBreak/>
        <w:t>Массив зн-я частоты</w:t>
      </w:r>
      <w:r w:rsidRPr="00BD5436">
        <w:rPr>
          <w:rFonts w:ascii="Cambria" w:hAnsi="Cambria"/>
        </w:rPr>
        <w:t xml:space="preserve"> - </w:t>
      </w:r>
      <w:r w:rsidR="00E57B99" w:rsidRPr="00BD5436">
        <w:rPr>
          <w:rFonts w:ascii="Cambria" w:hAnsi="Cambria"/>
        </w:rPr>
        <w:t>это вектор, обозначающий значения частоты. Параметр необходим для задания аргумента интерполяции момента сопротивления</w:t>
      </w:r>
      <w:r w:rsidR="001E2442" w:rsidRPr="00BD5436">
        <w:rPr>
          <w:rFonts w:ascii="Cambria" w:hAnsi="Cambria"/>
        </w:rPr>
        <w:t xml:space="preserve">. В общем виде параметр представляется массивом типа </w:t>
      </w:r>
      <w:r w:rsidR="00E57B99" w:rsidRPr="00BD5436">
        <w:rPr>
          <w:rFonts w:ascii="Cambria" w:hAnsi="Cambria"/>
        </w:rPr>
        <w:t>[w1,w2]</w:t>
      </w:r>
      <w:r w:rsidR="001E2442" w:rsidRPr="00BD5436">
        <w:rPr>
          <w:rFonts w:ascii="Cambria" w:hAnsi="Cambria"/>
        </w:rPr>
        <w:t xml:space="preserve">, в численном - </w:t>
      </w:r>
      <w:r w:rsidRPr="00BD5436">
        <w:rPr>
          <w:rFonts w:ascii="Cambria" w:hAnsi="Cambria"/>
        </w:rPr>
        <w:t>набор</w:t>
      </w:r>
      <w:r w:rsidR="001E2442" w:rsidRPr="00BD5436">
        <w:rPr>
          <w:rFonts w:ascii="Cambria" w:hAnsi="Cambria"/>
        </w:rPr>
        <w:t>ом</w:t>
      </w:r>
      <w:r w:rsidRPr="00BD5436">
        <w:rPr>
          <w:rFonts w:ascii="Cambria" w:hAnsi="Cambria"/>
        </w:rPr>
        <w:t xml:space="preserve"> чисел (массива) формата [0, 10, 20, …. 50].</w:t>
      </w:r>
    </w:p>
    <w:p w:rsidR="00FF53FF" w:rsidRPr="00BD5436" w:rsidRDefault="00FF53FF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Т</w:t>
      </w:r>
      <w:r w:rsidRPr="00BD5436">
        <w:rPr>
          <w:rFonts w:ascii="Cambria" w:hAnsi="Cambria"/>
          <w:i/>
        </w:rPr>
        <w:t>аблица зависимости момента сопр-я (частота-строки, аргумент-столбцы)</w:t>
      </w:r>
      <w:r w:rsidRPr="00BD5436">
        <w:rPr>
          <w:rFonts w:ascii="Cambria" w:hAnsi="Cambria"/>
        </w:rPr>
        <w:t xml:space="preserve"> </w:t>
      </w:r>
      <w:r w:rsidR="00E57B99" w:rsidRPr="00BD5436">
        <w:rPr>
          <w:rFonts w:ascii="Cambria" w:hAnsi="Cambria"/>
        </w:rPr>
        <w:t>–</w:t>
      </w:r>
      <w:r w:rsidRPr="00BD5436">
        <w:rPr>
          <w:rFonts w:ascii="Cambria" w:hAnsi="Cambria"/>
        </w:rPr>
        <w:t xml:space="preserve"> </w:t>
      </w:r>
      <w:r w:rsidR="00E57B99" w:rsidRPr="00BD5436">
        <w:rPr>
          <w:rFonts w:ascii="Cambria" w:hAnsi="Cambria"/>
        </w:rPr>
        <w:t xml:space="preserve">это таблица </w:t>
      </w:r>
      <w:r w:rsidRPr="00BD5436">
        <w:rPr>
          <w:rFonts w:ascii="Cambria" w:hAnsi="Cambria"/>
        </w:rPr>
        <w:t xml:space="preserve">зависимости </w:t>
      </w:r>
      <w:r w:rsidR="001E2442" w:rsidRPr="00BD5436">
        <w:rPr>
          <w:rFonts w:ascii="Cambria" w:hAnsi="Cambria"/>
        </w:rPr>
        <w:t>торможения ротора (</w:t>
      </w:r>
      <w:r w:rsidRPr="00BD5436">
        <w:rPr>
          <w:rFonts w:ascii="Cambria" w:hAnsi="Cambria"/>
        </w:rPr>
        <w:t>момента сопротивления</w:t>
      </w:r>
      <w:r w:rsidR="001E2442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 xml:space="preserve"> от </w:t>
      </w:r>
      <w:r w:rsidR="001E2442" w:rsidRPr="00BD5436">
        <w:rPr>
          <w:rFonts w:ascii="Cambria" w:hAnsi="Cambria"/>
        </w:rPr>
        <w:t xml:space="preserve">значений </w:t>
      </w:r>
      <w:r w:rsidRPr="00BD5436">
        <w:rPr>
          <w:rFonts w:ascii="Cambria" w:hAnsi="Cambria"/>
        </w:rPr>
        <w:t>частоты и аргумента.</w:t>
      </w:r>
    </w:p>
    <w:p w:rsidR="006C3BAB" w:rsidRPr="00BD5436" w:rsidRDefault="006C3BAB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Таблица момента сопротивления имеет следующий вид:</w: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position w:val="-30"/>
        </w:rPr>
        <w:object w:dxaOrig="2580" w:dyaOrig="720">
          <v:shape id="_x0000_i1047" type="#_x0000_t75" style="width:129pt;height:36pt" o:ole="">
            <v:imagedata r:id="rId182" o:title=""/>
          </v:shape>
          <o:OLEObject Type="Embed" ProgID="Equation.3" ShapeID="_x0000_i1047" DrawAspect="Content" ObjectID="_1483050768" r:id="rId183"/>
        </w:objec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где: М – момент сопротивления;</w: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108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 w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частота вращения;</w:t>
      </w:r>
    </w:p>
    <w:p w:rsidR="00E57B99" w:rsidRPr="00BD5436" w:rsidRDefault="00E57B99" w:rsidP="00E57B99">
      <w:pPr>
        <w:autoSpaceDE w:val="0"/>
        <w:autoSpaceDN w:val="0"/>
        <w:adjustRightInd w:val="0"/>
        <w:spacing w:line="360" w:lineRule="auto"/>
        <w:ind w:firstLine="108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lang w:val="en-US"/>
        </w:rPr>
        <w:t>a</w:t>
      </w:r>
      <w:r w:rsidRPr="00BD5436">
        <w:rPr>
          <w:rFonts w:ascii="Cambria" w:hAnsi="Cambria"/>
          <w:vertAlign w:val="subscript"/>
        </w:rPr>
        <w:t>i</w:t>
      </w:r>
      <w:r w:rsidRPr="00BD5436">
        <w:rPr>
          <w:rFonts w:ascii="Cambria" w:hAnsi="Cambria"/>
        </w:rPr>
        <w:t xml:space="preserve"> – </w:t>
      </w:r>
      <w:r w:rsidR="001E2442" w:rsidRPr="00BD5436">
        <w:rPr>
          <w:rFonts w:ascii="Cambria" w:hAnsi="Cambria"/>
        </w:rPr>
        <w:t xml:space="preserve">значение </w:t>
      </w:r>
      <w:r w:rsidRPr="00BD5436">
        <w:rPr>
          <w:rFonts w:ascii="Cambria" w:hAnsi="Cambria"/>
        </w:rPr>
        <w:t>управляющ</w:t>
      </w:r>
      <w:r w:rsidR="001E2442" w:rsidRPr="00BD5436">
        <w:rPr>
          <w:rFonts w:ascii="Cambria" w:hAnsi="Cambria"/>
        </w:rPr>
        <w:t>его</w:t>
      </w:r>
      <w:r w:rsidRPr="00BD5436">
        <w:rPr>
          <w:rFonts w:ascii="Cambria" w:hAnsi="Cambria"/>
        </w:rPr>
        <w:t xml:space="preserve"> сигнал</w:t>
      </w:r>
      <w:r w:rsidR="001E2442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>.</w:t>
      </w:r>
    </w:p>
    <w:p w:rsidR="00597E0D" w:rsidRPr="00BD5436" w:rsidRDefault="001E2442" w:rsidP="00597E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60" w:name="_Toc409309417"/>
      <w:r w:rsidR="00597E0D" w:rsidRPr="00BD5436">
        <w:rPr>
          <w:rFonts w:ascii="Cambria" w:hAnsi="Cambria" w:cs="Times New Roman"/>
        </w:rPr>
        <w:lastRenderedPageBreak/>
        <w:t>Баки</w:t>
      </w:r>
      <w:bookmarkEnd w:id="360"/>
    </w:p>
    <w:p w:rsidR="00F604DB" w:rsidRPr="00BD5436" w:rsidRDefault="001F1F28" w:rsidP="00F604DB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Баки </w:t>
      </w:r>
      <w:r w:rsidR="00BE516D" w:rsidRPr="00BD5436">
        <w:rPr>
          <w:rFonts w:ascii="Cambria" w:hAnsi="Cambria"/>
        </w:rPr>
        <w:t>–</w:t>
      </w:r>
      <w:r w:rsidRPr="00BD5436">
        <w:rPr>
          <w:rFonts w:ascii="Cambria" w:hAnsi="Cambria"/>
        </w:rPr>
        <w:t xml:space="preserve"> </w:t>
      </w:r>
      <w:r w:rsidR="00BE516D" w:rsidRPr="00BD5436">
        <w:rPr>
          <w:rFonts w:ascii="Cambria" w:hAnsi="Cambria"/>
        </w:rPr>
        <w:t>элементы</w:t>
      </w:r>
      <w:r w:rsidRPr="00BD5436">
        <w:rPr>
          <w:rFonts w:ascii="Cambria" w:hAnsi="Cambria"/>
        </w:rPr>
        <w:t xml:space="preserve">, предназначенные для моделирования закрытых или открытых объёмов с </w:t>
      </w:r>
      <w:r w:rsidR="00BE516D" w:rsidRPr="00BD5436">
        <w:rPr>
          <w:rFonts w:ascii="Cambria" w:hAnsi="Cambria"/>
        </w:rPr>
        <w:t xml:space="preserve">учетом </w:t>
      </w:r>
      <w:r w:rsidRPr="00BD5436">
        <w:rPr>
          <w:rFonts w:ascii="Cambria" w:hAnsi="Cambria"/>
        </w:rPr>
        <w:t>теплообмен</w:t>
      </w:r>
      <w:r w:rsidR="00BE516D" w:rsidRPr="00BD5436">
        <w:rPr>
          <w:rFonts w:ascii="Cambria" w:hAnsi="Cambria"/>
        </w:rPr>
        <w:t>а</w:t>
      </w:r>
      <w:r w:rsidR="00F604DB" w:rsidRPr="00BD5436">
        <w:rPr>
          <w:rFonts w:ascii="Cambria" w:hAnsi="Cambria"/>
        </w:rPr>
        <w:t>.</w:t>
      </w:r>
    </w:p>
    <w:p w:rsidR="00F604DB" w:rsidRPr="00BD5436" w:rsidRDefault="00F604DB" w:rsidP="00F604DB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</w:t>
      </w:r>
      <w:r w:rsidR="00975D86" w:rsidRPr="00BD5436">
        <w:rPr>
          <w:rFonts w:ascii="Cambria" w:hAnsi="Cambria"/>
        </w:rPr>
        <w:t>баков</w:t>
      </w:r>
      <w:r w:rsidRPr="00BD5436">
        <w:rPr>
          <w:rFonts w:ascii="Cambria" w:hAnsi="Cambria"/>
        </w:rPr>
        <w:t>:</w:t>
      </w:r>
    </w:p>
    <w:p w:rsidR="00F604DB" w:rsidRPr="00BD5436" w:rsidRDefault="00975D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Компенсатор 3-х объёмный</w:t>
      </w:r>
      <w:r w:rsidR="00F604DB" w:rsidRPr="00BD5436">
        <w:rPr>
          <w:rFonts w:ascii="Cambria" w:hAnsi="Cambria"/>
          <w:i/>
        </w:rPr>
        <w:t>;</w:t>
      </w:r>
    </w:p>
    <w:p w:rsidR="00F604DB" w:rsidRPr="00BD5436" w:rsidRDefault="00975D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Компенсатор 2-х объёмный</w:t>
      </w:r>
      <w:r w:rsidR="00F604DB" w:rsidRPr="00BD5436">
        <w:rPr>
          <w:rFonts w:ascii="Cambria" w:hAnsi="Cambria"/>
          <w:i/>
        </w:rPr>
        <w:t>;</w:t>
      </w:r>
    </w:p>
    <w:p w:rsidR="00F604DB" w:rsidRPr="00BD5436" w:rsidRDefault="00975D8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Узел компенсатора.</w:t>
      </w:r>
    </w:p>
    <w:p w:rsidR="00F604DB" w:rsidRPr="00BD5436" w:rsidRDefault="00F604DB" w:rsidP="00F604DB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="00975D86" w:rsidRPr="00BD5436">
        <w:rPr>
          <w:rFonts w:ascii="Cambria" w:hAnsi="Cambria" w:cs="AGEBIB+TimesNewRoman"/>
          <w:i/>
          <w:color w:val="000000"/>
        </w:rPr>
        <w:t>Баки</w:t>
      </w:r>
      <w:r w:rsidRPr="00BD5436">
        <w:rPr>
          <w:rFonts w:ascii="Cambria" w:hAnsi="Cambria" w:cs="AGEBIB+TimesNewRoman"/>
          <w:color w:val="000000"/>
        </w:rPr>
        <w:t xml:space="preserve"> 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975D86" w:rsidRPr="00BD5436">
        <w:rPr>
          <w:rFonts w:ascii="Cambria" w:hAnsi="Cambria" w:cs="AGEBIB+TimesNewRoman"/>
          <w:color w:val="000000"/>
        </w:rPr>
        <w:t xml:space="preserve"> </w:t>
      </w:r>
      <w:r w:rsidR="00975D86" w:rsidRPr="00BD5436">
        <w:rPr>
          <w:rFonts w:ascii="Cambria" w:hAnsi="Cambria" w:cs="AGEBIB+TimesNewRoman"/>
          <w:color w:val="000000"/>
        </w:rPr>
        <w:fldChar w:fldCharType="begin"/>
      </w:r>
      <w:r w:rsidR="00975D86" w:rsidRPr="00BD5436">
        <w:rPr>
          <w:rFonts w:ascii="Cambria" w:hAnsi="Cambria" w:cs="AGEBIB+TimesNewRoman"/>
          <w:color w:val="000000"/>
        </w:rPr>
        <w:instrText xml:space="preserve"> REF _Ref231062508 \h </w:instrText>
      </w:r>
      <w:r w:rsidR="00975D86"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975D86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4.28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75D86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F604DB" w:rsidRPr="00BD5436" w:rsidRDefault="00600DA1" w:rsidP="00F604DB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EHJ+TimesNewRoman,BoldItalic"/>
          <w:bCs/>
          <w:noProof/>
          <w:color w:val="000000"/>
          <w:highlight w:val="green"/>
        </w:rPr>
        <w:drawing>
          <wp:inline distT="0" distB="0" distL="0" distR="0" wp14:anchorId="143F8F12" wp14:editId="6560623B">
            <wp:extent cx="6686550" cy="1990725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DB" w:rsidRPr="00BD5436" w:rsidRDefault="00F604DB" w:rsidP="00F604DB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361" w:name="_Ref231062508"/>
      <w:bookmarkStart w:id="362" w:name="_Toc40930912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4.28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61"/>
      <w:r w:rsidRPr="00BD5436">
        <w:rPr>
          <w:rFonts w:ascii="Cambria" w:hAnsi="Cambria"/>
          <w:b w:val="0"/>
          <w:sz w:val="24"/>
          <w:szCs w:val="24"/>
        </w:rPr>
        <w:t xml:space="preserve"> Выбор типа </w:t>
      </w:r>
      <w:r w:rsidR="00975D86" w:rsidRPr="00BD5436">
        <w:rPr>
          <w:rFonts w:ascii="Cambria" w:hAnsi="Cambria"/>
          <w:b w:val="0"/>
          <w:sz w:val="24"/>
          <w:szCs w:val="24"/>
        </w:rPr>
        <w:t>бака</w:t>
      </w:r>
      <w:bookmarkEnd w:id="362"/>
    </w:p>
    <w:p w:rsidR="00F604DB" w:rsidRPr="00BD5436" w:rsidRDefault="00F604DB" w:rsidP="00F604DB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>теплогидравлическо</w:t>
      </w:r>
      <w:r w:rsidR="00662005" w:rsidRPr="00BD5436">
        <w:rPr>
          <w:rFonts w:ascii="Cambria" w:hAnsi="Cambria"/>
          <w:lang w:val="en-US"/>
        </w:rPr>
        <w:t>uj</w:t>
      </w:r>
      <w:r w:rsidR="00662005" w:rsidRPr="00BD5436">
        <w:rPr>
          <w:rFonts w:ascii="Cambria" w:hAnsi="Cambria"/>
        </w:rPr>
        <w:t xml:space="preserve"> расчетно</w:t>
      </w:r>
      <w:r w:rsidR="00662005" w:rsidRPr="00BD5436">
        <w:rPr>
          <w:rFonts w:ascii="Cambria" w:hAnsi="Cambria"/>
          <w:lang w:val="en-US"/>
        </w:rPr>
        <w:t>uj</w:t>
      </w:r>
      <w:r w:rsidR="00662005" w:rsidRPr="00BD5436">
        <w:rPr>
          <w:rFonts w:ascii="Cambria" w:hAnsi="Cambria"/>
        </w:rPr>
        <w:t xml:space="preserve">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элементы группы </w:t>
      </w:r>
      <w:r w:rsidR="00975D86" w:rsidRPr="00BD5436">
        <w:rPr>
          <w:rFonts w:ascii="Cambria" w:hAnsi="Cambria" w:cs="AGEBIB+TimesNewRoman"/>
          <w:i/>
          <w:color w:val="000000"/>
        </w:rPr>
        <w:t>Баки</w:t>
      </w:r>
      <w:r w:rsidRPr="00BD5436">
        <w:rPr>
          <w:rFonts w:ascii="Cambria" w:hAnsi="Cambria" w:cs="AGEBIB+TimesNewRoman"/>
          <w:i/>
          <w:color w:val="000000"/>
        </w:rPr>
        <w:t xml:space="preserve"> </w:t>
      </w:r>
      <w:r w:rsidRPr="00BD5436">
        <w:rPr>
          <w:rFonts w:ascii="Cambria" w:hAnsi="Cambria" w:cs="AGEBIB+TimesNewRoman"/>
          <w:color w:val="000000"/>
        </w:rPr>
        <w:t>описываются в разделе</w:t>
      </w:r>
      <w:r w:rsidRPr="00BD5436">
        <w:rPr>
          <w:rFonts w:ascii="Cambria" w:hAnsi="Cambria"/>
          <w:color w:val="000000"/>
        </w:rPr>
        <w:t xml:space="preserve"> «Характеристики активных элементов», а также во вспомогательных таблицах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597E0D" w:rsidRPr="00BD5436" w:rsidRDefault="001E2442" w:rsidP="00597E0D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363" w:name="_Toc409309418"/>
      <w:r w:rsidR="00597E0D" w:rsidRPr="00BD5436">
        <w:rPr>
          <w:rFonts w:ascii="Cambria" w:hAnsi="Cambria" w:cs="Times New Roman"/>
        </w:rPr>
        <w:lastRenderedPageBreak/>
        <w:t>Компенсатор 3-х объёмный</w:t>
      </w:r>
      <w:bookmarkEnd w:id="363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597E0D" w:rsidRPr="00BD5436">
        <w:trPr>
          <w:jc w:val="center"/>
        </w:trPr>
        <w:tc>
          <w:tcPr>
            <w:tcW w:w="4428" w:type="dxa"/>
          </w:tcPr>
          <w:p w:rsidR="00597E0D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DA55038" wp14:editId="0A034592">
                  <wp:extent cx="1743075" cy="304800"/>
                  <wp:effectExtent l="0" t="0" r="9525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7E0D" w:rsidRPr="00BD5436" w:rsidRDefault="00597E0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597E0D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A90A19F" wp14:editId="59951159">
                  <wp:extent cx="2524125" cy="485775"/>
                  <wp:effectExtent l="0" t="0" r="9525" b="952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597E0D" w:rsidRPr="00BD5436">
        <w:trPr>
          <w:jc w:val="center"/>
        </w:trPr>
        <w:tc>
          <w:tcPr>
            <w:tcW w:w="10229" w:type="dxa"/>
            <w:gridSpan w:val="2"/>
          </w:tcPr>
          <w:p w:rsidR="00597E0D" w:rsidRPr="00BD5436" w:rsidRDefault="00597E0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64" w:name="_Toc40930912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4.29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компенсатора 3-х объёмного</w:t>
            </w:r>
            <w:bookmarkEnd w:id="364"/>
          </w:p>
          <w:p w:rsidR="00597E0D" w:rsidRPr="00BD5436" w:rsidRDefault="00597E0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597E0D" w:rsidRPr="00BD5436" w:rsidRDefault="00597E0D" w:rsidP="00597E0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Компенсатор 3-х объёмный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BE516D" w:rsidRPr="00BD5436">
        <w:rPr>
          <w:rFonts w:ascii="Cambria" w:hAnsi="Cambria"/>
        </w:rPr>
        <w:t xml:space="preserve"> </w:t>
      </w:r>
      <w:r w:rsidR="00B60599" w:rsidRPr="00BD5436">
        <w:rPr>
          <w:rFonts w:ascii="Cambria" w:hAnsi="Cambria"/>
        </w:rPr>
        <w:t xml:space="preserve">Модель </w:t>
      </w:r>
      <w:r w:rsidR="00B60599" w:rsidRPr="00BD5436">
        <w:rPr>
          <w:rFonts w:ascii="Cambria" w:hAnsi="Cambria"/>
          <w:color w:val="000000"/>
        </w:rPr>
        <w:t>предназначена для имитации процессов в объёмах, в том числе при нестандартных теплоносителях.</w:t>
      </w:r>
    </w:p>
    <w:p w:rsidR="00597E0D" w:rsidRPr="00BD5436" w:rsidRDefault="00597E0D" w:rsidP="00597E0D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Примером </w:t>
      </w:r>
      <w:r w:rsidR="00BE516D" w:rsidRPr="00BD5436">
        <w:rPr>
          <w:rFonts w:ascii="Cambria" w:hAnsi="Cambria"/>
          <w:color w:val="000000"/>
        </w:rPr>
        <w:t xml:space="preserve">использования модели </w:t>
      </w:r>
      <w:r w:rsidR="00BE516D" w:rsidRPr="00BD5436">
        <w:rPr>
          <w:rFonts w:ascii="Cambria" w:hAnsi="Cambria"/>
          <w:b/>
        </w:rPr>
        <w:t>Компенсатор 3-х объёмный</w:t>
      </w:r>
      <w:r w:rsidR="00BE516D" w:rsidRPr="00BD5436">
        <w:rPr>
          <w:rFonts w:ascii="Cambria" w:hAnsi="Cambria"/>
          <w:color w:val="000000"/>
        </w:rPr>
        <w:t xml:space="preserve"> служит</w:t>
      </w:r>
      <w:r w:rsidR="001F1F28" w:rsidRPr="00BD5436">
        <w:rPr>
          <w:rFonts w:ascii="Cambria" w:hAnsi="Cambria"/>
          <w:color w:val="000000"/>
        </w:rPr>
        <w:t xml:space="preserve"> парогенератор ВВЭР.</w:t>
      </w:r>
    </w:p>
    <w:p w:rsidR="00597E0D" w:rsidRPr="00BD5436" w:rsidRDefault="00597E0D" w:rsidP="00597E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65" w:name="_Toc40930941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65"/>
    </w:p>
    <w:p w:rsidR="00597E0D" w:rsidRPr="00BD5436" w:rsidRDefault="00A03DD4" w:rsidP="00597E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Компенсатор 3-х объёмный </w:t>
      </w:r>
      <w:r w:rsidRPr="00BD5436">
        <w:rPr>
          <w:rFonts w:ascii="Cambria" w:hAnsi="Cambria"/>
        </w:rPr>
        <w:t>соединяется с элементом группы</w:t>
      </w:r>
      <w:r w:rsidRPr="00BD5436">
        <w:rPr>
          <w:rFonts w:ascii="Cambria" w:hAnsi="Cambria"/>
          <w:i/>
        </w:rPr>
        <w:t xml:space="preserve"> Баки</w:t>
      </w:r>
      <w:r w:rsidRPr="00BD5436">
        <w:rPr>
          <w:rFonts w:ascii="Cambria" w:hAnsi="Cambria"/>
        </w:rPr>
        <w:t xml:space="preserve"> - </w:t>
      </w:r>
      <w:r w:rsidR="001F1F28" w:rsidRPr="00BD5436">
        <w:rPr>
          <w:rFonts w:ascii="Cambria" w:hAnsi="Cambria"/>
          <w:i/>
        </w:rPr>
        <w:t>Узл</w:t>
      </w:r>
      <w:r w:rsidRPr="00BD5436">
        <w:rPr>
          <w:rFonts w:ascii="Cambria" w:hAnsi="Cambria"/>
          <w:i/>
        </w:rPr>
        <w:t>ом</w:t>
      </w:r>
      <w:r w:rsidR="001F1F28" w:rsidRPr="00BD5436">
        <w:rPr>
          <w:rFonts w:ascii="Cambria" w:hAnsi="Cambria"/>
          <w:i/>
        </w:rPr>
        <w:t xml:space="preserve"> компенсатор</w:t>
      </w:r>
      <w:r w:rsidRPr="00BD5436">
        <w:rPr>
          <w:rFonts w:ascii="Cambria" w:hAnsi="Cambria"/>
          <w:i/>
        </w:rPr>
        <w:t>а</w:t>
      </w:r>
      <w:r w:rsidR="005678FD" w:rsidRPr="00BD5436">
        <w:rPr>
          <w:rFonts w:ascii="Cambria" w:hAnsi="Cambria"/>
          <w:i/>
        </w:rPr>
        <w:t xml:space="preserve">, </w:t>
      </w:r>
      <w:r w:rsidR="005678FD" w:rsidRPr="00BD5436">
        <w:rPr>
          <w:rFonts w:ascii="Cambria" w:hAnsi="Cambria"/>
        </w:rPr>
        <w:t xml:space="preserve">который в свою очередь соединяется с элементами группы </w:t>
      </w:r>
      <w:r w:rsidR="005678FD"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 xml:space="preserve"> (см. п.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_Ref233607616 \r \h </w:instrText>
      </w:r>
      <w:r w:rsidR="00443DED" w:rsidRPr="00BD5436">
        <w:rPr>
          <w:rFonts w:ascii="Cambria" w:hAnsi="Cambria"/>
        </w:rPr>
      </w:r>
      <w:r w:rsidR="00B60599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4.31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597E0D" w:rsidRPr="00BD5436" w:rsidRDefault="00597E0D" w:rsidP="00597E0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66" w:name="_Toc40930942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66"/>
    </w:p>
    <w:p w:rsidR="00597E0D" w:rsidRPr="00BD5436" w:rsidRDefault="00597E0D" w:rsidP="00597E0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Компенсатора 3-х объёмного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</w:t>
      </w:r>
      <w:r w:rsidR="00C815F1" w:rsidRPr="00BD5436">
        <w:rPr>
          <w:rFonts w:ascii="Cambria" w:hAnsi="Cambria"/>
        </w:rPr>
        <w:t xml:space="preserve"> </w:t>
      </w:r>
      <w:r w:rsidR="00C815F1" w:rsidRPr="00BD5436">
        <w:rPr>
          <w:rFonts w:ascii="Cambria" w:hAnsi="Cambria"/>
        </w:rPr>
        <w:fldChar w:fldCharType="begin"/>
      </w:r>
      <w:r w:rsidR="00C815F1" w:rsidRPr="00BD5436">
        <w:rPr>
          <w:rFonts w:ascii="Cambria" w:hAnsi="Cambria"/>
        </w:rPr>
        <w:instrText xml:space="preserve"> REF _Ref231057919 \h </w:instrText>
      </w:r>
      <w:r w:rsidR="00975D86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C815F1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4.29.2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C815F1"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597E0D" w:rsidRPr="00BD5436" w:rsidRDefault="00597E0D" w:rsidP="00597E0D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67" w:name="_Ref231057919"/>
      <w:bookmarkStart w:id="368" w:name="_Toc233748069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4.29.2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67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компенсатора 3-х объёмного</w:t>
      </w:r>
      <w:bookmarkEnd w:id="368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597E0D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1-й части</w:t>
            </w:r>
            <w:r w:rsidR="00FF103F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2-й части</w:t>
            </w:r>
            <w:r w:rsidR="00FF103F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3-й части</w:t>
            </w:r>
            <w:r w:rsidR="00FF103F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Мольная доля гелия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MHe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</w:t>
            </w:r>
            <w:r w:rsidR="00FF103F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1-го объёма</w:t>
            </w:r>
            <w:r w:rsidR="00FF103F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газового объёма</w:t>
            </w:r>
            <w:r w:rsidR="00FF103F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теплообмена 1-го объёма и газа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AKTO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Кэффициент перемешивания 1 и 2 объёмов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FBIX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Площадь сечения</w:t>
            </w:r>
            <w:r w:rsidR="00FF103F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FKO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Площадь сечения клапана</w:t>
            </w:r>
            <w:r w:rsidR="00FF103F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FKL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Скорость открытия клапана</w:t>
            </w:r>
            <w:r w:rsidR="00A03DD4" w:rsidRPr="00BD5436">
              <w:rPr>
                <w:rFonts w:ascii="Cambria" w:hAnsi="Cambria"/>
              </w:rPr>
              <w:t>,</w:t>
            </w:r>
            <w:r w:rsidR="00FF103F" w:rsidRPr="00BD5436">
              <w:rPr>
                <w:rFonts w:ascii="Cambria" w:hAnsi="Cambria"/>
              </w:rPr>
              <w:t xml:space="preserve"> </w:t>
            </w:r>
            <w:r w:rsidR="00F01E16" w:rsidRPr="00BD5436">
              <w:rPr>
                <w:rFonts w:ascii="Cambria" w:hAnsi="Cambria"/>
              </w:rPr>
              <w:t>1/с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Vkl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открытия</w:t>
            </w:r>
            <w:r w:rsidR="00FF103F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Popen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закрытия</w:t>
            </w:r>
            <w:r w:rsidR="00FF103F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Pclose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тепловых портов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rPr>
          <w:trHeight w:val="343"/>
        </w:trPr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Конц. Бора в 1-м объёме</w:t>
            </w:r>
            <w:r w:rsidR="00FF103F" w:rsidRPr="00BD5436">
              <w:rPr>
                <w:rFonts w:ascii="Cambria" w:hAnsi="Cambria"/>
              </w:rPr>
              <w:t xml:space="preserve">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  <w:r w:rsidRPr="00BD5436">
              <w:rPr>
                <w:rFonts w:ascii="Cambria" w:hAnsi="Cambria"/>
              </w:rPr>
              <w:t>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жидкого объёма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газового объёма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  <w:r w:rsidRPr="00BD5436">
              <w:rPr>
                <w:rFonts w:ascii="Cambria" w:hAnsi="Cambria"/>
              </w:rPr>
              <w:t>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Отметка низа КО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otmko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вертикальных труб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antrub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Занятый объём</w:t>
            </w:r>
            <w:r w:rsidR="00F01E16" w:rsidRPr="00BD5436">
              <w:rPr>
                <w:rFonts w:ascii="Cambria" w:hAnsi="Cambria"/>
              </w:rPr>
              <w:t xml:space="preserve">, </w:t>
            </w:r>
            <w:r w:rsidR="00A03DD4" w:rsidRPr="00BD5436">
              <w:rPr>
                <w:rFonts w:ascii="Cambria" w:hAnsi="Cambria"/>
              </w:rPr>
              <w:t>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SKO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Уровень</w:t>
            </w:r>
            <w:r w:rsidR="00FF103F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SKO</w:t>
            </w:r>
            <w:r w:rsidRPr="00BD5436">
              <w:rPr>
                <w:rFonts w:ascii="Cambria" w:hAnsi="Cambria"/>
              </w:rPr>
              <w:t>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</w:t>
            </w:r>
            <w:r w:rsidR="00597E0D" w:rsidRPr="00BD5436">
              <w:rPr>
                <w:rFonts w:ascii="Cambria" w:hAnsi="Cambria"/>
              </w:rPr>
              <w:t xml:space="preserve">лощадь теплообмена по </w:t>
            </w:r>
            <w:r w:rsidRPr="00BD5436">
              <w:rPr>
                <w:rFonts w:ascii="Cambria" w:hAnsi="Cambria"/>
              </w:rPr>
              <w:t>воде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SKO</w:t>
            </w:r>
            <w:r w:rsidRPr="00BD5436">
              <w:rPr>
                <w:rFonts w:ascii="Cambria" w:hAnsi="Cambria"/>
              </w:rPr>
              <w:t>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[0, 1]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площадь теплообмена по пару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SKO4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[0, 1]</w:t>
            </w:r>
          </w:p>
        </w:tc>
      </w:tr>
      <w:tr w:rsidR="00597E0D" w:rsidRPr="00BD5436">
        <w:tc>
          <w:tcPr>
            <w:tcW w:w="504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597E0D" w:rsidRPr="00BD5436" w:rsidRDefault="00597E0D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C815F1" w:rsidRPr="00BD5436" w:rsidRDefault="00C815F1" w:rsidP="00C815F1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69" w:name="_Toc409309421"/>
      <w:r w:rsidRPr="00BD5436">
        <w:rPr>
          <w:rFonts w:ascii="Cambria" w:hAnsi="Cambria" w:cs="Times New Roman"/>
        </w:rPr>
        <w:t>Компенсатор 2-х объёмный</w:t>
      </w:r>
      <w:bookmarkEnd w:id="36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C815F1" w:rsidRPr="00BD5436">
        <w:trPr>
          <w:jc w:val="center"/>
        </w:trPr>
        <w:tc>
          <w:tcPr>
            <w:tcW w:w="4428" w:type="dxa"/>
          </w:tcPr>
          <w:p w:rsidR="00C815F1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6C77333" wp14:editId="6C9B4CA2">
                  <wp:extent cx="1724025" cy="295275"/>
                  <wp:effectExtent l="0" t="0" r="9525" b="9525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5F1" w:rsidRPr="00BD5436" w:rsidRDefault="00C815F1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C815F1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CD7CC47" wp14:editId="1DC48926">
                  <wp:extent cx="2628900" cy="466725"/>
                  <wp:effectExtent l="0" t="0" r="0" b="952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C815F1" w:rsidRPr="00BD5436">
        <w:trPr>
          <w:jc w:val="center"/>
        </w:trPr>
        <w:tc>
          <w:tcPr>
            <w:tcW w:w="10229" w:type="dxa"/>
            <w:gridSpan w:val="2"/>
          </w:tcPr>
          <w:p w:rsidR="00C815F1" w:rsidRPr="00BD5436" w:rsidRDefault="00C815F1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70" w:name="_Toc40930912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4.30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компенсатора 2-х объёмного</w:t>
            </w:r>
            <w:bookmarkEnd w:id="370"/>
          </w:p>
          <w:p w:rsidR="00C815F1" w:rsidRPr="00BD5436" w:rsidRDefault="00C815F1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443DED" w:rsidRPr="00BD5436" w:rsidRDefault="00C815F1" w:rsidP="00443DED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Компенсатор 2-х объёмный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443DED" w:rsidRPr="00BD5436">
        <w:rPr>
          <w:rFonts w:ascii="Cambria" w:hAnsi="Cambria"/>
        </w:rPr>
        <w:t xml:space="preserve"> Модель </w:t>
      </w:r>
      <w:r w:rsidR="00F01E16" w:rsidRPr="00BD5436">
        <w:rPr>
          <w:rFonts w:ascii="Cambria" w:hAnsi="Cambria"/>
          <w:color w:val="000000"/>
        </w:rPr>
        <w:t>предназначен</w:t>
      </w:r>
      <w:r w:rsidR="00443DED" w:rsidRPr="00BD5436">
        <w:rPr>
          <w:rFonts w:ascii="Cambria" w:hAnsi="Cambria"/>
          <w:color w:val="000000"/>
        </w:rPr>
        <w:t>а</w:t>
      </w:r>
      <w:r w:rsidR="00F01E16" w:rsidRPr="00BD5436">
        <w:rPr>
          <w:rFonts w:ascii="Cambria" w:hAnsi="Cambria"/>
          <w:color w:val="000000"/>
        </w:rPr>
        <w:t xml:space="preserve"> для </w:t>
      </w:r>
      <w:r w:rsidR="00443DED" w:rsidRPr="00BD5436">
        <w:rPr>
          <w:rFonts w:ascii="Cambria" w:hAnsi="Cambria"/>
          <w:color w:val="000000"/>
        </w:rPr>
        <w:t>имитации</w:t>
      </w:r>
      <w:r w:rsidR="00F01E16" w:rsidRPr="00BD5436">
        <w:rPr>
          <w:rFonts w:ascii="Cambria" w:hAnsi="Cambria"/>
          <w:color w:val="000000"/>
        </w:rPr>
        <w:t xml:space="preserve"> </w:t>
      </w:r>
      <w:r w:rsidR="00443DED" w:rsidRPr="00BD5436">
        <w:rPr>
          <w:rFonts w:ascii="Cambria" w:hAnsi="Cambria"/>
          <w:color w:val="000000"/>
        </w:rPr>
        <w:t xml:space="preserve">процессов в </w:t>
      </w:r>
      <w:r w:rsidR="00F01E16" w:rsidRPr="00BD5436">
        <w:rPr>
          <w:rFonts w:ascii="Cambria" w:hAnsi="Cambria"/>
          <w:color w:val="000000"/>
        </w:rPr>
        <w:t>объём</w:t>
      </w:r>
      <w:r w:rsidR="00443DED" w:rsidRPr="00BD5436">
        <w:rPr>
          <w:rFonts w:ascii="Cambria" w:hAnsi="Cambria"/>
          <w:color w:val="000000"/>
        </w:rPr>
        <w:t>ах</w:t>
      </w:r>
      <w:r w:rsidR="00F01E16" w:rsidRPr="00BD5436">
        <w:rPr>
          <w:rFonts w:ascii="Cambria" w:hAnsi="Cambria"/>
          <w:color w:val="000000"/>
        </w:rPr>
        <w:t xml:space="preserve"> без учёта кипения, </w:t>
      </w:r>
      <w:r w:rsidR="00443DED" w:rsidRPr="00BD5436">
        <w:rPr>
          <w:rFonts w:ascii="Cambria" w:hAnsi="Cambria"/>
          <w:color w:val="000000"/>
        </w:rPr>
        <w:t xml:space="preserve">в том числе при </w:t>
      </w:r>
      <w:r w:rsidR="00F01E16" w:rsidRPr="00BD5436">
        <w:rPr>
          <w:rFonts w:ascii="Cambria" w:hAnsi="Cambria"/>
          <w:color w:val="000000"/>
        </w:rPr>
        <w:t>нестандартны</w:t>
      </w:r>
      <w:r w:rsidR="00443DED" w:rsidRPr="00BD5436">
        <w:rPr>
          <w:rFonts w:ascii="Cambria" w:hAnsi="Cambria"/>
          <w:color w:val="000000"/>
        </w:rPr>
        <w:t>х</w:t>
      </w:r>
      <w:r w:rsidR="00F01E16" w:rsidRPr="00BD5436">
        <w:rPr>
          <w:rFonts w:ascii="Cambria" w:hAnsi="Cambria"/>
          <w:color w:val="000000"/>
        </w:rPr>
        <w:t xml:space="preserve"> теплоносителя</w:t>
      </w:r>
      <w:r w:rsidR="00443DED" w:rsidRPr="00BD5436">
        <w:rPr>
          <w:rFonts w:ascii="Cambria" w:hAnsi="Cambria"/>
          <w:color w:val="000000"/>
        </w:rPr>
        <w:t>х.</w:t>
      </w:r>
    </w:p>
    <w:p w:rsidR="00C815F1" w:rsidRPr="00BD5436" w:rsidRDefault="00443DED" w:rsidP="00C815F1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Примером использования модели </w:t>
      </w:r>
      <w:r w:rsidRPr="00BD5436">
        <w:rPr>
          <w:rFonts w:ascii="Cambria" w:hAnsi="Cambria"/>
          <w:b/>
        </w:rPr>
        <w:t>Компенсатор 2-х объёмный</w:t>
      </w:r>
      <w:r w:rsidRPr="00BD5436">
        <w:rPr>
          <w:rFonts w:ascii="Cambria" w:hAnsi="Cambria"/>
          <w:color w:val="000000"/>
        </w:rPr>
        <w:t xml:space="preserve"> служит </w:t>
      </w:r>
      <w:r w:rsidR="00F01E16" w:rsidRPr="00BD5436">
        <w:rPr>
          <w:rFonts w:ascii="Cambria" w:hAnsi="Cambria"/>
          <w:color w:val="000000"/>
        </w:rPr>
        <w:t>расширительный бак маслосистемы.</w:t>
      </w:r>
    </w:p>
    <w:p w:rsidR="00C815F1" w:rsidRPr="00BD5436" w:rsidRDefault="00C815F1" w:rsidP="00C815F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71" w:name="_Toc409309422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371"/>
    </w:p>
    <w:p w:rsidR="00443DED" w:rsidRPr="00BD5436" w:rsidRDefault="00443DED" w:rsidP="00443DE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Компенсатор 2-х объёмный </w:t>
      </w:r>
      <w:r w:rsidRPr="00BD5436">
        <w:rPr>
          <w:rFonts w:ascii="Cambria" w:hAnsi="Cambria"/>
        </w:rPr>
        <w:t>соединяется с элементом группы</w:t>
      </w:r>
      <w:r w:rsidRPr="00BD5436">
        <w:rPr>
          <w:rFonts w:ascii="Cambria" w:hAnsi="Cambria"/>
          <w:i/>
        </w:rPr>
        <w:t xml:space="preserve"> Баки</w:t>
      </w:r>
      <w:r w:rsidRPr="00BD5436">
        <w:rPr>
          <w:rFonts w:ascii="Cambria" w:hAnsi="Cambria"/>
        </w:rPr>
        <w:t xml:space="preserve"> - </w:t>
      </w:r>
      <w:r w:rsidRPr="00BD5436">
        <w:rPr>
          <w:rFonts w:ascii="Cambria" w:hAnsi="Cambria"/>
          <w:i/>
        </w:rPr>
        <w:t xml:space="preserve">Узлом компенсатора, </w:t>
      </w:r>
      <w:r w:rsidRPr="00BD5436">
        <w:rPr>
          <w:rFonts w:ascii="Cambria" w:hAnsi="Cambria"/>
        </w:rPr>
        <w:t xml:space="preserve">который в свою очередь соединяется с элементами группы </w:t>
      </w:r>
      <w:r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 xml:space="preserve"> (см. п.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_Ref233607616 \r \h </w:instrText>
      </w:r>
      <w:r w:rsidRPr="00BD5436">
        <w:rPr>
          <w:rFonts w:ascii="Cambria" w:hAnsi="Cambria"/>
        </w:rPr>
      </w:r>
      <w:r w:rsidR="00B60599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>4.31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C815F1" w:rsidRPr="00BD5436" w:rsidRDefault="00C815F1" w:rsidP="00C815F1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72" w:name="_Toc40930942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72"/>
    </w:p>
    <w:p w:rsidR="00C815F1" w:rsidRPr="00BD5436" w:rsidRDefault="00C815F1" w:rsidP="00C815F1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Компенсатора 2-х объёмного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_Ref231057905 \h </w:instrText>
      </w:r>
      <w:r w:rsidR="00975D86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4.30.2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C815F1" w:rsidRPr="00BD5436" w:rsidRDefault="00C815F1" w:rsidP="00C815F1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73" w:name="_Ref231057905"/>
      <w:bookmarkStart w:id="374" w:name="_Toc233748070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4.30.2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73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компенсатора 2-х объёмного</w:t>
      </w:r>
      <w:bookmarkEnd w:id="374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C815F1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жидкого объёма</w:t>
            </w:r>
            <w:r w:rsidR="00F847BA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Объём газового объёма</w:t>
            </w:r>
            <w:r w:rsidR="00F847BA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</w:t>
            </w:r>
            <w:r w:rsidR="00F847BA" w:rsidRPr="00BD5436">
              <w:rPr>
                <w:rFonts w:ascii="Cambria" w:hAnsi="Cambria"/>
              </w:rPr>
              <w:t>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</w:t>
            </w:r>
            <w:r w:rsidR="00F847BA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Энтальпия </w:t>
            </w:r>
            <w:r w:rsidR="00F847BA" w:rsidRPr="00BD5436">
              <w:rPr>
                <w:rFonts w:ascii="Cambria" w:hAnsi="Cambria"/>
              </w:rPr>
              <w:t xml:space="preserve">жидкого </w:t>
            </w:r>
            <w:r w:rsidRPr="00BD5436">
              <w:rPr>
                <w:rFonts w:ascii="Cambria" w:hAnsi="Cambria"/>
              </w:rPr>
              <w:t>объёма</w:t>
            </w:r>
            <w:r w:rsidR="00F847BA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Энтальпия газового объёма</w:t>
            </w:r>
            <w:r w:rsidR="00F847BA" w:rsidRPr="00BD5436">
              <w:rPr>
                <w:rFonts w:ascii="Cambria" w:hAnsi="Cambria"/>
              </w:rPr>
              <w:t>, ккал/кг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H_2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Площадь сечения</w:t>
            </w:r>
            <w:r w:rsidR="00F847BA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Площадь сечения клапана</w:t>
            </w:r>
            <w:r w:rsidR="00F847BA" w:rsidRPr="00BD5436">
              <w:rPr>
                <w:rFonts w:ascii="Cambria" w:hAnsi="Cambria"/>
              </w:rPr>
              <w:t>, 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Скорость открытия клапана</w:t>
            </w:r>
            <w:r w:rsidR="005678FD" w:rsidRPr="00BD5436">
              <w:rPr>
                <w:rFonts w:ascii="Cambria" w:hAnsi="Cambria"/>
              </w:rPr>
              <w:t>,</w:t>
            </w:r>
            <w:r w:rsidR="00FF103F" w:rsidRPr="00BD5436">
              <w:rPr>
                <w:rFonts w:ascii="Cambria" w:hAnsi="Cambria"/>
              </w:rPr>
              <w:t xml:space="preserve"> </w:t>
            </w:r>
            <w:r w:rsidR="00824EAA" w:rsidRPr="00BD5436">
              <w:rPr>
                <w:rFonts w:ascii="Cambria" w:hAnsi="Cambria"/>
              </w:rPr>
              <w:t>1/с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Vkl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открытия</w:t>
            </w:r>
            <w:r w:rsidR="00F847BA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Popen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Давление закрытия</w:t>
            </w:r>
            <w:r w:rsidR="00F847BA" w:rsidRPr="00BD5436">
              <w:rPr>
                <w:rFonts w:ascii="Cambria" w:hAnsi="Cambria"/>
              </w:rPr>
              <w:t>, кгс/см^2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Pclose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тепловых портов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Nheat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Конц. Бора в 1-м объёме</w:t>
            </w:r>
            <w:r w:rsidR="00FF103F" w:rsidRPr="00BD5436">
              <w:rPr>
                <w:rFonts w:ascii="Cambria" w:hAnsi="Cambria"/>
              </w:rPr>
              <w:t xml:space="preserve"> 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  <w:r w:rsidRPr="00BD5436">
              <w:rPr>
                <w:rFonts w:ascii="Cambria" w:hAnsi="Cambria"/>
              </w:rPr>
              <w:t>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жидкого объёма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dg</w:t>
            </w:r>
            <w:r w:rsidRPr="00BD5436">
              <w:rPr>
                <w:rFonts w:ascii="Cambria" w:hAnsi="Cambria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 газового объёма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dg2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Отметка низа КО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otmko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вертикальных труб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antrub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Занятый объём</w:t>
            </w:r>
            <w:r w:rsidR="00824EAA" w:rsidRPr="00BD5436">
              <w:rPr>
                <w:rFonts w:ascii="Cambria" w:hAnsi="Cambria"/>
              </w:rPr>
              <w:t>, м^3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Уровень</w:t>
            </w:r>
            <w:r w:rsidR="00F847BA" w:rsidRPr="00BD5436">
              <w:rPr>
                <w:rFonts w:ascii="Cambria" w:hAnsi="Cambria"/>
              </w:rPr>
              <w:t>, м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</w:t>
            </w:r>
            <w:r w:rsidR="00C815F1" w:rsidRPr="00BD5436">
              <w:rPr>
                <w:rFonts w:ascii="Cambria" w:hAnsi="Cambria"/>
              </w:rPr>
              <w:t xml:space="preserve">лощадь теплообмена по </w:t>
            </w:r>
            <w:r w:rsidRPr="00BD5436">
              <w:rPr>
                <w:rFonts w:ascii="Cambria" w:hAnsi="Cambria"/>
              </w:rPr>
              <w:t>воде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[0, 1]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Относительная п</w:t>
            </w:r>
            <w:r w:rsidR="00C815F1" w:rsidRPr="00BD5436">
              <w:rPr>
                <w:rFonts w:ascii="Cambria" w:hAnsi="Cambria"/>
              </w:rPr>
              <w:t xml:space="preserve">лощадь теплообмена по </w:t>
            </w:r>
            <w:r w:rsidRPr="00BD5436">
              <w:rPr>
                <w:rFonts w:ascii="Cambria" w:hAnsi="Cambria"/>
              </w:rPr>
              <w:t>пару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SKO4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[0, 1]</w:t>
            </w:r>
          </w:p>
        </w:tc>
      </w:tr>
      <w:tr w:rsidR="00F847BA" w:rsidRPr="00BD5436">
        <w:tc>
          <w:tcPr>
            <w:tcW w:w="504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lastRenderedPageBreak/>
              <w:t>Тип теплоносителя в жидком объёме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Fluid_1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187B5F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Воздух, Гелий, Масло, Свинец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F847BA" w:rsidRPr="00BD5436">
        <w:tc>
          <w:tcPr>
            <w:tcW w:w="504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теплоносителя в газовом объёме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Fluid_2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847BA" w:rsidRPr="00BD5436" w:rsidRDefault="00F847BA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847BA" w:rsidRPr="00BD5436" w:rsidRDefault="00F847BA" w:rsidP="00187B5F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Воздух, Гелий, Масло, Свинец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C815F1" w:rsidRPr="00BD5436">
        <w:tc>
          <w:tcPr>
            <w:tcW w:w="504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is_const_index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C815F1" w:rsidRPr="00BD5436" w:rsidRDefault="00C815F1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FF103F" w:rsidRPr="00BD5436" w:rsidRDefault="00FF103F" w:rsidP="00FF103F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75" w:name="_Ref233607616"/>
      <w:bookmarkStart w:id="376" w:name="_Toc409309424"/>
      <w:r w:rsidRPr="00BD5436">
        <w:rPr>
          <w:rFonts w:ascii="Cambria" w:hAnsi="Cambria" w:cs="Times New Roman"/>
        </w:rPr>
        <w:t>Узел компенсатора</w:t>
      </w:r>
      <w:bookmarkEnd w:id="375"/>
      <w:bookmarkEnd w:id="37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FF103F" w:rsidRPr="00BD5436">
        <w:trPr>
          <w:jc w:val="center"/>
        </w:trPr>
        <w:tc>
          <w:tcPr>
            <w:tcW w:w="4428" w:type="dxa"/>
          </w:tcPr>
          <w:p w:rsidR="00FF103F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7CE49FA" wp14:editId="5FF8C71F">
                  <wp:extent cx="1323975" cy="314325"/>
                  <wp:effectExtent l="0" t="0" r="9525" b="9525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103F" w:rsidRPr="00BD5436" w:rsidRDefault="00FF103F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FF103F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65FBDF27" wp14:editId="0AACD4C8">
                  <wp:extent cx="2114550" cy="238125"/>
                  <wp:effectExtent l="0" t="0" r="0" b="9525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FF103F" w:rsidRPr="00BD5436">
        <w:trPr>
          <w:jc w:val="center"/>
        </w:trPr>
        <w:tc>
          <w:tcPr>
            <w:tcW w:w="10229" w:type="dxa"/>
            <w:gridSpan w:val="2"/>
          </w:tcPr>
          <w:p w:rsidR="00FF103F" w:rsidRPr="00BD5436" w:rsidRDefault="00FF103F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77" w:name="_Toc40930912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узла компенсатора</w:t>
            </w:r>
            <w:bookmarkEnd w:id="377"/>
          </w:p>
          <w:p w:rsidR="00FF103F" w:rsidRPr="00BD5436" w:rsidRDefault="00FF103F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FF103F" w:rsidRPr="00BD5436" w:rsidRDefault="00FF103F" w:rsidP="005678FD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Узел компенсатора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5678FD" w:rsidRPr="00BD5436">
        <w:rPr>
          <w:rFonts w:ascii="Cambria" w:hAnsi="Cambria"/>
        </w:rPr>
        <w:t xml:space="preserve"> Модель </w:t>
      </w:r>
      <w:r w:rsidR="00F01E16" w:rsidRPr="00BD5436">
        <w:rPr>
          <w:rFonts w:ascii="Cambria" w:hAnsi="Cambria"/>
          <w:color w:val="000000"/>
        </w:rPr>
        <w:t>предназначен</w:t>
      </w:r>
      <w:r w:rsidR="005678FD" w:rsidRPr="00BD5436">
        <w:rPr>
          <w:rFonts w:ascii="Cambria" w:hAnsi="Cambria"/>
          <w:color w:val="000000"/>
        </w:rPr>
        <w:t>а</w:t>
      </w:r>
      <w:r w:rsidR="00F01E16" w:rsidRPr="00BD5436">
        <w:rPr>
          <w:rFonts w:ascii="Cambria" w:hAnsi="Cambria"/>
          <w:color w:val="000000"/>
        </w:rPr>
        <w:t xml:space="preserve"> для </w:t>
      </w:r>
      <w:r w:rsidR="005678FD" w:rsidRPr="00BD5436">
        <w:rPr>
          <w:rFonts w:ascii="Cambria" w:hAnsi="Cambria"/>
          <w:color w:val="000000"/>
        </w:rPr>
        <w:t>имитации</w:t>
      </w:r>
      <w:r w:rsidR="00F01E16" w:rsidRPr="00BD5436">
        <w:rPr>
          <w:rFonts w:ascii="Cambria" w:hAnsi="Cambria"/>
          <w:color w:val="000000"/>
        </w:rPr>
        <w:t xml:space="preserve"> граничн</w:t>
      </w:r>
      <w:r w:rsidR="005678FD" w:rsidRPr="00BD5436">
        <w:rPr>
          <w:rFonts w:ascii="Cambria" w:hAnsi="Cambria"/>
          <w:color w:val="000000"/>
        </w:rPr>
        <w:t>ых</w:t>
      </w:r>
      <w:r w:rsidR="00F01E16" w:rsidRPr="00BD5436">
        <w:rPr>
          <w:rFonts w:ascii="Cambria" w:hAnsi="Cambria"/>
          <w:color w:val="000000"/>
        </w:rPr>
        <w:t xml:space="preserve"> услови</w:t>
      </w:r>
      <w:r w:rsidR="005678FD" w:rsidRPr="00BD5436">
        <w:rPr>
          <w:rFonts w:ascii="Cambria" w:hAnsi="Cambria"/>
          <w:color w:val="000000"/>
        </w:rPr>
        <w:t>й</w:t>
      </w:r>
      <w:r w:rsidR="00F01E16" w:rsidRPr="00BD5436">
        <w:rPr>
          <w:rFonts w:ascii="Cambria" w:hAnsi="Cambria"/>
          <w:color w:val="000000"/>
        </w:rPr>
        <w:t xml:space="preserve"> </w:t>
      </w:r>
      <w:r w:rsidR="005678FD" w:rsidRPr="00BD5436">
        <w:rPr>
          <w:rFonts w:ascii="Cambria" w:hAnsi="Cambria"/>
          <w:color w:val="000000"/>
        </w:rPr>
        <w:t>в каналах.</w:t>
      </w:r>
    </w:p>
    <w:p w:rsidR="00FF103F" w:rsidRPr="00BD5436" w:rsidRDefault="00FF103F" w:rsidP="00FF103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78" w:name="_Toc40930942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78"/>
    </w:p>
    <w:p w:rsidR="005678FD" w:rsidRPr="00BD5436" w:rsidRDefault="00FF103F" w:rsidP="005678F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Узел компенсатора </w:t>
      </w:r>
      <w:r w:rsidR="005678FD" w:rsidRPr="00BD5436">
        <w:rPr>
          <w:rFonts w:ascii="Cambria" w:hAnsi="Cambria"/>
          <w:color w:val="000000"/>
        </w:rPr>
        <w:t>соединяется</w:t>
      </w:r>
      <w:r w:rsidR="005678FD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</w:t>
      </w:r>
      <w:r w:rsidR="00D64E43" w:rsidRPr="00BD5436">
        <w:rPr>
          <w:rFonts w:ascii="Cambria" w:hAnsi="Cambria"/>
        </w:rPr>
        <w:t xml:space="preserve"> </w:t>
      </w:r>
      <w:r w:rsidR="00D64E43" w:rsidRPr="00BD5436">
        <w:rPr>
          <w:rFonts w:ascii="Cambria" w:hAnsi="Cambria"/>
        </w:rPr>
        <w:fldChar w:fldCharType="begin"/>
      </w:r>
      <w:r w:rsidR="00D64E43" w:rsidRPr="00BD5436">
        <w:rPr>
          <w:rFonts w:ascii="Cambria" w:hAnsi="Cambria"/>
        </w:rPr>
        <w:instrText xml:space="preserve"> REF _Ref233612419 \h </w:instrText>
      </w:r>
      <w:r w:rsidR="00C830B2" w:rsidRPr="00BD5436">
        <w:rPr>
          <w:rFonts w:ascii="Cambria" w:hAnsi="Cambria"/>
        </w:rPr>
      </w:r>
      <w:r w:rsidR="00B60599" w:rsidRPr="00BD5436">
        <w:rPr>
          <w:rFonts w:ascii="Cambria" w:hAnsi="Cambria"/>
        </w:rPr>
        <w:instrText xml:space="preserve"> \* MERGEFORMAT </w:instrText>
      </w:r>
      <w:r w:rsidR="00D64E43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4.31.1.1</w:t>
      </w:r>
      <w:r w:rsidR="00D64E43" w:rsidRPr="00BD5436">
        <w:rPr>
          <w:rFonts w:ascii="Cambria" w:hAnsi="Cambria"/>
        </w:rPr>
        <w:fldChar w:fldCharType="end"/>
      </w:r>
      <w:r w:rsidR="005678FD" w:rsidRPr="00BD5436">
        <w:rPr>
          <w:rFonts w:ascii="Cambria" w:hAnsi="Cambria"/>
        </w:rPr>
        <w:t>).</w:t>
      </w:r>
    </w:p>
    <w:p w:rsidR="005678FD" w:rsidRPr="00BD5436" w:rsidRDefault="005678FD" w:rsidP="005678FD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79" w:name="_Ref233612419"/>
      <w:bookmarkStart w:id="380" w:name="_Toc233748071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4.31.1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79"/>
      <w:r w:rsidRPr="00BD5436">
        <w:rPr>
          <w:rFonts w:ascii="Cambria" w:hAnsi="Cambria"/>
          <w:b w:val="0"/>
          <w:sz w:val="24"/>
          <w:szCs w:val="24"/>
        </w:rPr>
        <w:t xml:space="preserve"> Соединение ротора с другими элементами</w:t>
      </w:r>
      <w:bookmarkEnd w:id="380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5678FD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5678FD" w:rsidRPr="00BD5436">
        <w:trPr>
          <w:trHeight w:val="535"/>
        </w:trPr>
        <w:tc>
          <w:tcPr>
            <w:tcW w:w="2988" w:type="dxa"/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Порт узла компенсатора</w:t>
            </w:r>
          </w:p>
        </w:tc>
        <w:tc>
          <w:tcPr>
            <w:tcW w:w="2700" w:type="dxa"/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(гидравлическая связь)</w:t>
            </w:r>
          </w:p>
        </w:tc>
        <w:tc>
          <w:tcPr>
            <w:tcW w:w="5040" w:type="dxa"/>
            <w:vAlign w:val="center"/>
          </w:tcPr>
          <w:p w:rsidR="005678FD" w:rsidRPr="00BD5436" w:rsidRDefault="005678FD" w:rsidP="005678FD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  <w:tr w:rsidR="00B60599" w:rsidRPr="00BD5436">
        <w:trPr>
          <w:trHeight w:val="1249"/>
        </w:trPr>
        <w:tc>
          <w:tcPr>
            <w:tcW w:w="2988" w:type="dxa"/>
            <w:tcBorders>
              <w:top w:val="single" w:sz="4" w:space="0" w:color="auto"/>
            </w:tcBorders>
            <w:vAlign w:val="center"/>
          </w:tcPr>
          <w:p w:rsidR="00B60599" w:rsidRPr="00BD5436" w:rsidRDefault="00B60599" w:rsidP="005678FD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Расчетная область </w:t>
            </w:r>
            <w:r w:rsidRPr="00BD5436">
              <w:rPr>
                <w:rFonts w:ascii="Cambria" w:hAnsi="Cambria"/>
              </w:rPr>
              <w:t xml:space="preserve">(тело) </w:t>
            </w:r>
            <w:r w:rsidRPr="00BD5436">
              <w:rPr>
                <w:rFonts w:ascii="Cambria" w:hAnsi="Cambria"/>
                <w:color w:val="000000"/>
              </w:rPr>
              <w:t>узла компенсатора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:rsidR="00B60599" w:rsidRPr="00BD5436" w:rsidRDefault="00B60599" w:rsidP="005678F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встроенная связь 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vAlign w:val="center"/>
          </w:tcPr>
          <w:p w:rsidR="00187B5F" w:rsidRPr="00BD5436" w:rsidRDefault="00187B5F" w:rsidP="00187B5F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Группа </w:t>
            </w:r>
            <w:r w:rsidRPr="00BD5436">
              <w:rPr>
                <w:rFonts w:ascii="Cambria" w:hAnsi="Cambria"/>
                <w:i/>
                <w:color w:val="000000"/>
              </w:rPr>
              <w:t>Баки</w:t>
            </w:r>
            <w:r w:rsidRPr="00BD5436">
              <w:rPr>
                <w:rFonts w:ascii="Cambria" w:hAnsi="Cambria"/>
                <w:color w:val="000000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2-х объемный;</w:t>
            </w:r>
          </w:p>
          <w:p w:rsidR="00B60599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Компенсатор 3-х объемный.</w:t>
            </w:r>
          </w:p>
        </w:tc>
      </w:tr>
    </w:tbl>
    <w:p w:rsidR="005678FD" w:rsidRPr="00BD5436" w:rsidRDefault="005678FD" w:rsidP="005678FD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color w:val="000000"/>
        </w:rPr>
        <w:lastRenderedPageBreak/>
        <w:t>Узел</w:t>
      </w:r>
      <w:r w:rsidRPr="00BD5436">
        <w:rPr>
          <w:rFonts w:ascii="Cambria" w:hAnsi="Cambria"/>
        </w:rPr>
        <w:t xml:space="preserve"> компенсатора не имеет собственной соединительной линии. </w:t>
      </w:r>
      <w:r w:rsidR="00B60599" w:rsidRPr="00BD5436">
        <w:rPr>
          <w:rFonts w:ascii="Cambria" w:hAnsi="Cambria"/>
        </w:rPr>
        <w:t xml:space="preserve">Для </w:t>
      </w:r>
      <w:r w:rsidRPr="00BD5436">
        <w:rPr>
          <w:rFonts w:ascii="Cambria" w:hAnsi="Cambria"/>
        </w:rPr>
        <w:t xml:space="preserve">коммутации </w:t>
      </w:r>
      <w:r w:rsidR="00B60599" w:rsidRPr="00BD5436">
        <w:rPr>
          <w:rFonts w:ascii="Cambria" w:hAnsi="Cambria"/>
        </w:rPr>
        <w:t xml:space="preserve">устанавливается непосредственно на единстывенный порт </w:t>
      </w:r>
      <w:r w:rsidR="00B60599" w:rsidRPr="00BD5436">
        <w:rPr>
          <w:rFonts w:ascii="Cambria" w:hAnsi="Cambria"/>
          <w:i/>
        </w:rPr>
        <w:t>Компенсатора 2-объемного</w:t>
      </w:r>
      <w:r w:rsidR="00B60599" w:rsidRPr="00BD5436">
        <w:rPr>
          <w:rFonts w:ascii="Cambria" w:hAnsi="Cambria"/>
        </w:rPr>
        <w:t xml:space="preserve"> (</w:t>
      </w:r>
      <w:r w:rsidR="00B60599" w:rsidRPr="00BD5436">
        <w:rPr>
          <w:rFonts w:ascii="Cambria" w:hAnsi="Cambria"/>
          <w:i/>
        </w:rPr>
        <w:t>Компенсатора 3-объемного</w:t>
      </w:r>
      <w:r w:rsidR="00B60599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FF103F" w:rsidRPr="00BD5436" w:rsidRDefault="00FF103F" w:rsidP="00FF103F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81" w:name="_Toc40930942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81"/>
    </w:p>
    <w:p w:rsidR="00FF103F" w:rsidRPr="00BD5436" w:rsidRDefault="00FF103F" w:rsidP="00FF103F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Узла компенсатора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_Ref231059729 \h </w:instrText>
      </w:r>
      <w:r w:rsidR="00975D86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4.31.2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FF103F" w:rsidRPr="00BD5436" w:rsidRDefault="00FF103F" w:rsidP="00FF103F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82" w:name="_Ref231059729"/>
      <w:bookmarkStart w:id="383" w:name="_Toc233748072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4.31.2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82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узла компенсатора</w:t>
      </w:r>
      <w:bookmarkEnd w:id="383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FF103F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Начальное давление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Start_pres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энтальпия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Start_ent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Гидравлический диаметр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Gidr_D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Sten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Проходное сечение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Sechen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участка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Dlina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Поверхность теплообмена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0160C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E2061E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Высотная отметка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Z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Начальная конц. бора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Bor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E2061E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18ХН9Т, Ст20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Координата X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Номер объёма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VNumber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187B5F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[Нижний водяной, верхний водяной, паровой]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Коэффициент сопротивления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Soprot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E2061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FF103F" w:rsidRPr="00BD5436">
        <w:tc>
          <w:tcPr>
            <w:tcW w:w="504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FF103F" w:rsidRPr="00BD5436" w:rsidRDefault="00FF103F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84" w:name="_Toc409309427"/>
      <w:r w:rsidRPr="00BD5436">
        <w:rPr>
          <w:rFonts w:ascii="Cambria" w:hAnsi="Cambria" w:cs="Times New Roman"/>
        </w:rPr>
        <w:t>Теплообмен</w:t>
      </w:r>
      <w:bookmarkEnd w:id="384"/>
    </w:p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Элементы группы </w:t>
      </w:r>
      <w:r w:rsidRPr="00BD5436">
        <w:rPr>
          <w:rFonts w:ascii="Cambria" w:hAnsi="Cambria"/>
          <w:i/>
        </w:rPr>
        <w:t>Теплообмен</w:t>
      </w:r>
      <w:r w:rsidRPr="00BD5436">
        <w:rPr>
          <w:rFonts w:ascii="Cambria" w:hAnsi="Cambria"/>
        </w:rPr>
        <w:t xml:space="preserve"> </w:t>
      </w:r>
      <w:r w:rsidR="00F0160C" w:rsidRPr="00BD5436">
        <w:rPr>
          <w:rFonts w:ascii="Cambria" w:hAnsi="Cambria"/>
        </w:rPr>
        <w:t>предназначены для моделирования процессов теплообмена в каналах и баках.</w:t>
      </w:r>
    </w:p>
    <w:p w:rsidR="00626266" w:rsidRPr="00BD5436" w:rsidRDefault="00626266" w:rsidP="00626266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моделей теплообмена:</w:t>
      </w:r>
    </w:p>
    <w:p w:rsidR="00626266" w:rsidRPr="00BD5436" w:rsidRDefault="0062626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Тепловое граничное условие;</w:t>
      </w:r>
    </w:p>
    <w:p w:rsidR="00626266" w:rsidRPr="00BD5436" w:rsidRDefault="0062626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Теплообменник кожухотрубный тип 1 TPP;</w:t>
      </w:r>
    </w:p>
    <w:p w:rsidR="00626266" w:rsidRPr="00BD5436" w:rsidRDefault="00626266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Теплообменник кожухотрубный тип </w:t>
      </w:r>
      <w:r w:rsidRPr="00BD5436">
        <w:rPr>
          <w:rFonts w:ascii="Cambria" w:hAnsi="Cambria"/>
          <w:i/>
          <w:lang w:val="en-US"/>
        </w:rPr>
        <w:t>2</w:t>
      </w:r>
      <w:r w:rsidRPr="00BD5436">
        <w:rPr>
          <w:rFonts w:ascii="Cambria" w:hAnsi="Cambria"/>
          <w:i/>
        </w:rPr>
        <w:t xml:space="preserve"> TPP.</w:t>
      </w:r>
    </w:p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выпадающем меню иконки </w:t>
      </w:r>
      <w:r w:rsidRPr="00BD5436">
        <w:rPr>
          <w:rFonts w:ascii="Cambria" w:hAnsi="Cambria" w:cs="AGEBIB+TimesNewRoman"/>
          <w:i/>
          <w:color w:val="000000"/>
        </w:rPr>
        <w:t xml:space="preserve">Теплообмен </w:t>
      </w:r>
      <w:r w:rsidRPr="00BD5436">
        <w:rPr>
          <w:rFonts w:ascii="Cambria" w:hAnsi="Cambria" w:cs="AGEBIB+TimesNewRoman"/>
          <w:color w:val="000000"/>
        </w:rPr>
        <w:t xml:space="preserve">в закладке </w:t>
      </w:r>
      <w:r w:rsidRPr="00BD5436">
        <w:rPr>
          <w:rFonts w:ascii="Cambria" w:hAnsi="Cambria" w:cs="AGEBIB+TimesNewRoman"/>
          <w:i/>
          <w:color w:val="000000"/>
        </w:rPr>
        <w:t xml:space="preserve">Технологические блоки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 </w:t>
      </w:r>
      <w:r w:rsidRPr="00BD5436">
        <w:rPr>
          <w:rFonts w:ascii="Cambria" w:hAnsi="Cambria" w:cs="AGEBIB+TimesNewRoman"/>
          <w:color w:val="000000"/>
        </w:rPr>
        <w:fldChar w:fldCharType="begin"/>
      </w:r>
      <w:r w:rsidRPr="00BD5436">
        <w:rPr>
          <w:rFonts w:ascii="Cambria" w:hAnsi="Cambria" w:cs="AGEBIB+TimesNewRoman"/>
          <w:color w:val="000000"/>
        </w:rPr>
        <w:instrText xml:space="preserve"> REF _Ref231064476 \h </w:instrText>
      </w:r>
      <w:r w:rsidR="0007404F"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4.32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626266" w:rsidRPr="00BD5436" w:rsidRDefault="00600DA1" w:rsidP="00626266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EHJ+TimesNewRoman,BoldItalic"/>
          <w:bCs/>
          <w:noProof/>
          <w:color w:val="000000"/>
          <w:highlight w:val="green"/>
        </w:rPr>
        <w:drawing>
          <wp:inline distT="0" distB="0" distL="0" distR="0" wp14:anchorId="236BA891" wp14:editId="742E8715">
            <wp:extent cx="6686550" cy="199072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266" w:rsidRPr="00BD5436" w:rsidRDefault="00626266" w:rsidP="00626266">
      <w:pPr>
        <w:pStyle w:val="a3"/>
        <w:jc w:val="center"/>
        <w:rPr>
          <w:rFonts w:ascii="Cambria" w:hAnsi="Cambria" w:cs="AGEBIB+TimesNewRoman"/>
          <w:b w:val="0"/>
          <w:color w:val="000000"/>
          <w:sz w:val="24"/>
          <w:szCs w:val="24"/>
          <w:highlight w:val="red"/>
        </w:rPr>
      </w:pPr>
      <w:bookmarkStart w:id="385" w:name="_Ref231064476"/>
      <w:bookmarkStart w:id="386" w:name="_Toc40930912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385"/>
      <w:r w:rsidRPr="00BD5436">
        <w:rPr>
          <w:rFonts w:ascii="Cambria" w:hAnsi="Cambria"/>
          <w:b w:val="0"/>
          <w:sz w:val="24"/>
          <w:szCs w:val="24"/>
        </w:rPr>
        <w:t xml:space="preserve"> Выбор типа теплообмена</w:t>
      </w:r>
      <w:bookmarkEnd w:id="386"/>
    </w:p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 w:cs="AGEEHJ+TimesNewRoman,BoldItalic"/>
          <w:bCs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Во входном текстовом файле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элементы группы </w:t>
      </w:r>
      <w:r w:rsidRPr="00BD5436">
        <w:rPr>
          <w:rFonts w:ascii="Cambria" w:hAnsi="Cambria" w:cs="AGEBIB+TimesNewRoman"/>
          <w:i/>
          <w:color w:val="000000"/>
        </w:rPr>
        <w:t xml:space="preserve">Теплообмен </w:t>
      </w:r>
      <w:r w:rsidRPr="00BD5436">
        <w:rPr>
          <w:rFonts w:ascii="Cambria" w:hAnsi="Cambria" w:cs="AGEBIB+TimesNewRoman"/>
          <w:color w:val="000000"/>
        </w:rPr>
        <w:t>описываются в разделе</w:t>
      </w:r>
      <w:r w:rsidRPr="00BD5436">
        <w:rPr>
          <w:rFonts w:ascii="Cambria" w:hAnsi="Cambria"/>
          <w:color w:val="000000"/>
        </w:rPr>
        <w:t xml:space="preserve"> «Характеристики активных элементов», а также во вспомогательных таблицах</w:t>
      </w:r>
      <w:r w:rsidRPr="00BD5436">
        <w:rPr>
          <w:rFonts w:ascii="Cambria" w:hAnsi="Cambria" w:cs="AGEEHJ+TimesNewRoman,BoldItalic"/>
          <w:bCs/>
          <w:color w:val="000000"/>
        </w:rPr>
        <w:t>.</w:t>
      </w:r>
    </w:p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87" w:name="_Toc409309428"/>
      <w:r w:rsidRPr="00BD5436">
        <w:rPr>
          <w:rFonts w:ascii="Cambria" w:hAnsi="Cambria" w:cs="Times New Roman"/>
        </w:rPr>
        <w:t>Тепловое граничное условие</w:t>
      </w:r>
      <w:bookmarkEnd w:id="38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26266" w:rsidRPr="00BD5436">
        <w:trPr>
          <w:jc w:val="center"/>
        </w:trPr>
        <w:tc>
          <w:tcPr>
            <w:tcW w:w="4428" w:type="dxa"/>
          </w:tcPr>
          <w:p w:rsidR="00626266" w:rsidRPr="00BD5436" w:rsidRDefault="00600DA1" w:rsidP="00651570">
            <w:pPr>
              <w:keepNext/>
              <w:spacing w:before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38012A9D" wp14:editId="1FCC97C9">
                  <wp:extent cx="1828800" cy="323850"/>
                  <wp:effectExtent l="0" t="0" r="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26266" w:rsidRPr="00BD5436" w:rsidRDefault="00600DA1" w:rsidP="00651570">
            <w:pPr>
              <w:keepNext/>
              <w:spacing w:before="18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6E7D031" wp14:editId="062A96EF">
                  <wp:extent cx="2524125" cy="352425"/>
                  <wp:effectExtent l="0" t="0" r="9525" b="952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26266" w:rsidRPr="00BD5436">
        <w:trPr>
          <w:jc w:val="center"/>
        </w:trPr>
        <w:tc>
          <w:tcPr>
            <w:tcW w:w="10229" w:type="dxa"/>
            <w:gridSpan w:val="2"/>
          </w:tcPr>
          <w:p w:rsidR="00626266" w:rsidRPr="00BD5436" w:rsidRDefault="006262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88" w:name="_Ref231064582"/>
            <w:bookmarkStart w:id="389" w:name="_Toc40930912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bookmarkEnd w:id="388"/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теплового граничного условия</w:t>
            </w:r>
            <w:bookmarkEnd w:id="389"/>
          </w:p>
          <w:p w:rsidR="00626266" w:rsidRPr="00BD5436" w:rsidRDefault="006262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26266" w:rsidRPr="00BD5436" w:rsidRDefault="00626266" w:rsidP="00626266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Тепловое граничное условие - </w:t>
      </w:r>
      <w:r w:rsidRPr="00BD5436">
        <w:rPr>
          <w:rFonts w:ascii="Cambria" w:hAnsi="Cambria"/>
          <w:i/>
          <w:color w:val="000000"/>
        </w:rPr>
        <w:t>точечный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25783A" w:rsidRPr="00BD5436">
        <w:rPr>
          <w:rFonts w:ascii="Cambria" w:hAnsi="Cambria"/>
        </w:rPr>
        <w:t xml:space="preserve"> Модель предназначена для </w:t>
      </w:r>
      <w:r w:rsidR="001E2442" w:rsidRPr="00BD5436">
        <w:rPr>
          <w:rFonts w:ascii="Cambria" w:hAnsi="Cambria"/>
        </w:rPr>
        <w:t>определения граничных условий по теплообмену.</w:t>
      </w:r>
    </w:p>
    <w:p w:rsidR="00626266" w:rsidRPr="00BD5436" w:rsidRDefault="0025783A" w:rsidP="00626266">
      <w:pPr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Примером использования модели </w:t>
      </w:r>
      <w:r w:rsidRPr="00BD5436">
        <w:rPr>
          <w:rFonts w:ascii="Cambria" w:hAnsi="Cambria"/>
          <w:b/>
        </w:rPr>
        <w:t>Тепловое граничное условие</w:t>
      </w:r>
      <w:r w:rsidRPr="00BD5436">
        <w:rPr>
          <w:rFonts w:ascii="Cambria" w:hAnsi="Cambria"/>
          <w:color w:val="000000"/>
        </w:rPr>
        <w:t xml:space="preserve"> служит </w:t>
      </w:r>
      <w:r w:rsidR="00F0160C" w:rsidRPr="00BD5436">
        <w:rPr>
          <w:rFonts w:ascii="Cambria" w:hAnsi="Cambria"/>
          <w:color w:val="000000"/>
        </w:rPr>
        <w:t>электронагреватель.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0" w:name="_Toc409309429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390"/>
    </w:p>
    <w:p w:rsidR="0025783A" w:rsidRPr="00BD5436" w:rsidRDefault="00626266" w:rsidP="0025783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Тепловое граничное условие </w:t>
      </w:r>
      <w:r w:rsidR="0025783A" w:rsidRPr="00BD5436">
        <w:rPr>
          <w:rFonts w:ascii="Cambria" w:hAnsi="Cambria"/>
          <w:color w:val="000000"/>
        </w:rPr>
        <w:t>соединяется</w:t>
      </w:r>
      <w:r w:rsidR="0025783A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 </w:t>
      </w:r>
      <w:r w:rsidR="0025783A" w:rsidRPr="00BD5436">
        <w:rPr>
          <w:rFonts w:ascii="Cambria" w:hAnsi="Cambria"/>
        </w:rPr>
        <w:fldChar w:fldCharType="begin"/>
      </w:r>
      <w:r w:rsidR="0025783A" w:rsidRPr="00BD5436">
        <w:rPr>
          <w:rFonts w:ascii="Cambria" w:hAnsi="Cambria"/>
        </w:rPr>
        <w:instrText xml:space="preserve"> REF _Ref233613573 \h </w:instrText>
      </w:r>
      <w:r w:rsidR="00C830B2" w:rsidRPr="00BD5436">
        <w:rPr>
          <w:rFonts w:ascii="Cambria" w:hAnsi="Cambria"/>
        </w:rPr>
      </w:r>
      <w:r w:rsidR="00187B5F" w:rsidRPr="00BD5436">
        <w:rPr>
          <w:rFonts w:ascii="Cambria" w:hAnsi="Cambria"/>
        </w:rPr>
        <w:instrText xml:space="preserve"> \* MERGEFORMAT </w:instrText>
      </w:r>
      <w:r w:rsidR="0025783A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4.33.1.1</w:t>
      </w:r>
      <w:r w:rsidR="0025783A" w:rsidRPr="00BD5436">
        <w:rPr>
          <w:rFonts w:ascii="Cambria" w:hAnsi="Cambria"/>
        </w:rPr>
        <w:fldChar w:fldCharType="end"/>
      </w:r>
      <w:r w:rsidR="0025783A" w:rsidRPr="00BD5436">
        <w:rPr>
          <w:rFonts w:ascii="Cambria" w:hAnsi="Cambria"/>
        </w:rPr>
        <w:t>).</w:t>
      </w:r>
    </w:p>
    <w:p w:rsidR="0025783A" w:rsidRPr="00BD5436" w:rsidRDefault="0025783A" w:rsidP="0025783A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391" w:name="_Ref233613573"/>
      <w:bookmarkStart w:id="392" w:name="_Toc233748073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4.33.1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391"/>
      <w:r w:rsidRPr="00BD5436">
        <w:rPr>
          <w:rFonts w:ascii="Cambria" w:hAnsi="Cambria"/>
          <w:b w:val="0"/>
          <w:sz w:val="24"/>
          <w:szCs w:val="24"/>
        </w:rPr>
        <w:t xml:space="preserve"> Соединение теплового граничного условия с другими элементами</w:t>
      </w:r>
      <w:bookmarkEnd w:id="392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25783A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25783A" w:rsidRPr="00BD5436">
        <w:trPr>
          <w:trHeight w:val="413"/>
        </w:trPr>
        <w:tc>
          <w:tcPr>
            <w:tcW w:w="2988" w:type="dxa"/>
            <w:vMerge w:val="restart"/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Тепловой порт</w:t>
            </w:r>
          </w:p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теплового граничного условия</w:t>
            </w:r>
          </w:p>
        </w:tc>
        <w:tc>
          <w:tcPr>
            <w:tcW w:w="2700" w:type="dxa"/>
            <w:vMerge w:val="restart"/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соединительная линия</w:t>
            </w:r>
          </w:p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(тепловая связь)</w:t>
            </w:r>
          </w:p>
        </w:tc>
        <w:tc>
          <w:tcPr>
            <w:tcW w:w="5040" w:type="dxa"/>
            <w:vAlign w:val="center"/>
          </w:tcPr>
          <w:p w:rsidR="0025783A" w:rsidRPr="00BD5436" w:rsidRDefault="0025783A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 xml:space="preserve">Элементы группы </w:t>
            </w:r>
            <w:r w:rsidRPr="00BD5436">
              <w:rPr>
                <w:rFonts w:ascii="Cambria" w:hAnsi="Cambria"/>
                <w:i/>
                <w:color w:val="000000"/>
              </w:rPr>
              <w:t>Каналы</w:t>
            </w:r>
          </w:p>
        </w:tc>
      </w:tr>
      <w:tr w:rsidR="00187B5F" w:rsidRPr="00BD5436">
        <w:trPr>
          <w:trHeight w:val="847"/>
        </w:trPr>
        <w:tc>
          <w:tcPr>
            <w:tcW w:w="2988" w:type="dxa"/>
            <w:vMerge/>
            <w:vAlign w:val="center"/>
          </w:tcPr>
          <w:p w:rsidR="00187B5F" w:rsidRPr="00BD5436" w:rsidRDefault="00187B5F" w:rsidP="00C830B2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2700" w:type="dxa"/>
            <w:vMerge/>
            <w:vAlign w:val="center"/>
          </w:tcPr>
          <w:p w:rsidR="00187B5F" w:rsidRPr="00BD5436" w:rsidRDefault="00187B5F" w:rsidP="00C830B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5040" w:type="dxa"/>
            <w:vAlign w:val="center"/>
          </w:tcPr>
          <w:p w:rsidR="00187B5F" w:rsidRPr="00BD5436" w:rsidRDefault="00187B5F" w:rsidP="00187B5F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Группа </w:t>
            </w:r>
            <w:r w:rsidRPr="00BD5436">
              <w:rPr>
                <w:rFonts w:ascii="Cambria" w:hAnsi="Cambria"/>
                <w:i/>
              </w:rPr>
              <w:t>Баки</w:t>
            </w:r>
            <w:r w:rsidRPr="00BD5436">
              <w:rPr>
                <w:rFonts w:ascii="Cambria" w:hAnsi="Cambria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Компенсатор 2-х объёмный;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Компенсатор 3-х объёмный.</w:t>
            </w:r>
          </w:p>
        </w:tc>
      </w:tr>
    </w:tbl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3" w:name="_Toc40930943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93"/>
    </w:p>
    <w:p w:rsidR="00626266" w:rsidRPr="00BD5436" w:rsidRDefault="00626266" w:rsidP="006262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 xml:space="preserve">Теплового граничного условия </w:t>
      </w:r>
      <w:r w:rsidRPr="00BD5436">
        <w:rPr>
          <w:rFonts w:ascii="Cambria" w:hAnsi="Cambria"/>
        </w:rPr>
        <w:t xml:space="preserve">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_Ref231064602 \h </w:instrText>
      </w:r>
      <w:r w:rsidR="0007404F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4.33.2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26266" w:rsidRPr="00BD5436" w:rsidRDefault="00626266" w:rsidP="006262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394" w:name="_Ref231064602"/>
      <w:bookmarkStart w:id="395" w:name="_Toc233748074"/>
      <w:r w:rsidRPr="00BD5436">
        <w:rPr>
          <w:rFonts w:ascii="Cambria" w:hAnsi="Cambria"/>
          <w:sz w:val="24"/>
          <w:szCs w:val="24"/>
        </w:rPr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4.33.2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394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теплового граничного условия</w:t>
      </w:r>
      <w:bookmarkEnd w:id="395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262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ГУ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NGut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1E2442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[3-го рода</w:t>
            </w:r>
          </w:p>
          <w:p w:rsidR="00626266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(задается Т, Alfa),</w:t>
            </w:r>
          </w:p>
          <w:p w:rsidR="001E2442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>2-го рода</w:t>
            </w:r>
          </w:p>
          <w:p w:rsidR="00626266" w:rsidRPr="00BD5436" w:rsidRDefault="00626266" w:rsidP="001E2442">
            <w:pPr>
              <w:spacing w:line="360" w:lineRule="auto"/>
              <w:rPr>
                <w:rFonts w:ascii="Cambria" w:hAnsi="Cambria"/>
                <w:sz w:val="22"/>
                <w:szCs w:val="22"/>
              </w:rPr>
            </w:pPr>
            <w:r w:rsidRPr="00BD5436">
              <w:rPr>
                <w:rFonts w:ascii="Cambria" w:hAnsi="Cambria"/>
                <w:sz w:val="22"/>
                <w:szCs w:val="22"/>
              </w:rPr>
              <w:t xml:space="preserve">(задается </w:t>
            </w:r>
            <w:r w:rsidR="001E2442" w:rsidRPr="00BD5436">
              <w:rPr>
                <w:rFonts w:ascii="Cambria" w:hAnsi="Cambria"/>
                <w:sz w:val="22"/>
                <w:szCs w:val="22"/>
                <w:lang w:val="en-US"/>
              </w:rPr>
              <w:t>Q</w:t>
            </w:r>
            <w:r w:rsidRPr="00BD5436">
              <w:rPr>
                <w:rFonts w:ascii="Cambria" w:hAnsi="Cambria"/>
                <w:sz w:val="22"/>
                <w:szCs w:val="22"/>
              </w:rPr>
              <w:t>)]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аргумента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Arg_Array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зависимое*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Значение температуры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  <w:r w:rsidRPr="00BD5436">
              <w:rPr>
                <w:rFonts w:ascii="Cambria" w:hAnsi="Cambria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зависимое*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Значения к-та теплоотдачи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Alfa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  <w:r w:rsidRPr="00BD5436">
              <w:rPr>
                <w:rFonts w:ascii="Cambria" w:hAnsi="Cambria"/>
                <w:b/>
                <w:color w:val="FF000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  <w:lang w:val="en-US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зависимое*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Значения теплового потока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Q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Array</w:t>
            </w:r>
            <w:r w:rsidRPr="00BD5436">
              <w:rPr>
                <w:rFonts w:ascii="Cambria" w:hAnsi="Cambria"/>
                <w:b/>
                <w:color w:val="FF000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ED3664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 xml:space="preserve">R, </w:t>
            </w:r>
            <w:r w:rsidR="00824EAA" w:rsidRPr="00BD5436">
              <w:rPr>
                <w:rFonts w:ascii="Cambria" w:hAnsi="Cambria"/>
                <w:lang w:val="en-US"/>
              </w:rPr>
              <w:t>ARRAY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  <w:highlight w:val="red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Аргумент гр. условия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Argument</w:t>
            </w:r>
            <w:r w:rsidRPr="00BD5436">
              <w:rPr>
                <w:rFonts w:ascii="Cambria" w:hAnsi="Cambria"/>
                <w:b/>
                <w:color w:val="FF000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  <w:r w:rsidR="00ED3664" w:rsidRPr="00BD5436">
              <w:rPr>
                <w:rFonts w:ascii="Cambria" w:hAnsi="Cambria"/>
                <w:lang w:val="en-US"/>
              </w:rPr>
              <w:t>, T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1E2442" w:rsidP="001E2442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любое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Зафиксировать индекс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is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const</w:t>
            </w:r>
            <w:r w:rsidRPr="00BD5436">
              <w:rPr>
                <w:rFonts w:ascii="Cambria" w:hAnsi="Cambria"/>
              </w:rPr>
              <w:t>_</w:t>
            </w:r>
            <w:r w:rsidRPr="00BD5436">
              <w:rPr>
                <w:rFonts w:ascii="Cambria" w:hAnsi="Cambria"/>
                <w:lang w:val="en-US"/>
              </w:rPr>
              <w:t>index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rPr>
                <w:rFonts w:ascii="Cambria" w:hAnsi="Cambria"/>
                <w:highlight w:val="green"/>
              </w:rPr>
            </w:pPr>
            <w:r w:rsidRPr="00BD5436">
              <w:rPr>
                <w:rFonts w:ascii="Cambria" w:hAnsi="Cambria"/>
              </w:rPr>
              <w:t>[Нет, Да]</w:t>
            </w:r>
          </w:p>
        </w:tc>
      </w:tr>
    </w:tbl>
    <w:p w:rsidR="001E2442" w:rsidRPr="00BD5436" w:rsidRDefault="001E2442" w:rsidP="001E2442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Тип ГУ</w:t>
      </w:r>
      <w:r w:rsidRPr="00BD5436">
        <w:rPr>
          <w:rFonts w:ascii="Cambria" w:hAnsi="Cambria"/>
        </w:rPr>
        <w:t>. При определении граничных условий третьего рода необходимо задать температуру стенки и коэффициент теплоотдачи. При определении граничных условий второго рода необходимо задать температуру стенки и коэффициент теплоотдачи.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lastRenderedPageBreak/>
        <w:t>Значение аргумента</w:t>
      </w:r>
      <w:r w:rsidRPr="00BD5436">
        <w:rPr>
          <w:rFonts w:ascii="Cambria" w:hAnsi="Cambria"/>
        </w:rPr>
        <w:t xml:space="preserve"> - массив значений аргумента для интерполяции граничных условий. Заполняется в порядке возрастания.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Значение температуры</w:t>
      </w:r>
      <w:r w:rsidRPr="00BD5436">
        <w:rPr>
          <w:rFonts w:ascii="Cambria" w:hAnsi="Cambria"/>
        </w:rPr>
        <w:t xml:space="preserve"> - массив значений температуры стенки, размерность которого равна массиву аргументов. </w:t>
      </w:r>
      <w:r w:rsidR="00AC48CE" w:rsidRPr="00BD5436">
        <w:rPr>
          <w:rFonts w:ascii="Cambria" w:hAnsi="Cambria"/>
        </w:rPr>
        <w:t>Задаются з</w:t>
      </w:r>
      <w:r w:rsidRPr="00BD5436">
        <w:rPr>
          <w:rFonts w:ascii="Cambria" w:hAnsi="Cambria"/>
        </w:rPr>
        <w:t>начения</w:t>
      </w:r>
      <w:r w:rsidR="00AC48CE" w:rsidRPr="00BD5436">
        <w:rPr>
          <w:rFonts w:ascii="Cambria" w:hAnsi="Cambria"/>
        </w:rPr>
        <w:t xml:space="preserve">, которые </w:t>
      </w:r>
      <w:r w:rsidRPr="00BD5436">
        <w:rPr>
          <w:rFonts w:ascii="Cambria" w:hAnsi="Cambria"/>
        </w:rPr>
        <w:t>не должны выходить за максимум и минимум температуры в таблице свойств материала стенки.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Значения к-та теплоотдачи</w:t>
      </w:r>
      <w:r w:rsidRPr="00BD5436">
        <w:rPr>
          <w:rFonts w:ascii="Cambria" w:hAnsi="Cambria"/>
        </w:rPr>
        <w:t xml:space="preserve"> - массив значений коэффициента теплоотдачи в пограничном слое, размерность которого равна массиву аргументов. </w:t>
      </w:r>
      <w:r w:rsidR="00AC48CE" w:rsidRPr="00BD5436">
        <w:rPr>
          <w:rFonts w:ascii="Cambria" w:hAnsi="Cambria"/>
        </w:rPr>
        <w:t>Задаваются з</w:t>
      </w:r>
      <w:r w:rsidRPr="00BD5436">
        <w:rPr>
          <w:rFonts w:ascii="Cambria" w:hAnsi="Cambria"/>
        </w:rPr>
        <w:t>начения</w:t>
      </w:r>
      <w:r w:rsidR="00AC48CE" w:rsidRPr="00BD5436">
        <w:rPr>
          <w:rFonts w:ascii="Cambria" w:hAnsi="Cambria"/>
        </w:rPr>
        <w:t xml:space="preserve">, которые </w:t>
      </w:r>
      <w:r w:rsidRPr="00BD5436">
        <w:rPr>
          <w:rFonts w:ascii="Cambria" w:hAnsi="Cambria"/>
        </w:rPr>
        <w:t>не должны выходить за максимум и минимум температуры в таблице свойств материала стенки.</w:t>
      </w:r>
    </w:p>
    <w:p w:rsidR="001E2442" w:rsidRPr="00BD5436" w:rsidRDefault="001E2442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Значения теплового потока</w:t>
      </w:r>
      <w:r w:rsidRPr="00BD5436">
        <w:rPr>
          <w:rFonts w:ascii="Cambria" w:hAnsi="Cambria"/>
        </w:rPr>
        <w:t xml:space="preserve"> - </w:t>
      </w:r>
      <w:r w:rsidR="00AC48CE" w:rsidRPr="00BD5436">
        <w:rPr>
          <w:rFonts w:ascii="Cambria" w:hAnsi="Cambria"/>
        </w:rPr>
        <w:t>м</w:t>
      </w:r>
      <w:r w:rsidRPr="00BD5436">
        <w:rPr>
          <w:rFonts w:ascii="Cambria" w:hAnsi="Cambria"/>
        </w:rPr>
        <w:t>ассив значений теплового потока от стенки</w:t>
      </w:r>
      <w:r w:rsidR="00AC48CE" w:rsidRPr="00BD5436">
        <w:rPr>
          <w:rFonts w:ascii="Cambria" w:hAnsi="Cambria"/>
        </w:rPr>
        <w:t xml:space="preserve">, размерность которого </w:t>
      </w:r>
      <w:r w:rsidRPr="00BD5436">
        <w:rPr>
          <w:rFonts w:ascii="Cambria" w:hAnsi="Cambria"/>
        </w:rPr>
        <w:t xml:space="preserve">равна массиву аргументов. </w:t>
      </w:r>
      <w:r w:rsidR="00AC48CE" w:rsidRPr="00BD5436">
        <w:rPr>
          <w:rFonts w:ascii="Cambria" w:hAnsi="Cambria"/>
        </w:rPr>
        <w:t>Допускается задать любое значение, в том числе и отрицательное.</w:t>
      </w:r>
    </w:p>
    <w:p w:rsidR="00ED3664" w:rsidRPr="00BD5436" w:rsidRDefault="00ED3664" w:rsidP="001E244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i/>
        </w:rPr>
        <w:t>Аргумент гр. условия</w:t>
      </w:r>
      <w:r w:rsidRPr="00BD5436">
        <w:rPr>
          <w:rFonts w:ascii="Cambria" w:hAnsi="Cambria"/>
        </w:rPr>
        <w:t xml:space="preserve"> </w:t>
      </w:r>
      <w:r w:rsidR="00AC48CE" w:rsidRPr="00BD5436">
        <w:rPr>
          <w:rFonts w:ascii="Cambria" w:hAnsi="Cambria"/>
        </w:rPr>
        <w:t>– управляющий параметр. Допускается задать л</w:t>
      </w:r>
      <w:r w:rsidRPr="00BD5436">
        <w:rPr>
          <w:rFonts w:ascii="Cambria" w:hAnsi="Cambria"/>
        </w:rPr>
        <w:t>юбое число или имя переменной</w:t>
      </w:r>
      <w:r w:rsidR="00AC48CE" w:rsidRPr="00BD5436">
        <w:rPr>
          <w:rFonts w:ascii="Cambria" w:hAnsi="Cambria"/>
        </w:rPr>
        <w:t>.</w:t>
      </w:r>
    </w:p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396" w:name="_Toc409309431"/>
      <w:r w:rsidRPr="00BD5436">
        <w:rPr>
          <w:rFonts w:ascii="Cambria" w:hAnsi="Cambria" w:cs="Times New Roman"/>
        </w:rPr>
        <w:t>Теплообменник кожухотрубный тип 1 TPP</w:t>
      </w:r>
      <w:bookmarkEnd w:id="39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26266" w:rsidRPr="00BD5436">
        <w:trPr>
          <w:jc w:val="center"/>
        </w:trPr>
        <w:tc>
          <w:tcPr>
            <w:tcW w:w="4428" w:type="dxa"/>
          </w:tcPr>
          <w:p w:rsidR="00626266" w:rsidRPr="00BD5436" w:rsidRDefault="00600DA1" w:rsidP="00651570">
            <w:pPr>
              <w:keepNext/>
              <w:spacing w:before="480" w:after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2AED0BF8" wp14:editId="62F0E4F6">
                  <wp:extent cx="2428875" cy="266700"/>
                  <wp:effectExtent l="0" t="0" r="9525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26266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4E8C903A" wp14:editId="0185D944">
                  <wp:extent cx="3171825" cy="619125"/>
                  <wp:effectExtent l="0" t="0" r="9525" b="952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26266" w:rsidRPr="00BD5436">
        <w:trPr>
          <w:jc w:val="center"/>
        </w:trPr>
        <w:tc>
          <w:tcPr>
            <w:tcW w:w="10229" w:type="dxa"/>
            <w:gridSpan w:val="2"/>
          </w:tcPr>
          <w:p w:rsidR="00626266" w:rsidRPr="00BD5436" w:rsidRDefault="006262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397" w:name="_Toc409309130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4.34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теплообменника кожухотрубного тип 1 TPP</w:t>
            </w:r>
            <w:bookmarkEnd w:id="397"/>
          </w:p>
          <w:p w:rsidR="00626266" w:rsidRPr="00BD5436" w:rsidRDefault="006262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26266" w:rsidRPr="00BD5436" w:rsidRDefault="00626266" w:rsidP="00ED366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Теплообменник кожухотрубный тип 1 TPP - </w:t>
      </w:r>
      <w:r w:rsidR="00442624" w:rsidRPr="00BD5436">
        <w:rPr>
          <w:rFonts w:ascii="Cambria" w:hAnsi="Cambria"/>
          <w:i/>
          <w:color w:val="000000"/>
        </w:rPr>
        <w:t>распределённый</w:t>
      </w:r>
      <w:r w:rsidRPr="00BD5436">
        <w:rPr>
          <w:rFonts w:ascii="Cambria" w:hAnsi="Cambria"/>
          <w:color w:val="000000"/>
        </w:rPr>
        <w:t xml:space="preserve"> </w:t>
      </w:r>
      <w:r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</w:t>
      </w:r>
      <w:r w:rsidRPr="00BD5436">
        <w:rPr>
          <w:rFonts w:ascii="Cambria" w:hAnsi="Cambria"/>
        </w:rPr>
        <w:t>.</w:t>
      </w:r>
      <w:r w:rsidR="00ED3664" w:rsidRPr="00BD5436">
        <w:rPr>
          <w:rFonts w:ascii="Cambria" w:hAnsi="Cambria"/>
        </w:rPr>
        <w:t xml:space="preserve"> </w:t>
      </w:r>
      <w:r w:rsidR="00ED3664" w:rsidRPr="00BD5436">
        <w:rPr>
          <w:rFonts w:ascii="Cambria" w:hAnsi="Cambria"/>
          <w:lang w:val="en-US"/>
        </w:rPr>
        <w:t>Модель п</w:t>
      </w:r>
      <w:r w:rsidR="00442624" w:rsidRPr="00BD5436">
        <w:rPr>
          <w:rFonts w:ascii="Cambria" w:hAnsi="Cambria"/>
          <w:color w:val="000000"/>
        </w:rPr>
        <w:t>редназначен</w:t>
      </w:r>
      <w:r w:rsidR="00ED3664" w:rsidRPr="00BD5436">
        <w:rPr>
          <w:rFonts w:ascii="Cambria" w:hAnsi="Cambria"/>
          <w:color w:val="000000"/>
        </w:rPr>
        <w:t>а</w:t>
      </w:r>
      <w:r w:rsidR="00442624" w:rsidRPr="00BD5436">
        <w:rPr>
          <w:rFonts w:ascii="Cambria" w:hAnsi="Cambria"/>
          <w:color w:val="000000"/>
        </w:rPr>
        <w:t xml:space="preserve"> для </w:t>
      </w:r>
      <w:r w:rsidR="00ED3664" w:rsidRPr="00BD5436">
        <w:rPr>
          <w:rFonts w:ascii="Cambria" w:hAnsi="Cambria"/>
          <w:color w:val="000000"/>
        </w:rPr>
        <w:t>имитации</w:t>
      </w:r>
      <w:r w:rsidR="00442624" w:rsidRPr="00BD5436">
        <w:rPr>
          <w:rFonts w:ascii="Cambria" w:hAnsi="Cambria"/>
          <w:color w:val="000000"/>
        </w:rPr>
        <w:t xml:space="preserve"> теплообменников без уровня.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8" w:name="_Toc40930943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398"/>
    </w:p>
    <w:p w:rsidR="00626266" w:rsidRPr="00BD5436" w:rsidRDefault="00626266" w:rsidP="006262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Теплообменник кожухотрубный тип 1 TPP </w:t>
      </w:r>
      <w:r w:rsidR="00187B5F" w:rsidRPr="00BD5436">
        <w:rPr>
          <w:rFonts w:ascii="Cambria" w:hAnsi="Cambria"/>
        </w:rPr>
        <w:t>связывается с</w:t>
      </w:r>
      <w:r w:rsidR="00442624" w:rsidRPr="00BD5436">
        <w:rPr>
          <w:rFonts w:ascii="Cambria" w:hAnsi="Cambria"/>
        </w:rPr>
        <w:t xml:space="preserve"> </w:t>
      </w:r>
      <w:r w:rsidR="00187B5F" w:rsidRPr="00BD5436">
        <w:rPr>
          <w:rFonts w:ascii="Cambria" w:hAnsi="Cambria"/>
        </w:rPr>
        <w:t>элементами</w:t>
      </w:r>
      <w:r w:rsidR="00442624" w:rsidRPr="00BD5436">
        <w:rPr>
          <w:rFonts w:ascii="Cambria" w:hAnsi="Cambria"/>
        </w:rPr>
        <w:t xml:space="preserve"> </w:t>
      </w:r>
      <w:r w:rsidR="00ED3664" w:rsidRPr="00BD5436">
        <w:rPr>
          <w:rFonts w:ascii="Cambria" w:hAnsi="Cambria"/>
        </w:rPr>
        <w:t xml:space="preserve">группы </w:t>
      </w:r>
      <w:r w:rsidR="00ED3664" w:rsidRPr="00BD5436">
        <w:rPr>
          <w:rFonts w:ascii="Cambria" w:hAnsi="Cambria"/>
          <w:i/>
        </w:rPr>
        <w:t>К</w:t>
      </w:r>
      <w:r w:rsidR="00442624" w:rsidRPr="00BD5436">
        <w:rPr>
          <w:rFonts w:ascii="Cambria" w:hAnsi="Cambria"/>
          <w:i/>
        </w:rPr>
        <w:t>анал</w:t>
      </w:r>
      <w:r w:rsidR="00ED3664" w:rsidRPr="00BD5436">
        <w:rPr>
          <w:rFonts w:ascii="Cambria" w:hAnsi="Cambria"/>
          <w:i/>
        </w:rPr>
        <w:t>ы</w:t>
      </w:r>
      <w:r w:rsidR="00442624" w:rsidRPr="00BD5436">
        <w:rPr>
          <w:rFonts w:ascii="Cambria" w:hAnsi="Cambria"/>
          <w:i/>
        </w:rPr>
        <w:t>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399" w:name="_Toc409309433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399"/>
    </w:p>
    <w:p w:rsidR="00626266" w:rsidRPr="00BD5436" w:rsidRDefault="00626266" w:rsidP="006262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Теплообменника кожухотрубного тип 1 TPP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_Ref231065142 \h </w:instrText>
      </w:r>
      <w:r w:rsidR="0007404F" w:rsidRPr="00BD5436">
        <w:rPr>
          <w:rFonts w:ascii="Cambria" w:hAnsi="Cambria"/>
        </w:rPr>
      </w:r>
      <w:r w:rsidR="00187B5F" w:rsidRP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4.34.2.1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26266" w:rsidRPr="00BD5436" w:rsidRDefault="00626266" w:rsidP="006262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400" w:name="_Ref231065142"/>
      <w:bookmarkStart w:id="401" w:name="_Toc233748075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4.34.2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40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теплообменника кожухотрубного тип 1 TPP</w:t>
      </w:r>
      <w:bookmarkEnd w:id="401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262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Внешний диаметр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Число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&gt;=</w:t>
            </w:r>
            <w:r w:rsidR="00626266"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Треугольная, Квадратная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Шаг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442624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18ХН9Т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течения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E2442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Прямоток, Противоток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626266" w:rsidRPr="00BD5436" w:rsidRDefault="00626266" w:rsidP="00626266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02" w:name="_Toc409309434"/>
      <w:r w:rsidRPr="00BD5436">
        <w:rPr>
          <w:rFonts w:ascii="Cambria" w:hAnsi="Cambria" w:cs="Times New Roman"/>
        </w:rPr>
        <w:t>Теплообменник кожухотрубный тип 2 TPP</w:t>
      </w:r>
      <w:bookmarkEnd w:id="40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26266" w:rsidRPr="00BD5436">
        <w:trPr>
          <w:jc w:val="center"/>
        </w:trPr>
        <w:tc>
          <w:tcPr>
            <w:tcW w:w="4428" w:type="dxa"/>
          </w:tcPr>
          <w:p w:rsidR="00626266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6ECB12A" wp14:editId="41555939">
                  <wp:extent cx="2428875" cy="266700"/>
                  <wp:effectExtent l="0" t="0" r="9525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26266" w:rsidRPr="00BD5436" w:rsidRDefault="00600DA1" w:rsidP="00651570">
            <w:pPr>
              <w:keepNext/>
              <w:spacing w:before="1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024CB132" wp14:editId="53367FEA">
                  <wp:extent cx="3238500" cy="638175"/>
                  <wp:effectExtent l="0" t="0" r="0" b="9525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26266" w:rsidRPr="00BD5436">
        <w:trPr>
          <w:jc w:val="center"/>
        </w:trPr>
        <w:tc>
          <w:tcPr>
            <w:tcW w:w="10229" w:type="dxa"/>
            <w:gridSpan w:val="2"/>
          </w:tcPr>
          <w:p w:rsidR="00626266" w:rsidRPr="00BD5436" w:rsidRDefault="00626266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03" w:name="_Toc40930913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теплообменника кожухотрубного тип 2 TPP</w:t>
            </w:r>
            <w:bookmarkEnd w:id="403"/>
          </w:p>
          <w:p w:rsidR="00626266" w:rsidRPr="00BD5436" w:rsidRDefault="00626266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26266" w:rsidRPr="00BD5436" w:rsidRDefault="00626266" w:rsidP="00ED366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Теплообменник кожухотрубный тип 2 TPP - </w:t>
      </w:r>
      <w:r w:rsidR="00965B2E" w:rsidRPr="00BD5436">
        <w:rPr>
          <w:rFonts w:ascii="Cambria" w:hAnsi="Cambria"/>
          <w:i/>
          <w:color w:val="000000"/>
        </w:rPr>
        <w:t>распределённый</w:t>
      </w:r>
      <w:r w:rsidR="00965B2E" w:rsidRPr="00BD5436">
        <w:rPr>
          <w:rFonts w:ascii="Cambria" w:hAnsi="Cambria"/>
          <w:color w:val="000000"/>
        </w:rPr>
        <w:t xml:space="preserve"> </w:t>
      </w:r>
      <w:r w:rsidR="00965B2E" w:rsidRPr="00BD5436">
        <w:rPr>
          <w:rFonts w:ascii="Cambria" w:hAnsi="Cambria"/>
          <w:i/>
          <w:color w:val="000000"/>
        </w:rPr>
        <w:t>ориентированный</w:t>
      </w:r>
      <w:r w:rsidR="00965B2E" w:rsidRPr="00BD5436">
        <w:rPr>
          <w:rFonts w:ascii="Cambria" w:hAnsi="Cambria"/>
          <w:color w:val="000000"/>
        </w:rPr>
        <w:t xml:space="preserve"> элемент</w:t>
      </w:r>
      <w:r w:rsidR="00965B2E" w:rsidRPr="00BD5436">
        <w:rPr>
          <w:rFonts w:ascii="Cambria" w:hAnsi="Cambria"/>
        </w:rPr>
        <w:t>.</w:t>
      </w:r>
      <w:r w:rsidR="00ED3664" w:rsidRPr="00BD5436">
        <w:rPr>
          <w:rFonts w:ascii="Cambria" w:hAnsi="Cambria"/>
        </w:rPr>
        <w:t xml:space="preserve"> Модель предназначена для имитации </w:t>
      </w:r>
      <w:r w:rsidR="00965B2E" w:rsidRPr="00BD5436">
        <w:rPr>
          <w:rFonts w:ascii="Cambria" w:hAnsi="Cambria"/>
          <w:color w:val="000000"/>
        </w:rPr>
        <w:t>теплообменников без уровня.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04" w:name="_Toc40930943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04"/>
    </w:p>
    <w:p w:rsidR="00626266" w:rsidRPr="00BD5436" w:rsidRDefault="00626266" w:rsidP="0062626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Теплообменник кожухотрубный тип 2 TPP </w:t>
      </w:r>
      <w:r w:rsidR="00965B2E" w:rsidRPr="00BD5436">
        <w:rPr>
          <w:rFonts w:ascii="Cambria" w:hAnsi="Cambria"/>
        </w:rPr>
        <w:t xml:space="preserve"> подсоединяется к объектам </w:t>
      </w:r>
      <w:r w:rsidR="00ED3664" w:rsidRPr="00BD5436">
        <w:rPr>
          <w:rFonts w:ascii="Cambria" w:hAnsi="Cambria"/>
        </w:rPr>
        <w:t xml:space="preserve">группы </w:t>
      </w:r>
      <w:r w:rsidR="00ED3664" w:rsidRPr="00BD5436">
        <w:rPr>
          <w:rFonts w:ascii="Cambria" w:hAnsi="Cambria"/>
          <w:i/>
        </w:rPr>
        <w:t>Каналы</w:t>
      </w:r>
      <w:r w:rsidR="00ED3664" w:rsidRPr="00BD5436">
        <w:rPr>
          <w:rFonts w:ascii="Cambria" w:hAnsi="Cambria"/>
        </w:rPr>
        <w:t>.</w:t>
      </w:r>
    </w:p>
    <w:p w:rsidR="00626266" w:rsidRPr="00BD5436" w:rsidRDefault="00626266" w:rsidP="00626266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05" w:name="_Toc40930943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05"/>
    </w:p>
    <w:p w:rsidR="00626266" w:rsidRPr="00BD5436" w:rsidRDefault="00626266" w:rsidP="00626266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Характеристики </w:t>
      </w:r>
      <w:r w:rsidRPr="00BD5436">
        <w:rPr>
          <w:rFonts w:ascii="Cambria" w:hAnsi="Cambria"/>
          <w:b/>
        </w:rPr>
        <w:t>Теплообменника кожухотрубного тип 2 TPP</w:t>
      </w:r>
      <w:r w:rsidRPr="00BD5436">
        <w:rPr>
          <w:rFonts w:ascii="Cambria" w:hAnsi="Cambria"/>
        </w:rPr>
        <w:t xml:space="preserve"> и начальные условия для расчета задаются в закладке </w:t>
      </w:r>
      <w:r w:rsidRPr="00BD5436">
        <w:rPr>
          <w:rFonts w:ascii="Cambria" w:hAnsi="Cambria"/>
          <w:i/>
        </w:rPr>
        <w:t>Свойства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i/>
        </w:rPr>
        <w:t>объекта</w:t>
      </w:r>
      <w:r w:rsidRPr="00BD5436">
        <w:rPr>
          <w:rFonts w:ascii="Cambria" w:hAnsi="Cambria"/>
        </w:rPr>
        <w:t xml:space="preserve">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_Ref231065582 \h </w:instrText>
      </w:r>
      <w:r w:rsidR="0007404F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4.35.2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26266" w:rsidRPr="00BD5436" w:rsidRDefault="00626266" w:rsidP="00626266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406" w:name="_Ref231065582"/>
      <w:bookmarkStart w:id="407" w:name="_Toc233748076"/>
      <w:r w:rsidRPr="00BD5436">
        <w:rPr>
          <w:rFonts w:ascii="Cambria" w:hAnsi="Cambria"/>
          <w:sz w:val="24"/>
          <w:szCs w:val="24"/>
        </w:rPr>
        <w:lastRenderedPageBreak/>
        <w:t xml:space="preserve">Таблица 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STYLEREF 3 \s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4.35.2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r w:rsidR="00463F0A" w:rsidRPr="00BD5436">
        <w:rPr>
          <w:rFonts w:ascii="Cambria" w:hAnsi="Cambria"/>
          <w:sz w:val="24"/>
          <w:szCs w:val="24"/>
        </w:rPr>
        <w:t>.</w:t>
      </w:r>
      <w:r w:rsidR="00463F0A" w:rsidRPr="00BD5436">
        <w:rPr>
          <w:rFonts w:ascii="Cambria" w:hAnsi="Cambria"/>
          <w:sz w:val="24"/>
          <w:szCs w:val="24"/>
        </w:rPr>
        <w:fldChar w:fldCharType="begin"/>
      </w:r>
      <w:r w:rsidR="00463F0A"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="00463F0A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463F0A" w:rsidRPr="00BD5436">
        <w:rPr>
          <w:rFonts w:ascii="Cambria" w:hAnsi="Cambria"/>
          <w:sz w:val="24"/>
          <w:szCs w:val="24"/>
        </w:rPr>
        <w:fldChar w:fldCharType="end"/>
      </w:r>
      <w:bookmarkEnd w:id="406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Параметры теплообменника кожухотрубного тип 2 TPP</w:t>
      </w:r>
      <w:bookmarkEnd w:id="407"/>
    </w:p>
    <w:tbl>
      <w:tblPr>
        <w:tblW w:w="106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980"/>
        <w:gridCol w:w="1620"/>
        <w:gridCol w:w="1980"/>
      </w:tblGrid>
      <w:tr w:rsidR="00626266" w:rsidRPr="00BD5436">
        <w:trPr>
          <w:tblHeader/>
        </w:trPr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Параметр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 xml:space="preserve">Имя </w:t>
            </w:r>
            <w:r w:rsidRPr="00BD5436">
              <w:rPr>
                <w:rFonts w:ascii="Cambria" w:hAnsi="Cambria"/>
                <w:b/>
                <w:sz w:val="22"/>
                <w:szCs w:val="22"/>
              </w:rPr>
              <w:t>(идентификатор)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Тип переменной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Интервал возможных значений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Количество элементов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Count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≥</w:t>
            </w:r>
            <w:r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Длина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Внешний диаметр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d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Толщина стенки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Число трубок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n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I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&gt;=</w:t>
            </w:r>
            <w:r w:rsidR="00626266" w:rsidRPr="00BD5436">
              <w:rPr>
                <w:rFonts w:ascii="Cambria" w:hAnsi="Cambria"/>
                <w:lang w:val="en-US"/>
              </w:rPr>
              <w:t xml:space="preserve"> 1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87B5F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Треугольная, Квадратная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Шаг решетки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sr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R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965B2E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lang w:val="en-US"/>
              </w:rPr>
              <w:t>&gt;</w:t>
            </w:r>
            <w:r w:rsidR="00626266" w:rsidRPr="00BD5436">
              <w:rPr>
                <w:rFonts w:ascii="Cambria" w:hAnsi="Cambria"/>
                <w:lang w:val="en-US"/>
              </w:rPr>
              <w:t xml:space="preserve"> 0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Материал трубки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Material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18ХН9Т</w:t>
            </w:r>
          </w:p>
        </w:tc>
      </w:tr>
      <w:tr w:rsidR="00626266" w:rsidRPr="00BD5436">
        <w:tc>
          <w:tcPr>
            <w:tcW w:w="504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Тип течения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fType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626266" w:rsidRPr="00BD5436" w:rsidRDefault="00626266" w:rsidP="00651570">
            <w:pPr>
              <w:spacing w:line="360" w:lineRule="auto"/>
              <w:jc w:val="center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P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626266" w:rsidRPr="00BD5436" w:rsidRDefault="00626266" w:rsidP="00187B5F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BD5436">
              <w:rPr>
                <w:rFonts w:ascii="Cambria" w:hAnsi="Cambria"/>
                <w:lang w:val="en-US"/>
              </w:rPr>
              <w:t>[</w:t>
            </w:r>
            <w:r w:rsidRPr="00BD5436">
              <w:rPr>
                <w:rFonts w:ascii="Cambria" w:hAnsi="Cambria"/>
              </w:rPr>
              <w:t>Прямоток, Противоток</w:t>
            </w:r>
            <w:r w:rsidRPr="00BD5436">
              <w:rPr>
                <w:rFonts w:ascii="Cambria" w:hAnsi="Cambria"/>
                <w:lang w:val="en-US"/>
              </w:rPr>
              <w:t>]</w:t>
            </w:r>
          </w:p>
        </w:tc>
      </w:tr>
    </w:tbl>
    <w:p w:rsidR="00C1247D" w:rsidRPr="00BD5436" w:rsidRDefault="00C1247D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/>
        </w:rPr>
        <w:br w:type="page"/>
      </w:r>
      <w:bookmarkStart w:id="408" w:name="_Toc409309437"/>
      <w:r w:rsidRPr="00BD5436">
        <w:rPr>
          <w:rFonts w:ascii="Cambria" w:hAnsi="Cambria" w:cs="Times New Roman"/>
        </w:rPr>
        <w:lastRenderedPageBreak/>
        <w:t xml:space="preserve">Контроль параметров </w:t>
      </w:r>
      <w:r w:rsidR="00E9069F" w:rsidRPr="00BD5436">
        <w:rPr>
          <w:rFonts w:ascii="Cambria" w:hAnsi="Cambria" w:cs="Times New Roman"/>
        </w:rPr>
        <w:t>TPP</w:t>
      </w:r>
      <w:bookmarkEnd w:id="408"/>
    </w:p>
    <w:p w:rsidR="00C1247D" w:rsidRPr="00BD5436" w:rsidRDefault="00ED3664" w:rsidP="00C1247D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параметров </w:t>
      </w:r>
      <w:r w:rsidRPr="00BD5436">
        <w:rPr>
          <w:rFonts w:ascii="Cambria" w:hAnsi="Cambria"/>
          <w:b/>
          <w:lang w:val="en-US"/>
        </w:rPr>
        <w:t>TPP</w:t>
      </w:r>
      <w:r w:rsidRPr="00BD5436">
        <w:rPr>
          <w:rFonts w:ascii="Cambria" w:hAnsi="Cambria"/>
        </w:rPr>
        <w:t xml:space="preserve"> – </w:t>
      </w:r>
      <w:r w:rsidR="00DD5EFF" w:rsidRPr="00BD5436">
        <w:rPr>
          <w:rFonts w:ascii="Cambria" w:hAnsi="Cambria"/>
        </w:rPr>
        <w:t>элементы</w:t>
      </w:r>
      <w:r w:rsidRPr="00BD5436">
        <w:rPr>
          <w:rFonts w:ascii="Cambria" w:hAnsi="Cambria"/>
        </w:rPr>
        <w:t>,</w:t>
      </w:r>
      <w:r w:rsidR="00DD5EFF" w:rsidRPr="00BD5436">
        <w:rPr>
          <w:rFonts w:ascii="Cambria" w:hAnsi="Cambria"/>
        </w:rPr>
        <w:t xml:space="preserve"> предназначен</w:t>
      </w:r>
      <w:r w:rsidRPr="00BD5436">
        <w:rPr>
          <w:rFonts w:ascii="Cambria" w:hAnsi="Cambria"/>
        </w:rPr>
        <w:t>н</w:t>
      </w:r>
      <w:r w:rsidR="00DD5EFF" w:rsidRPr="00BD5436">
        <w:rPr>
          <w:rFonts w:ascii="Cambria" w:hAnsi="Cambria"/>
        </w:rPr>
        <w:t>ы</w:t>
      </w:r>
      <w:r w:rsidRPr="00BD5436">
        <w:rPr>
          <w:rFonts w:ascii="Cambria" w:hAnsi="Cambria"/>
        </w:rPr>
        <w:t>е</w:t>
      </w:r>
      <w:r w:rsidR="00DD5EFF" w:rsidRPr="00BD5436">
        <w:rPr>
          <w:rFonts w:ascii="Cambria" w:hAnsi="Cambria"/>
        </w:rPr>
        <w:t xml:space="preserve"> для </w:t>
      </w:r>
      <w:r w:rsidRPr="00BD5436">
        <w:rPr>
          <w:rFonts w:ascii="Cambria" w:hAnsi="Cambria"/>
        </w:rPr>
        <w:t>наг</w:t>
      </w:r>
      <w:r w:rsidR="00187B5F" w:rsidRPr="00BD5436">
        <w:rPr>
          <w:rFonts w:ascii="Cambria" w:hAnsi="Cambria"/>
        </w:rPr>
        <w:t>л</w:t>
      </w:r>
      <w:r w:rsidRPr="00BD5436">
        <w:rPr>
          <w:rFonts w:ascii="Cambria" w:hAnsi="Cambria"/>
        </w:rPr>
        <w:t xml:space="preserve">ядного отображения на технологической блок-схеме рассчитываемые кодом </w:t>
      </w:r>
      <w:r w:rsidR="00DD5EFF" w:rsidRPr="00BD5436">
        <w:rPr>
          <w:rFonts w:ascii="Cambria" w:hAnsi="Cambria"/>
        </w:rPr>
        <w:t>параметры.</w:t>
      </w:r>
    </w:p>
    <w:p w:rsidR="00C1247D" w:rsidRPr="00BD5436" w:rsidRDefault="00C1247D" w:rsidP="00C1247D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</w:t>
      </w:r>
      <w:r w:rsidR="00ED3664" w:rsidRPr="00BD5436">
        <w:rPr>
          <w:rFonts w:ascii="Cambria" w:hAnsi="Cambria"/>
        </w:rPr>
        <w:t xml:space="preserve">моделей </w:t>
      </w:r>
      <w:r w:rsidRPr="00BD5436">
        <w:rPr>
          <w:rFonts w:ascii="Cambria" w:hAnsi="Cambria"/>
        </w:rPr>
        <w:t>для контроля различного набора параметров: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Контроль Р в узле;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Р, </w:t>
      </w:r>
      <w:r w:rsidRPr="00BD5436">
        <w:rPr>
          <w:rFonts w:ascii="Cambria" w:hAnsi="Cambria"/>
          <w:i/>
          <w:lang w:val="en-US"/>
        </w:rPr>
        <w:t>L</w:t>
      </w:r>
      <w:r w:rsidRPr="00BD5436">
        <w:rPr>
          <w:rFonts w:ascii="Cambria" w:hAnsi="Cambria"/>
          <w:i/>
        </w:rPr>
        <w:t xml:space="preserve"> в баке;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Р, </w:t>
      </w:r>
      <w:r w:rsidRPr="00BD5436">
        <w:rPr>
          <w:rFonts w:ascii="Cambria" w:hAnsi="Cambria"/>
          <w:i/>
          <w:lang w:val="en-US"/>
        </w:rPr>
        <w:t>H</w:t>
      </w:r>
      <w:r w:rsidRPr="00BD5436">
        <w:rPr>
          <w:rFonts w:ascii="Cambria" w:hAnsi="Cambria"/>
          <w:i/>
        </w:rPr>
        <w:t xml:space="preserve">, </w:t>
      </w:r>
      <w:r w:rsidRPr="00BD5436">
        <w:rPr>
          <w:rFonts w:ascii="Cambria" w:hAnsi="Cambria"/>
          <w:i/>
          <w:lang w:val="en-US"/>
        </w:rPr>
        <w:t>T</w:t>
      </w:r>
      <w:r w:rsidRPr="00BD5436">
        <w:rPr>
          <w:rFonts w:ascii="Cambria" w:hAnsi="Cambria"/>
          <w:i/>
        </w:rPr>
        <w:t xml:space="preserve"> в узле;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</w:t>
      </w:r>
      <w:r w:rsidRPr="00BD5436">
        <w:rPr>
          <w:rFonts w:ascii="Cambria" w:hAnsi="Cambria"/>
          <w:i/>
          <w:lang w:val="en-US"/>
        </w:rPr>
        <w:t>G</w:t>
      </w:r>
      <w:r w:rsidRPr="00BD5436">
        <w:rPr>
          <w:rFonts w:ascii="Cambria" w:hAnsi="Cambria"/>
          <w:i/>
        </w:rPr>
        <w:t xml:space="preserve"> в канале;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Контроль степени открытия задвижки;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Контроль </w:t>
      </w:r>
      <w:r w:rsidRPr="00BD5436">
        <w:rPr>
          <w:rFonts w:ascii="Cambria" w:hAnsi="Cambria"/>
          <w:i/>
          <w:lang w:val="en-US"/>
        </w:rPr>
        <w:t>n</w:t>
      </w:r>
      <w:r w:rsidRPr="00BD5436">
        <w:rPr>
          <w:rFonts w:ascii="Cambria" w:hAnsi="Cambria"/>
          <w:i/>
        </w:rPr>
        <w:t xml:space="preserve"> и </w:t>
      </w:r>
      <w:r w:rsidRPr="00BD5436">
        <w:rPr>
          <w:rFonts w:ascii="Cambria" w:hAnsi="Cambria"/>
          <w:i/>
          <w:lang w:val="en-US"/>
        </w:rPr>
        <w:t>dP</w:t>
      </w:r>
      <w:r w:rsidRPr="00BD5436">
        <w:rPr>
          <w:rFonts w:ascii="Cambria" w:hAnsi="Cambria"/>
          <w:i/>
        </w:rPr>
        <w:t xml:space="preserve"> насоса;</w:t>
      </w:r>
    </w:p>
    <w:p w:rsidR="00C1247D" w:rsidRPr="00BD5436" w:rsidRDefault="00C1247D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Контроль высотной отметки узла.</w:t>
      </w:r>
    </w:p>
    <w:p w:rsidR="00C1247D" w:rsidRPr="00BD5436" w:rsidRDefault="00C1247D" w:rsidP="00C1247D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</w:t>
      </w:r>
      <w:r w:rsidR="0008779B" w:rsidRPr="00BD5436">
        <w:rPr>
          <w:rFonts w:ascii="Cambria" w:hAnsi="Cambria" w:cs="AGEBIB+TimesNewRoman"/>
          <w:color w:val="000000"/>
        </w:rPr>
        <w:t xml:space="preserve">закладке </w:t>
      </w:r>
      <w:r w:rsidR="0008779B" w:rsidRPr="00BD5436">
        <w:rPr>
          <w:rFonts w:ascii="Cambria" w:hAnsi="Cambria" w:cs="AGEBIB+TimesNewRoman"/>
          <w:i/>
          <w:color w:val="000000"/>
        </w:rPr>
        <w:t xml:space="preserve">Контроль параметров </w:t>
      </w:r>
      <w:r w:rsidRPr="00BD5436">
        <w:rPr>
          <w:rFonts w:ascii="Cambria" w:hAnsi="Cambria" w:cs="AGEBIB+TimesNewRoman"/>
          <w:i/>
          <w:color w:val="000000"/>
          <w:lang w:val="en-US"/>
        </w:rPr>
        <w:t>T</w:t>
      </w:r>
      <w:r w:rsidRPr="00BD5436">
        <w:rPr>
          <w:rFonts w:ascii="Cambria" w:hAnsi="Cambria" w:cs="AGEBIB+TimesNewRoman"/>
          <w:i/>
          <w:color w:val="000000"/>
        </w:rPr>
        <w:t>P</w:t>
      </w:r>
      <w:r w:rsidRPr="00BD5436">
        <w:rPr>
          <w:rFonts w:ascii="Cambria" w:hAnsi="Cambria" w:cs="AGEBIB+TimesNewRoman"/>
          <w:i/>
          <w:color w:val="000000"/>
          <w:lang w:val="en-US"/>
        </w:rPr>
        <w:t>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E56F5E" w:rsidRPr="00BD5436">
        <w:rPr>
          <w:rFonts w:ascii="Cambria" w:hAnsi="Cambria" w:cs="AGEBIB+TimesNewRoman"/>
          <w:color w:val="000000"/>
        </w:rPr>
        <w:t xml:space="preserve"> </w:t>
      </w:r>
      <w:r w:rsidR="00E56F5E" w:rsidRPr="00BD5436">
        <w:rPr>
          <w:rFonts w:ascii="Cambria" w:hAnsi="Cambria" w:cs="AGEBIB+TimesNewRoman"/>
          <w:color w:val="000000"/>
        </w:rPr>
        <w:fldChar w:fldCharType="begin"/>
      </w:r>
      <w:r w:rsidR="00E56F5E" w:rsidRPr="00BD5436">
        <w:rPr>
          <w:rFonts w:ascii="Cambria" w:hAnsi="Cambria" w:cs="AGEBIB+TimesNewRoman"/>
          <w:color w:val="000000"/>
        </w:rPr>
        <w:instrText xml:space="preserve"> REF _Ref232870917 \h </w:instrText>
      </w:r>
      <w:r w:rsidR="00851677"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E56F5E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4.36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56F5E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C1247D" w:rsidRPr="00BD5436" w:rsidRDefault="00600DA1" w:rsidP="00C1247D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6CD6090D" wp14:editId="6A262EC8">
            <wp:extent cx="6696075" cy="118110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7D" w:rsidRPr="00BD5436" w:rsidRDefault="00C1247D" w:rsidP="00C1247D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09" w:name="_Ref232870917"/>
      <w:bookmarkStart w:id="410" w:name="_Toc40930913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4.36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09"/>
      <w:r w:rsidRPr="00BD5436">
        <w:rPr>
          <w:rFonts w:ascii="Cambria" w:hAnsi="Cambria"/>
          <w:b w:val="0"/>
          <w:sz w:val="24"/>
          <w:szCs w:val="24"/>
        </w:rPr>
        <w:t xml:space="preserve"> Выбор типа элемента для контроля параметров</w:t>
      </w:r>
      <w:bookmarkEnd w:id="410"/>
    </w:p>
    <w:p w:rsidR="00C1247D" w:rsidRPr="00BD5436" w:rsidRDefault="00AC48CE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11" w:name="_Toc409309438"/>
      <w:r w:rsidR="00C1247D" w:rsidRPr="00BD5436">
        <w:rPr>
          <w:rFonts w:ascii="Cambria" w:hAnsi="Cambria" w:cs="Times New Roman"/>
        </w:rPr>
        <w:lastRenderedPageBreak/>
        <w:t>Контроль Р в узле</w:t>
      </w:r>
      <w:bookmarkEnd w:id="411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C1247D" w:rsidRPr="00BD5436">
        <w:trPr>
          <w:jc w:val="center"/>
        </w:trPr>
        <w:tc>
          <w:tcPr>
            <w:tcW w:w="4428" w:type="dxa"/>
          </w:tcPr>
          <w:p w:rsidR="00C1247D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5DDA09F" wp14:editId="3267D82B">
                  <wp:extent cx="266700" cy="295275"/>
                  <wp:effectExtent l="0" t="0" r="0" b="952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247D" w:rsidRPr="00BD5436" w:rsidRDefault="00C1247D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C1247D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4DCAC62" wp14:editId="30CDFF5F">
                  <wp:extent cx="1876425" cy="295275"/>
                  <wp:effectExtent l="0" t="0" r="9525" b="952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247D" w:rsidRPr="00BD5436" w:rsidRDefault="00C1247D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C1247D" w:rsidRPr="00BD5436">
        <w:trPr>
          <w:jc w:val="center"/>
        </w:trPr>
        <w:tc>
          <w:tcPr>
            <w:tcW w:w="10229" w:type="dxa"/>
            <w:gridSpan w:val="2"/>
          </w:tcPr>
          <w:p w:rsidR="00C1247D" w:rsidRPr="00BD5436" w:rsidRDefault="00C1247D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12" w:name="_Toc40930913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</w:t>
            </w:r>
            <w:r w:rsidR="00DC585C" w:rsidRPr="00BD5436">
              <w:rPr>
                <w:rFonts w:ascii="Cambria" w:hAnsi="Cambria"/>
                <w:b w:val="0"/>
                <w:sz w:val="24"/>
                <w:szCs w:val="24"/>
              </w:rPr>
              <w:t>элемента</w:t>
            </w:r>
            <w:bookmarkEnd w:id="412"/>
          </w:p>
          <w:p w:rsidR="00C1247D" w:rsidRPr="00BD5436" w:rsidRDefault="00C1247D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C1247D" w:rsidRPr="00BD5436" w:rsidRDefault="00DC585C" w:rsidP="00DC585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Контроль Р в узле</w:t>
      </w:r>
      <w:r w:rsidR="00C1247D"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  <w:b/>
        </w:rPr>
        <w:t>–</w:t>
      </w:r>
      <w:r w:rsidR="00C1247D" w:rsidRPr="00BD5436">
        <w:rPr>
          <w:rFonts w:ascii="Cambria" w:hAnsi="Cambria"/>
          <w:i/>
        </w:rPr>
        <w:t xml:space="preserve"> </w:t>
      </w:r>
      <w:r w:rsidRPr="00BD5436">
        <w:rPr>
          <w:rFonts w:ascii="Cambria" w:hAnsi="Cambria"/>
          <w:i/>
        </w:rPr>
        <w:t xml:space="preserve">точечный </w:t>
      </w:r>
      <w:r w:rsidRPr="00BD5436">
        <w:rPr>
          <w:rFonts w:ascii="Cambria" w:hAnsi="Cambria"/>
          <w:i/>
          <w:color w:val="000000"/>
        </w:rPr>
        <w:t>не</w:t>
      </w:r>
      <w:r w:rsidR="00C1247D" w:rsidRPr="00BD5436">
        <w:rPr>
          <w:rFonts w:ascii="Cambria" w:hAnsi="Cambria"/>
          <w:i/>
          <w:color w:val="000000"/>
        </w:rPr>
        <w:t>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ED3664" w:rsidRPr="00BD5436">
        <w:rPr>
          <w:rFonts w:ascii="Cambria" w:hAnsi="Cambria"/>
          <w:color w:val="000000"/>
        </w:rPr>
        <w:t>Модель п</w:t>
      </w:r>
      <w:r w:rsidR="00C1247D" w:rsidRPr="00BD5436">
        <w:rPr>
          <w:rFonts w:ascii="Cambria" w:hAnsi="Cambria"/>
          <w:color w:val="000000"/>
        </w:rPr>
        <w:t>редназначен</w:t>
      </w:r>
      <w:r w:rsidR="00ED3664" w:rsidRPr="00BD5436">
        <w:rPr>
          <w:rFonts w:ascii="Cambria" w:hAnsi="Cambria"/>
          <w:color w:val="000000"/>
        </w:rPr>
        <w:t>а</w:t>
      </w:r>
      <w:r w:rsidR="00C1247D" w:rsidRPr="00BD5436">
        <w:rPr>
          <w:rFonts w:ascii="Cambria" w:hAnsi="Cambria"/>
          <w:color w:val="000000"/>
        </w:rPr>
        <w:t xml:space="preserve"> для </w:t>
      </w:r>
      <w:r w:rsidR="00DD5EFF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давления в </w:t>
      </w:r>
      <w:r w:rsidR="008F1F99" w:rsidRPr="00BD5436">
        <w:rPr>
          <w:rFonts w:ascii="Cambria" w:hAnsi="Cambria"/>
          <w:color w:val="000000"/>
        </w:rPr>
        <w:t xml:space="preserve">элементах </w:t>
      </w:r>
      <w:r w:rsidR="0047720B" w:rsidRPr="00BD5436">
        <w:rPr>
          <w:rFonts w:ascii="Cambria" w:hAnsi="Cambria"/>
          <w:color w:val="000000"/>
        </w:rPr>
        <w:t xml:space="preserve">расчетной схемы </w:t>
      </w:r>
      <w:r w:rsidR="008F1F99" w:rsidRPr="00BD5436">
        <w:rPr>
          <w:rFonts w:ascii="Cambria" w:hAnsi="Cambria"/>
          <w:color w:val="000000"/>
        </w:rPr>
        <w:t xml:space="preserve">группы </w:t>
      </w:r>
      <w:r w:rsidR="008F1F99" w:rsidRPr="00BD5436">
        <w:rPr>
          <w:rFonts w:ascii="Cambria" w:hAnsi="Cambria"/>
          <w:i/>
          <w:color w:val="000000"/>
        </w:rPr>
        <w:t>Узлы</w:t>
      </w:r>
      <w:r w:rsidRPr="00BD5436">
        <w:rPr>
          <w:rFonts w:ascii="Cambria" w:hAnsi="Cambria"/>
          <w:color w:val="000000"/>
        </w:rPr>
        <w:t>.</w:t>
      </w:r>
    </w:p>
    <w:p w:rsidR="00C1247D" w:rsidRPr="00BD5436" w:rsidRDefault="00C1247D" w:rsidP="00C124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3" w:name="_Toc409309439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13"/>
    </w:p>
    <w:p w:rsidR="00C1247D" w:rsidRPr="00BD5436" w:rsidRDefault="00DC585C" w:rsidP="00C1247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Р в узле</w:t>
      </w:r>
      <w:r w:rsidRPr="00BD5436">
        <w:rPr>
          <w:rFonts w:ascii="Cambria" w:hAnsi="Cambria"/>
        </w:rPr>
        <w:t xml:space="preserve"> устанавливается на </w:t>
      </w:r>
      <w:r w:rsidR="00DD5EFF" w:rsidRPr="00BD5436">
        <w:rPr>
          <w:rFonts w:ascii="Cambria" w:hAnsi="Cambria"/>
        </w:rPr>
        <w:t xml:space="preserve">элементы </w:t>
      </w:r>
      <w:r w:rsidR="00ED3664" w:rsidRPr="00BD5436">
        <w:rPr>
          <w:rFonts w:ascii="Cambria" w:hAnsi="Cambria"/>
        </w:rPr>
        <w:t xml:space="preserve">группы </w:t>
      </w:r>
      <w:r w:rsidR="00ED3664" w:rsidRPr="00BD5436">
        <w:rPr>
          <w:rFonts w:ascii="Cambria" w:hAnsi="Cambria"/>
          <w:i/>
        </w:rPr>
        <w:t>Узлы</w:t>
      </w:r>
      <w:r w:rsidR="00C1247D" w:rsidRPr="00BD5436">
        <w:rPr>
          <w:rFonts w:ascii="Cambria" w:hAnsi="Cambria"/>
        </w:rPr>
        <w:t>.</w:t>
      </w:r>
    </w:p>
    <w:p w:rsidR="00C1247D" w:rsidRPr="00BD5436" w:rsidRDefault="00C1247D" w:rsidP="00C1247D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4" w:name="_Toc409309440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14"/>
    </w:p>
    <w:p w:rsidR="00C1247D" w:rsidRPr="00BD5436" w:rsidRDefault="00DC585C" w:rsidP="00DC585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Р в узле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DD5EFF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DC585C" w:rsidRPr="00BD5436" w:rsidRDefault="00DC585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15" w:name="_Toc409309441"/>
      <w:r w:rsidRPr="00BD5436">
        <w:rPr>
          <w:rFonts w:ascii="Cambria" w:hAnsi="Cambria" w:cs="Times New Roman"/>
        </w:rPr>
        <w:t>Контроль Р, L в баке</w:t>
      </w:r>
      <w:bookmarkEnd w:id="415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DC585C" w:rsidRPr="00BD5436">
        <w:trPr>
          <w:jc w:val="center"/>
        </w:trPr>
        <w:tc>
          <w:tcPr>
            <w:tcW w:w="4428" w:type="dxa"/>
          </w:tcPr>
          <w:p w:rsidR="00DC585C" w:rsidRPr="00BD5436" w:rsidRDefault="00600DA1" w:rsidP="00DC585C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69CABC32" wp14:editId="21A2BE74">
                  <wp:extent cx="371475" cy="304800"/>
                  <wp:effectExtent l="0" t="0" r="9525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85C" w:rsidRPr="00BD5436" w:rsidRDefault="00DC585C" w:rsidP="00DC585C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DC585C" w:rsidRPr="00BD5436" w:rsidRDefault="00600DA1" w:rsidP="00DC585C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7B713E61" wp14:editId="42731210">
                  <wp:extent cx="2266950" cy="276225"/>
                  <wp:effectExtent l="0" t="0" r="0" b="952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85C" w:rsidRPr="00BD5436" w:rsidRDefault="00DC585C" w:rsidP="00DC585C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DC585C" w:rsidRPr="00BD5436">
        <w:trPr>
          <w:jc w:val="center"/>
        </w:trPr>
        <w:tc>
          <w:tcPr>
            <w:tcW w:w="10229" w:type="dxa"/>
            <w:gridSpan w:val="2"/>
          </w:tcPr>
          <w:p w:rsidR="00DC585C" w:rsidRPr="00BD5436" w:rsidRDefault="00DC585C" w:rsidP="00DC585C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16" w:name="_Toc409309134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16"/>
          </w:p>
          <w:p w:rsidR="00DC585C" w:rsidRPr="00BD5436" w:rsidRDefault="00DC585C" w:rsidP="00DC585C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DC585C" w:rsidRPr="00BD5436" w:rsidRDefault="00DC585C" w:rsidP="00DC585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L</w:t>
      </w:r>
      <w:r w:rsidRPr="00BD5436">
        <w:rPr>
          <w:rFonts w:ascii="Cambria" w:hAnsi="Cambria"/>
          <w:b/>
        </w:rPr>
        <w:t xml:space="preserve"> в баке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ED3664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ED3664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</w:t>
      </w:r>
      <w:r w:rsidR="00DD5EFF" w:rsidRPr="00BD5436">
        <w:rPr>
          <w:rFonts w:ascii="Cambria" w:hAnsi="Cambria"/>
          <w:color w:val="000000"/>
        </w:rPr>
        <w:t>для просмотра</w:t>
      </w:r>
      <w:r w:rsidRPr="00BD5436">
        <w:rPr>
          <w:rFonts w:ascii="Cambria" w:hAnsi="Cambria"/>
          <w:color w:val="000000"/>
        </w:rPr>
        <w:t xml:space="preserve"> значений давления и </w:t>
      </w:r>
      <w:r w:rsidR="00DD5EFF" w:rsidRPr="00BD5436">
        <w:rPr>
          <w:rFonts w:ascii="Cambria" w:hAnsi="Cambria"/>
          <w:color w:val="000000"/>
        </w:rPr>
        <w:t>уровней</w:t>
      </w:r>
      <w:r w:rsidRPr="00BD5436">
        <w:rPr>
          <w:rFonts w:ascii="Cambria" w:hAnsi="Cambria"/>
          <w:color w:val="000000"/>
        </w:rPr>
        <w:t xml:space="preserve"> </w:t>
      </w:r>
      <w:r w:rsidR="00DD5EFF" w:rsidRPr="00BD5436">
        <w:rPr>
          <w:rFonts w:ascii="Cambria" w:hAnsi="Cambria"/>
          <w:color w:val="000000"/>
        </w:rPr>
        <w:t xml:space="preserve">в </w:t>
      </w:r>
      <w:r w:rsidR="0047720B" w:rsidRPr="00BD5436">
        <w:rPr>
          <w:rFonts w:ascii="Cambria" w:hAnsi="Cambria"/>
          <w:color w:val="000000"/>
        </w:rPr>
        <w:t>элементах расчетной схемы</w:t>
      </w:r>
      <w:r w:rsidR="00DD5EFF" w:rsidRPr="00BD5436">
        <w:rPr>
          <w:rFonts w:ascii="Cambria" w:hAnsi="Cambria"/>
          <w:color w:val="000000"/>
        </w:rPr>
        <w:t xml:space="preserve"> </w:t>
      </w:r>
      <w:r w:rsidR="00ED3664" w:rsidRPr="00BD5436">
        <w:rPr>
          <w:rFonts w:ascii="Cambria" w:hAnsi="Cambria"/>
          <w:color w:val="000000"/>
        </w:rPr>
        <w:t xml:space="preserve">группы </w:t>
      </w:r>
      <w:r w:rsidR="00ED3664" w:rsidRPr="00BD5436">
        <w:rPr>
          <w:rFonts w:ascii="Cambria" w:hAnsi="Cambria"/>
          <w:i/>
          <w:color w:val="000000"/>
        </w:rPr>
        <w:t>Баки</w:t>
      </w:r>
      <w:r w:rsidRPr="00BD5436">
        <w:rPr>
          <w:rFonts w:ascii="Cambria" w:hAnsi="Cambria"/>
          <w:color w:val="000000"/>
        </w:rPr>
        <w:t>.</w:t>
      </w:r>
    </w:p>
    <w:p w:rsidR="00DC585C" w:rsidRPr="00BD5436" w:rsidRDefault="00DC585C" w:rsidP="00DC585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7" w:name="_Toc409309442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17"/>
    </w:p>
    <w:p w:rsidR="00DC585C" w:rsidRPr="00BD5436" w:rsidRDefault="00633E77" w:rsidP="00DC585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L</w:t>
      </w:r>
      <w:r w:rsidRPr="00BD5436">
        <w:rPr>
          <w:rFonts w:ascii="Cambria" w:hAnsi="Cambria"/>
          <w:b/>
        </w:rPr>
        <w:t xml:space="preserve"> в баке</w:t>
      </w:r>
      <w:r w:rsidR="00DC585C"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>связывается</w:t>
      </w:r>
      <w:r w:rsidR="00DC585C"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>с</w:t>
      </w:r>
      <w:r w:rsidR="00DC585C" w:rsidRPr="00BD5436">
        <w:rPr>
          <w:rFonts w:ascii="Cambria" w:hAnsi="Cambria"/>
        </w:rPr>
        <w:t xml:space="preserve"> </w:t>
      </w:r>
      <w:r w:rsidR="00ED3664" w:rsidRPr="00BD5436">
        <w:rPr>
          <w:rFonts w:ascii="Cambria" w:hAnsi="Cambria"/>
        </w:rPr>
        <w:t>элемент</w:t>
      </w:r>
      <w:r w:rsidR="008F1F99" w:rsidRPr="00BD5436">
        <w:rPr>
          <w:rFonts w:ascii="Cambria" w:hAnsi="Cambria"/>
        </w:rPr>
        <w:t>ами</w:t>
      </w:r>
      <w:r w:rsidR="00ED3664" w:rsidRPr="00BD5436">
        <w:rPr>
          <w:rFonts w:ascii="Cambria" w:hAnsi="Cambria"/>
        </w:rPr>
        <w:t xml:space="preserve"> группы </w:t>
      </w:r>
      <w:r w:rsidR="00ED3664" w:rsidRPr="00BD5436">
        <w:rPr>
          <w:rFonts w:ascii="Cambria" w:hAnsi="Cambria"/>
          <w:i/>
        </w:rPr>
        <w:t>Баки</w:t>
      </w:r>
      <w:r w:rsidR="00ED3664" w:rsidRPr="00BD5436">
        <w:rPr>
          <w:rFonts w:ascii="Cambria" w:hAnsi="Cambria"/>
        </w:rPr>
        <w:t xml:space="preserve"> (</w:t>
      </w:r>
      <w:r w:rsidR="00DD5EFF" w:rsidRPr="00BD5436">
        <w:rPr>
          <w:rFonts w:ascii="Cambria" w:hAnsi="Cambria"/>
          <w:i/>
        </w:rPr>
        <w:t xml:space="preserve">Компенсатор </w:t>
      </w:r>
      <w:r w:rsidR="00ED3664" w:rsidRPr="00BD5436">
        <w:rPr>
          <w:rFonts w:ascii="Cambria" w:hAnsi="Cambria"/>
          <w:i/>
        </w:rPr>
        <w:t>2</w:t>
      </w:r>
      <w:r w:rsidR="00DD5EFF" w:rsidRPr="00BD5436">
        <w:rPr>
          <w:rFonts w:ascii="Cambria" w:hAnsi="Cambria"/>
          <w:i/>
        </w:rPr>
        <w:t xml:space="preserve">-х объемный, Компенсатор </w:t>
      </w:r>
      <w:r w:rsidR="00ED3664" w:rsidRPr="00BD5436">
        <w:rPr>
          <w:rFonts w:ascii="Cambria" w:hAnsi="Cambria"/>
          <w:i/>
        </w:rPr>
        <w:t>3</w:t>
      </w:r>
      <w:r w:rsidR="00DD5EFF" w:rsidRPr="00BD5436">
        <w:rPr>
          <w:rFonts w:ascii="Cambria" w:hAnsi="Cambria"/>
          <w:i/>
        </w:rPr>
        <w:t>-х объемный</w:t>
      </w:r>
      <w:r w:rsidR="00DD5EFF" w:rsidRPr="00BD5436">
        <w:rPr>
          <w:rFonts w:ascii="Cambria" w:hAnsi="Cambria"/>
        </w:rPr>
        <w:t>)</w:t>
      </w:r>
      <w:r w:rsidR="00DC585C" w:rsidRPr="00BD5436">
        <w:rPr>
          <w:rFonts w:ascii="Cambria" w:hAnsi="Cambria"/>
        </w:rPr>
        <w:t>.</w:t>
      </w:r>
    </w:p>
    <w:p w:rsidR="00DC585C" w:rsidRPr="00BD5436" w:rsidRDefault="00DC585C" w:rsidP="00DC585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18" w:name="_Toc409309443"/>
      <w:r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418"/>
    </w:p>
    <w:p w:rsidR="00DC585C" w:rsidRPr="00BD5436" w:rsidRDefault="00633E77" w:rsidP="00DC585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L</w:t>
      </w:r>
      <w:r w:rsidRPr="00BD5436">
        <w:rPr>
          <w:rFonts w:ascii="Cambria" w:hAnsi="Cambria"/>
          <w:b/>
        </w:rPr>
        <w:t xml:space="preserve"> в баке</w:t>
      </w:r>
      <w:r w:rsidR="00DC585C" w:rsidRPr="00BD5436">
        <w:rPr>
          <w:rFonts w:ascii="Cambria" w:hAnsi="Cambria"/>
        </w:rPr>
        <w:t xml:space="preserve"> не обладает специфическими свойствами. Допустимо изменять толь</w:t>
      </w:r>
      <w:r w:rsidR="00DD5EFF" w:rsidRPr="00BD5436">
        <w:rPr>
          <w:rFonts w:ascii="Cambria" w:hAnsi="Cambria"/>
        </w:rPr>
        <w:t>ко общие свойства элемента</w:t>
      </w:r>
      <w:r w:rsidR="00DC585C" w:rsidRPr="00BD5436">
        <w:rPr>
          <w:rFonts w:ascii="Cambria" w:hAnsi="Cambria"/>
        </w:rPr>
        <w:t>.</w:t>
      </w:r>
    </w:p>
    <w:p w:rsidR="00633E77" w:rsidRPr="00BD5436" w:rsidRDefault="00633E77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19" w:name="_Toc409309444"/>
      <w:r w:rsidRPr="00BD5436">
        <w:rPr>
          <w:rFonts w:ascii="Cambria" w:hAnsi="Cambria" w:cs="Times New Roman"/>
        </w:rPr>
        <w:t>Контроль Р, H, T в узле</w:t>
      </w:r>
      <w:bookmarkEnd w:id="419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33E77" w:rsidRPr="00BD5436">
        <w:trPr>
          <w:jc w:val="center"/>
        </w:trPr>
        <w:tc>
          <w:tcPr>
            <w:tcW w:w="4428" w:type="dxa"/>
          </w:tcPr>
          <w:p w:rsidR="00633E77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5388CF58" wp14:editId="42875383">
                  <wp:extent cx="333375" cy="333375"/>
                  <wp:effectExtent l="0" t="0" r="9525" b="9525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33E77" w:rsidRPr="00BD5436" w:rsidRDefault="00600DA1" w:rsidP="00633E77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5C9B9BAF" wp14:editId="58B07345">
                  <wp:extent cx="2552700" cy="400050"/>
                  <wp:effectExtent l="0" t="0" r="0" b="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33E77" w:rsidRPr="00BD5436">
        <w:trPr>
          <w:jc w:val="center"/>
        </w:trPr>
        <w:tc>
          <w:tcPr>
            <w:tcW w:w="10229" w:type="dxa"/>
            <w:gridSpan w:val="2"/>
          </w:tcPr>
          <w:p w:rsidR="00633E77" w:rsidRPr="00BD5436" w:rsidRDefault="00633E77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20" w:name="_Toc40930913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4.39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20"/>
          </w:p>
          <w:p w:rsidR="00633E77" w:rsidRPr="00BD5436" w:rsidRDefault="00633E77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33E77" w:rsidRPr="00BD5436" w:rsidRDefault="00633E77" w:rsidP="00633E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H</w:t>
      </w:r>
      <w:r w:rsidRPr="00BD5436">
        <w:rPr>
          <w:rFonts w:ascii="Cambria" w:hAnsi="Cambria"/>
          <w:b/>
        </w:rPr>
        <w:t xml:space="preserve">, </w:t>
      </w:r>
      <w:r w:rsidRPr="00BD5436">
        <w:rPr>
          <w:rFonts w:ascii="Cambria" w:hAnsi="Cambria"/>
          <w:b/>
          <w:lang w:val="en-US"/>
        </w:rPr>
        <w:t>T</w:t>
      </w:r>
      <w:r w:rsidRPr="00BD5436">
        <w:rPr>
          <w:rFonts w:ascii="Cambria" w:hAnsi="Cambria"/>
          <w:b/>
        </w:rPr>
        <w:t xml:space="preserve"> в узле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8F1F99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8F1F99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DD5EFF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давления, энтальпии и температуры </w:t>
      </w:r>
      <w:r w:rsidR="00DD5EFF" w:rsidRPr="00BD5436">
        <w:rPr>
          <w:rFonts w:ascii="Cambria" w:hAnsi="Cambria"/>
          <w:color w:val="000000"/>
        </w:rPr>
        <w:t xml:space="preserve">в </w:t>
      </w:r>
      <w:r w:rsidR="00705ADC" w:rsidRPr="00BD5436">
        <w:rPr>
          <w:rFonts w:ascii="Cambria" w:hAnsi="Cambria"/>
          <w:color w:val="000000"/>
        </w:rPr>
        <w:t xml:space="preserve">элементах расчетной схемы группы </w:t>
      </w:r>
      <w:r w:rsidR="00705ADC" w:rsidRPr="00BD5436">
        <w:rPr>
          <w:rFonts w:ascii="Cambria" w:hAnsi="Cambria"/>
          <w:i/>
          <w:color w:val="000000"/>
        </w:rPr>
        <w:t>Узлы</w:t>
      </w:r>
      <w:r w:rsidRPr="00BD5436">
        <w:rPr>
          <w:rFonts w:ascii="Cambria" w:hAnsi="Cambria"/>
          <w:color w:val="000000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1" w:name="_Toc409309445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21"/>
    </w:p>
    <w:p w:rsidR="00633E77" w:rsidRPr="00BD5436" w:rsidRDefault="00633E77" w:rsidP="00633E7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H</w:t>
      </w:r>
      <w:r w:rsidRPr="00BD5436">
        <w:rPr>
          <w:rFonts w:ascii="Cambria" w:hAnsi="Cambria"/>
          <w:b/>
        </w:rPr>
        <w:t xml:space="preserve">, </w:t>
      </w:r>
      <w:r w:rsidRPr="00BD5436">
        <w:rPr>
          <w:rFonts w:ascii="Cambria" w:hAnsi="Cambria"/>
          <w:b/>
          <w:lang w:val="en-US"/>
        </w:rPr>
        <w:t>T</w:t>
      </w:r>
      <w:r w:rsidRPr="00BD5436">
        <w:rPr>
          <w:rFonts w:ascii="Cambria" w:hAnsi="Cambria"/>
          <w:b/>
        </w:rPr>
        <w:t xml:space="preserve"> в узле</w:t>
      </w:r>
      <w:r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>связывается с</w:t>
      </w:r>
      <w:r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 xml:space="preserve">элементами группы </w:t>
      </w:r>
      <w:r w:rsidR="008F1F99" w:rsidRPr="00BD5436">
        <w:rPr>
          <w:rFonts w:ascii="Cambria" w:hAnsi="Cambria"/>
          <w:i/>
        </w:rPr>
        <w:t>Узлы</w:t>
      </w:r>
      <w:r w:rsidRPr="00BD5436">
        <w:rPr>
          <w:rFonts w:ascii="Cambria" w:hAnsi="Cambria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2" w:name="_Toc409309446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22"/>
    </w:p>
    <w:p w:rsidR="00633E77" w:rsidRPr="00BD5436" w:rsidRDefault="00633E77" w:rsidP="00633E77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Р, </w:t>
      </w:r>
      <w:r w:rsidRPr="00BD5436">
        <w:rPr>
          <w:rFonts w:ascii="Cambria" w:hAnsi="Cambria"/>
          <w:b/>
          <w:lang w:val="en-US"/>
        </w:rPr>
        <w:t>H</w:t>
      </w:r>
      <w:r w:rsidRPr="00BD5436">
        <w:rPr>
          <w:rFonts w:ascii="Cambria" w:hAnsi="Cambria"/>
          <w:b/>
        </w:rPr>
        <w:t xml:space="preserve">, </w:t>
      </w:r>
      <w:r w:rsidRPr="00BD5436">
        <w:rPr>
          <w:rFonts w:ascii="Cambria" w:hAnsi="Cambria"/>
          <w:b/>
          <w:lang w:val="en-US"/>
        </w:rPr>
        <w:t>T</w:t>
      </w:r>
      <w:r w:rsidRPr="00BD5436">
        <w:rPr>
          <w:rFonts w:ascii="Cambria" w:hAnsi="Cambria"/>
          <w:b/>
        </w:rPr>
        <w:t xml:space="preserve"> в узле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DD5EFF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633E77" w:rsidRPr="00BD5436" w:rsidRDefault="00633E77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23" w:name="_Toc409309447"/>
      <w:r w:rsidRPr="00BD5436">
        <w:rPr>
          <w:rFonts w:ascii="Cambria" w:hAnsi="Cambria" w:cs="Times New Roman"/>
        </w:rPr>
        <w:t>Контроль G в канале</w:t>
      </w:r>
      <w:bookmarkEnd w:id="423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633E77" w:rsidRPr="00BD5436">
        <w:trPr>
          <w:jc w:val="center"/>
        </w:trPr>
        <w:tc>
          <w:tcPr>
            <w:tcW w:w="4428" w:type="dxa"/>
          </w:tcPr>
          <w:p w:rsidR="00633E77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04431116" wp14:editId="1BF32581">
                  <wp:extent cx="323850" cy="304800"/>
                  <wp:effectExtent l="0" t="0" r="0" b="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633E77" w:rsidRPr="00BD5436" w:rsidRDefault="00600DA1" w:rsidP="00633E77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59F2754B" wp14:editId="458A9743">
                  <wp:extent cx="2286000" cy="295275"/>
                  <wp:effectExtent l="0" t="0" r="0" b="9525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77" w:rsidRPr="00BD5436" w:rsidRDefault="00633E77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633E77" w:rsidRPr="00BD5436">
        <w:trPr>
          <w:jc w:val="center"/>
        </w:trPr>
        <w:tc>
          <w:tcPr>
            <w:tcW w:w="10229" w:type="dxa"/>
            <w:gridSpan w:val="2"/>
          </w:tcPr>
          <w:p w:rsidR="00633E77" w:rsidRPr="00BD5436" w:rsidRDefault="00633E77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24" w:name="_Toc40930913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4.40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24"/>
          </w:p>
          <w:p w:rsidR="00633E77" w:rsidRPr="00BD5436" w:rsidRDefault="00633E77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633E77" w:rsidRPr="00BD5436" w:rsidRDefault="00633E77" w:rsidP="00633E77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G</w:t>
      </w:r>
      <w:r w:rsidRPr="00BD5436">
        <w:rPr>
          <w:rFonts w:ascii="Cambria" w:hAnsi="Cambria"/>
          <w:b/>
        </w:rPr>
        <w:t xml:space="preserve"> в канале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8F1F99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8F1F99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DD5EFF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расхода </w:t>
      </w:r>
      <w:r w:rsidR="0037155A" w:rsidRPr="00BD5436">
        <w:rPr>
          <w:rFonts w:ascii="Cambria" w:hAnsi="Cambria"/>
          <w:color w:val="000000"/>
        </w:rPr>
        <w:t xml:space="preserve">в элементах расчетной схемы </w:t>
      </w:r>
      <w:r w:rsidR="008F1F99" w:rsidRPr="00BD5436">
        <w:rPr>
          <w:rFonts w:ascii="Cambria" w:hAnsi="Cambria"/>
          <w:color w:val="000000"/>
        </w:rPr>
        <w:t xml:space="preserve">группы </w:t>
      </w:r>
      <w:r w:rsidR="008F1F99" w:rsidRPr="00BD5436">
        <w:rPr>
          <w:rFonts w:ascii="Cambria" w:hAnsi="Cambria"/>
          <w:i/>
          <w:color w:val="000000"/>
        </w:rPr>
        <w:t>Каналы</w:t>
      </w:r>
      <w:r w:rsidRPr="00BD5436">
        <w:rPr>
          <w:rFonts w:ascii="Cambria" w:hAnsi="Cambria"/>
          <w:color w:val="000000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5" w:name="_Toc409309448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425"/>
    </w:p>
    <w:p w:rsidR="00633E77" w:rsidRPr="00BD5436" w:rsidRDefault="00633E77" w:rsidP="00633E7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G</w:t>
      </w:r>
      <w:r w:rsidRPr="00BD5436">
        <w:rPr>
          <w:rFonts w:ascii="Cambria" w:hAnsi="Cambria"/>
          <w:b/>
        </w:rPr>
        <w:t xml:space="preserve"> в канале</w:t>
      </w:r>
      <w:r w:rsidRPr="00BD5436">
        <w:rPr>
          <w:rFonts w:ascii="Cambria" w:hAnsi="Cambria"/>
        </w:rPr>
        <w:t xml:space="preserve"> </w:t>
      </w:r>
      <w:r w:rsidR="008F1F99" w:rsidRPr="00BD5436">
        <w:rPr>
          <w:rFonts w:ascii="Cambria" w:hAnsi="Cambria"/>
        </w:rPr>
        <w:t xml:space="preserve">связывается с элементами группы </w:t>
      </w:r>
      <w:r w:rsidR="008F1F99"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633E77" w:rsidRPr="00BD5436" w:rsidRDefault="00633E77" w:rsidP="00633E77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6" w:name="_Toc409309449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26"/>
    </w:p>
    <w:p w:rsidR="00633E77" w:rsidRPr="00BD5436" w:rsidRDefault="00633E77" w:rsidP="00633E77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G</w:t>
      </w:r>
      <w:r w:rsidRPr="00BD5436">
        <w:rPr>
          <w:rFonts w:ascii="Cambria" w:hAnsi="Cambria"/>
          <w:b/>
        </w:rPr>
        <w:t xml:space="preserve"> в канале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 только о</w:t>
      </w:r>
      <w:r w:rsidR="00DD5EFF" w:rsidRPr="00BD5436">
        <w:rPr>
          <w:rFonts w:ascii="Cambria" w:hAnsi="Cambria"/>
        </w:rPr>
        <w:t>бщие свойства элемента</w:t>
      </w:r>
      <w:r w:rsidRPr="00BD5436">
        <w:rPr>
          <w:rFonts w:ascii="Cambria" w:hAnsi="Cambria"/>
        </w:rPr>
        <w:t>.</w:t>
      </w:r>
    </w:p>
    <w:p w:rsidR="008657A5" w:rsidRPr="00BD5436" w:rsidRDefault="008657A5" w:rsidP="00AC48CE">
      <w:pPr>
        <w:pStyle w:val="2"/>
        <w:tabs>
          <w:tab w:val="clear" w:pos="576"/>
          <w:tab w:val="left" w:pos="1620"/>
        </w:tabs>
        <w:spacing w:after="240"/>
        <w:ind w:left="578" w:firstLine="142"/>
        <w:rPr>
          <w:rFonts w:ascii="Cambria" w:hAnsi="Cambria" w:cs="Times New Roman"/>
        </w:rPr>
      </w:pPr>
      <w:bookmarkStart w:id="427" w:name="_Toc409309450"/>
      <w:r w:rsidRPr="00BD5436">
        <w:rPr>
          <w:rFonts w:ascii="Cambria" w:hAnsi="Cambria" w:cs="Times New Roman"/>
        </w:rPr>
        <w:t>Контроль степени открытия задвижки</w:t>
      </w:r>
      <w:bookmarkEnd w:id="42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657A5" w:rsidRPr="00BD5436">
        <w:trPr>
          <w:jc w:val="center"/>
        </w:trPr>
        <w:tc>
          <w:tcPr>
            <w:tcW w:w="4428" w:type="dxa"/>
          </w:tcPr>
          <w:p w:rsidR="008657A5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70D9B715" wp14:editId="6B51A759">
                  <wp:extent cx="342900" cy="314325"/>
                  <wp:effectExtent l="0" t="0" r="0" b="952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657A5" w:rsidRPr="00BD5436" w:rsidRDefault="00600DA1" w:rsidP="008657A5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368DF1F3" wp14:editId="7E87D16A">
                  <wp:extent cx="3124200" cy="333375"/>
                  <wp:effectExtent l="0" t="0" r="0" b="9525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657A5" w:rsidRPr="00BD5436">
        <w:trPr>
          <w:jc w:val="center"/>
        </w:trPr>
        <w:tc>
          <w:tcPr>
            <w:tcW w:w="10229" w:type="dxa"/>
            <w:gridSpan w:val="2"/>
          </w:tcPr>
          <w:p w:rsidR="008657A5" w:rsidRPr="00BD5436" w:rsidRDefault="008657A5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28" w:name="_Toc409309137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28"/>
          </w:p>
          <w:p w:rsidR="008657A5" w:rsidRPr="00BD5436" w:rsidRDefault="008657A5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657A5" w:rsidRPr="00BD5436" w:rsidRDefault="008657A5" w:rsidP="008657A5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>Контроль степени открытия задвижки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8F1F99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8F1F99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204505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</w:t>
      </w:r>
      <w:r w:rsidR="0037155A" w:rsidRPr="00BD5436">
        <w:rPr>
          <w:rFonts w:ascii="Cambria" w:hAnsi="Cambria"/>
          <w:color w:val="000000"/>
        </w:rPr>
        <w:t>величины</w:t>
      </w:r>
      <w:r w:rsidRPr="00BD5436">
        <w:rPr>
          <w:rFonts w:ascii="Cambria" w:hAnsi="Cambria"/>
          <w:color w:val="000000"/>
        </w:rPr>
        <w:t xml:space="preserve"> проходного сечения клапана</w:t>
      </w:r>
      <w:r w:rsidR="006F1708" w:rsidRPr="00BD5436">
        <w:rPr>
          <w:rFonts w:ascii="Cambria" w:hAnsi="Cambria"/>
          <w:color w:val="000000"/>
        </w:rPr>
        <w:t xml:space="preserve"> или задвижки</w:t>
      </w:r>
      <w:r w:rsidRPr="00BD5436">
        <w:rPr>
          <w:rFonts w:ascii="Cambria" w:hAnsi="Cambria"/>
          <w:color w:val="000000"/>
        </w:rPr>
        <w:t>.</w:t>
      </w:r>
    </w:p>
    <w:p w:rsidR="008657A5" w:rsidRPr="00BD5436" w:rsidRDefault="008657A5" w:rsidP="008657A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29" w:name="_Toc40930945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29"/>
    </w:p>
    <w:p w:rsidR="002F5092" w:rsidRPr="00BD5436" w:rsidRDefault="008657A5" w:rsidP="002F509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степени открытия задвижки</w:t>
      </w:r>
      <w:r w:rsidRPr="00BD5436">
        <w:rPr>
          <w:rFonts w:ascii="Cambria" w:hAnsi="Cambria"/>
        </w:rPr>
        <w:t xml:space="preserve"> </w:t>
      </w:r>
      <w:r w:rsidR="002F5092" w:rsidRPr="00BD5436">
        <w:rPr>
          <w:rFonts w:ascii="Cambria" w:hAnsi="Cambria"/>
          <w:color w:val="000000"/>
        </w:rPr>
        <w:t>соединяется</w:t>
      </w:r>
      <w:r w:rsidR="002F5092" w:rsidRPr="00BD5436">
        <w:rPr>
          <w:rFonts w:ascii="Cambria" w:hAnsi="Cambria"/>
        </w:rPr>
        <w:t xml:space="preserve"> с элементами других типов. Разрешенные формы представления указаны ниже (см.</w:t>
      </w:r>
      <w:r w:rsidR="006F1708" w:rsidRPr="00BD5436">
        <w:rPr>
          <w:rFonts w:ascii="Cambria" w:hAnsi="Cambria"/>
        </w:rPr>
        <w:t xml:space="preserve"> </w:t>
      </w:r>
      <w:r w:rsidR="006F1708" w:rsidRPr="00BD5436">
        <w:rPr>
          <w:rFonts w:ascii="Cambria" w:hAnsi="Cambria"/>
        </w:rPr>
        <w:fldChar w:fldCharType="begin"/>
      </w:r>
      <w:r w:rsidR="006F1708" w:rsidRPr="00BD5436">
        <w:rPr>
          <w:rFonts w:ascii="Cambria" w:hAnsi="Cambria"/>
        </w:rPr>
        <w:instrText xml:space="preserve"> REF _Ref233620083 \h </w:instrText>
      </w:r>
      <w:r w:rsidR="00705ADC" w:rsidRPr="00BD5436">
        <w:rPr>
          <w:rFonts w:ascii="Cambria" w:hAnsi="Cambria"/>
        </w:rPr>
      </w:r>
      <w:r w:rsidR="00187B5F" w:rsidRPr="00BD5436">
        <w:rPr>
          <w:rFonts w:ascii="Cambria" w:hAnsi="Cambria"/>
        </w:rPr>
        <w:instrText xml:space="preserve"> \* MERGEFORMAT </w:instrText>
      </w:r>
      <w:r w:rsidR="006F1708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4.41.1.1</w:t>
      </w:r>
      <w:r w:rsidR="006F1708" w:rsidRPr="00BD5436">
        <w:rPr>
          <w:rFonts w:ascii="Cambria" w:hAnsi="Cambria"/>
        </w:rPr>
        <w:fldChar w:fldCharType="end"/>
      </w:r>
      <w:r w:rsidR="002F5092" w:rsidRPr="00BD5436">
        <w:rPr>
          <w:rFonts w:ascii="Cambria" w:hAnsi="Cambria"/>
        </w:rPr>
        <w:t>).</w:t>
      </w:r>
    </w:p>
    <w:p w:rsidR="002F5092" w:rsidRPr="00BD5436" w:rsidRDefault="002F5092" w:rsidP="002F5092">
      <w:pPr>
        <w:pStyle w:val="a3"/>
        <w:keepNext/>
        <w:spacing w:before="240" w:line="360" w:lineRule="auto"/>
        <w:jc w:val="both"/>
        <w:rPr>
          <w:rFonts w:ascii="Cambria" w:hAnsi="Cambria"/>
          <w:sz w:val="24"/>
          <w:szCs w:val="24"/>
        </w:rPr>
      </w:pPr>
      <w:bookmarkStart w:id="430" w:name="_Ref233620083"/>
      <w:bookmarkStart w:id="431" w:name="_Toc233748077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3 \s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4.41.1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430"/>
      <w:r w:rsidRPr="00BD5436">
        <w:rPr>
          <w:rFonts w:ascii="Cambria" w:hAnsi="Cambria"/>
          <w:b w:val="0"/>
          <w:sz w:val="24"/>
          <w:szCs w:val="24"/>
        </w:rPr>
        <w:t xml:space="preserve"> Соединение датчика контроля степени открытия задвижки с другими элементами</w:t>
      </w:r>
      <w:bookmarkEnd w:id="431"/>
    </w:p>
    <w:tbl>
      <w:tblPr>
        <w:tblW w:w="10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700"/>
        <w:gridCol w:w="5040"/>
      </w:tblGrid>
      <w:tr w:rsidR="002F5092" w:rsidRPr="00BD5436">
        <w:trPr>
          <w:tblHeader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5092" w:rsidRPr="00BD5436" w:rsidRDefault="002F5092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Компонент связующего элемента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5092" w:rsidRPr="00BD5436" w:rsidRDefault="002F5092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Тип связи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5092" w:rsidRPr="00BD5436" w:rsidRDefault="002F5092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b/>
                <w:color w:val="000000"/>
              </w:rPr>
            </w:pPr>
            <w:r w:rsidRPr="00BD5436">
              <w:rPr>
                <w:rFonts w:ascii="Cambria" w:hAnsi="Cambria"/>
                <w:b/>
                <w:color w:val="000000"/>
              </w:rPr>
              <w:t>Связуемый элемент</w:t>
            </w:r>
          </w:p>
        </w:tc>
      </w:tr>
      <w:tr w:rsidR="00187B5F" w:rsidRPr="00BD5436">
        <w:trPr>
          <w:trHeight w:val="408"/>
        </w:trPr>
        <w:tc>
          <w:tcPr>
            <w:tcW w:w="2988" w:type="dxa"/>
            <w:vAlign w:val="center"/>
          </w:tcPr>
          <w:p w:rsidR="00187B5F" w:rsidRPr="00BD5436" w:rsidRDefault="00187B5F" w:rsidP="00705ADC">
            <w:pPr>
              <w:autoSpaceDE w:val="0"/>
              <w:autoSpaceDN w:val="0"/>
              <w:adjustRightInd w:val="0"/>
              <w:spacing w:line="360" w:lineRule="auto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Контроль степени открытия задвижки</w:t>
            </w:r>
          </w:p>
        </w:tc>
        <w:tc>
          <w:tcPr>
            <w:tcW w:w="2700" w:type="dxa"/>
            <w:vAlign w:val="center"/>
          </w:tcPr>
          <w:p w:rsidR="00187B5F" w:rsidRPr="00BD5436" w:rsidRDefault="00187B5F" w:rsidP="00705AD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Подчиненный элемент</w:t>
            </w:r>
          </w:p>
        </w:tc>
        <w:tc>
          <w:tcPr>
            <w:tcW w:w="5040" w:type="dxa"/>
            <w:vAlign w:val="center"/>
          </w:tcPr>
          <w:p w:rsidR="00187B5F" w:rsidRPr="00BD5436" w:rsidRDefault="00187B5F" w:rsidP="006F170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Группа </w:t>
            </w:r>
            <w:r w:rsidRPr="00BD5436">
              <w:rPr>
                <w:rFonts w:ascii="Cambria" w:hAnsi="Cambria"/>
                <w:i/>
              </w:rPr>
              <w:t>Арматура</w:t>
            </w:r>
            <w:r w:rsidRPr="00BD5436">
              <w:rPr>
                <w:rFonts w:ascii="Cambria" w:hAnsi="Cambria"/>
              </w:rPr>
              <w:t>: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Регулирующий клапан;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Задвижка с управлением;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Задвижка с пневмоприводом;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Ручная задвижка с ДУ;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Задвижка с замком;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  <w:color w:val="000000"/>
              </w:rPr>
              <w:t>Ручная задвижка;</w:t>
            </w:r>
          </w:p>
          <w:p w:rsidR="00187B5F" w:rsidRPr="00BD5436" w:rsidRDefault="00187B5F" w:rsidP="00EB6301">
            <w:pPr>
              <w:numPr>
                <w:ilvl w:val="0"/>
                <w:numId w:val="14"/>
              </w:numPr>
              <w:tabs>
                <w:tab w:val="clear" w:pos="1429"/>
              </w:tabs>
              <w:autoSpaceDE w:val="0"/>
              <w:autoSpaceDN w:val="0"/>
              <w:adjustRightInd w:val="0"/>
              <w:spacing w:line="360" w:lineRule="auto"/>
              <w:ind w:left="433" w:hanging="433"/>
              <w:rPr>
                <w:rFonts w:ascii="Cambria" w:hAnsi="Cambria"/>
              </w:rPr>
            </w:pPr>
            <w:r w:rsidRPr="00BD5436">
              <w:rPr>
                <w:rFonts w:ascii="Cambria" w:hAnsi="Cambria"/>
                <w:color w:val="000000"/>
              </w:rPr>
              <w:t>Обратный клапан (типовой).</w:t>
            </w:r>
          </w:p>
        </w:tc>
      </w:tr>
    </w:tbl>
    <w:p w:rsidR="008657A5" w:rsidRPr="00BD5436" w:rsidRDefault="008657A5" w:rsidP="002F5092">
      <w:pPr>
        <w:pStyle w:val="3"/>
        <w:tabs>
          <w:tab w:val="clear" w:pos="720"/>
          <w:tab w:val="num" w:pos="1800"/>
        </w:tabs>
        <w:spacing w:before="480" w:after="240"/>
        <w:ind w:firstLine="0"/>
        <w:rPr>
          <w:rFonts w:ascii="Cambria" w:hAnsi="Cambria"/>
          <w:sz w:val="24"/>
          <w:szCs w:val="24"/>
        </w:rPr>
      </w:pPr>
      <w:bookmarkStart w:id="432" w:name="_Toc409309452"/>
      <w:r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432"/>
    </w:p>
    <w:p w:rsidR="008657A5" w:rsidRPr="00BD5436" w:rsidRDefault="008657A5" w:rsidP="008657A5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степени открытия задвижки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A55B6A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8657A5" w:rsidRPr="00BD5436" w:rsidRDefault="008657A5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33" w:name="_Toc409309453"/>
      <w:r w:rsidRPr="00BD5436">
        <w:rPr>
          <w:rFonts w:ascii="Cambria" w:hAnsi="Cambria" w:cs="Times New Roman"/>
        </w:rPr>
        <w:t>Контроль n и dP насоса</w:t>
      </w:r>
      <w:bookmarkEnd w:id="433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8657A5" w:rsidRPr="00BD5436">
        <w:trPr>
          <w:jc w:val="center"/>
        </w:trPr>
        <w:tc>
          <w:tcPr>
            <w:tcW w:w="4428" w:type="dxa"/>
          </w:tcPr>
          <w:p w:rsidR="008657A5" w:rsidRPr="00BD5436" w:rsidRDefault="00600DA1" w:rsidP="00A15555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caps/>
                <w:noProof/>
              </w:rPr>
              <w:drawing>
                <wp:inline distT="0" distB="0" distL="0" distR="0" wp14:anchorId="3B79BD0E" wp14:editId="48568B24">
                  <wp:extent cx="333375" cy="314325"/>
                  <wp:effectExtent l="0" t="0" r="9525" b="9525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8657A5" w:rsidRPr="00BD5436" w:rsidRDefault="00600DA1" w:rsidP="00A15555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3B24C1BD" wp14:editId="0C294B73">
                  <wp:extent cx="2343150" cy="304800"/>
                  <wp:effectExtent l="0" t="0" r="0" b="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7A5" w:rsidRPr="00BD5436" w:rsidRDefault="008657A5" w:rsidP="00A15555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8657A5" w:rsidRPr="00BD5436">
        <w:trPr>
          <w:jc w:val="center"/>
        </w:trPr>
        <w:tc>
          <w:tcPr>
            <w:tcW w:w="10229" w:type="dxa"/>
            <w:gridSpan w:val="2"/>
          </w:tcPr>
          <w:p w:rsidR="008657A5" w:rsidRPr="00BD5436" w:rsidRDefault="008657A5" w:rsidP="00A15555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34" w:name="_Toc409309138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4.42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34"/>
          </w:p>
          <w:p w:rsidR="008657A5" w:rsidRPr="00BD5436" w:rsidRDefault="008657A5" w:rsidP="00A15555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8657A5" w:rsidRPr="00BD5436" w:rsidRDefault="008657A5" w:rsidP="008657A5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n</w:t>
      </w:r>
      <w:r w:rsidRPr="00BD5436">
        <w:rPr>
          <w:rFonts w:ascii="Cambria" w:hAnsi="Cambria"/>
          <w:b/>
        </w:rPr>
        <w:t xml:space="preserve"> и </w:t>
      </w:r>
      <w:r w:rsidRPr="00BD5436">
        <w:rPr>
          <w:rFonts w:ascii="Cambria" w:hAnsi="Cambria"/>
          <w:b/>
          <w:lang w:val="en-US"/>
        </w:rPr>
        <w:t>dP</w:t>
      </w:r>
      <w:r w:rsidRPr="00BD5436">
        <w:rPr>
          <w:rFonts w:ascii="Cambria" w:hAnsi="Cambria"/>
          <w:b/>
        </w:rPr>
        <w:t xml:space="preserve"> насоса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662005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662005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A55B6A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значений скорости вращения рабочего колеса и текущего значения напора </w:t>
      </w:r>
      <w:r w:rsidR="0037155A" w:rsidRPr="00BD5436">
        <w:rPr>
          <w:rFonts w:ascii="Cambria" w:hAnsi="Cambria"/>
          <w:color w:val="000000"/>
        </w:rPr>
        <w:t xml:space="preserve">в элементе </w:t>
      </w:r>
      <w:r w:rsidR="0037155A" w:rsidRPr="00BD5436">
        <w:rPr>
          <w:rFonts w:ascii="Cambria" w:hAnsi="Cambria"/>
          <w:i/>
          <w:color w:val="000000"/>
        </w:rPr>
        <w:t>Н</w:t>
      </w:r>
      <w:r w:rsidRPr="00BD5436">
        <w:rPr>
          <w:rFonts w:ascii="Cambria" w:hAnsi="Cambria"/>
          <w:i/>
          <w:color w:val="000000"/>
        </w:rPr>
        <w:t>асоса</w:t>
      </w:r>
      <w:r w:rsidR="0037155A" w:rsidRPr="00BD5436">
        <w:rPr>
          <w:rFonts w:ascii="Cambria" w:hAnsi="Cambria"/>
          <w:i/>
          <w:color w:val="000000"/>
        </w:rPr>
        <w:t xml:space="preserve"> с приводом</w:t>
      </w:r>
      <w:r w:rsidRPr="00BD5436">
        <w:rPr>
          <w:rFonts w:ascii="Cambria" w:hAnsi="Cambria"/>
          <w:color w:val="000000"/>
        </w:rPr>
        <w:t>.</w:t>
      </w:r>
    </w:p>
    <w:p w:rsidR="008657A5" w:rsidRPr="00BD5436" w:rsidRDefault="008657A5" w:rsidP="008657A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35" w:name="_Toc40930945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35"/>
    </w:p>
    <w:p w:rsidR="008657A5" w:rsidRPr="00BD5436" w:rsidRDefault="008657A5" w:rsidP="008657A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n</w:t>
      </w:r>
      <w:r w:rsidRPr="00BD5436">
        <w:rPr>
          <w:rFonts w:ascii="Cambria" w:hAnsi="Cambria"/>
          <w:b/>
        </w:rPr>
        <w:t xml:space="preserve"> и </w:t>
      </w:r>
      <w:r w:rsidRPr="00BD5436">
        <w:rPr>
          <w:rFonts w:ascii="Cambria" w:hAnsi="Cambria"/>
          <w:b/>
          <w:lang w:val="en-US"/>
        </w:rPr>
        <w:t>dP</w:t>
      </w:r>
      <w:r w:rsidRPr="00BD5436">
        <w:rPr>
          <w:rFonts w:ascii="Cambria" w:hAnsi="Cambria"/>
          <w:b/>
        </w:rPr>
        <w:t xml:space="preserve"> насоса</w:t>
      </w:r>
      <w:r w:rsidRPr="00BD5436">
        <w:rPr>
          <w:rFonts w:ascii="Cambria" w:hAnsi="Cambria"/>
        </w:rPr>
        <w:t xml:space="preserve"> </w:t>
      </w:r>
      <w:r w:rsidR="00662005" w:rsidRPr="00BD5436">
        <w:rPr>
          <w:rFonts w:ascii="Cambria" w:hAnsi="Cambria"/>
        </w:rPr>
        <w:t xml:space="preserve">связывается с элементом </w:t>
      </w:r>
      <w:r w:rsidR="00662005" w:rsidRPr="00BD5436">
        <w:rPr>
          <w:rFonts w:ascii="Cambria" w:hAnsi="Cambria"/>
          <w:i/>
        </w:rPr>
        <w:t>Н</w:t>
      </w:r>
      <w:r w:rsidRPr="00BD5436">
        <w:rPr>
          <w:rFonts w:ascii="Cambria" w:hAnsi="Cambria"/>
          <w:i/>
        </w:rPr>
        <w:t>асос</w:t>
      </w:r>
      <w:r w:rsidR="00A55B6A" w:rsidRPr="00BD5436">
        <w:rPr>
          <w:rFonts w:ascii="Cambria" w:hAnsi="Cambria"/>
          <w:i/>
        </w:rPr>
        <w:t xml:space="preserve"> с приводом</w:t>
      </w:r>
      <w:r w:rsidRPr="00BD5436">
        <w:rPr>
          <w:rFonts w:ascii="Cambria" w:hAnsi="Cambria"/>
        </w:rPr>
        <w:t>.</w:t>
      </w:r>
    </w:p>
    <w:p w:rsidR="008657A5" w:rsidRPr="00BD5436" w:rsidRDefault="008657A5" w:rsidP="008657A5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36" w:name="_Toc409309455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36"/>
    </w:p>
    <w:p w:rsidR="008657A5" w:rsidRPr="00BD5436" w:rsidRDefault="008657A5" w:rsidP="008657A5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Контроль </w:t>
      </w:r>
      <w:r w:rsidRPr="00BD5436">
        <w:rPr>
          <w:rFonts w:ascii="Cambria" w:hAnsi="Cambria"/>
          <w:b/>
          <w:lang w:val="en-US"/>
        </w:rPr>
        <w:t>n</w:t>
      </w:r>
      <w:r w:rsidRPr="00BD5436">
        <w:rPr>
          <w:rFonts w:ascii="Cambria" w:hAnsi="Cambria"/>
          <w:b/>
        </w:rPr>
        <w:t xml:space="preserve"> и </w:t>
      </w:r>
      <w:r w:rsidRPr="00BD5436">
        <w:rPr>
          <w:rFonts w:ascii="Cambria" w:hAnsi="Cambria"/>
          <w:b/>
          <w:lang w:val="en-US"/>
        </w:rPr>
        <w:t>dP</w:t>
      </w:r>
      <w:r w:rsidRPr="00BD5436">
        <w:rPr>
          <w:rFonts w:ascii="Cambria" w:hAnsi="Cambria"/>
          <w:b/>
        </w:rPr>
        <w:t xml:space="preserve"> насоса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A55B6A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341084" w:rsidRPr="00BD5436" w:rsidRDefault="00341084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37" w:name="_Toc409309456"/>
      <w:r w:rsidRPr="00BD5436">
        <w:rPr>
          <w:rFonts w:ascii="Cambria" w:hAnsi="Cambria" w:cs="Times New Roman"/>
        </w:rPr>
        <w:t>Контроль высотной отметки узла</w:t>
      </w:r>
      <w:bookmarkEnd w:id="437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341084" w:rsidRPr="00BD5436">
        <w:trPr>
          <w:jc w:val="center"/>
        </w:trPr>
        <w:tc>
          <w:tcPr>
            <w:tcW w:w="4428" w:type="dxa"/>
          </w:tcPr>
          <w:p w:rsidR="00341084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274041D0" wp14:editId="67298387">
                  <wp:extent cx="333375" cy="304800"/>
                  <wp:effectExtent l="0" t="0" r="9525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341084" w:rsidRPr="00BD5436" w:rsidRDefault="00600DA1" w:rsidP="00651570">
            <w:pPr>
              <w:keepNext/>
              <w:spacing w:before="60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yellow"/>
              </w:rPr>
              <w:drawing>
                <wp:inline distT="0" distB="0" distL="0" distR="0" wp14:anchorId="3EA7D05F" wp14:editId="46F1AFCB">
                  <wp:extent cx="2886075" cy="285750"/>
                  <wp:effectExtent l="0" t="0" r="9525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341084" w:rsidRPr="00BD5436">
        <w:trPr>
          <w:jc w:val="center"/>
        </w:trPr>
        <w:tc>
          <w:tcPr>
            <w:tcW w:w="10229" w:type="dxa"/>
            <w:gridSpan w:val="2"/>
          </w:tcPr>
          <w:p w:rsidR="00341084" w:rsidRPr="00BD5436" w:rsidRDefault="00341084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38" w:name="_Toc409309139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4.43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38"/>
          </w:p>
          <w:p w:rsidR="00341084" w:rsidRPr="00BD5436" w:rsidRDefault="00341084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341084" w:rsidRPr="00BD5436" w:rsidRDefault="00341084" w:rsidP="0034108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lastRenderedPageBreak/>
        <w:t>Контроль высотной отметки узла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662005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662005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A55B6A" w:rsidRPr="00BD5436">
        <w:rPr>
          <w:rFonts w:ascii="Cambria" w:hAnsi="Cambria"/>
          <w:color w:val="000000"/>
        </w:rPr>
        <w:t>просмотра</w:t>
      </w:r>
      <w:r w:rsidRPr="00BD5436">
        <w:rPr>
          <w:rFonts w:ascii="Cambria" w:hAnsi="Cambria"/>
          <w:color w:val="000000"/>
        </w:rPr>
        <w:t xml:space="preserve"> значения высотной отметки узл</w:t>
      </w:r>
      <w:r w:rsidR="0037155A" w:rsidRPr="00BD5436">
        <w:rPr>
          <w:rFonts w:ascii="Cambria" w:hAnsi="Cambria"/>
          <w:color w:val="000000"/>
        </w:rPr>
        <w:t>овой точки расчетной схемы</w:t>
      </w:r>
      <w:r w:rsidRPr="00BD5436">
        <w:rPr>
          <w:rFonts w:ascii="Cambria" w:hAnsi="Cambria"/>
          <w:color w:val="000000"/>
        </w:rPr>
        <w:t>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39" w:name="_Toc40930945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39"/>
    </w:p>
    <w:p w:rsidR="00341084" w:rsidRPr="00BD5436" w:rsidRDefault="00341084" w:rsidP="0034108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высотной отметки узла</w:t>
      </w:r>
      <w:r w:rsidRPr="00BD5436">
        <w:rPr>
          <w:rFonts w:ascii="Cambria" w:hAnsi="Cambria"/>
        </w:rPr>
        <w:t xml:space="preserve"> </w:t>
      </w:r>
      <w:r w:rsidR="00662005" w:rsidRPr="00BD5436">
        <w:rPr>
          <w:rFonts w:ascii="Cambria" w:hAnsi="Cambria"/>
        </w:rPr>
        <w:t xml:space="preserve">связывается с элементами группы </w:t>
      </w:r>
      <w:r w:rsidR="00662005" w:rsidRPr="00BD5436">
        <w:rPr>
          <w:rFonts w:ascii="Cambria" w:hAnsi="Cambria"/>
          <w:i/>
        </w:rPr>
        <w:t>Узлы</w:t>
      </w:r>
      <w:r w:rsidRPr="00BD5436">
        <w:rPr>
          <w:rFonts w:ascii="Cambria" w:hAnsi="Cambria"/>
        </w:rPr>
        <w:t>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40" w:name="_Toc40930945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40"/>
    </w:p>
    <w:p w:rsidR="00341084" w:rsidRPr="00BD5436" w:rsidRDefault="00341084" w:rsidP="0034108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Контроль высотной отметки узла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A55B6A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341084" w:rsidRPr="00BD5436" w:rsidRDefault="00341084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41" w:name="_Toc409309459"/>
      <w:r w:rsidRPr="00BD5436">
        <w:rPr>
          <w:rFonts w:ascii="Cambria" w:hAnsi="Cambria" w:cs="Times New Roman"/>
        </w:rPr>
        <w:lastRenderedPageBreak/>
        <w:t xml:space="preserve">Датчики </w:t>
      </w:r>
      <w:r w:rsidR="00E9069F" w:rsidRPr="00BD5436">
        <w:rPr>
          <w:rFonts w:ascii="Cambria" w:hAnsi="Cambria" w:cs="Times New Roman"/>
        </w:rPr>
        <w:t>TPP</w:t>
      </w:r>
      <w:bookmarkEnd w:id="441"/>
    </w:p>
    <w:p w:rsidR="00341084" w:rsidRPr="00BD5436" w:rsidRDefault="00631929" w:rsidP="00341084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Датчики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предназначены для передачи параметров, получаемых от элементов расчётной схемы в базу сигналов оболочки</w:t>
      </w:r>
      <w:r w:rsidR="00341084" w:rsidRPr="00BD5436">
        <w:rPr>
          <w:rFonts w:ascii="Cambria" w:hAnsi="Cambria"/>
        </w:rPr>
        <w:t>.</w:t>
      </w:r>
    </w:p>
    <w:p w:rsidR="00341084" w:rsidRPr="00BD5436" w:rsidRDefault="00341084" w:rsidP="00341084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имеется несколько типов датчиков различного типа: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>Датчик давления в узле;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температуры в узле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давления в КО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температуры пара в КО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уровня в КО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;</w:t>
      </w:r>
    </w:p>
    <w:p w:rsidR="00341084" w:rsidRPr="00BD5436" w:rsidRDefault="00341084" w:rsidP="00EB6301">
      <w:pPr>
        <w:numPr>
          <w:ilvl w:val="0"/>
          <w:numId w:val="11"/>
        </w:numPr>
        <w:tabs>
          <w:tab w:val="clear" w:pos="1429"/>
        </w:tabs>
        <w:autoSpaceDE w:val="0"/>
        <w:autoSpaceDN w:val="0"/>
        <w:adjustRightInd w:val="0"/>
        <w:spacing w:line="360" w:lineRule="auto"/>
        <w:ind w:left="1260" w:hanging="540"/>
        <w:jc w:val="both"/>
        <w:rPr>
          <w:rFonts w:ascii="Cambria" w:hAnsi="Cambria"/>
          <w:i/>
        </w:rPr>
      </w:pPr>
      <w:r w:rsidRPr="00BD5436">
        <w:rPr>
          <w:rFonts w:ascii="Cambria" w:hAnsi="Cambria"/>
          <w:i/>
        </w:rPr>
        <w:t xml:space="preserve">Датчик массового расхода в канале </w:t>
      </w:r>
      <w:r w:rsidR="00E9069F" w:rsidRPr="00BD5436">
        <w:rPr>
          <w:rFonts w:ascii="Cambria" w:hAnsi="Cambria"/>
          <w:i/>
        </w:rPr>
        <w:t>TPP</w:t>
      </w:r>
      <w:r w:rsidRPr="00BD5436">
        <w:rPr>
          <w:rFonts w:ascii="Cambria" w:hAnsi="Cambria"/>
          <w:i/>
        </w:rPr>
        <w:t>.</w:t>
      </w:r>
    </w:p>
    <w:p w:rsidR="00341084" w:rsidRPr="00BD5436" w:rsidRDefault="00341084" w:rsidP="00341084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</w:t>
      </w:r>
      <w:r w:rsidR="0008779B" w:rsidRPr="00BD5436">
        <w:rPr>
          <w:rFonts w:ascii="Cambria" w:hAnsi="Cambria" w:cs="AGEBIB+TimesNewRoman"/>
          <w:color w:val="000000"/>
        </w:rPr>
        <w:t xml:space="preserve">закладке </w:t>
      </w:r>
      <w:r w:rsidR="0008779B" w:rsidRPr="00BD5436">
        <w:rPr>
          <w:rFonts w:ascii="Cambria" w:hAnsi="Cambria" w:cs="AGEBIB+TimesNewRoman"/>
          <w:i/>
          <w:color w:val="000000"/>
        </w:rPr>
        <w:t xml:space="preserve">Датчики </w:t>
      </w:r>
      <w:r w:rsidR="00E9069F" w:rsidRPr="00BD5436">
        <w:rPr>
          <w:rFonts w:ascii="Cambria" w:hAnsi="Cambria" w:cs="AGEBIB+TimesNewRoman"/>
          <w:i/>
          <w:color w:val="000000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E56F5E" w:rsidRPr="00BD5436">
        <w:rPr>
          <w:rFonts w:ascii="Cambria" w:hAnsi="Cambria" w:cs="AGEBIB+TimesNewRoman"/>
          <w:color w:val="000000"/>
        </w:rPr>
        <w:t xml:space="preserve"> </w:t>
      </w:r>
      <w:r w:rsidR="00E56F5E" w:rsidRPr="00BD5436">
        <w:rPr>
          <w:rFonts w:ascii="Cambria" w:hAnsi="Cambria" w:cs="AGEBIB+TimesNewRoman"/>
          <w:color w:val="000000"/>
        </w:rPr>
        <w:fldChar w:fldCharType="begin"/>
      </w:r>
      <w:r w:rsidR="00E56F5E" w:rsidRPr="00BD5436">
        <w:rPr>
          <w:rFonts w:ascii="Cambria" w:hAnsi="Cambria" w:cs="AGEBIB+TimesNewRoman"/>
          <w:color w:val="000000"/>
        </w:rPr>
        <w:instrText xml:space="preserve"> REF _Ref232870968 \h </w:instrText>
      </w:r>
      <w:r w:rsidR="00851677"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E56F5E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4.44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E56F5E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341084" w:rsidRPr="00BD5436" w:rsidRDefault="00600DA1" w:rsidP="00341084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40F1CC13" wp14:editId="172EB9C4">
            <wp:extent cx="6686550" cy="1171575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084" w:rsidRPr="00BD5436" w:rsidRDefault="00341084" w:rsidP="00341084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42" w:name="_Ref232870968"/>
      <w:bookmarkStart w:id="443" w:name="_Toc40930914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4.44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42"/>
      <w:r w:rsidRPr="00BD5436">
        <w:rPr>
          <w:rFonts w:ascii="Cambria" w:hAnsi="Cambria"/>
          <w:b w:val="0"/>
          <w:sz w:val="24"/>
          <w:szCs w:val="24"/>
        </w:rPr>
        <w:t xml:space="preserve"> Выбор типа </w:t>
      </w:r>
      <w:r w:rsidR="0008779B" w:rsidRPr="00BD5436">
        <w:rPr>
          <w:rFonts w:ascii="Cambria" w:hAnsi="Cambria"/>
          <w:b w:val="0"/>
          <w:sz w:val="24"/>
          <w:szCs w:val="24"/>
        </w:rPr>
        <w:t>датчика</w:t>
      </w:r>
      <w:bookmarkEnd w:id="443"/>
    </w:p>
    <w:p w:rsidR="00341084" w:rsidRPr="00BD5436" w:rsidRDefault="0008779B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44" w:name="_Toc409309460"/>
      <w:r w:rsidRPr="00BD5436">
        <w:rPr>
          <w:rFonts w:ascii="Cambria" w:hAnsi="Cambria" w:cs="Times New Roman"/>
        </w:rPr>
        <w:t>Датчик давления в узле</w:t>
      </w:r>
      <w:bookmarkEnd w:id="44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341084" w:rsidRPr="00BD5436">
        <w:trPr>
          <w:jc w:val="center"/>
        </w:trPr>
        <w:tc>
          <w:tcPr>
            <w:tcW w:w="4428" w:type="dxa"/>
          </w:tcPr>
          <w:p w:rsidR="00341084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769944E7" wp14:editId="70F554AA">
                  <wp:extent cx="333375" cy="333375"/>
                  <wp:effectExtent l="0" t="0" r="9525" b="952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341084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 w:cs="AGEBIB+TimesNewRoman"/>
                <w:noProof/>
                <w:color w:val="000000"/>
              </w:rPr>
              <w:drawing>
                <wp:inline distT="0" distB="0" distL="0" distR="0" wp14:anchorId="0EBDFC9D" wp14:editId="2990DA72">
                  <wp:extent cx="2647950" cy="352425"/>
                  <wp:effectExtent l="0" t="0" r="0" b="9525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084" w:rsidRPr="00BD5436" w:rsidRDefault="00341084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341084" w:rsidRPr="00BD5436">
        <w:trPr>
          <w:jc w:val="center"/>
        </w:trPr>
        <w:tc>
          <w:tcPr>
            <w:tcW w:w="10229" w:type="dxa"/>
            <w:gridSpan w:val="2"/>
          </w:tcPr>
          <w:p w:rsidR="00341084" w:rsidRPr="00BD5436" w:rsidRDefault="00341084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45" w:name="_Toc409309141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4.45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45"/>
          </w:p>
          <w:p w:rsidR="00341084" w:rsidRPr="00BD5436" w:rsidRDefault="00341084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341084" w:rsidRPr="00BD5436" w:rsidRDefault="0008779B" w:rsidP="00341084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давления в </w:t>
      </w:r>
      <w:r w:rsidR="00341084" w:rsidRPr="00BD5436">
        <w:rPr>
          <w:rFonts w:ascii="Cambria" w:hAnsi="Cambria"/>
          <w:b/>
        </w:rPr>
        <w:t>узле –</w:t>
      </w:r>
      <w:r w:rsidR="00341084" w:rsidRPr="00BD5436">
        <w:rPr>
          <w:rFonts w:ascii="Cambria" w:hAnsi="Cambria"/>
          <w:i/>
        </w:rPr>
        <w:t xml:space="preserve"> точечный </w:t>
      </w:r>
      <w:r w:rsidR="00341084" w:rsidRPr="00BD5436">
        <w:rPr>
          <w:rFonts w:ascii="Cambria" w:hAnsi="Cambria"/>
          <w:i/>
          <w:color w:val="000000"/>
        </w:rPr>
        <w:t>неориентированный</w:t>
      </w:r>
      <w:r w:rsidR="00341084" w:rsidRPr="00BD5436">
        <w:rPr>
          <w:rFonts w:ascii="Cambria" w:hAnsi="Cambria"/>
          <w:color w:val="000000"/>
        </w:rPr>
        <w:t xml:space="preserve"> элемент. </w:t>
      </w:r>
      <w:r w:rsidR="0047720B" w:rsidRPr="00BD5436">
        <w:rPr>
          <w:rFonts w:ascii="Cambria" w:hAnsi="Cambria"/>
          <w:color w:val="000000"/>
        </w:rPr>
        <w:t>Модель п</w:t>
      </w:r>
      <w:r w:rsidR="00341084" w:rsidRPr="00BD5436">
        <w:rPr>
          <w:rFonts w:ascii="Cambria" w:hAnsi="Cambria"/>
          <w:color w:val="000000"/>
        </w:rPr>
        <w:t>редназначен</w:t>
      </w:r>
      <w:r w:rsidR="0047720B" w:rsidRPr="00BD5436">
        <w:rPr>
          <w:rFonts w:ascii="Cambria" w:hAnsi="Cambria"/>
          <w:color w:val="000000"/>
        </w:rPr>
        <w:t>а</w:t>
      </w:r>
      <w:r w:rsidR="00341084" w:rsidRPr="00BD5436">
        <w:rPr>
          <w:rFonts w:ascii="Cambria" w:hAnsi="Cambria"/>
          <w:color w:val="000000"/>
        </w:rPr>
        <w:t xml:space="preserve"> для </w:t>
      </w:r>
      <w:r w:rsidR="009929E6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</w:t>
      </w:r>
      <w:r w:rsidR="00341084" w:rsidRPr="00BD5436">
        <w:rPr>
          <w:rFonts w:ascii="Cambria" w:hAnsi="Cambria"/>
          <w:color w:val="000000"/>
        </w:rPr>
        <w:t>давления в узловых точках расчетной схемы.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46" w:name="_Toc409309461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46"/>
    </w:p>
    <w:p w:rsidR="00341084" w:rsidRPr="00BD5436" w:rsidRDefault="0008779B" w:rsidP="0034108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Датчик давления в узле</w:t>
      </w:r>
      <w:r w:rsidR="0047720B" w:rsidRPr="00BD5436">
        <w:rPr>
          <w:rFonts w:ascii="Cambria" w:hAnsi="Cambria"/>
        </w:rPr>
        <w:t xml:space="preserve"> связывается с элементами группы </w:t>
      </w:r>
      <w:r w:rsidR="0047720B" w:rsidRPr="00BD5436">
        <w:rPr>
          <w:rFonts w:ascii="Cambria" w:hAnsi="Cambria"/>
          <w:i/>
        </w:rPr>
        <w:t>Узлы</w:t>
      </w:r>
      <w:r w:rsidR="00341084" w:rsidRPr="00BD5436">
        <w:rPr>
          <w:rFonts w:ascii="Cambria" w:hAnsi="Cambria"/>
        </w:rPr>
        <w:t>.</w:t>
      </w:r>
    </w:p>
    <w:p w:rsidR="00341084" w:rsidRPr="00BD5436" w:rsidRDefault="00341084" w:rsidP="00341084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47" w:name="_Toc409309462"/>
      <w:r w:rsidRPr="00BD5436">
        <w:rPr>
          <w:rFonts w:ascii="Cambria" w:hAnsi="Cambria"/>
          <w:sz w:val="24"/>
          <w:szCs w:val="24"/>
        </w:rPr>
        <w:lastRenderedPageBreak/>
        <w:t>Свойства элемента</w:t>
      </w:r>
      <w:bookmarkEnd w:id="447"/>
    </w:p>
    <w:p w:rsidR="00341084" w:rsidRPr="00BD5436" w:rsidRDefault="0008779B" w:rsidP="00341084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>Датчик давления в узле</w:t>
      </w:r>
      <w:r w:rsidR="00341084"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9929E6" w:rsidRPr="00BD5436">
        <w:rPr>
          <w:rFonts w:ascii="Cambria" w:hAnsi="Cambria"/>
        </w:rPr>
        <w:t xml:space="preserve"> только общие свойства элемента</w:t>
      </w:r>
      <w:r w:rsidR="00341084" w:rsidRPr="00BD5436">
        <w:rPr>
          <w:rFonts w:ascii="Cambria" w:hAnsi="Cambria"/>
        </w:rPr>
        <w:t>.</w:t>
      </w:r>
    </w:p>
    <w:p w:rsidR="0008779B" w:rsidRPr="00BD5436" w:rsidRDefault="0008779B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48" w:name="_Toc409309463"/>
      <w:r w:rsidRPr="00BD5436">
        <w:rPr>
          <w:rFonts w:ascii="Cambria" w:hAnsi="Cambria" w:cs="Times New Roman"/>
        </w:rPr>
        <w:t xml:space="preserve">Датчик температуры в узле </w:t>
      </w:r>
      <w:r w:rsidR="00E9069F" w:rsidRPr="00BD5436">
        <w:rPr>
          <w:rFonts w:ascii="Cambria" w:hAnsi="Cambria" w:cs="Times New Roman"/>
        </w:rPr>
        <w:t>TPP</w:t>
      </w:r>
      <w:bookmarkEnd w:id="448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8779B" w:rsidRPr="00BD5436">
        <w:trPr>
          <w:jc w:val="center"/>
        </w:trPr>
        <w:tc>
          <w:tcPr>
            <w:tcW w:w="4428" w:type="dxa"/>
          </w:tcPr>
          <w:p w:rsidR="0008779B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518FEDD" wp14:editId="1AF627A6">
                  <wp:extent cx="323850" cy="314325"/>
                  <wp:effectExtent l="0" t="0" r="0" b="9525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8779B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05BCA18" wp14:editId="0C64DCCE">
                  <wp:extent cx="2819400" cy="314325"/>
                  <wp:effectExtent l="0" t="0" r="0" b="9525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8779B" w:rsidRPr="00BD5436">
        <w:trPr>
          <w:jc w:val="center"/>
        </w:trPr>
        <w:tc>
          <w:tcPr>
            <w:tcW w:w="10229" w:type="dxa"/>
            <w:gridSpan w:val="2"/>
          </w:tcPr>
          <w:p w:rsidR="0008779B" w:rsidRPr="00BD5436" w:rsidRDefault="0008779B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49" w:name="_Toc409309142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4.46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49"/>
          </w:p>
          <w:p w:rsidR="0008779B" w:rsidRPr="00BD5436" w:rsidRDefault="0008779B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779B" w:rsidRPr="00BD5436" w:rsidRDefault="0008779B" w:rsidP="0008779B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температуры в узле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47720B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47720B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9929E6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температуры в узловых точках расчетной схемы.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0" w:name="_Toc409309464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50"/>
    </w:p>
    <w:p w:rsidR="0008779B" w:rsidRPr="00BD5436" w:rsidRDefault="0008779B" w:rsidP="0008779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в узле </w:t>
      </w:r>
      <w:r w:rsidR="00E9069F" w:rsidRPr="00BD5436">
        <w:rPr>
          <w:rFonts w:ascii="Cambria" w:hAnsi="Cambria"/>
          <w:b/>
        </w:rPr>
        <w:t>TPP</w:t>
      </w:r>
      <w:r w:rsidR="0047720B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</w:t>
      </w:r>
      <w:r w:rsidR="0047720B" w:rsidRPr="00BD5436">
        <w:rPr>
          <w:rFonts w:ascii="Cambria" w:hAnsi="Cambria"/>
        </w:rPr>
        <w:t xml:space="preserve">вязывается с элементами группы </w:t>
      </w:r>
      <w:r w:rsidR="0047720B" w:rsidRPr="00BD5436">
        <w:rPr>
          <w:rFonts w:ascii="Cambria" w:hAnsi="Cambria"/>
          <w:i/>
        </w:rPr>
        <w:t>Узлы</w:t>
      </w:r>
      <w:r w:rsidRPr="00BD5436">
        <w:rPr>
          <w:rFonts w:ascii="Cambria" w:hAnsi="Cambria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1" w:name="_Toc409309465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51"/>
    </w:p>
    <w:p w:rsidR="0008779B" w:rsidRPr="00BD5436" w:rsidRDefault="0008779B" w:rsidP="0008779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в узле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 только общие свойства элемента.</w:t>
      </w:r>
    </w:p>
    <w:p w:rsidR="0008779B" w:rsidRPr="00BD5436" w:rsidRDefault="00AC48CE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52" w:name="_Toc409309466"/>
      <w:r w:rsidR="0008779B" w:rsidRPr="00BD5436">
        <w:rPr>
          <w:rFonts w:ascii="Cambria" w:hAnsi="Cambria" w:cs="Times New Roman"/>
        </w:rPr>
        <w:lastRenderedPageBreak/>
        <w:t xml:space="preserve">Датчик давления в КО </w:t>
      </w:r>
      <w:r w:rsidR="00E9069F" w:rsidRPr="00BD5436">
        <w:rPr>
          <w:rFonts w:ascii="Cambria" w:hAnsi="Cambria" w:cs="Times New Roman"/>
        </w:rPr>
        <w:t>TPP</w:t>
      </w:r>
      <w:bookmarkEnd w:id="452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8779B" w:rsidRPr="00BD5436">
        <w:trPr>
          <w:jc w:val="center"/>
        </w:trPr>
        <w:tc>
          <w:tcPr>
            <w:tcW w:w="4428" w:type="dxa"/>
          </w:tcPr>
          <w:p w:rsidR="0008779B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14777579" wp14:editId="45E263FF">
                  <wp:extent cx="342900" cy="333375"/>
                  <wp:effectExtent l="0" t="0" r="0" b="9525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8779B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922FA97" wp14:editId="6DF43B3C">
                  <wp:extent cx="2590800" cy="371475"/>
                  <wp:effectExtent l="0" t="0" r="0" b="9525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8779B" w:rsidRPr="00BD5436">
        <w:trPr>
          <w:jc w:val="center"/>
        </w:trPr>
        <w:tc>
          <w:tcPr>
            <w:tcW w:w="10229" w:type="dxa"/>
            <w:gridSpan w:val="2"/>
          </w:tcPr>
          <w:p w:rsidR="0008779B" w:rsidRPr="00BD5436" w:rsidRDefault="0008779B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53" w:name="_Toc409309143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4.47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53"/>
          </w:p>
          <w:p w:rsidR="0008779B" w:rsidRPr="00BD5436" w:rsidRDefault="0008779B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779B" w:rsidRPr="00BD5436" w:rsidRDefault="0008779B" w:rsidP="0008779B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47720B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47720B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9929E6" w:rsidRPr="00BD5436">
        <w:rPr>
          <w:rFonts w:ascii="Cambria" w:hAnsi="Cambria"/>
          <w:color w:val="000000"/>
        </w:rPr>
        <w:t>получения дав</w:t>
      </w:r>
      <w:r w:rsidRPr="00BD5436">
        <w:rPr>
          <w:rFonts w:ascii="Cambria" w:hAnsi="Cambria"/>
          <w:color w:val="000000"/>
        </w:rPr>
        <w:t xml:space="preserve">ления в </w:t>
      </w:r>
      <w:r w:rsidR="009929E6" w:rsidRPr="00BD5436">
        <w:rPr>
          <w:rFonts w:ascii="Cambria" w:hAnsi="Cambria"/>
          <w:color w:val="000000"/>
        </w:rPr>
        <w:t xml:space="preserve">объектах </w:t>
      </w:r>
      <w:r w:rsidR="0047720B" w:rsidRPr="00BD5436">
        <w:rPr>
          <w:rFonts w:ascii="Cambria" w:hAnsi="Cambria"/>
          <w:color w:val="000000"/>
        </w:rPr>
        <w:t xml:space="preserve">расчетной схемы группы </w:t>
      </w:r>
      <w:r w:rsidR="0047720B" w:rsidRPr="00BD5436">
        <w:rPr>
          <w:rFonts w:ascii="Cambria" w:hAnsi="Cambria"/>
          <w:i/>
          <w:color w:val="000000"/>
        </w:rPr>
        <w:t>Баки</w:t>
      </w:r>
      <w:r w:rsidRPr="00BD5436">
        <w:rPr>
          <w:rFonts w:ascii="Cambria" w:hAnsi="Cambria"/>
          <w:color w:val="000000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4" w:name="_Toc409309467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54"/>
    </w:p>
    <w:p w:rsidR="0008779B" w:rsidRPr="00BD5436" w:rsidRDefault="0008779B" w:rsidP="0008779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="002A0D84" w:rsidRPr="00BD5436">
        <w:rPr>
          <w:rFonts w:ascii="Cambria" w:hAnsi="Cambria"/>
        </w:rPr>
        <w:t xml:space="preserve"> связывается с элементами группы </w:t>
      </w:r>
      <w:r w:rsidR="002A0D84" w:rsidRPr="00BD5436">
        <w:rPr>
          <w:rFonts w:ascii="Cambria" w:hAnsi="Cambria"/>
          <w:i/>
        </w:rPr>
        <w:t>Баки</w:t>
      </w:r>
      <w:r w:rsidR="002A0D84" w:rsidRPr="00BD5436">
        <w:rPr>
          <w:rFonts w:ascii="Cambria" w:hAnsi="Cambria"/>
        </w:rPr>
        <w:t xml:space="preserve"> (</w:t>
      </w:r>
      <w:r w:rsidR="002A0D84" w:rsidRPr="00BD5436">
        <w:rPr>
          <w:rFonts w:ascii="Cambria" w:hAnsi="Cambria"/>
          <w:i/>
        </w:rPr>
        <w:t>К</w:t>
      </w:r>
      <w:r w:rsidR="002A0D84" w:rsidRPr="00BD5436">
        <w:rPr>
          <w:rFonts w:ascii="Cambria" w:hAnsi="Cambria"/>
          <w:i/>
          <w:color w:val="000000"/>
        </w:rPr>
        <w:t>омпенсатор 2-х объёмный</w:t>
      </w:r>
      <w:r w:rsidR="002A0D84" w:rsidRPr="00BD5436">
        <w:rPr>
          <w:rFonts w:ascii="Cambria" w:hAnsi="Cambria"/>
          <w:color w:val="000000"/>
        </w:rPr>
        <w:t xml:space="preserve"> и </w:t>
      </w:r>
      <w:r w:rsidR="002A0D84" w:rsidRPr="00BD5436">
        <w:rPr>
          <w:rFonts w:ascii="Cambria" w:hAnsi="Cambria"/>
          <w:i/>
          <w:color w:val="000000"/>
        </w:rPr>
        <w:t>Компенсатор 3-х объемный</w:t>
      </w:r>
      <w:r w:rsidR="002A0D84" w:rsidRPr="00BD5436">
        <w:rPr>
          <w:rFonts w:ascii="Cambria" w:hAnsi="Cambria"/>
          <w:color w:val="000000"/>
        </w:rPr>
        <w:t>)</w:t>
      </w:r>
      <w:r w:rsidR="002A0D84" w:rsidRPr="00BD5436">
        <w:rPr>
          <w:rFonts w:ascii="Cambria" w:hAnsi="Cambria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5" w:name="_Toc409309468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55"/>
    </w:p>
    <w:p w:rsidR="0008779B" w:rsidRPr="00BD5436" w:rsidRDefault="0008779B" w:rsidP="0008779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9929E6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08779B" w:rsidRPr="00BD5436" w:rsidRDefault="0008779B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56" w:name="_Toc409309469"/>
      <w:r w:rsidRPr="00BD5436">
        <w:rPr>
          <w:rFonts w:ascii="Cambria" w:hAnsi="Cambria" w:cs="Times New Roman"/>
        </w:rPr>
        <w:t xml:space="preserve">Датчик температуры пара в КО </w:t>
      </w:r>
      <w:r w:rsidR="00E9069F" w:rsidRPr="00BD5436">
        <w:rPr>
          <w:rFonts w:ascii="Cambria" w:hAnsi="Cambria" w:cs="Times New Roman"/>
        </w:rPr>
        <w:t>TPP</w:t>
      </w:r>
      <w:bookmarkEnd w:id="456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08779B" w:rsidRPr="00BD5436">
        <w:trPr>
          <w:jc w:val="center"/>
        </w:trPr>
        <w:tc>
          <w:tcPr>
            <w:tcW w:w="4428" w:type="dxa"/>
          </w:tcPr>
          <w:p w:rsidR="0008779B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4D915878" wp14:editId="5BFBCE2E">
                  <wp:extent cx="342900" cy="304800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08779B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green"/>
              </w:rPr>
              <w:drawing>
                <wp:inline distT="0" distB="0" distL="0" distR="0" wp14:anchorId="6621ABB3" wp14:editId="34C4EEEF">
                  <wp:extent cx="2933700" cy="342900"/>
                  <wp:effectExtent l="0" t="0" r="0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79B" w:rsidRPr="00BD5436" w:rsidRDefault="0008779B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08779B" w:rsidRPr="00BD5436">
        <w:trPr>
          <w:jc w:val="center"/>
        </w:trPr>
        <w:tc>
          <w:tcPr>
            <w:tcW w:w="10229" w:type="dxa"/>
            <w:gridSpan w:val="2"/>
          </w:tcPr>
          <w:p w:rsidR="0008779B" w:rsidRPr="00BD5436" w:rsidRDefault="0008779B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57" w:name="_Toc409309144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4.48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57"/>
          </w:p>
          <w:p w:rsidR="0008779B" w:rsidRPr="00BD5436" w:rsidRDefault="0008779B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08779B" w:rsidRPr="00BD5436" w:rsidRDefault="0008779B" w:rsidP="0008779B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давления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24213E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24213E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345596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температуры пара </w:t>
      </w:r>
      <w:r w:rsidR="00341689" w:rsidRPr="00BD5436">
        <w:rPr>
          <w:rFonts w:ascii="Cambria" w:hAnsi="Cambria"/>
          <w:color w:val="000000"/>
        </w:rPr>
        <w:t xml:space="preserve">в объектах </w:t>
      </w:r>
      <w:r w:rsidR="0047720B" w:rsidRPr="00BD5436">
        <w:rPr>
          <w:rFonts w:ascii="Cambria" w:hAnsi="Cambria"/>
          <w:color w:val="000000"/>
        </w:rPr>
        <w:t xml:space="preserve">расчетной схемы </w:t>
      </w:r>
      <w:r w:rsidR="0024213E" w:rsidRPr="00BD5436">
        <w:rPr>
          <w:rFonts w:ascii="Cambria" w:hAnsi="Cambria"/>
          <w:color w:val="000000"/>
        </w:rPr>
        <w:t xml:space="preserve">группы </w:t>
      </w:r>
      <w:r w:rsidR="0024213E" w:rsidRPr="00BD5436">
        <w:rPr>
          <w:rFonts w:ascii="Cambria" w:hAnsi="Cambria"/>
          <w:i/>
          <w:color w:val="000000"/>
        </w:rPr>
        <w:t>Баки</w:t>
      </w:r>
      <w:r w:rsidR="0024213E" w:rsidRPr="00BD5436">
        <w:rPr>
          <w:rFonts w:ascii="Cambria" w:hAnsi="Cambria"/>
          <w:color w:val="000000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8" w:name="_Toc409309470"/>
      <w:r w:rsidRPr="00BD5436">
        <w:rPr>
          <w:rFonts w:ascii="Cambria" w:hAnsi="Cambria"/>
          <w:sz w:val="24"/>
          <w:szCs w:val="24"/>
        </w:rPr>
        <w:lastRenderedPageBreak/>
        <w:t>Разрешенные связи элемента</w:t>
      </w:r>
      <w:bookmarkEnd w:id="458"/>
    </w:p>
    <w:p w:rsidR="0008779B" w:rsidRPr="00BD5436" w:rsidRDefault="0008779B" w:rsidP="0008779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пара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</w:t>
      </w:r>
      <w:r w:rsidR="0024213E" w:rsidRPr="00BD5436">
        <w:rPr>
          <w:rFonts w:ascii="Cambria" w:hAnsi="Cambria"/>
        </w:rPr>
        <w:t xml:space="preserve">связывается с элементами группы </w:t>
      </w:r>
      <w:r w:rsidR="0024213E" w:rsidRPr="00BD5436">
        <w:rPr>
          <w:rFonts w:ascii="Cambria" w:hAnsi="Cambria"/>
          <w:i/>
        </w:rPr>
        <w:t>Баки</w:t>
      </w:r>
      <w:r w:rsidR="0024213E" w:rsidRPr="00BD5436">
        <w:rPr>
          <w:rFonts w:ascii="Cambria" w:hAnsi="Cambria"/>
        </w:rPr>
        <w:t xml:space="preserve"> (</w:t>
      </w:r>
      <w:r w:rsidR="0024213E" w:rsidRPr="00BD5436">
        <w:rPr>
          <w:rFonts w:ascii="Cambria" w:hAnsi="Cambria"/>
          <w:i/>
        </w:rPr>
        <w:t>К</w:t>
      </w:r>
      <w:r w:rsidR="0024213E" w:rsidRPr="00BD5436">
        <w:rPr>
          <w:rFonts w:ascii="Cambria" w:hAnsi="Cambria"/>
          <w:i/>
          <w:color w:val="000000"/>
        </w:rPr>
        <w:t>омпенсатор</w:t>
      </w:r>
      <w:r w:rsidR="002A0D84" w:rsidRPr="00BD5436">
        <w:rPr>
          <w:rFonts w:ascii="Cambria" w:hAnsi="Cambria"/>
          <w:i/>
          <w:color w:val="000000"/>
        </w:rPr>
        <w:t> </w:t>
      </w:r>
      <w:r w:rsidR="0024213E" w:rsidRPr="00BD5436">
        <w:rPr>
          <w:rFonts w:ascii="Cambria" w:hAnsi="Cambria"/>
          <w:i/>
          <w:color w:val="000000"/>
        </w:rPr>
        <w:t>2-х объёмный</w:t>
      </w:r>
      <w:r w:rsidR="0024213E" w:rsidRPr="00BD5436">
        <w:rPr>
          <w:rFonts w:ascii="Cambria" w:hAnsi="Cambria"/>
          <w:color w:val="000000"/>
        </w:rPr>
        <w:t xml:space="preserve"> и </w:t>
      </w:r>
      <w:r w:rsidR="0024213E" w:rsidRPr="00BD5436">
        <w:rPr>
          <w:rFonts w:ascii="Cambria" w:hAnsi="Cambria"/>
          <w:i/>
          <w:color w:val="000000"/>
        </w:rPr>
        <w:t>Компенсатор 3-х объемный</w:t>
      </w:r>
      <w:r w:rsidR="0024213E" w:rsidRPr="00BD5436">
        <w:rPr>
          <w:rFonts w:ascii="Cambria" w:hAnsi="Cambria"/>
          <w:color w:val="000000"/>
        </w:rPr>
        <w:t>)</w:t>
      </w:r>
      <w:r w:rsidR="0024213E" w:rsidRPr="00BD5436">
        <w:rPr>
          <w:rFonts w:ascii="Cambria" w:hAnsi="Cambria"/>
        </w:rPr>
        <w:t>.</w:t>
      </w:r>
    </w:p>
    <w:p w:rsidR="0008779B" w:rsidRPr="00BD5436" w:rsidRDefault="0008779B" w:rsidP="0008779B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59" w:name="_Toc409309471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59"/>
    </w:p>
    <w:p w:rsidR="0008779B" w:rsidRPr="00BD5436" w:rsidRDefault="0008779B" w:rsidP="0008779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температуры пара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341689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A51E8C" w:rsidRPr="00BD5436" w:rsidRDefault="00A51E8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60" w:name="_Toc409309472"/>
      <w:r w:rsidRPr="00BD5436">
        <w:rPr>
          <w:rFonts w:ascii="Cambria" w:hAnsi="Cambria" w:cs="Times New Roman"/>
        </w:rPr>
        <w:t xml:space="preserve">Датчик уровня в КО </w:t>
      </w:r>
      <w:r w:rsidR="00E9069F" w:rsidRPr="00BD5436">
        <w:rPr>
          <w:rFonts w:ascii="Cambria" w:hAnsi="Cambria" w:cs="Times New Roman"/>
        </w:rPr>
        <w:t>TPP</w:t>
      </w:r>
      <w:bookmarkEnd w:id="460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1E8C" w:rsidRPr="00BD5436">
        <w:trPr>
          <w:jc w:val="center"/>
        </w:trPr>
        <w:tc>
          <w:tcPr>
            <w:tcW w:w="4428" w:type="dxa"/>
          </w:tcPr>
          <w:p w:rsidR="00A51E8C" w:rsidRPr="00BD5436" w:rsidRDefault="00600DA1" w:rsidP="00A51E8C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20F18CD" wp14:editId="18371903">
                  <wp:extent cx="333375" cy="295275"/>
                  <wp:effectExtent l="0" t="0" r="9525" b="9525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A51E8C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1E8C" w:rsidRPr="00BD5436" w:rsidRDefault="00600DA1" w:rsidP="00A51E8C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</w:rPr>
              <w:drawing>
                <wp:inline distT="0" distB="0" distL="0" distR="0" wp14:anchorId="14C745D6" wp14:editId="3BCEE0A2">
                  <wp:extent cx="2314575" cy="285750"/>
                  <wp:effectExtent l="0" t="0" r="9525" b="0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A51E8C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1E8C" w:rsidRPr="00BD5436">
        <w:trPr>
          <w:jc w:val="center"/>
        </w:trPr>
        <w:tc>
          <w:tcPr>
            <w:tcW w:w="10229" w:type="dxa"/>
            <w:gridSpan w:val="2"/>
          </w:tcPr>
          <w:p w:rsidR="00A51E8C" w:rsidRPr="00BD5436" w:rsidRDefault="00A51E8C" w:rsidP="00A51E8C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61" w:name="_Toc409309145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4.49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61"/>
          </w:p>
          <w:p w:rsidR="00A51E8C" w:rsidRPr="00BD5436" w:rsidRDefault="00A51E8C" w:rsidP="00A51E8C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уровня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3110A2" w:rsidRPr="00BD5436">
        <w:rPr>
          <w:rFonts w:ascii="Cambria" w:hAnsi="Cambria"/>
          <w:color w:val="000000"/>
        </w:rPr>
        <w:t xml:space="preserve">Модель предназначена для </w:t>
      </w:r>
      <w:r w:rsidR="00341689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уровня воды </w:t>
      </w:r>
      <w:r w:rsidR="00341689" w:rsidRPr="00BD5436">
        <w:rPr>
          <w:rFonts w:ascii="Cambria" w:hAnsi="Cambria"/>
          <w:color w:val="000000"/>
        </w:rPr>
        <w:t xml:space="preserve">в объектах </w:t>
      </w:r>
      <w:r w:rsidR="0047720B" w:rsidRPr="00BD5436">
        <w:rPr>
          <w:rFonts w:ascii="Cambria" w:hAnsi="Cambria"/>
          <w:color w:val="000000"/>
        </w:rPr>
        <w:t xml:space="preserve">расчетной схемы </w:t>
      </w:r>
      <w:r w:rsidR="003110A2" w:rsidRPr="00BD5436">
        <w:rPr>
          <w:rFonts w:ascii="Cambria" w:hAnsi="Cambria"/>
          <w:color w:val="000000"/>
        </w:rPr>
        <w:t xml:space="preserve">группы </w:t>
      </w:r>
      <w:r w:rsidR="003110A2" w:rsidRPr="00BD5436">
        <w:rPr>
          <w:rFonts w:ascii="Cambria" w:hAnsi="Cambria"/>
          <w:i/>
          <w:color w:val="000000"/>
        </w:rPr>
        <w:t>Баки</w:t>
      </w:r>
      <w:r w:rsidRPr="00BD5436">
        <w:rPr>
          <w:rFonts w:ascii="Cambria" w:hAnsi="Cambria"/>
          <w:color w:val="000000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2" w:name="_Toc409309473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62"/>
    </w:p>
    <w:p w:rsidR="00A51E8C" w:rsidRPr="00BD5436" w:rsidRDefault="00A51E8C" w:rsidP="00A51E8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уровня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>с</w:t>
      </w:r>
      <w:r w:rsidR="003110A2" w:rsidRPr="00BD5436">
        <w:rPr>
          <w:rFonts w:ascii="Cambria" w:hAnsi="Cambria"/>
        </w:rPr>
        <w:t xml:space="preserve">вязывается с элементами группы </w:t>
      </w:r>
      <w:r w:rsidR="003110A2" w:rsidRPr="00BD5436">
        <w:rPr>
          <w:rFonts w:ascii="Cambria" w:hAnsi="Cambria"/>
          <w:i/>
        </w:rPr>
        <w:t>Баки</w:t>
      </w:r>
      <w:r w:rsidR="003110A2" w:rsidRPr="00BD5436">
        <w:rPr>
          <w:rFonts w:ascii="Cambria" w:hAnsi="Cambria"/>
        </w:rPr>
        <w:t xml:space="preserve"> (</w:t>
      </w:r>
      <w:r w:rsidR="003110A2" w:rsidRPr="00BD5436">
        <w:rPr>
          <w:rFonts w:ascii="Cambria" w:hAnsi="Cambria"/>
          <w:i/>
        </w:rPr>
        <w:t>К</w:t>
      </w:r>
      <w:r w:rsidR="00341689" w:rsidRPr="00BD5436">
        <w:rPr>
          <w:rFonts w:ascii="Cambria" w:hAnsi="Cambria"/>
          <w:i/>
          <w:color w:val="000000"/>
        </w:rPr>
        <w:t xml:space="preserve">омпенсатор </w:t>
      </w:r>
      <w:r w:rsidR="003110A2" w:rsidRPr="00BD5436">
        <w:rPr>
          <w:rFonts w:ascii="Cambria" w:hAnsi="Cambria"/>
          <w:i/>
          <w:color w:val="000000"/>
        </w:rPr>
        <w:t>2</w:t>
      </w:r>
      <w:r w:rsidR="00341689" w:rsidRPr="00BD5436">
        <w:rPr>
          <w:rFonts w:ascii="Cambria" w:hAnsi="Cambria"/>
          <w:i/>
          <w:color w:val="000000"/>
        </w:rPr>
        <w:t>-х объёмный</w:t>
      </w:r>
      <w:r w:rsidR="00341689" w:rsidRPr="00BD5436">
        <w:rPr>
          <w:rFonts w:ascii="Cambria" w:hAnsi="Cambria"/>
          <w:color w:val="000000"/>
        </w:rPr>
        <w:t xml:space="preserve"> и </w:t>
      </w:r>
      <w:r w:rsidR="003110A2" w:rsidRPr="00BD5436">
        <w:rPr>
          <w:rFonts w:ascii="Cambria" w:hAnsi="Cambria"/>
          <w:i/>
          <w:color w:val="000000"/>
        </w:rPr>
        <w:t>К</w:t>
      </w:r>
      <w:r w:rsidR="00341689" w:rsidRPr="00BD5436">
        <w:rPr>
          <w:rFonts w:ascii="Cambria" w:hAnsi="Cambria"/>
          <w:i/>
          <w:color w:val="000000"/>
        </w:rPr>
        <w:t xml:space="preserve">омпенсатор </w:t>
      </w:r>
      <w:r w:rsidR="003110A2" w:rsidRPr="00BD5436">
        <w:rPr>
          <w:rFonts w:ascii="Cambria" w:hAnsi="Cambria"/>
          <w:i/>
          <w:color w:val="000000"/>
        </w:rPr>
        <w:t>3</w:t>
      </w:r>
      <w:r w:rsidR="00341689" w:rsidRPr="00BD5436">
        <w:rPr>
          <w:rFonts w:ascii="Cambria" w:hAnsi="Cambria"/>
          <w:i/>
          <w:color w:val="000000"/>
        </w:rPr>
        <w:t>-х объемный</w:t>
      </w:r>
      <w:r w:rsidR="00341689" w:rsidRPr="00BD5436">
        <w:rPr>
          <w:rFonts w:ascii="Cambria" w:hAnsi="Cambria"/>
          <w:color w:val="000000"/>
        </w:rPr>
        <w:t>)</w:t>
      </w:r>
      <w:r w:rsidRPr="00BD5436">
        <w:rPr>
          <w:rFonts w:ascii="Cambria" w:hAnsi="Cambria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3" w:name="_Toc409309474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63"/>
    </w:p>
    <w:p w:rsidR="00A51E8C" w:rsidRPr="00BD5436" w:rsidRDefault="00A51E8C" w:rsidP="00A51E8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уровня в КО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341689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A51E8C" w:rsidRPr="00BD5436" w:rsidRDefault="00A51E8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64" w:name="_Toc409309475"/>
      <w:r w:rsidRPr="00BD5436">
        <w:rPr>
          <w:rFonts w:ascii="Cambria" w:hAnsi="Cambria" w:cs="Times New Roman"/>
        </w:rPr>
        <w:lastRenderedPageBreak/>
        <w:t xml:space="preserve">Датчик массового расхода в канале </w:t>
      </w:r>
      <w:r w:rsidR="00E9069F" w:rsidRPr="00BD5436">
        <w:rPr>
          <w:rFonts w:ascii="Cambria" w:hAnsi="Cambria" w:cs="Times New Roman"/>
        </w:rPr>
        <w:t>TPP</w:t>
      </w:r>
      <w:bookmarkEnd w:id="464"/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428"/>
        <w:gridCol w:w="5801"/>
      </w:tblGrid>
      <w:tr w:rsidR="00A51E8C" w:rsidRPr="00BD5436">
        <w:trPr>
          <w:jc w:val="center"/>
        </w:trPr>
        <w:tc>
          <w:tcPr>
            <w:tcW w:w="4428" w:type="dxa"/>
          </w:tcPr>
          <w:p w:rsidR="00A51E8C" w:rsidRPr="00BD5436" w:rsidRDefault="00600DA1" w:rsidP="00651570">
            <w:pPr>
              <w:keepNext/>
              <w:spacing w:before="480" w:after="24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color w:val="000000"/>
                <w:highlight w:val="yellow"/>
              </w:rPr>
              <w:drawing>
                <wp:inline distT="0" distB="0" distL="0" distR="0" wp14:anchorId="0A8C820B" wp14:editId="4B6595A5">
                  <wp:extent cx="333375" cy="304800"/>
                  <wp:effectExtent l="0" t="0" r="9525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651570">
            <w:pPr>
              <w:keepNext/>
              <w:spacing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а)</w:t>
            </w:r>
          </w:p>
        </w:tc>
        <w:tc>
          <w:tcPr>
            <w:tcW w:w="5801" w:type="dxa"/>
          </w:tcPr>
          <w:p w:rsidR="00A51E8C" w:rsidRPr="00BD5436" w:rsidRDefault="00600DA1" w:rsidP="00651570">
            <w:pPr>
              <w:keepNext/>
              <w:spacing w:before="720" w:line="360" w:lineRule="auto"/>
              <w:jc w:val="center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  <w:highlight w:val="yellow"/>
              </w:rPr>
              <w:drawing>
                <wp:inline distT="0" distB="0" distL="0" distR="0" wp14:anchorId="132AB6E2" wp14:editId="68B6AAB4">
                  <wp:extent cx="3076575" cy="304800"/>
                  <wp:effectExtent l="0" t="0" r="9525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E8C" w:rsidRPr="00BD5436" w:rsidRDefault="00A51E8C" w:rsidP="00651570">
            <w:pPr>
              <w:spacing w:line="360" w:lineRule="auto"/>
              <w:jc w:val="center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б)</w:t>
            </w:r>
          </w:p>
        </w:tc>
      </w:tr>
      <w:tr w:rsidR="00A51E8C" w:rsidRPr="00BD5436">
        <w:trPr>
          <w:jc w:val="center"/>
        </w:trPr>
        <w:tc>
          <w:tcPr>
            <w:tcW w:w="10229" w:type="dxa"/>
            <w:gridSpan w:val="2"/>
          </w:tcPr>
          <w:p w:rsidR="00A51E8C" w:rsidRPr="00BD5436" w:rsidRDefault="00A51E8C" w:rsidP="00651570">
            <w:pPr>
              <w:pStyle w:val="a3"/>
              <w:spacing w:line="360" w:lineRule="auto"/>
              <w:rPr>
                <w:rFonts w:ascii="Cambria" w:hAnsi="Cambria"/>
                <w:b w:val="0"/>
                <w:sz w:val="24"/>
                <w:szCs w:val="24"/>
              </w:rPr>
            </w:pPr>
            <w:bookmarkStart w:id="465" w:name="_Toc409309146"/>
            <w:r w:rsidRPr="00BD5436">
              <w:rPr>
                <w:rFonts w:ascii="Cambria" w:hAnsi="Cambria"/>
                <w:sz w:val="24"/>
                <w:szCs w:val="24"/>
              </w:rPr>
              <w:t xml:space="preserve">Рисунок 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STYLEREF 2 \s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4.50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="00705ADC" w:rsidRPr="00BD5436">
              <w:rPr>
                <w:rFonts w:ascii="Cambria" w:hAnsi="Cambria"/>
                <w:sz w:val="24"/>
                <w:szCs w:val="24"/>
              </w:rPr>
              <w:t>.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begin"/>
            </w:r>
            <w:r w:rsidR="00705ADC" w:rsidRPr="00BD5436">
              <w:rPr>
                <w:rFonts w:ascii="Cambria" w:hAnsi="Cambria"/>
                <w:sz w:val="24"/>
                <w:szCs w:val="24"/>
              </w:rPr>
              <w:instrText xml:space="preserve"> SEQ Рисунок \* ARABIC \s 2 </w:instrTex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separate"/>
            </w:r>
            <w:r w:rsidR="003D022B" w:rsidRPr="00BD5436">
              <w:rPr>
                <w:rFonts w:ascii="Cambria" w:hAnsi="Cambria"/>
                <w:noProof/>
                <w:sz w:val="24"/>
                <w:szCs w:val="24"/>
              </w:rPr>
              <w:t>1</w:t>
            </w:r>
            <w:r w:rsidR="00705ADC" w:rsidRPr="00BD5436">
              <w:rPr>
                <w:rFonts w:ascii="Cambria" w:hAnsi="Cambria"/>
                <w:sz w:val="24"/>
                <w:szCs w:val="24"/>
              </w:rPr>
              <w:fldChar w:fldCharType="end"/>
            </w:r>
            <w:r w:rsidRPr="00BD5436">
              <w:rPr>
                <w:rFonts w:ascii="Cambria" w:hAnsi="Cambria"/>
                <w:b w:val="0"/>
                <w:sz w:val="24"/>
                <w:szCs w:val="24"/>
              </w:rPr>
              <w:t xml:space="preserve"> Графическое изображение элемента</w:t>
            </w:r>
            <w:bookmarkEnd w:id="465"/>
          </w:p>
          <w:p w:rsidR="00A51E8C" w:rsidRPr="00BD5436" w:rsidRDefault="00A51E8C" w:rsidP="00651570">
            <w:pPr>
              <w:spacing w:line="360" w:lineRule="auto"/>
              <w:ind w:left="1477" w:firstLine="20"/>
              <w:jc w:val="both"/>
              <w:rPr>
                <w:rFonts w:ascii="Cambria" w:hAnsi="Cambria"/>
                <w:color w:val="000000"/>
              </w:rPr>
            </w:pPr>
            <w:r w:rsidRPr="00BD5436">
              <w:rPr>
                <w:rFonts w:ascii="Cambria" w:hAnsi="Cambria"/>
              </w:rPr>
              <w:t>а – иконка в палитре блоков; б – векторное изображение в рабочей области схемы</w:t>
            </w:r>
          </w:p>
        </w:tc>
      </w:tr>
    </w:tbl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b/>
        </w:rPr>
        <w:t xml:space="preserve">Датчик массового расхода в канале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  <w:b/>
        </w:rPr>
        <w:t>–</w:t>
      </w:r>
      <w:r w:rsidRPr="00BD5436">
        <w:rPr>
          <w:rFonts w:ascii="Cambria" w:hAnsi="Cambria"/>
          <w:i/>
        </w:rPr>
        <w:t xml:space="preserve"> точечный </w:t>
      </w:r>
      <w:r w:rsidRPr="00BD5436">
        <w:rPr>
          <w:rFonts w:ascii="Cambria" w:hAnsi="Cambria"/>
          <w:i/>
          <w:color w:val="000000"/>
        </w:rPr>
        <w:t>неориентированный</w:t>
      </w:r>
      <w:r w:rsidRPr="00BD5436">
        <w:rPr>
          <w:rFonts w:ascii="Cambria" w:hAnsi="Cambria"/>
          <w:color w:val="000000"/>
        </w:rPr>
        <w:t xml:space="preserve"> элемент. </w:t>
      </w:r>
      <w:r w:rsidR="003110A2" w:rsidRPr="00BD5436">
        <w:rPr>
          <w:rFonts w:ascii="Cambria" w:hAnsi="Cambria"/>
          <w:color w:val="000000"/>
        </w:rPr>
        <w:t>Модель п</w:t>
      </w:r>
      <w:r w:rsidRPr="00BD5436">
        <w:rPr>
          <w:rFonts w:ascii="Cambria" w:hAnsi="Cambria"/>
          <w:color w:val="000000"/>
        </w:rPr>
        <w:t>редназначен</w:t>
      </w:r>
      <w:r w:rsidR="003110A2" w:rsidRPr="00BD5436">
        <w:rPr>
          <w:rFonts w:ascii="Cambria" w:hAnsi="Cambria"/>
          <w:color w:val="000000"/>
        </w:rPr>
        <w:t>а</w:t>
      </w:r>
      <w:r w:rsidRPr="00BD5436">
        <w:rPr>
          <w:rFonts w:ascii="Cambria" w:hAnsi="Cambria"/>
          <w:color w:val="000000"/>
        </w:rPr>
        <w:t xml:space="preserve"> для </w:t>
      </w:r>
      <w:r w:rsidR="007B5364" w:rsidRPr="00BD5436">
        <w:rPr>
          <w:rFonts w:ascii="Cambria" w:hAnsi="Cambria"/>
          <w:color w:val="000000"/>
        </w:rPr>
        <w:t>получения</w:t>
      </w:r>
      <w:r w:rsidRPr="00BD5436">
        <w:rPr>
          <w:rFonts w:ascii="Cambria" w:hAnsi="Cambria"/>
          <w:color w:val="000000"/>
        </w:rPr>
        <w:t xml:space="preserve"> массового расхода </w:t>
      </w:r>
      <w:r w:rsidR="00187B5F" w:rsidRPr="00BD5436">
        <w:rPr>
          <w:rFonts w:ascii="Cambria" w:hAnsi="Cambria"/>
          <w:color w:val="000000"/>
        </w:rPr>
        <w:t xml:space="preserve">в </w:t>
      </w:r>
      <w:r w:rsidR="003110A2" w:rsidRPr="00BD5436">
        <w:rPr>
          <w:rFonts w:ascii="Cambria" w:hAnsi="Cambria"/>
          <w:color w:val="000000"/>
        </w:rPr>
        <w:t>элемент</w:t>
      </w:r>
      <w:r w:rsidR="00187B5F" w:rsidRPr="00BD5436">
        <w:rPr>
          <w:rFonts w:ascii="Cambria" w:hAnsi="Cambria"/>
          <w:color w:val="000000"/>
        </w:rPr>
        <w:t>ах</w:t>
      </w:r>
      <w:r w:rsidR="003110A2" w:rsidRPr="00BD5436">
        <w:rPr>
          <w:rFonts w:ascii="Cambria" w:hAnsi="Cambria"/>
          <w:color w:val="000000"/>
        </w:rPr>
        <w:t xml:space="preserve"> группы </w:t>
      </w:r>
      <w:r w:rsidR="003110A2" w:rsidRPr="00BD5436">
        <w:rPr>
          <w:rFonts w:ascii="Cambria" w:hAnsi="Cambria"/>
          <w:i/>
          <w:color w:val="000000"/>
        </w:rPr>
        <w:t>Каналы</w:t>
      </w:r>
      <w:r w:rsidRPr="00BD5436">
        <w:rPr>
          <w:rFonts w:ascii="Cambria" w:hAnsi="Cambria"/>
          <w:color w:val="000000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6" w:name="_Toc409309476"/>
      <w:r w:rsidRPr="00BD5436">
        <w:rPr>
          <w:rFonts w:ascii="Cambria" w:hAnsi="Cambria"/>
          <w:sz w:val="24"/>
          <w:szCs w:val="24"/>
        </w:rPr>
        <w:t>Разрешенные связи элемента</w:t>
      </w:r>
      <w:bookmarkEnd w:id="466"/>
    </w:p>
    <w:p w:rsidR="00A51E8C" w:rsidRPr="00BD5436" w:rsidRDefault="00A51E8C" w:rsidP="00A51E8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массового расхода в канале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  <w:b/>
        </w:rPr>
        <w:t xml:space="preserve"> </w:t>
      </w:r>
      <w:r w:rsidRPr="00BD5436">
        <w:rPr>
          <w:rFonts w:ascii="Cambria" w:hAnsi="Cambria"/>
        </w:rPr>
        <w:t>с</w:t>
      </w:r>
      <w:r w:rsidR="003110A2" w:rsidRPr="00BD5436">
        <w:rPr>
          <w:rFonts w:ascii="Cambria" w:hAnsi="Cambria"/>
        </w:rPr>
        <w:t xml:space="preserve">вязывается с элементами группы </w:t>
      </w:r>
      <w:r w:rsidR="003110A2" w:rsidRPr="00BD5436">
        <w:rPr>
          <w:rFonts w:ascii="Cambria" w:hAnsi="Cambria"/>
          <w:i/>
        </w:rPr>
        <w:t>Каналы</w:t>
      </w:r>
      <w:r w:rsidRPr="00BD5436">
        <w:rPr>
          <w:rFonts w:ascii="Cambria" w:hAnsi="Cambria"/>
        </w:rPr>
        <w:t>.</w:t>
      </w:r>
    </w:p>
    <w:p w:rsidR="00A51E8C" w:rsidRPr="00BD5436" w:rsidRDefault="00A51E8C" w:rsidP="00A51E8C">
      <w:pPr>
        <w:pStyle w:val="3"/>
        <w:tabs>
          <w:tab w:val="clear" w:pos="720"/>
          <w:tab w:val="num" w:pos="1800"/>
        </w:tabs>
        <w:spacing w:after="240"/>
        <w:ind w:firstLine="0"/>
        <w:rPr>
          <w:rFonts w:ascii="Cambria" w:hAnsi="Cambria"/>
          <w:sz w:val="24"/>
          <w:szCs w:val="24"/>
        </w:rPr>
      </w:pPr>
      <w:bookmarkStart w:id="467" w:name="_Toc409309477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67"/>
    </w:p>
    <w:p w:rsidR="00A51E8C" w:rsidRPr="00BD5436" w:rsidRDefault="00A51E8C" w:rsidP="00A51E8C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Датчик массового расхода в канале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обладает специфическими свойствами. Допустимо изменять</w:t>
      </w:r>
      <w:r w:rsidR="007B5364" w:rsidRPr="00BD5436">
        <w:rPr>
          <w:rFonts w:ascii="Cambria" w:hAnsi="Cambria"/>
        </w:rPr>
        <w:t xml:space="preserve"> только общие свойства элемента</w:t>
      </w:r>
      <w:r w:rsidRPr="00BD5436">
        <w:rPr>
          <w:rFonts w:ascii="Cambria" w:hAnsi="Cambria"/>
        </w:rPr>
        <w:t>.</w:t>
      </w:r>
    </w:p>
    <w:p w:rsidR="00A51E8C" w:rsidRPr="00BD5436" w:rsidRDefault="00A51E8C" w:rsidP="009E792B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r w:rsidRPr="00BD5436">
        <w:rPr>
          <w:rFonts w:ascii="Cambria" w:hAnsi="Cambria" w:cs="Times New Roman"/>
        </w:rPr>
        <w:br w:type="page"/>
      </w:r>
      <w:bookmarkStart w:id="468" w:name="_Toc409309478"/>
      <w:r w:rsidRPr="00BD5436">
        <w:rPr>
          <w:rFonts w:ascii="Cambria" w:hAnsi="Cambria" w:cs="Times New Roman"/>
        </w:rPr>
        <w:lastRenderedPageBreak/>
        <w:t xml:space="preserve">Декоративные элементы </w:t>
      </w:r>
      <w:r w:rsidR="00E9069F" w:rsidRPr="00BD5436">
        <w:rPr>
          <w:rFonts w:ascii="Cambria" w:hAnsi="Cambria" w:cs="Times New Roman"/>
        </w:rPr>
        <w:t>TPP</w:t>
      </w:r>
      <w:bookmarkEnd w:id="468"/>
    </w:p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Декоративные элементы </w:t>
      </w:r>
      <w:r w:rsidR="00E9069F" w:rsidRPr="00BD5436">
        <w:rPr>
          <w:rFonts w:ascii="Cambria" w:hAnsi="Cambria"/>
          <w:b/>
        </w:rPr>
        <w:t>TPP</w:t>
      </w:r>
      <w:r w:rsidR="007B5364" w:rsidRPr="00BD5436">
        <w:rPr>
          <w:rFonts w:ascii="Cambria" w:hAnsi="Cambria"/>
        </w:rPr>
        <w:t xml:space="preserve"> предназначены для маскировки элементов схемы при распечатке. Они не несут никакой расчётной функциональности.</w:t>
      </w:r>
    </w:p>
    <w:p w:rsidR="00A51E8C" w:rsidRPr="00BD5436" w:rsidRDefault="00A51E8C" w:rsidP="00A51E8C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 </w:t>
      </w:r>
      <w:r w:rsidR="00662005" w:rsidRPr="00BD5436">
        <w:rPr>
          <w:rFonts w:ascii="Cambria" w:hAnsi="Cambria"/>
        </w:rPr>
        <w:t xml:space="preserve">теплогидравлическом расчетном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запрограммировано несколько декоративных элементов различного вида</w:t>
      </w:r>
      <w:r w:rsidR="009E792B" w:rsidRPr="00BD5436">
        <w:rPr>
          <w:rFonts w:ascii="Cambria" w:hAnsi="Cambria"/>
        </w:rPr>
        <w:t xml:space="preserve"> (см. </w:t>
      </w:r>
      <w:r w:rsidR="009E792B" w:rsidRPr="00BD5436">
        <w:rPr>
          <w:rFonts w:ascii="Cambria" w:hAnsi="Cambria"/>
        </w:rPr>
        <w:fldChar w:fldCharType="begin"/>
      </w:r>
      <w:r w:rsidR="009E792B" w:rsidRPr="00BD5436">
        <w:rPr>
          <w:rFonts w:ascii="Cambria" w:hAnsi="Cambria"/>
        </w:rPr>
        <w:instrText xml:space="preserve"> REF _Ref232868387 \h </w:instrText>
      </w:r>
      <w:r w:rsidR="009E792B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9E792B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Таблица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9E792B" w:rsidRPr="00BD5436">
        <w:rPr>
          <w:rFonts w:ascii="Cambria" w:hAnsi="Cambria"/>
        </w:rPr>
        <w:fldChar w:fldCharType="end"/>
      </w:r>
      <w:r w:rsidR="009E792B" w:rsidRPr="00BD5436">
        <w:rPr>
          <w:rFonts w:ascii="Cambria" w:hAnsi="Cambria"/>
        </w:rPr>
        <w:t>)</w:t>
      </w:r>
      <w:r w:rsidRPr="00BD5436">
        <w:rPr>
          <w:rFonts w:ascii="Cambria" w:hAnsi="Cambria"/>
        </w:rPr>
        <w:t>.</w:t>
      </w:r>
    </w:p>
    <w:p w:rsidR="00463F0A" w:rsidRPr="00BD5436" w:rsidRDefault="00463F0A" w:rsidP="009E792B">
      <w:pPr>
        <w:pStyle w:val="a3"/>
        <w:keepNext/>
        <w:spacing w:before="240"/>
        <w:rPr>
          <w:rFonts w:ascii="Cambria" w:hAnsi="Cambria"/>
          <w:sz w:val="24"/>
          <w:szCs w:val="24"/>
        </w:rPr>
      </w:pPr>
      <w:bookmarkStart w:id="469" w:name="_Ref232868387"/>
      <w:bookmarkStart w:id="470" w:name="_Toc233748078"/>
      <w:r w:rsidRPr="00BD5436">
        <w:rPr>
          <w:rFonts w:ascii="Cambria" w:hAnsi="Cambria"/>
          <w:sz w:val="24"/>
          <w:szCs w:val="24"/>
        </w:rPr>
        <w:t xml:space="preserve">Таблица 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STYLEREF  \s "Заголовок 2"  \* MERGEFORMAT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Pr="00BD5436">
        <w:rPr>
          <w:rFonts w:ascii="Cambria" w:hAnsi="Cambria"/>
          <w:sz w:val="24"/>
          <w:szCs w:val="24"/>
        </w:rPr>
        <w:fldChar w:fldCharType="end"/>
      </w:r>
      <w:r w:rsidRPr="00BD5436">
        <w:rPr>
          <w:rFonts w:ascii="Cambria" w:hAnsi="Cambria"/>
          <w:sz w:val="24"/>
          <w:szCs w:val="24"/>
        </w:rPr>
        <w:t>.</w:t>
      </w:r>
      <w:r w:rsidRPr="00BD5436">
        <w:rPr>
          <w:rFonts w:ascii="Cambria" w:hAnsi="Cambria"/>
          <w:sz w:val="24"/>
          <w:szCs w:val="24"/>
        </w:rPr>
        <w:fldChar w:fldCharType="begin"/>
      </w:r>
      <w:r w:rsidRPr="00BD5436">
        <w:rPr>
          <w:rFonts w:ascii="Cambria" w:hAnsi="Cambria"/>
          <w:sz w:val="24"/>
          <w:szCs w:val="24"/>
        </w:rPr>
        <w:instrText xml:space="preserve"> SEQ Таблица \* ARABIC \s 3 </w:instrText>
      </w:r>
      <w:r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Pr="00BD5436">
        <w:rPr>
          <w:rFonts w:ascii="Cambria" w:hAnsi="Cambria"/>
          <w:sz w:val="24"/>
          <w:szCs w:val="24"/>
        </w:rPr>
        <w:fldChar w:fldCharType="end"/>
      </w:r>
      <w:bookmarkEnd w:id="469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 xml:space="preserve">Перечень декоратитвных элементов </w:t>
      </w:r>
      <w:r w:rsidR="00E9069F" w:rsidRPr="00BD5436">
        <w:rPr>
          <w:rFonts w:ascii="Cambria" w:hAnsi="Cambria"/>
          <w:b w:val="0"/>
          <w:sz w:val="24"/>
          <w:szCs w:val="24"/>
        </w:rPr>
        <w:t>TPP</w:t>
      </w:r>
      <w:bookmarkEnd w:id="4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0"/>
        <w:gridCol w:w="1657"/>
        <w:gridCol w:w="3586"/>
        <w:gridCol w:w="4656"/>
      </w:tblGrid>
      <w:tr w:rsidR="00463F0A" w:rsidRPr="00BD5436">
        <w:trPr>
          <w:cantSplit/>
          <w:tblHeader/>
        </w:trPr>
        <w:tc>
          <w:tcPr>
            <w:tcW w:w="648" w:type="dxa"/>
            <w:vAlign w:val="center"/>
          </w:tcPr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№</w:t>
            </w:r>
            <w:r w:rsidRPr="00BD5436">
              <w:rPr>
                <w:rFonts w:ascii="Cambria" w:hAnsi="Cambria"/>
              </w:rPr>
              <w:t xml:space="preserve"> п/п</w:t>
            </w:r>
          </w:p>
        </w:tc>
        <w:tc>
          <w:tcPr>
            <w:tcW w:w="1657" w:type="dxa"/>
            <w:vAlign w:val="center"/>
          </w:tcPr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Изображение</w:t>
            </w:r>
          </w:p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 палитре блоков</w:t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Название иконки в палитре блоков</w:t>
            </w:r>
          </w:p>
        </w:tc>
        <w:tc>
          <w:tcPr>
            <w:tcW w:w="4500" w:type="dxa"/>
            <w:vAlign w:val="center"/>
          </w:tcPr>
          <w:p w:rsidR="00463F0A" w:rsidRPr="00BD5436" w:rsidRDefault="00D94F24" w:rsidP="00D94F24">
            <w:pPr>
              <w:jc w:val="center"/>
              <w:rPr>
                <w:rFonts w:ascii="Cambria" w:hAnsi="Cambria"/>
                <w:b/>
              </w:rPr>
            </w:pPr>
            <w:r w:rsidRPr="00BD5436">
              <w:rPr>
                <w:rFonts w:ascii="Cambria" w:hAnsi="Cambria"/>
                <w:b/>
              </w:rPr>
              <w:t>В</w:t>
            </w:r>
            <w:r w:rsidR="00463F0A" w:rsidRPr="00BD5436">
              <w:rPr>
                <w:rFonts w:ascii="Cambria" w:hAnsi="Cambria"/>
                <w:b/>
              </w:rPr>
              <w:t>екторное изображение в рабочей области схемы</w:t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2BFBAD8" wp14:editId="506FC92F">
                  <wp:extent cx="342900" cy="304800"/>
                  <wp:effectExtent l="0" t="0" r="0" b="0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1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B85EC4F" wp14:editId="0BC7838B">
                  <wp:extent cx="2409825" cy="419100"/>
                  <wp:effectExtent l="0" t="0" r="9525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00E3441" wp14:editId="3BF76367">
                  <wp:extent cx="314325" cy="285750"/>
                  <wp:effectExtent l="0" t="0" r="9525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2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1CAD2C54" wp14:editId="3A8A65B0">
                  <wp:extent cx="2390775" cy="457200"/>
                  <wp:effectExtent l="0" t="0" r="9525" b="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b/>
                <w:noProof/>
              </w:rPr>
              <w:drawing>
                <wp:inline distT="0" distB="0" distL="0" distR="0" wp14:anchorId="6A6BDC3D" wp14:editId="46ECFF0E">
                  <wp:extent cx="342900" cy="295275"/>
                  <wp:effectExtent l="0" t="0" r="0" b="9525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3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D018F56" wp14:editId="0FE48227">
                  <wp:extent cx="2809875" cy="523875"/>
                  <wp:effectExtent l="0" t="0" r="9525" b="9525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4C61D694" wp14:editId="6071BF62">
                  <wp:extent cx="352425" cy="323850"/>
                  <wp:effectExtent l="0" t="0" r="9525" b="0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4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6C807B8" wp14:editId="42DCCDA6">
                  <wp:extent cx="2657475" cy="542925"/>
                  <wp:effectExtent l="0" t="0" r="9525" b="9525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BCA2ECD" wp14:editId="06722B9E">
                  <wp:extent cx="352425" cy="342900"/>
                  <wp:effectExtent l="0" t="0" r="9525" b="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5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5000844" wp14:editId="4D49F790">
                  <wp:extent cx="2743200" cy="542925"/>
                  <wp:effectExtent l="0" t="0" r="0" b="9525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29AB2781" wp14:editId="261751B0">
                  <wp:extent cx="314325" cy="333375"/>
                  <wp:effectExtent l="0" t="0" r="9525" b="952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6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67A58DE6" wp14:editId="55419CE6">
                  <wp:extent cx="2724150" cy="571500"/>
                  <wp:effectExtent l="0" t="0" r="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12D166B" wp14:editId="49C1F22B">
                  <wp:extent cx="342900" cy="304800"/>
                  <wp:effectExtent l="0" t="0" r="0" b="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99558B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теплообменника 7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307439A8" wp14:editId="75D4BA4B">
                  <wp:extent cx="2724150" cy="504825"/>
                  <wp:effectExtent l="0" t="0" r="0" b="9525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CFBCE65" wp14:editId="632A0255">
                  <wp:extent cx="304800" cy="304800"/>
                  <wp:effectExtent l="0" t="0" r="0" b="0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Маска фильтра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DA86AA4" wp14:editId="211007C5">
                  <wp:extent cx="2000250" cy="342900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F06E382" wp14:editId="4652F55A">
                  <wp:extent cx="285750" cy="304800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Расходомерная шайба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79B52BC" wp14:editId="1CC1FCB9">
                  <wp:extent cx="2209800" cy="361950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5908F396" wp14:editId="4775AC0A">
                  <wp:extent cx="333375" cy="314325"/>
                  <wp:effectExtent l="0" t="0" r="9525" b="952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Ограничитель расхода</w:t>
            </w:r>
          </w:p>
        </w:tc>
        <w:tc>
          <w:tcPr>
            <w:tcW w:w="4500" w:type="dxa"/>
          </w:tcPr>
          <w:p w:rsidR="00463F0A" w:rsidRPr="00BD5436" w:rsidRDefault="00600DA1" w:rsidP="00D94F24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855E0B7" wp14:editId="619A813A">
                  <wp:extent cx="2428875" cy="314325"/>
                  <wp:effectExtent l="0" t="0" r="9525" b="9525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7F5C8979" wp14:editId="1C12ED62">
                  <wp:extent cx="295275" cy="304800"/>
                  <wp:effectExtent l="0" t="0" r="9525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Пересечение трубопроводов</w:t>
            </w:r>
          </w:p>
        </w:tc>
        <w:tc>
          <w:tcPr>
            <w:tcW w:w="4500" w:type="dxa"/>
          </w:tcPr>
          <w:p w:rsidR="00463F0A" w:rsidRPr="00BD5436" w:rsidRDefault="00600DA1" w:rsidP="00CB69D9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 w:cs="AGEBIB+TimesNewRoman"/>
                <w:noProof/>
                <w:color w:val="000000"/>
              </w:rPr>
              <w:drawing>
                <wp:inline distT="0" distB="0" distL="0" distR="0" wp14:anchorId="1D2976FC" wp14:editId="5AC665BB">
                  <wp:extent cx="2790825" cy="276225"/>
                  <wp:effectExtent l="0" t="0" r="9525" b="9525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F0A" w:rsidRPr="00BD5436">
        <w:tc>
          <w:tcPr>
            <w:tcW w:w="648" w:type="dxa"/>
            <w:vAlign w:val="center"/>
          </w:tcPr>
          <w:p w:rsidR="00463F0A" w:rsidRPr="00BD5436" w:rsidRDefault="00463F0A" w:rsidP="00EB6301">
            <w:pPr>
              <w:numPr>
                <w:ilvl w:val="0"/>
                <w:numId w:val="15"/>
              </w:numPr>
              <w:ind w:left="0" w:firstLine="0"/>
              <w:jc w:val="center"/>
              <w:rPr>
                <w:rFonts w:ascii="Cambria" w:hAnsi="Cambria"/>
              </w:rPr>
            </w:pPr>
          </w:p>
        </w:tc>
        <w:tc>
          <w:tcPr>
            <w:tcW w:w="1657" w:type="dxa"/>
            <w:vAlign w:val="center"/>
          </w:tcPr>
          <w:p w:rsidR="00463F0A" w:rsidRPr="00BD5436" w:rsidRDefault="00600DA1" w:rsidP="00651570">
            <w:pPr>
              <w:spacing w:before="60" w:after="60"/>
              <w:jc w:val="center"/>
              <w:rPr>
                <w:rFonts w:ascii="Cambria" w:hAnsi="Cambria"/>
                <w:highlight w:val="yellow"/>
              </w:rPr>
            </w:pPr>
            <w:r w:rsidRPr="00BD5436">
              <w:rPr>
                <w:rFonts w:ascii="Cambria" w:hAnsi="Cambria"/>
                <w:noProof/>
              </w:rPr>
              <w:drawing>
                <wp:inline distT="0" distB="0" distL="0" distR="0" wp14:anchorId="08399C04" wp14:editId="2522FA34">
                  <wp:extent cx="314325" cy="304800"/>
                  <wp:effectExtent l="0" t="0" r="9525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vAlign w:val="center"/>
          </w:tcPr>
          <w:p w:rsidR="00463F0A" w:rsidRPr="00BD5436" w:rsidRDefault="00463F0A" w:rsidP="00651570">
            <w:pPr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Изменение диаметра</w:t>
            </w:r>
          </w:p>
        </w:tc>
        <w:tc>
          <w:tcPr>
            <w:tcW w:w="4500" w:type="dxa"/>
          </w:tcPr>
          <w:p w:rsidR="00463F0A" w:rsidRPr="00BD5436" w:rsidRDefault="00600DA1" w:rsidP="00CB69D9">
            <w:pPr>
              <w:spacing w:before="120" w:after="120"/>
              <w:rPr>
                <w:rFonts w:ascii="Cambria" w:hAnsi="Cambria"/>
              </w:rPr>
            </w:pPr>
            <w:r w:rsidRPr="00BD5436">
              <w:rPr>
                <w:rFonts w:ascii="Cambria" w:hAnsi="Cambria" w:cs="AGEBIB+TimesNewRoman"/>
                <w:noProof/>
                <w:color w:val="000000"/>
              </w:rPr>
              <w:drawing>
                <wp:inline distT="0" distB="0" distL="0" distR="0" wp14:anchorId="49E571EF" wp14:editId="0250BDE3">
                  <wp:extent cx="2343150" cy="295275"/>
                  <wp:effectExtent l="0" t="0" r="0" b="9525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1E8C" w:rsidRPr="00BD5436" w:rsidRDefault="00A51E8C" w:rsidP="00A51E8C">
      <w:pPr>
        <w:spacing w:before="240" w:line="360" w:lineRule="auto"/>
        <w:ind w:firstLine="709"/>
        <w:jc w:val="both"/>
        <w:rPr>
          <w:rFonts w:ascii="Cambria" w:hAnsi="Cambria" w:cs="AGEBIB+TimesNewRoman"/>
          <w:color w:val="000000"/>
        </w:rPr>
      </w:pPr>
      <w:r w:rsidRPr="00BD5436">
        <w:rPr>
          <w:rFonts w:ascii="Cambria" w:hAnsi="Cambria" w:cs="AGEBIB+TimesNewRoman"/>
          <w:color w:val="000000"/>
        </w:rPr>
        <w:t xml:space="preserve">Выбор соответствующего элемента происходит в закладке </w:t>
      </w:r>
      <w:r w:rsidR="0099558B" w:rsidRPr="00BD5436">
        <w:rPr>
          <w:rFonts w:ascii="Cambria" w:hAnsi="Cambria" w:cs="AGEBIB+TimesNewRoman"/>
          <w:i/>
          <w:color w:val="000000"/>
        </w:rPr>
        <w:t xml:space="preserve">Декоративные элементы </w:t>
      </w:r>
      <w:r w:rsidR="00E9069F" w:rsidRPr="00BD5436">
        <w:rPr>
          <w:rFonts w:ascii="Cambria" w:hAnsi="Cambria" w:cs="AGEBIB+TimesNewRoman"/>
          <w:i/>
          <w:color w:val="000000"/>
        </w:rPr>
        <w:t>TPP</w:t>
      </w:r>
      <w:r w:rsidRPr="00BD5436">
        <w:rPr>
          <w:rFonts w:ascii="Cambria" w:hAnsi="Cambria" w:cs="AGEBIB+TimesNewRoman"/>
          <w:color w:val="000000"/>
        </w:rPr>
        <w:t xml:space="preserve"> (см.</w:t>
      </w:r>
      <w:r w:rsidR="003110A2" w:rsidRPr="00BD5436">
        <w:rPr>
          <w:rFonts w:ascii="Cambria" w:hAnsi="Cambria" w:cs="AGEBIB+TimesNewRoman"/>
          <w:color w:val="000000"/>
          <w:lang w:val="en-US"/>
        </w:rPr>
        <w:t> </w:t>
      </w:r>
      <w:r w:rsidR="00463F0A" w:rsidRPr="00BD5436">
        <w:rPr>
          <w:rFonts w:ascii="Cambria" w:hAnsi="Cambria" w:cs="AGEBIB+TimesNewRoman"/>
          <w:color w:val="000000"/>
        </w:rPr>
        <w:fldChar w:fldCharType="begin"/>
      </w:r>
      <w:r w:rsidR="00463F0A" w:rsidRPr="00BD5436">
        <w:rPr>
          <w:rFonts w:ascii="Cambria" w:hAnsi="Cambria" w:cs="AGEBIB+TimesNewRoman"/>
          <w:color w:val="000000"/>
        </w:rPr>
        <w:instrText xml:space="preserve"> REF _Ref232864922 \h </w:instrText>
      </w:r>
      <w:r w:rsidR="00463F0A" w:rsidRPr="00BD5436">
        <w:rPr>
          <w:rFonts w:ascii="Cambria" w:hAnsi="Cambria" w:cs="AGEBIB+TimesNewRoman"/>
          <w:color w:val="000000"/>
        </w:rPr>
      </w:r>
      <w:r w:rsidR="00BD5436">
        <w:rPr>
          <w:rFonts w:ascii="Cambria" w:hAnsi="Cambria" w:cs="AGEBIB+TimesNewRoman"/>
          <w:color w:val="000000"/>
        </w:rPr>
        <w:instrText xml:space="preserve"> \* MERGEFORMAT </w:instrText>
      </w:r>
      <w:r w:rsidR="00463F0A" w:rsidRPr="00BD5436">
        <w:rPr>
          <w:rFonts w:ascii="Cambria" w:hAnsi="Cambria" w:cs="AGEBIB+TimesNewRoman"/>
          <w:color w:val="000000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463F0A" w:rsidRPr="00BD5436">
        <w:rPr>
          <w:rFonts w:ascii="Cambria" w:hAnsi="Cambria" w:cs="AGEBIB+TimesNewRoman"/>
          <w:color w:val="000000"/>
        </w:rPr>
        <w:fldChar w:fldCharType="end"/>
      </w:r>
      <w:r w:rsidRPr="00BD5436">
        <w:rPr>
          <w:rFonts w:ascii="Cambria" w:hAnsi="Cambria" w:cs="AGEBIB+TimesNewRoman"/>
          <w:color w:val="000000"/>
        </w:rPr>
        <w:t>).</w:t>
      </w:r>
    </w:p>
    <w:p w:rsidR="00A51E8C" w:rsidRPr="00BD5436" w:rsidRDefault="00600DA1" w:rsidP="00A51E8C">
      <w:pPr>
        <w:keepNext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 w:cs="AGEBIB+TimesNewRoman"/>
          <w:noProof/>
          <w:color w:val="000000"/>
        </w:rPr>
        <w:drawing>
          <wp:inline distT="0" distB="0" distL="0" distR="0" wp14:anchorId="6E915BB1" wp14:editId="59779847">
            <wp:extent cx="6696075" cy="120015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8C" w:rsidRPr="00BD5436" w:rsidRDefault="00A51E8C" w:rsidP="00A51E8C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71" w:name="_Ref232864922"/>
      <w:bookmarkStart w:id="472" w:name="_Toc409309147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1"/>
      <w:r w:rsidRPr="00BD5436">
        <w:rPr>
          <w:rFonts w:ascii="Cambria" w:hAnsi="Cambria"/>
          <w:b w:val="0"/>
          <w:sz w:val="24"/>
          <w:szCs w:val="24"/>
        </w:rPr>
        <w:t xml:space="preserve"> Выбор типа </w:t>
      </w:r>
      <w:r w:rsidR="0099558B" w:rsidRPr="00BD5436">
        <w:rPr>
          <w:rFonts w:ascii="Cambria" w:hAnsi="Cambria"/>
          <w:b w:val="0"/>
          <w:sz w:val="24"/>
          <w:szCs w:val="24"/>
        </w:rPr>
        <w:t>декоративного элемента</w:t>
      </w:r>
      <w:bookmarkEnd w:id="472"/>
    </w:p>
    <w:p w:rsidR="00CB69D9" w:rsidRPr="00BD5436" w:rsidRDefault="00CB69D9" w:rsidP="003110A2">
      <w:pPr>
        <w:pStyle w:val="3"/>
        <w:tabs>
          <w:tab w:val="clear" w:pos="720"/>
          <w:tab w:val="num" w:pos="1800"/>
        </w:tabs>
        <w:spacing w:before="480" w:after="240"/>
        <w:ind w:firstLine="0"/>
        <w:rPr>
          <w:rFonts w:ascii="Cambria" w:hAnsi="Cambria"/>
          <w:sz w:val="24"/>
          <w:szCs w:val="24"/>
        </w:rPr>
      </w:pPr>
      <w:bookmarkStart w:id="473" w:name="_Toc409309479"/>
      <w:r w:rsidRPr="00BD5436">
        <w:rPr>
          <w:rFonts w:ascii="Cambria" w:hAnsi="Cambria"/>
          <w:sz w:val="24"/>
          <w:szCs w:val="24"/>
        </w:rPr>
        <w:t>Свойства элемента</w:t>
      </w:r>
      <w:bookmarkEnd w:id="473"/>
    </w:p>
    <w:p w:rsidR="00A51E8C" w:rsidRPr="00BD5436" w:rsidRDefault="00463F0A" w:rsidP="00E854EA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  <w:b/>
        </w:rPr>
        <w:t xml:space="preserve">Декоративные элементы </w:t>
      </w:r>
      <w:r w:rsidR="00E9069F" w:rsidRPr="00BD5436">
        <w:rPr>
          <w:rFonts w:ascii="Cambria" w:hAnsi="Cambria"/>
          <w:b/>
        </w:rPr>
        <w:t>TPP</w:t>
      </w:r>
      <w:r w:rsidRPr="00BD5436">
        <w:rPr>
          <w:rFonts w:ascii="Cambria" w:hAnsi="Cambria"/>
        </w:rPr>
        <w:t xml:space="preserve"> не обладают специфическими свойствами. Допустимо изменять только общие свойства эле</w:t>
      </w:r>
      <w:r w:rsidR="007B5364" w:rsidRPr="00BD5436">
        <w:rPr>
          <w:rFonts w:ascii="Cambria" w:hAnsi="Cambria"/>
        </w:rPr>
        <w:t>мента</w:t>
      </w:r>
      <w:r w:rsidR="00CB69D9" w:rsidRPr="00BD5436">
        <w:rPr>
          <w:rFonts w:ascii="Cambria" w:hAnsi="Cambria"/>
        </w:rPr>
        <w:t>.</w:t>
      </w:r>
    </w:p>
    <w:p w:rsidR="00CB69D9" w:rsidRPr="00BD5436" w:rsidRDefault="00CB69D9" w:rsidP="00E854E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Из общих свойств остановимся </w:t>
      </w:r>
      <w:r w:rsidR="009E792B" w:rsidRPr="00BD5436">
        <w:rPr>
          <w:rFonts w:ascii="Cambria" w:hAnsi="Cambria"/>
        </w:rPr>
        <w:t xml:space="preserve">только </w:t>
      </w:r>
      <w:r w:rsidRPr="00BD5436">
        <w:rPr>
          <w:rFonts w:ascii="Cambria" w:hAnsi="Cambria"/>
        </w:rPr>
        <w:t>на графическом представлении элементов</w:t>
      </w:r>
      <w:r w:rsidR="009E792B" w:rsidRPr="00BD5436">
        <w:rPr>
          <w:rFonts w:ascii="Cambria" w:hAnsi="Cambria"/>
        </w:rPr>
        <w:t xml:space="preserve"> в окне редактирования технологической блок-схемы</w:t>
      </w:r>
      <w:r w:rsidRPr="00BD5436">
        <w:rPr>
          <w:rFonts w:ascii="Cambria" w:hAnsi="Cambria"/>
        </w:rPr>
        <w:t xml:space="preserve">. </w:t>
      </w:r>
      <w:r w:rsidR="00A379DB" w:rsidRPr="00BD5436">
        <w:rPr>
          <w:rFonts w:ascii="Cambria" w:hAnsi="Cambria"/>
        </w:rPr>
        <w:t xml:space="preserve">Для изменения рисунка </w:t>
      </w:r>
      <w:r w:rsidR="00A379DB" w:rsidRPr="00BD5436">
        <w:rPr>
          <w:rFonts w:ascii="Cambria" w:hAnsi="Cambria"/>
          <w:b/>
        </w:rPr>
        <w:t xml:space="preserve">Графического элемента </w:t>
      </w:r>
      <w:r w:rsidR="00E9069F" w:rsidRPr="00BD5436">
        <w:rPr>
          <w:rFonts w:ascii="Cambria" w:hAnsi="Cambria"/>
          <w:b/>
        </w:rPr>
        <w:t>TPP</w:t>
      </w:r>
      <w:r w:rsidR="00A379DB" w:rsidRPr="00BD5436">
        <w:rPr>
          <w:rFonts w:ascii="Cambria" w:hAnsi="Cambria"/>
        </w:rPr>
        <w:t xml:space="preserve"> следует вызвать его свойства</w:t>
      </w:r>
      <w:r w:rsidR="009E792B" w:rsidRPr="00BD5436">
        <w:rPr>
          <w:rFonts w:ascii="Cambria" w:hAnsi="Cambria"/>
        </w:rPr>
        <w:t>. Для этого</w:t>
      </w:r>
      <w:r w:rsidR="00A379DB" w:rsidRPr="00BD5436">
        <w:rPr>
          <w:rFonts w:ascii="Cambria" w:hAnsi="Cambria"/>
        </w:rPr>
        <w:t xml:space="preserve"> выб</w:t>
      </w:r>
      <w:r w:rsidR="009E792B" w:rsidRPr="00BD5436">
        <w:rPr>
          <w:rFonts w:ascii="Cambria" w:hAnsi="Cambria"/>
        </w:rPr>
        <w:t>и</w:t>
      </w:r>
      <w:r w:rsidR="00A379DB" w:rsidRPr="00BD5436">
        <w:rPr>
          <w:rFonts w:ascii="Cambria" w:hAnsi="Cambria"/>
        </w:rPr>
        <w:t>ра</w:t>
      </w:r>
      <w:r w:rsidR="009E792B" w:rsidRPr="00BD5436">
        <w:rPr>
          <w:rFonts w:ascii="Cambria" w:hAnsi="Cambria"/>
        </w:rPr>
        <w:t>ю</w:t>
      </w:r>
      <w:r w:rsidR="00A379DB" w:rsidRPr="00BD5436">
        <w:rPr>
          <w:rFonts w:ascii="Cambria" w:hAnsi="Cambria"/>
        </w:rPr>
        <w:t xml:space="preserve">т </w:t>
      </w:r>
      <w:r w:rsidR="009E792B" w:rsidRPr="00BD5436">
        <w:rPr>
          <w:rFonts w:ascii="Cambria" w:hAnsi="Cambria"/>
        </w:rPr>
        <w:t xml:space="preserve">редактируемый </w:t>
      </w:r>
      <w:r w:rsidR="00A379DB" w:rsidRPr="00BD5436">
        <w:rPr>
          <w:rFonts w:ascii="Cambria" w:hAnsi="Cambria"/>
        </w:rPr>
        <w:t>элемент в окне создания технологической схемы и нажат</w:t>
      </w:r>
      <w:r w:rsidR="009E792B" w:rsidRPr="00BD5436">
        <w:rPr>
          <w:rFonts w:ascii="Cambria" w:hAnsi="Cambria"/>
        </w:rPr>
        <w:t>ием</w:t>
      </w:r>
      <w:r w:rsidR="00A379DB" w:rsidRPr="00BD5436">
        <w:rPr>
          <w:rFonts w:ascii="Cambria" w:hAnsi="Cambria"/>
        </w:rPr>
        <w:t xml:space="preserve"> правой кнопк</w:t>
      </w:r>
      <w:r w:rsidR="009E792B" w:rsidRPr="00BD5436">
        <w:rPr>
          <w:rFonts w:ascii="Cambria" w:hAnsi="Cambria"/>
        </w:rPr>
        <w:t>и</w:t>
      </w:r>
      <w:r w:rsidR="00A379DB" w:rsidRPr="00BD5436">
        <w:rPr>
          <w:rFonts w:ascii="Cambria" w:hAnsi="Cambria"/>
        </w:rPr>
        <w:t xml:space="preserve"> «мыши» пере</w:t>
      </w:r>
      <w:r w:rsidR="009E792B" w:rsidRPr="00BD5436">
        <w:rPr>
          <w:rFonts w:ascii="Cambria" w:hAnsi="Cambria"/>
        </w:rPr>
        <w:t>ходят</w:t>
      </w:r>
      <w:r w:rsidR="00A379DB" w:rsidRPr="00BD5436">
        <w:rPr>
          <w:rFonts w:ascii="Cambria" w:hAnsi="Cambria"/>
        </w:rPr>
        <w:t xml:space="preserve"> в меню «свойства объекта» (см. </w:t>
      </w:r>
      <w:r w:rsidR="00A379DB" w:rsidRPr="00BD5436">
        <w:rPr>
          <w:rFonts w:ascii="Cambria" w:hAnsi="Cambria"/>
        </w:rPr>
        <w:fldChar w:fldCharType="begin"/>
      </w:r>
      <w:r w:rsidR="00A379DB" w:rsidRPr="00BD5436">
        <w:rPr>
          <w:rFonts w:ascii="Cambria" w:hAnsi="Cambria"/>
        </w:rPr>
        <w:instrText xml:space="preserve"> REF _Ref232867251 \h </w:instrText>
      </w:r>
      <w:r w:rsidR="00A379DB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379DB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A379DB" w:rsidRPr="00BD5436">
        <w:rPr>
          <w:rFonts w:ascii="Cambria" w:hAnsi="Cambria"/>
        </w:rPr>
        <w:fldChar w:fldCharType="end"/>
      </w:r>
      <w:r w:rsidR="00A379DB" w:rsidRPr="00BD5436">
        <w:rPr>
          <w:rFonts w:ascii="Cambria" w:hAnsi="Cambria"/>
        </w:rPr>
        <w:t>).</w:t>
      </w:r>
    </w:p>
    <w:p w:rsidR="00A379DB" w:rsidRPr="00BD5436" w:rsidRDefault="00600DA1" w:rsidP="00AC48CE">
      <w:pPr>
        <w:keepNext/>
        <w:autoSpaceDE w:val="0"/>
        <w:autoSpaceDN w:val="0"/>
        <w:adjustRightInd w:val="0"/>
        <w:spacing w:before="240"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5C19B9D4" wp14:editId="61FAD248">
            <wp:extent cx="2333625" cy="6419850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DB" w:rsidRPr="00BD5436" w:rsidRDefault="00A379DB" w:rsidP="00AC48CE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74" w:name="_Ref232867251"/>
      <w:bookmarkStart w:id="475" w:name="_Toc409309148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4"/>
      <w:r w:rsidRPr="00BD5436">
        <w:rPr>
          <w:rFonts w:ascii="Cambria" w:hAnsi="Cambria"/>
          <w:b w:val="0"/>
          <w:sz w:val="24"/>
          <w:szCs w:val="24"/>
        </w:rPr>
        <w:t xml:space="preserve"> Вызов окна общих свойств графического элемента </w:t>
      </w:r>
      <w:r w:rsidR="00E9069F" w:rsidRPr="00BD5436">
        <w:rPr>
          <w:rFonts w:ascii="Cambria" w:hAnsi="Cambria"/>
          <w:b w:val="0"/>
          <w:sz w:val="24"/>
          <w:szCs w:val="24"/>
        </w:rPr>
        <w:t>TPP</w:t>
      </w:r>
      <w:bookmarkEnd w:id="475"/>
    </w:p>
    <w:p w:rsidR="00A379DB" w:rsidRPr="00BD5436" w:rsidRDefault="00AC48CE" w:rsidP="00A379D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A379DB" w:rsidRPr="00BD5436">
        <w:rPr>
          <w:rFonts w:ascii="Cambria" w:hAnsi="Cambria"/>
        </w:rPr>
        <w:lastRenderedPageBreak/>
        <w:t xml:space="preserve">В появившемся окне изменения свойств </w:t>
      </w:r>
      <w:r w:rsidR="00A379DB" w:rsidRPr="00BD5436">
        <w:rPr>
          <w:rFonts w:ascii="Cambria" w:hAnsi="Cambria"/>
          <w:b/>
        </w:rPr>
        <w:t xml:space="preserve">Графического элемента </w:t>
      </w:r>
      <w:r w:rsidR="00E9069F" w:rsidRPr="00BD5436">
        <w:rPr>
          <w:rFonts w:ascii="Cambria" w:hAnsi="Cambria"/>
          <w:b/>
        </w:rPr>
        <w:t>TPP</w:t>
      </w:r>
      <w:r w:rsidR="00A379DB" w:rsidRPr="00BD5436">
        <w:rPr>
          <w:rFonts w:ascii="Cambria" w:hAnsi="Cambria"/>
        </w:rPr>
        <w:t xml:space="preserve"> следует выбрать параметр </w:t>
      </w:r>
      <w:r w:rsidR="00A379DB" w:rsidRPr="00BD5436">
        <w:rPr>
          <w:rFonts w:ascii="Cambria" w:hAnsi="Cambria"/>
          <w:i/>
        </w:rPr>
        <w:t>Графическое изображение</w:t>
      </w:r>
      <w:r w:rsidR="00A379DB" w:rsidRPr="00BD5436">
        <w:rPr>
          <w:rFonts w:ascii="Cambria" w:hAnsi="Cambria"/>
        </w:rPr>
        <w:t xml:space="preserve"> с идентификатором </w:t>
      </w:r>
      <w:r w:rsidR="00A379DB" w:rsidRPr="00BD5436">
        <w:rPr>
          <w:rFonts w:ascii="Cambria" w:hAnsi="Cambria"/>
          <w:i/>
        </w:rPr>
        <w:t>Graphi</w:t>
      </w:r>
      <w:r w:rsidR="002E21F8" w:rsidRPr="00BD5436">
        <w:rPr>
          <w:rFonts w:ascii="Cambria" w:hAnsi="Cambria"/>
          <w:i/>
        </w:rPr>
        <w:t>с</w:t>
      </w:r>
      <w:r w:rsidR="00A379DB" w:rsidRPr="00BD5436">
        <w:rPr>
          <w:rFonts w:ascii="Cambria" w:hAnsi="Cambria"/>
          <w:i/>
        </w:rPr>
        <w:t>s</w:t>
      </w:r>
      <w:r w:rsidR="00A379DB" w:rsidRPr="00BD5436">
        <w:rPr>
          <w:rFonts w:ascii="Cambria" w:hAnsi="Cambria"/>
        </w:rPr>
        <w:t xml:space="preserve"> (см. </w:t>
      </w:r>
      <w:r w:rsidR="00A379DB" w:rsidRPr="00BD5436">
        <w:rPr>
          <w:rFonts w:ascii="Cambria" w:hAnsi="Cambria"/>
        </w:rPr>
        <w:fldChar w:fldCharType="begin"/>
      </w:r>
      <w:r w:rsidR="00A379DB" w:rsidRPr="00BD5436">
        <w:rPr>
          <w:rFonts w:ascii="Cambria" w:hAnsi="Cambria"/>
        </w:rPr>
        <w:instrText xml:space="preserve"> REF _Ref232867564 \h </w:instrText>
      </w:r>
      <w:r w:rsidR="00A379DB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A379DB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3</w:t>
      </w:r>
      <w:r w:rsidR="00A379DB" w:rsidRPr="00BD5436">
        <w:rPr>
          <w:rFonts w:ascii="Cambria" w:hAnsi="Cambria"/>
        </w:rPr>
        <w:fldChar w:fldCharType="end"/>
      </w:r>
      <w:r w:rsidR="00A379DB" w:rsidRPr="00BD5436">
        <w:rPr>
          <w:rFonts w:ascii="Cambria" w:hAnsi="Cambria"/>
        </w:rPr>
        <w:t>).</w:t>
      </w:r>
    </w:p>
    <w:p w:rsidR="00A379DB" w:rsidRPr="00BD5436" w:rsidRDefault="00600DA1" w:rsidP="00AC48CE">
      <w:pPr>
        <w:keepNext/>
        <w:jc w:val="center"/>
        <w:rPr>
          <w:rFonts w:ascii="Cambria" w:hAnsi="Cambria"/>
        </w:rPr>
      </w:pPr>
      <w:r w:rsidRPr="00BD5436">
        <w:rPr>
          <w:rFonts w:ascii="Cambria" w:hAnsi="Cambria"/>
          <w:b/>
          <w:noProof/>
        </w:rPr>
        <w:drawing>
          <wp:inline distT="0" distB="0" distL="0" distR="0" wp14:anchorId="6E61ECF2" wp14:editId="3DCBE31F">
            <wp:extent cx="4391025" cy="7620000"/>
            <wp:effectExtent l="0" t="0" r="952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DB" w:rsidRPr="00BD5436" w:rsidRDefault="00A379DB" w:rsidP="00AC48CE">
      <w:pPr>
        <w:pStyle w:val="a3"/>
        <w:jc w:val="center"/>
        <w:rPr>
          <w:rFonts w:ascii="Cambria" w:hAnsi="Cambria"/>
          <w:b w:val="0"/>
          <w:sz w:val="24"/>
          <w:szCs w:val="24"/>
        </w:rPr>
      </w:pPr>
      <w:bookmarkStart w:id="476" w:name="_Ref232867564"/>
      <w:bookmarkStart w:id="477" w:name="_Toc409309149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6"/>
      <w:r w:rsidRPr="00BD5436">
        <w:rPr>
          <w:rFonts w:ascii="Cambria" w:hAnsi="Cambria"/>
          <w:b w:val="0"/>
          <w:sz w:val="24"/>
          <w:szCs w:val="24"/>
        </w:rPr>
        <w:t xml:space="preserve"> Общие свойства графического элемента </w:t>
      </w:r>
      <w:r w:rsidR="00E9069F" w:rsidRPr="00BD5436">
        <w:rPr>
          <w:rFonts w:ascii="Cambria" w:hAnsi="Cambria"/>
          <w:b w:val="0"/>
          <w:sz w:val="24"/>
          <w:szCs w:val="24"/>
        </w:rPr>
        <w:t>TPP</w:t>
      </w:r>
      <w:bookmarkEnd w:id="477"/>
    </w:p>
    <w:p w:rsidR="00A379DB" w:rsidRPr="00BD5436" w:rsidRDefault="00657166" w:rsidP="00A379DB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lastRenderedPageBreak/>
        <w:t xml:space="preserve">После выбора соответствующего меню </w:t>
      </w:r>
      <w:r w:rsidRPr="00BD5436">
        <w:rPr>
          <w:rFonts w:ascii="Cambria" w:hAnsi="Cambria"/>
          <w:i/>
        </w:rPr>
        <w:t>Графическое изображение</w:t>
      </w:r>
      <w:r w:rsidRPr="00BD5436">
        <w:rPr>
          <w:rFonts w:ascii="Cambria" w:hAnsi="Cambria"/>
        </w:rPr>
        <w:t xml:space="preserve"> появятся два окна – графический редактор, в котором изменяют изображение элемента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_Ref232868149 \h </w:instrText>
      </w:r>
      <w:r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4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</w:t>
      </w:r>
      <w:r w:rsidR="00A9473F" w:rsidRPr="00BD5436">
        <w:rPr>
          <w:rFonts w:ascii="Cambria" w:hAnsi="Cambria"/>
        </w:rPr>
        <w:t xml:space="preserve"> при помощи </w:t>
      </w:r>
      <w:r w:rsidRPr="00BD5436">
        <w:rPr>
          <w:rFonts w:ascii="Cambria" w:hAnsi="Cambria"/>
        </w:rPr>
        <w:t>набор</w:t>
      </w:r>
      <w:r w:rsidR="00A9473F" w:rsidRPr="00BD5436">
        <w:rPr>
          <w:rFonts w:ascii="Cambria" w:hAnsi="Cambria"/>
        </w:rPr>
        <w:t>а</w:t>
      </w:r>
      <w:r w:rsidRPr="00BD5436">
        <w:rPr>
          <w:rFonts w:ascii="Cambria" w:hAnsi="Cambria"/>
        </w:rPr>
        <w:t xml:space="preserve"> стандартных средств (см. </w:t>
      </w:r>
      <w:r w:rsidRPr="00BD5436">
        <w:rPr>
          <w:rFonts w:ascii="Cambria" w:hAnsi="Cambria"/>
        </w:rPr>
        <w:fldChar w:fldCharType="begin"/>
      </w:r>
      <w:r w:rsidRPr="00BD5436">
        <w:rPr>
          <w:rFonts w:ascii="Cambria" w:hAnsi="Cambria"/>
        </w:rPr>
        <w:instrText xml:space="preserve"> REF _Ref232868179 \h </w:instrText>
      </w:r>
      <w:r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4.51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5</w:t>
      </w:r>
      <w:r w:rsidRPr="00BD5436">
        <w:rPr>
          <w:rFonts w:ascii="Cambria" w:hAnsi="Cambria"/>
        </w:rPr>
        <w:fldChar w:fldCharType="end"/>
      </w:r>
      <w:r w:rsidRPr="00BD5436">
        <w:rPr>
          <w:rFonts w:ascii="Cambria" w:hAnsi="Cambria"/>
        </w:rPr>
        <w:t>).</w:t>
      </w:r>
    </w:p>
    <w:p w:rsidR="00657166" w:rsidRPr="00BD5436" w:rsidRDefault="00600DA1" w:rsidP="00657166">
      <w:pPr>
        <w:keepNext/>
        <w:autoSpaceDE w:val="0"/>
        <w:autoSpaceDN w:val="0"/>
        <w:adjustRightInd w:val="0"/>
        <w:spacing w:before="240"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1D4E29E" wp14:editId="6F06B6BD">
            <wp:extent cx="4181475" cy="459105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66" w:rsidRPr="00BD5436" w:rsidRDefault="00657166" w:rsidP="00657166">
      <w:pPr>
        <w:pStyle w:val="a3"/>
        <w:jc w:val="both"/>
        <w:rPr>
          <w:rFonts w:ascii="Cambria" w:hAnsi="Cambria"/>
          <w:b w:val="0"/>
          <w:sz w:val="24"/>
          <w:szCs w:val="24"/>
        </w:rPr>
      </w:pPr>
      <w:bookmarkStart w:id="478" w:name="_Ref232868149"/>
      <w:bookmarkStart w:id="479" w:name="_Toc409309150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78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Графический редактор изображения элемента</w:t>
      </w:r>
      <w:bookmarkEnd w:id="479"/>
    </w:p>
    <w:p w:rsidR="00657166" w:rsidRPr="00BD5436" w:rsidRDefault="00600DA1" w:rsidP="00657166">
      <w:pPr>
        <w:keepNext/>
        <w:autoSpaceDE w:val="0"/>
        <w:autoSpaceDN w:val="0"/>
        <w:adjustRightInd w:val="0"/>
        <w:spacing w:before="240" w:line="360" w:lineRule="auto"/>
        <w:jc w:val="both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6F9D6DB7" wp14:editId="0586E578">
            <wp:extent cx="2409825" cy="1143000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166" w:rsidRPr="00BD5436" w:rsidRDefault="00657166" w:rsidP="00657166">
      <w:pPr>
        <w:pStyle w:val="a3"/>
        <w:ind w:left="1660" w:hanging="1660"/>
        <w:jc w:val="both"/>
        <w:rPr>
          <w:rFonts w:ascii="Cambria" w:hAnsi="Cambria"/>
          <w:sz w:val="24"/>
          <w:szCs w:val="24"/>
        </w:rPr>
      </w:pPr>
      <w:bookmarkStart w:id="480" w:name="_Ref232868179"/>
      <w:bookmarkStart w:id="481" w:name="_Toc409309151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4.51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80"/>
      <w:r w:rsidRPr="00BD5436">
        <w:rPr>
          <w:rFonts w:ascii="Cambria" w:hAnsi="Cambria"/>
          <w:sz w:val="24"/>
          <w:szCs w:val="24"/>
        </w:rPr>
        <w:t xml:space="preserve"> </w:t>
      </w:r>
      <w:r w:rsidRPr="00BD5436">
        <w:rPr>
          <w:rFonts w:ascii="Cambria" w:hAnsi="Cambria"/>
          <w:b w:val="0"/>
          <w:sz w:val="24"/>
          <w:szCs w:val="24"/>
        </w:rPr>
        <w:t>Меню стандартных графических форм</w:t>
      </w:r>
      <w:bookmarkEnd w:id="481"/>
    </w:p>
    <w:p w:rsidR="00762054" w:rsidRPr="00BD5436" w:rsidRDefault="00B84EB7" w:rsidP="00EB0DA5">
      <w:pPr>
        <w:pStyle w:val="1"/>
        <w:spacing w:after="240"/>
        <w:ind w:left="540" w:hanging="540"/>
        <w:rPr>
          <w:rFonts w:ascii="Cambria" w:hAnsi="Cambria"/>
          <w:caps/>
          <w:kern w:val="0"/>
        </w:rPr>
      </w:pPr>
      <w:r w:rsidRPr="00BD5436">
        <w:rPr>
          <w:rFonts w:ascii="Cambria" w:hAnsi="Cambria"/>
          <w:caps/>
          <w:kern w:val="0"/>
        </w:rPr>
        <w:br w:type="page"/>
      </w:r>
      <w:r w:rsidR="00762054" w:rsidRPr="00BD5436">
        <w:rPr>
          <w:rFonts w:ascii="Cambria" w:hAnsi="Cambria"/>
          <w:caps/>
          <w:kern w:val="0"/>
        </w:rPr>
        <w:lastRenderedPageBreak/>
        <w:t xml:space="preserve"> </w:t>
      </w:r>
      <w:bookmarkStart w:id="482" w:name="_Toc409309480"/>
      <w:r w:rsidR="00762054" w:rsidRPr="00BD5436">
        <w:rPr>
          <w:rFonts w:ascii="Cambria" w:hAnsi="Cambria"/>
          <w:caps/>
          <w:kern w:val="0"/>
        </w:rPr>
        <w:t>расчет</w:t>
      </w:r>
      <w:bookmarkEnd w:id="482"/>
    </w:p>
    <w:p w:rsidR="009539AA" w:rsidRPr="00BD5436" w:rsidRDefault="009539AA" w:rsidP="009539AA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Запуск на счет созданной </w:t>
      </w:r>
      <w:r w:rsidR="00AC48CE" w:rsidRPr="00BD5436">
        <w:rPr>
          <w:rFonts w:ascii="Cambria" w:hAnsi="Cambria"/>
        </w:rPr>
        <w:t>в</w:t>
      </w:r>
      <w:r w:rsidRPr="00BD5436">
        <w:rPr>
          <w:rFonts w:ascii="Cambria" w:hAnsi="Cambria"/>
        </w:rPr>
        <w:t xml:space="preserve"> теплогидравлическом коде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 технологической блок-схемы производится из-под графической оболочки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>.</w:t>
      </w:r>
    </w:p>
    <w:p w:rsidR="00772944" w:rsidRPr="00BD5436" w:rsidRDefault="00772944" w:rsidP="00772944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83" w:name="_Toc409309481"/>
      <w:r w:rsidRPr="00BD5436">
        <w:rPr>
          <w:rFonts w:ascii="Cambria" w:hAnsi="Cambria" w:cs="Times New Roman"/>
        </w:rPr>
        <w:t>Запуск расчета</w:t>
      </w:r>
      <w:bookmarkEnd w:id="483"/>
    </w:p>
    <w:p w:rsidR="00772944" w:rsidRPr="00BD5436" w:rsidRDefault="00772944" w:rsidP="00772944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При запуске расчета происходит создание файлов необходимых для расчётного кода </w:t>
      </w:r>
      <w:r w:rsidR="00A03DD4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>. Файлы создаются в той же директории что и файл проекта схемы (prt). Программа создаёт следующие файлы: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769"/>
        <w:gridCol w:w="7770"/>
      </w:tblGrid>
      <w:tr w:rsidR="00E56F5E" w:rsidRPr="00BD5436">
        <w:tc>
          <w:tcPr>
            <w:tcW w:w="2808" w:type="dxa"/>
          </w:tcPr>
          <w:p w:rsidR="00E56F5E" w:rsidRPr="00BD5436" w:rsidRDefault="00E56F5E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###go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hanging="720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файл конфигурации пуска;</w:t>
            </w:r>
          </w:p>
        </w:tc>
      </w:tr>
      <w:tr w:rsidR="00E56F5E" w:rsidRPr="00BD5436">
        <w:tc>
          <w:tcPr>
            <w:tcW w:w="2808" w:type="dxa"/>
          </w:tcPr>
          <w:p w:rsidR="00E56F5E" w:rsidRPr="00BD5436" w:rsidRDefault="00BD5436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TPP</w:t>
            </w:r>
            <w:r w:rsidR="00E56F5E" w:rsidRPr="00BD5436">
              <w:rPr>
                <w:rFonts w:ascii="Cambria" w:hAnsi="Cambria"/>
              </w:rPr>
              <w:t>&lt;имя проекта&gt;.dat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left="432" w:hanging="432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файл описания задачи для </w:t>
            </w:r>
            <w:r w:rsidR="00662005" w:rsidRPr="00BD5436">
              <w:rPr>
                <w:rFonts w:ascii="Cambria" w:hAnsi="Cambria"/>
              </w:rPr>
              <w:t xml:space="preserve">теплогидравлического кода </w:t>
            </w:r>
            <w:r w:rsidR="00BD5436" w:rsidRPr="00BD5436">
              <w:rPr>
                <w:rFonts w:ascii="Cambria" w:hAnsi="Cambria"/>
              </w:rPr>
              <w:t>TPP</w:t>
            </w:r>
            <w:r w:rsidRPr="00BD5436">
              <w:rPr>
                <w:rFonts w:ascii="Cambria" w:hAnsi="Cambria"/>
              </w:rPr>
              <w:t>;</w:t>
            </w:r>
          </w:p>
        </w:tc>
      </w:tr>
      <w:tr w:rsidR="00E56F5E" w:rsidRPr="00BD5436">
        <w:tc>
          <w:tcPr>
            <w:tcW w:w="2808" w:type="dxa"/>
          </w:tcPr>
          <w:p w:rsidR="00E56F5E" w:rsidRPr="00BD5436" w:rsidRDefault="00BD5436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TPP</w:t>
            </w:r>
            <w:r w:rsidR="00E56F5E" w:rsidRPr="00BD5436">
              <w:rPr>
                <w:rFonts w:ascii="Cambria" w:hAnsi="Cambria"/>
              </w:rPr>
              <w:t>&lt;имя проекта&gt;.in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left="432" w:hanging="432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файл управляемых параметров </w:t>
            </w:r>
            <w:r w:rsidR="00662005" w:rsidRPr="00BD5436">
              <w:rPr>
                <w:rFonts w:ascii="Cambria" w:hAnsi="Cambria"/>
              </w:rPr>
              <w:t>теплогидравлического кода</w:t>
            </w:r>
            <w:r w:rsidR="003110A2" w:rsidRPr="00BD5436">
              <w:rPr>
                <w:rFonts w:ascii="Cambria" w:hAnsi="Cambria"/>
                <w:lang w:val="en-US"/>
              </w:rPr>
              <w:t> </w:t>
            </w:r>
            <w:r w:rsidR="00BD5436" w:rsidRPr="00BD5436">
              <w:rPr>
                <w:rFonts w:ascii="Cambria" w:hAnsi="Cambria"/>
              </w:rPr>
              <w:t>TPP</w:t>
            </w:r>
            <w:r w:rsidRPr="00BD5436">
              <w:rPr>
                <w:rFonts w:ascii="Cambria" w:hAnsi="Cambria"/>
              </w:rPr>
              <w:t xml:space="preserve"> для обмена с оболочкой;</w:t>
            </w:r>
          </w:p>
        </w:tc>
      </w:tr>
      <w:tr w:rsidR="00E56F5E" w:rsidRPr="00BD5436">
        <w:tc>
          <w:tcPr>
            <w:tcW w:w="2808" w:type="dxa"/>
          </w:tcPr>
          <w:p w:rsidR="00E56F5E" w:rsidRPr="00BD5436" w:rsidRDefault="00E56F5E" w:rsidP="00E56F5E">
            <w:pPr>
              <w:spacing w:line="360" w:lineRule="auto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>&lt;имя проекта&gt;.out</w:t>
            </w:r>
          </w:p>
        </w:tc>
        <w:tc>
          <w:tcPr>
            <w:tcW w:w="7920" w:type="dxa"/>
          </w:tcPr>
          <w:p w:rsidR="00E56F5E" w:rsidRPr="00BD5436" w:rsidRDefault="00E56F5E" w:rsidP="00EB6301">
            <w:pPr>
              <w:numPr>
                <w:ilvl w:val="0"/>
                <w:numId w:val="17"/>
              </w:numPr>
              <w:tabs>
                <w:tab w:val="clear" w:pos="720"/>
                <w:tab w:val="num" w:pos="432"/>
              </w:tabs>
              <w:spacing w:line="360" w:lineRule="auto"/>
              <w:ind w:left="432" w:hanging="432"/>
              <w:jc w:val="both"/>
              <w:rPr>
                <w:rFonts w:ascii="Cambria" w:hAnsi="Cambria"/>
              </w:rPr>
            </w:pPr>
            <w:r w:rsidRPr="00BD5436">
              <w:rPr>
                <w:rFonts w:ascii="Cambria" w:hAnsi="Cambria"/>
              </w:rPr>
              <w:t xml:space="preserve">файл расчитываемых параметров </w:t>
            </w:r>
            <w:r w:rsidR="003110A2" w:rsidRPr="00BD5436">
              <w:rPr>
                <w:rFonts w:ascii="Cambria" w:hAnsi="Cambria"/>
              </w:rPr>
              <w:t xml:space="preserve">теплогидравлического кода </w:t>
            </w:r>
            <w:r w:rsidR="00BD5436" w:rsidRPr="00BD5436">
              <w:rPr>
                <w:rFonts w:ascii="Cambria" w:hAnsi="Cambria"/>
              </w:rPr>
              <w:t>TPP</w:t>
            </w:r>
            <w:r w:rsidRPr="00BD5436">
              <w:rPr>
                <w:rFonts w:ascii="Cambria" w:hAnsi="Cambria"/>
              </w:rPr>
              <w:t xml:space="preserve"> для обмена с оболочкой.</w:t>
            </w:r>
          </w:p>
        </w:tc>
      </w:tr>
    </w:tbl>
    <w:p w:rsidR="00772944" w:rsidRPr="00BD5436" w:rsidRDefault="00E56F5E" w:rsidP="00772944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После создания файлов данных происходит </w:t>
      </w:r>
      <w:r w:rsidR="00662005" w:rsidRPr="00BD5436">
        <w:rPr>
          <w:rFonts w:ascii="Cambria" w:hAnsi="Cambria"/>
        </w:rPr>
        <w:t>за</w:t>
      </w:r>
      <w:r w:rsidRPr="00BD5436">
        <w:rPr>
          <w:rFonts w:ascii="Cambria" w:hAnsi="Cambria"/>
        </w:rPr>
        <w:t xml:space="preserve">пуск </w:t>
      </w:r>
      <w:r w:rsidR="00662005" w:rsidRPr="00BD5436">
        <w:rPr>
          <w:rFonts w:ascii="Cambria" w:hAnsi="Cambria"/>
        </w:rPr>
        <w:t xml:space="preserve">теплогидравлического расчетного кода </w:t>
      </w:r>
      <w:r w:rsidR="00BD5436" w:rsidRPr="00BD5436">
        <w:rPr>
          <w:rFonts w:ascii="Cambria" w:hAnsi="Cambria"/>
        </w:rPr>
        <w:t>TPP</w:t>
      </w:r>
      <w:r w:rsidRPr="00BD5436">
        <w:rPr>
          <w:rFonts w:ascii="Cambria" w:hAnsi="Cambria"/>
        </w:rPr>
        <w:t xml:space="preserve">, который считывает созданные оболочкой входные файлы и начинает рассчитывать задачу. При этом </w:t>
      </w:r>
      <w:r w:rsidR="00662005" w:rsidRPr="00BD5436">
        <w:rPr>
          <w:rFonts w:ascii="Cambria" w:hAnsi="Cambria"/>
        </w:rPr>
        <w:t>код</w:t>
      </w:r>
      <w:r w:rsidRPr="00BD5436">
        <w:rPr>
          <w:rFonts w:ascii="Cambria" w:hAnsi="Cambria"/>
        </w:rPr>
        <w:t xml:space="preserve"> получает информацию о положении задвижек и мощности нагревателей из файла управляемых параметров и выводит запрошенные на расчёт данные в файл расчитываемых параметров. Оболочка считывает последний файл и преобразует данные на графики, в логику и т.п.</w:t>
      </w:r>
    </w:p>
    <w:p w:rsidR="00762054" w:rsidRPr="00BD5436" w:rsidRDefault="00762054" w:rsidP="00C25087">
      <w:pPr>
        <w:spacing w:before="240"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запуска созданной в графической оболочке </w:t>
      </w:r>
      <w:r w:rsidR="00E9069F" w:rsidRPr="00BD5436">
        <w:rPr>
          <w:rFonts w:ascii="Cambria" w:hAnsi="Cambria"/>
        </w:rPr>
        <w:t>SimInTech</w:t>
      </w:r>
      <w:r w:rsidR="00635F38" w:rsidRPr="00BD5436">
        <w:rPr>
          <w:rFonts w:ascii="Cambria" w:hAnsi="Cambria"/>
        </w:rPr>
        <w:t xml:space="preserve"> </w:t>
      </w:r>
      <w:r w:rsidRPr="00BD5436">
        <w:rPr>
          <w:rFonts w:ascii="Cambria" w:hAnsi="Cambria"/>
        </w:rPr>
        <w:t>схемы на счет следует выполнить определенную последовательность действий.</w:t>
      </w:r>
    </w:p>
    <w:p w:rsidR="000E2371" w:rsidRPr="00BD5436" w:rsidRDefault="000E2371" w:rsidP="00772944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Запустить задачу на счет</w:t>
      </w:r>
      <w:r w:rsidR="00635F38" w:rsidRPr="00BD5436">
        <w:rPr>
          <w:rFonts w:ascii="Cambria" w:hAnsi="Cambria"/>
        </w:rPr>
        <w:t xml:space="preserve"> одним из следующих </w:t>
      </w:r>
      <w:r w:rsidRPr="00BD5436">
        <w:rPr>
          <w:rFonts w:ascii="Cambria" w:hAnsi="Cambria"/>
        </w:rPr>
        <w:t>способов:</w:t>
      </w:r>
    </w:p>
    <w:p w:rsidR="00083FF4" w:rsidRPr="00BD5436" w:rsidRDefault="000E2371" w:rsidP="00EB6301">
      <w:pPr>
        <w:numPr>
          <w:ilvl w:val="1"/>
          <w:numId w:val="13"/>
        </w:numPr>
        <w:tabs>
          <w:tab w:val="clear" w:pos="1789"/>
        </w:tabs>
        <w:spacing w:line="360" w:lineRule="auto"/>
        <w:ind w:left="1260" w:hanging="540"/>
        <w:jc w:val="both"/>
        <w:rPr>
          <w:rFonts w:ascii="Cambria" w:hAnsi="Cambria"/>
        </w:rPr>
      </w:pPr>
      <w:r w:rsidRPr="00BD5436">
        <w:rPr>
          <w:rFonts w:ascii="Cambria" w:hAnsi="Cambria"/>
        </w:rPr>
        <w:t>нажать клавишу F9;</w:t>
      </w:r>
    </w:p>
    <w:p w:rsidR="00083FF4" w:rsidRPr="00BD5436" w:rsidRDefault="00635F38" w:rsidP="00EB6301">
      <w:pPr>
        <w:numPr>
          <w:ilvl w:val="1"/>
          <w:numId w:val="13"/>
        </w:numPr>
        <w:tabs>
          <w:tab w:val="clear" w:pos="1789"/>
        </w:tabs>
        <w:spacing w:line="360" w:lineRule="auto"/>
        <w:ind w:left="1260" w:hanging="540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активировать </w:t>
      </w:r>
      <w:r w:rsidR="00083FF4" w:rsidRPr="00BD5436">
        <w:rPr>
          <w:rFonts w:ascii="Cambria" w:hAnsi="Cambria"/>
        </w:rPr>
        <w:t xml:space="preserve">через главное меню ПК МВТУ: </w:t>
      </w:r>
      <w:r w:rsidR="00083FF4" w:rsidRPr="00BD5436">
        <w:rPr>
          <w:rFonts w:ascii="Cambria" w:hAnsi="Cambria"/>
          <w:i/>
        </w:rPr>
        <w:t>Расчет – Пуск</w:t>
      </w:r>
      <w:r w:rsidR="00083FF4" w:rsidRPr="00BD5436">
        <w:rPr>
          <w:rFonts w:ascii="Cambria" w:hAnsi="Cambria"/>
        </w:rPr>
        <w:t>;</w:t>
      </w:r>
    </w:p>
    <w:p w:rsidR="00083FF4" w:rsidRPr="00BD5436" w:rsidRDefault="000E2371" w:rsidP="00EB6301">
      <w:pPr>
        <w:numPr>
          <w:ilvl w:val="1"/>
          <w:numId w:val="13"/>
        </w:numPr>
        <w:tabs>
          <w:tab w:val="clear" w:pos="1789"/>
        </w:tabs>
        <w:spacing w:line="360" w:lineRule="auto"/>
        <w:ind w:left="1260" w:hanging="540"/>
        <w:jc w:val="both"/>
        <w:rPr>
          <w:rFonts w:ascii="Cambria" w:hAnsi="Cambria"/>
        </w:rPr>
      </w:pPr>
      <w:r w:rsidRPr="00BD5436">
        <w:rPr>
          <w:rFonts w:ascii="Cambria" w:hAnsi="Cambria"/>
        </w:rPr>
        <w:t>выбра</w:t>
      </w:r>
      <w:r w:rsidR="00906DA9" w:rsidRPr="00BD5436">
        <w:rPr>
          <w:rFonts w:ascii="Cambria" w:hAnsi="Cambria"/>
        </w:rPr>
        <w:t>ть</w:t>
      </w:r>
      <w:r w:rsidRPr="00BD5436">
        <w:rPr>
          <w:rFonts w:ascii="Cambria" w:hAnsi="Cambria"/>
        </w:rPr>
        <w:t xml:space="preserve"> в палитре панели инструментов кнопку </w:t>
      </w:r>
      <w:r w:rsidR="00600DA1" w:rsidRPr="00BD5436">
        <w:rPr>
          <w:rFonts w:ascii="Cambria" w:hAnsi="Cambria"/>
          <w:noProof/>
        </w:rPr>
        <w:drawing>
          <wp:inline distT="0" distB="0" distL="0" distR="0" wp14:anchorId="231DD3EF" wp14:editId="4A583929">
            <wp:extent cx="228600" cy="2286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436">
        <w:rPr>
          <w:rFonts w:ascii="Cambria" w:hAnsi="Cambria"/>
        </w:rPr>
        <w:t xml:space="preserve">. Добавление панели расчета производится по следующему пути: </w:t>
      </w:r>
      <w:r w:rsidRPr="00BD5436">
        <w:rPr>
          <w:rFonts w:ascii="Cambria" w:hAnsi="Cambria"/>
          <w:i/>
        </w:rPr>
        <w:t>Вид – Панели инструментов – Расчет</w:t>
      </w:r>
      <w:r w:rsidR="00083FF4" w:rsidRPr="00BD5436">
        <w:rPr>
          <w:rFonts w:ascii="Cambria" w:hAnsi="Cambria"/>
        </w:rPr>
        <w:t xml:space="preserve"> (см.</w:t>
      </w:r>
      <w:r w:rsidR="002E21F8" w:rsidRPr="00BD5436">
        <w:rPr>
          <w:rFonts w:ascii="Cambria" w:hAnsi="Cambria"/>
        </w:rPr>
        <w:t> </w:t>
      </w:r>
      <w:r w:rsidR="00083FF4" w:rsidRPr="00BD5436">
        <w:rPr>
          <w:rFonts w:ascii="Cambria" w:hAnsi="Cambria"/>
        </w:rPr>
        <w:fldChar w:fldCharType="begin"/>
      </w:r>
      <w:r w:rsidR="00083FF4" w:rsidRPr="00BD5436">
        <w:rPr>
          <w:rFonts w:ascii="Cambria" w:hAnsi="Cambria"/>
        </w:rPr>
        <w:instrText xml:space="preserve"> REF _Ref213617114 \h </w:instrText>
      </w:r>
      <w:r w:rsidR="00436063" w:rsidRPr="00BD5436">
        <w:rPr>
          <w:rFonts w:ascii="Cambria" w:hAnsi="Cambria"/>
        </w:rPr>
      </w:r>
      <w:r w:rsidR="00DE0720" w:rsidRPr="00BD5436">
        <w:rPr>
          <w:rFonts w:ascii="Cambria" w:hAnsi="Cambria"/>
        </w:rPr>
        <w:instrText xml:space="preserve"> \* MERGEFORMAT </w:instrText>
      </w:r>
      <w:r w:rsidR="00083FF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1</w:t>
      </w:r>
      <w:r w:rsidR="00083FF4" w:rsidRPr="00BD5436">
        <w:rPr>
          <w:rFonts w:ascii="Cambria" w:hAnsi="Cambria"/>
        </w:rPr>
        <w:fldChar w:fldCharType="end"/>
      </w:r>
      <w:r w:rsidR="00083FF4" w:rsidRPr="00BD5436">
        <w:rPr>
          <w:rFonts w:ascii="Cambria" w:hAnsi="Cambria"/>
        </w:rPr>
        <w:t>).</w:t>
      </w:r>
    </w:p>
    <w:p w:rsidR="00083FF4" w:rsidRPr="00BD5436" w:rsidRDefault="00600DA1" w:rsidP="006D26CD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3595C2B8" wp14:editId="4D5BEB1A">
            <wp:extent cx="6057900" cy="5257800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FF4" w:rsidRPr="00BD5436" w:rsidRDefault="00083FF4" w:rsidP="00083FF4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84" w:name="_Ref213617114"/>
      <w:bookmarkStart w:id="485" w:name="_Toc409309152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84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866C5C" w:rsidRPr="00BD5436">
        <w:rPr>
          <w:rFonts w:ascii="Cambria" w:hAnsi="Cambria"/>
          <w:b w:val="0"/>
          <w:sz w:val="24"/>
          <w:szCs w:val="24"/>
        </w:rPr>
        <w:t>Активация расчетной панели</w:t>
      </w:r>
      <w:bookmarkEnd w:id="485"/>
    </w:p>
    <w:p w:rsidR="00EE05CD" w:rsidRPr="00BD5436" w:rsidRDefault="00EE05CD" w:rsidP="00866C5C">
      <w:pPr>
        <w:spacing w:after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После активации панель расчета появляется в общей палитре </w:t>
      </w:r>
      <w:r w:rsidR="008775C9" w:rsidRPr="00BD5436">
        <w:rPr>
          <w:rFonts w:ascii="Cambria" w:hAnsi="Cambria"/>
        </w:rPr>
        <w:t>панели инструментов, отмечено красным (см.</w:t>
      </w:r>
      <w:r w:rsidR="003110A2" w:rsidRPr="00BD5436">
        <w:rPr>
          <w:rFonts w:ascii="Cambria" w:hAnsi="Cambria"/>
        </w:rPr>
        <w:t xml:space="preserve"> </w:t>
      </w:r>
      <w:r w:rsidR="003110A2" w:rsidRPr="00BD5436">
        <w:rPr>
          <w:rFonts w:ascii="Cambria" w:hAnsi="Cambria"/>
        </w:rPr>
        <w:fldChar w:fldCharType="begin"/>
      </w:r>
      <w:r w:rsidR="003110A2" w:rsidRPr="00BD5436">
        <w:rPr>
          <w:rFonts w:ascii="Cambria" w:hAnsi="Cambria"/>
        </w:rPr>
        <w:instrText xml:space="preserve"> REF _Ref233617217 \h </w:instrText>
      </w:r>
      <w:r w:rsidR="003110A2" w:rsidRPr="00BD5436">
        <w:rPr>
          <w:rFonts w:ascii="Cambria" w:hAnsi="Cambria"/>
        </w:rPr>
      </w:r>
      <w:r w:rsidR="00BD5436">
        <w:rPr>
          <w:rFonts w:ascii="Cambria" w:hAnsi="Cambria"/>
        </w:rPr>
        <w:instrText xml:space="preserve"> \* MERGEFORMAT </w:instrText>
      </w:r>
      <w:r w:rsidR="003110A2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5.1</w:t>
      </w:r>
      <w:r w:rsidR="003D022B" w:rsidRPr="00BD5436">
        <w:rPr>
          <w:rFonts w:ascii="Cambria" w:hAnsi="Cambria"/>
        </w:rPr>
        <w:t>.</w:t>
      </w:r>
      <w:r w:rsidR="003D022B" w:rsidRPr="00BD5436">
        <w:rPr>
          <w:rFonts w:ascii="Cambria" w:hAnsi="Cambria"/>
          <w:noProof/>
        </w:rPr>
        <w:t>2</w:t>
      </w:r>
      <w:r w:rsidR="003110A2" w:rsidRPr="00BD5436">
        <w:rPr>
          <w:rFonts w:ascii="Cambria" w:hAnsi="Cambria"/>
        </w:rPr>
        <w:fldChar w:fldCharType="end"/>
      </w:r>
      <w:r w:rsidR="008775C9" w:rsidRPr="00BD5436">
        <w:rPr>
          <w:rFonts w:ascii="Cambria" w:hAnsi="Cambria"/>
        </w:rPr>
        <w:t>)</w:t>
      </w:r>
    </w:p>
    <w:p w:rsidR="00EE05CD" w:rsidRPr="00BD5436" w:rsidRDefault="00600DA1" w:rsidP="00EE05CD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5A57319D" wp14:editId="5E1746D3">
            <wp:extent cx="6686550" cy="116205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5CD" w:rsidRPr="00BD5436" w:rsidRDefault="00EE05CD" w:rsidP="00EE05CD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86" w:name="_Ref233617217"/>
      <w:bookmarkStart w:id="487" w:name="_Toc409309153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86"/>
      <w:r w:rsidRPr="00BD5436">
        <w:rPr>
          <w:rFonts w:ascii="Cambria" w:hAnsi="Cambria"/>
          <w:b w:val="0"/>
          <w:sz w:val="24"/>
          <w:szCs w:val="24"/>
        </w:rPr>
        <w:t xml:space="preserve"> </w:t>
      </w:r>
      <w:r w:rsidR="008775C9" w:rsidRPr="00BD5436">
        <w:rPr>
          <w:rFonts w:ascii="Cambria" w:hAnsi="Cambria"/>
          <w:b w:val="0"/>
          <w:sz w:val="24"/>
          <w:szCs w:val="24"/>
        </w:rPr>
        <w:t>Общая палитра панели инструментов</w:t>
      </w:r>
      <w:bookmarkEnd w:id="487"/>
    </w:p>
    <w:p w:rsidR="00772944" w:rsidRPr="00BD5436" w:rsidRDefault="00772944" w:rsidP="00772944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88" w:name="_Toc409309482"/>
      <w:r w:rsidRPr="00BD5436">
        <w:rPr>
          <w:rFonts w:ascii="Cambria" w:hAnsi="Cambria" w:cs="Times New Roman"/>
        </w:rPr>
        <w:lastRenderedPageBreak/>
        <w:t>Останов выполнения расчета</w:t>
      </w:r>
      <w:bookmarkEnd w:id="488"/>
    </w:p>
    <w:p w:rsidR="00951401" w:rsidRPr="00BD5436" w:rsidRDefault="00951401" w:rsidP="00951401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>Для принудительного окончания расчета необходимо выполнить одно из следующих действий:</w:t>
      </w:r>
    </w:p>
    <w:p w:rsidR="00951401" w:rsidRPr="00BD5436" w:rsidRDefault="00951401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одновременно нажать клавиши Shift и F9;</w:t>
      </w:r>
    </w:p>
    <w:p w:rsidR="00951401" w:rsidRPr="00BD5436" w:rsidRDefault="00951401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отключить через главное меню ПК МВТУ: Расчет – Стоп;</w:t>
      </w:r>
    </w:p>
    <w:p w:rsidR="00951401" w:rsidRPr="00BD5436" w:rsidRDefault="00951401" w:rsidP="00EB6301">
      <w:pPr>
        <w:numPr>
          <w:ilvl w:val="0"/>
          <w:numId w:val="10"/>
        </w:numPr>
        <w:tabs>
          <w:tab w:val="clear" w:pos="2125"/>
        </w:tabs>
        <w:spacing w:after="240" w:line="360" w:lineRule="auto"/>
        <w:ind w:left="2126" w:hanging="1406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выбрав в палитре панели инструментов кнопку </w:t>
      </w:r>
      <w:r w:rsidR="00600DA1" w:rsidRPr="00BD5436">
        <w:rPr>
          <w:rFonts w:ascii="Cambria" w:hAnsi="Cambria"/>
          <w:iCs/>
          <w:noProof/>
        </w:rPr>
        <w:drawing>
          <wp:inline distT="0" distB="0" distL="0" distR="0" wp14:anchorId="3E04F0FB" wp14:editId="5E9DAF57">
            <wp:extent cx="209550" cy="20955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436">
        <w:rPr>
          <w:rFonts w:ascii="Cambria" w:hAnsi="Cambria"/>
          <w:iCs/>
        </w:rPr>
        <w:t>.</w:t>
      </w:r>
    </w:p>
    <w:p w:rsidR="00772944" w:rsidRPr="00BD5436" w:rsidRDefault="00772944" w:rsidP="00772944">
      <w:pPr>
        <w:pStyle w:val="2"/>
        <w:tabs>
          <w:tab w:val="clear" w:pos="576"/>
          <w:tab w:val="left" w:pos="1620"/>
        </w:tabs>
        <w:spacing w:before="480" w:after="240"/>
        <w:ind w:left="578" w:firstLine="142"/>
        <w:rPr>
          <w:rFonts w:ascii="Cambria" w:hAnsi="Cambria" w:cs="Times New Roman"/>
        </w:rPr>
      </w:pPr>
      <w:bookmarkStart w:id="489" w:name="_Toc409309483"/>
      <w:r w:rsidRPr="00BD5436">
        <w:rPr>
          <w:rFonts w:ascii="Cambria" w:hAnsi="Cambria" w:cs="Times New Roman"/>
        </w:rPr>
        <w:t>Отображение результатов расчета</w:t>
      </w:r>
      <w:bookmarkEnd w:id="489"/>
    </w:p>
    <w:p w:rsidR="001F6982" w:rsidRPr="00BD5436" w:rsidRDefault="00866C5C" w:rsidP="005655B8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Для отображения желаемых параметров расчета </w:t>
      </w:r>
      <w:r w:rsidR="00951401" w:rsidRPr="00BD5436">
        <w:rPr>
          <w:rFonts w:ascii="Cambria" w:hAnsi="Cambria"/>
        </w:rPr>
        <w:t xml:space="preserve">в графической оболочке </w:t>
      </w:r>
      <w:r w:rsidRPr="00BD5436">
        <w:rPr>
          <w:rFonts w:ascii="Cambria" w:hAnsi="Cambria"/>
        </w:rPr>
        <w:t>следует</w:t>
      </w:r>
      <w:r w:rsidR="001F6982" w:rsidRPr="00BD5436">
        <w:rPr>
          <w:rFonts w:ascii="Cambria" w:hAnsi="Cambria"/>
        </w:rPr>
        <w:t>:</w:t>
      </w:r>
    </w:p>
    <w:p w:rsidR="001F6982" w:rsidRPr="00BD5436" w:rsidRDefault="00866C5C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выделить нужный элемент</w:t>
      </w:r>
      <w:r w:rsidR="001F6982" w:rsidRPr="00BD5436">
        <w:rPr>
          <w:rFonts w:ascii="Cambria" w:hAnsi="Cambria"/>
          <w:iCs/>
        </w:rPr>
        <w:t xml:space="preserve"> левой </w:t>
      </w:r>
      <w:r w:rsidR="00F43DC4" w:rsidRPr="00BD5436">
        <w:rPr>
          <w:rFonts w:ascii="Cambria" w:hAnsi="Cambria"/>
          <w:iCs/>
        </w:rPr>
        <w:t xml:space="preserve">клавишей </w:t>
      </w:r>
      <w:r w:rsidR="001F6982" w:rsidRPr="00BD5436">
        <w:rPr>
          <w:rFonts w:ascii="Cambria" w:hAnsi="Cambria"/>
          <w:iCs/>
        </w:rPr>
        <w:t>«</w:t>
      </w:r>
      <w:r w:rsidR="00F43DC4" w:rsidRPr="00BD5436">
        <w:rPr>
          <w:rFonts w:ascii="Cambria" w:hAnsi="Cambria"/>
          <w:iCs/>
        </w:rPr>
        <w:t>мыши</w:t>
      </w:r>
      <w:r w:rsidR="001F6982" w:rsidRPr="00BD5436">
        <w:rPr>
          <w:rFonts w:ascii="Cambria" w:hAnsi="Cambria"/>
          <w:iCs/>
        </w:rPr>
        <w:t>»;</w:t>
      </w:r>
    </w:p>
    <w:p w:rsidR="001F6982" w:rsidRPr="00BD5436" w:rsidRDefault="00866C5C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hanging="1405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правой кнопкой «мыши» вызвать меню </w:t>
      </w:r>
      <w:r w:rsidRPr="00BD5436">
        <w:rPr>
          <w:rFonts w:ascii="Cambria" w:hAnsi="Cambria"/>
          <w:i/>
          <w:iCs/>
        </w:rPr>
        <w:t>Параметры объекта</w:t>
      </w:r>
      <w:r w:rsidR="001F6982" w:rsidRPr="00BD5436">
        <w:rPr>
          <w:rFonts w:ascii="Cambria" w:hAnsi="Cambria"/>
          <w:iCs/>
        </w:rPr>
        <w:t>;</w:t>
      </w:r>
    </w:p>
    <w:p w:rsidR="001F6982" w:rsidRPr="00BD5436" w:rsidRDefault="001F6982" w:rsidP="00EB6301">
      <w:pPr>
        <w:numPr>
          <w:ilvl w:val="0"/>
          <w:numId w:val="10"/>
        </w:numPr>
        <w:tabs>
          <w:tab w:val="clear" w:pos="2125"/>
        </w:tabs>
        <w:spacing w:line="360" w:lineRule="auto"/>
        <w:ind w:left="1440" w:hanging="720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>в появившемся окне параметров элемента</w:t>
      </w:r>
      <w:r w:rsidR="005655B8" w:rsidRPr="00BD5436">
        <w:rPr>
          <w:rFonts w:ascii="Cambria" w:hAnsi="Cambria"/>
          <w:iCs/>
        </w:rPr>
        <w:t xml:space="preserve"> выбрать требуемый параметр</w:t>
      </w:r>
      <w:r w:rsidRPr="00BD5436">
        <w:rPr>
          <w:rFonts w:ascii="Cambria" w:hAnsi="Cambria"/>
          <w:iCs/>
        </w:rPr>
        <w:t xml:space="preserve"> </w:t>
      </w:r>
      <w:r w:rsidR="00F43DC4" w:rsidRPr="00BD5436">
        <w:rPr>
          <w:rFonts w:ascii="Cambria" w:hAnsi="Cambria"/>
          <w:iCs/>
        </w:rPr>
        <w:t xml:space="preserve">и </w:t>
      </w:r>
      <w:r w:rsidRPr="00BD5436">
        <w:rPr>
          <w:rFonts w:ascii="Cambria" w:hAnsi="Cambria"/>
          <w:iCs/>
        </w:rPr>
        <w:t xml:space="preserve">нажать </w:t>
      </w:r>
      <w:r w:rsidR="00951401" w:rsidRPr="00BD5436">
        <w:rPr>
          <w:rFonts w:ascii="Cambria" w:hAnsi="Cambria"/>
          <w:iCs/>
        </w:rPr>
        <w:t>на иконку построения графиков</w:t>
      </w:r>
      <w:r w:rsidR="002206D6" w:rsidRPr="00BD5436">
        <w:rPr>
          <w:rFonts w:ascii="Cambria" w:hAnsi="Cambria"/>
          <w:iCs/>
        </w:rPr>
        <w:t xml:space="preserve"> - </w:t>
      </w:r>
      <w:r w:rsidR="00600DA1" w:rsidRPr="00BD5436">
        <w:rPr>
          <w:rFonts w:ascii="Cambria" w:hAnsi="Cambria"/>
          <w:iCs/>
          <w:noProof/>
        </w:rPr>
        <w:drawing>
          <wp:inline distT="0" distB="0" distL="0" distR="0" wp14:anchorId="625C747F" wp14:editId="0FEE0874">
            <wp:extent cx="209550" cy="22860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6D6" w:rsidRPr="00BD5436">
        <w:rPr>
          <w:rFonts w:ascii="Cambria" w:hAnsi="Cambria"/>
          <w:iCs/>
        </w:rPr>
        <w:t xml:space="preserve"> (см. </w:t>
      </w:r>
      <w:r w:rsidR="002206D6" w:rsidRPr="00BD5436">
        <w:rPr>
          <w:rFonts w:ascii="Cambria" w:hAnsi="Cambria"/>
          <w:iCs/>
        </w:rPr>
        <w:fldChar w:fldCharType="begin"/>
      </w:r>
      <w:r w:rsidR="002206D6" w:rsidRPr="00BD5436">
        <w:rPr>
          <w:rFonts w:ascii="Cambria" w:hAnsi="Cambria"/>
          <w:iCs/>
        </w:rPr>
        <w:instrText xml:space="preserve"> REF _Ref213655951 \h </w:instrText>
      </w:r>
      <w:r w:rsidR="00574239" w:rsidRPr="00BD5436">
        <w:rPr>
          <w:rFonts w:ascii="Cambria" w:hAnsi="Cambria"/>
          <w:iCs/>
        </w:rPr>
      </w:r>
      <w:r w:rsidR="00F43DC4" w:rsidRPr="00BD5436">
        <w:rPr>
          <w:rFonts w:ascii="Cambria" w:hAnsi="Cambria"/>
          <w:iCs/>
        </w:rPr>
        <w:instrText xml:space="preserve"> \* MERGEFORMAT </w:instrText>
      </w:r>
      <w:r w:rsidR="002206D6" w:rsidRPr="00BD5436">
        <w:rPr>
          <w:rFonts w:ascii="Cambria" w:hAnsi="Cambria"/>
          <w:iCs/>
        </w:rPr>
        <w:fldChar w:fldCharType="separate"/>
      </w:r>
      <w:r w:rsidR="003D022B" w:rsidRPr="00BD5436">
        <w:rPr>
          <w:rFonts w:ascii="Cambria" w:hAnsi="Cambria"/>
          <w:iCs/>
        </w:rPr>
        <w:t>Рисунок 5.3.1</w:t>
      </w:r>
      <w:r w:rsidR="002206D6" w:rsidRPr="00BD5436">
        <w:rPr>
          <w:rFonts w:ascii="Cambria" w:hAnsi="Cambria"/>
          <w:iCs/>
        </w:rPr>
        <w:fldChar w:fldCharType="end"/>
      </w:r>
      <w:r w:rsidR="002206D6" w:rsidRPr="00BD5436">
        <w:rPr>
          <w:rFonts w:ascii="Cambria" w:hAnsi="Cambria"/>
          <w:iCs/>
        </w:rPr>
        <w:t>)</w:t>
      </w:r>
      <w:r w:rsidRPr="00BD5436">
        <w:rPr>
          <w:rFonts w:ascii="Cambria" w:hAnsi="Cambria"/>
          <w:iCs/>
        </w:rPr>
        <w:t>;</w:t>
      </w:r>
    </w:p>
    <w:p w:rsidR="00F43DC4" w:rsidRPr="00BD5436" w:rsidRDefault="00F43DC4" w:rsidP="00EB6301">
      <w:pPr>
        <w:numPr>
          <w:ilvl w:val="0"/>
          <w:numId w:val="10"/>
        </w:numPr>
        <w:tabs>
          <w:tab w:val="clear" w:pos="2125"/>
        </w:tabs>
        <w:spacing w:after="240" w:line="360" w:lineRule="auto"/>
        <w:ind w:left="2126" w:hanging="1406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график будет построен в отдельном окне (см. </w:t>
      </w:r>
      <w:r w:rsidRPr="00BD5436">
        <w:rPr>
          <w:rFonts w:ascii="Cambria" w:hAnsi="Cambria"/>
          <w:iCs/>
        </w:rPr>
        <w:fldChar w:fldCharType="begin"/>
      </w:r>
      <w:r w:rsidRPr="00BD5436">
        <w:rPr>
          <w:rFonts w:ascii="Cambria" w:hAnsi="Cambria"/>
          <w:iCs/>
        </w:rPr>
        <w:instrText xml:space="preserve"> REF _Ref213656711 \h </w:instrText>
      </w:r>
      <w:r w:rsidR="00574239" w:rsidRPr="00BD5436">
        <w:rPr>
          <w:rFonts w:ascii="Cambria" w:hAnsi="Cambria"/>
          <w:iCs/>
        </w:rPr>
      </w:r>
      <w:r w:rsidRPr="00BD5436">
        <w:rPr>
          <w:rFonts w:ascii="Cambria" w:hAnsi="Cambria"/>
          <w:iCs/>
        </w:rPr>
        <w:instrText xml:space="preserve"> \* MERGEFORMAT </w:instrText>
      </w:r>
      <w:r w:rsidRPr="00BD5436">
        <w:rPr>
          <w:rFonts w:ascii="Cambria" w:hAnsi="Cambria"/>
          <w:iCs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5.3.2</w:t>
      </w:r>
      <w:r w:rsidRPr="00BD5436">
        <w:rPr>
          <w:rFonts w:ascii="Cambria" w:hAnsi="Cambria"/>
          <w:iCs/>
        </w:rPr>
        <w:fldChar w:fldCharType="end"/>
      </w:r>
      <w:r w:rsidRPr="00BD5436">
        <w:rPr>
          <w:rFonts w:ascii="Cambria" w:hAnsi="Cambria"/>
          <w:iCs/>
        </w:rPr>
        <w:t>).</w:t>
      </w:r>
    </w:p>
    <w:p w:rsidR="005655B8" w:rsidRPr="00BD5436" w:rsidRDefault="00951401" w:rsidP="00F43DC4">
      <w:pPr>
        <w:spacing w:line="360" w:lineRule="auto"/>
        <w:ind w:firstLine="709"/>
        <w:jc w:val="both"/>
        <w:rPr>
          <w:rFonts w:ascii="Cambria" w:hAnsi="Cambria"/>
          <w:iCs/>
        </w:rPr>
      </w:pPr>
      <w:r w:rsidRPr="00BD5436">
        <w:rPr>
          <w:rFonts w:ascii="Cambria" w:hAnsi="Cambria"/>
          <w:iCs/>
        </w:rPr>
        <w:t xml:space="preserve">Графическая оболочка допускает построение нескольких графиков </w:t>
      </w:r>
      <w:r w:rsidR="005655B8" w:rsidRPr="00BD5436">
        <w:rPr>
          <w:rFonts w:ascii="Cambria" w:hAnsi="Cambria"/>
          <w:iCs/>
        </w:rPr>
        <w:t>в одной системе координат одновременно. Для этого при выборе параметров следует удерживать клавишу Ctrl.</w:t>
      </w:r>
    </w:p>
    <w:p w:rsidR="002206D6" w:rsidRPr="00BD5436" w:rsidRDefault="00600DA1" w:rsidP="002206D6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39C6F53A" wp14:editId="20BA768F">
            <wp:extent cx="2914650" cy="190500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D6" w:rsidRPr="00BD5436" w:rsidRDefault="002206D6" w:rsidP="002206D6">
      <w:pPr>
        <w:pStyle w:val="a3"/>
        <w:spacing w:after="240" w:line="360" w:lineRule="auto"/>
        <w:ind w:right="-363"/>
        <w:jc w:val="center"/>
        <w:rPr>
          <w:rFonts w:ascii="Cambria" w:hAnsi="Cambria"/>
          <w:b w:val="0"/>
          <w:sz w:val="24"/>
          <w:szCs w:val="24"/>
        </w:rPr>
      </w:pPr>
      <w:bookmarkStart w:id="490" w:name="_Ref213655951"/>
      <w:bookmarkStart w:id="491" w:name="_Toc409309154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1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90"/>
      <w:r w:rsidRPr="00BD5436">
        <w:rPr>
          <w:rFonts w:ascii="Cambria" w:hAnsi="Cambria"/>
          <w:b w:val="0"/>
          <w:sz w:val="24"/>
          <w:szCs w:val="24"/>
        </w:rPr>
        <w:t xml:space="preserve"> Окно параметров </w:t>
      </w:r>
      <w:r w:rsidR="001F6982" w:rsidRPr="00BD5436">
        <w:rPr>
          <w:rFonts w:ascii="Cambria" w:hAnsi="Cambria"/>
          <w:b w:val="0"/>
          <w:sz w:val="24"/>
          <w:szCs w:val="24"/>
        </w:rPr>
        <w:t>элемента</w:t>
      </w:r>
      <w:bookmarkEnd w:id="491"/>
    </w:p>
    <w:p w:rsidR="002206D6" w:rsidRPr="00BD5436" w:rsidRDefault="00600DA1" w:rsidP="002206D6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lastRenderedPageBreak/>
        <w:drawing>
          <wp:inline distT="0" distB="0" distL="0" distR="0" wp14:anchorId="2C63002D" wp14:editId="6D0A88F9">
            <wp:extent cx="3810000" cy="381000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D6" w:rsidRPr="00BD5436" w:rsidRDefault="002206D6" w:rsidP="002206D6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92" w:name="_Ref213656711"/>
      <w:bookmarkStart w:id="493" w:name="_Toc409309155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2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92"/>
      <w:r w:rsidRPr="00BD5436">
        <w:rPr>
          <w:rFonts w:ascii="Cambria" w:hAnsi="Cambria"/>
          <w:b w:val="0"/>
          <w:sz w:val="24"/>
          <w:szCs w:val="24"/>
        </w:rPr>
        <w:t xml:space="preserve"> График изменения значения параметра</w:t>
      </w:r>
      <w:bookmarkEnd w:id="493"/>
    </w:p>
    <w:p w:rsidR="002206D6" w:rsidRPr="00BD5436" w:rsidRDefault="00AC48CE" w:rsidP="005655B8">
      <w:pPr>
        <w:spacing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br w:type="page"/>
      </w:r>
      <w:r w:rsidR="00F43DC4" w:rsidRPr="00BD5436">
        <w:rPr>
          <w:rFonts w:ascii="Cambria" w:hAnsi="Cambria"/>
        </w:rPr>
        <w:lastRenderedPageBreak/>
        <w:t xml:space="preserve">Свойства отображения любого графика можно изменять. Для этого в окне построения зависимости следует правой кнопки «мыши» вызвать меню </w:t>
      </w:r>
      <w:r w:rsidR="00F43DC4" w:rsidRPr="00BD5436">
        <w:rPr>
          <w:rFonts w:ascii="Cambria" w:hAnsi="Cambria"/>
          <w:i/>
        </w:rPr>
        <w:t>Свойства</w:t>
      </w:r>
      <w:r w:rsidR="00F43DC4" w:rsidRPr="00BD5436">
        <w:rPr>
          <w:rFonts w:ascii="Cambria" w:hAnsi="Cambria"/>
        </w:rPr>
        <w:t xml:space="preserve"> (см. </w:t>
      </w:r>
      <w:r w:rsidR="00F43DC4" w:rsidRPr="00BD5436">
        <w:rPr>
          <w:rFonts w:ascii="Cambria" w:hAnsi="Cambria"/>
        </w:rPr>
        <w:fldChar w:fldCharType="begin"/>
      </w:r>
      <w:r w:rsidR="00F43DC4" w:rsidRPr="00BD5436">
        <w:rPr>
          <w:rFonts w:ascii="Cambria" w:hAnsi="Cambria"/>
        </w:rPr>
        <w:instrText xml:space="preserve"> REF _Ref213656939 \h </w:instrText>
      </w:r>
      <w:r w:rsidR="00574239" w:rsidRPr="00BD5436">
        <w:rPr>
          <w:rFonts w:ascii="Cambria" w:hAnsi="Cambria"/>
        </w:rPr>
      </w:r>
      <w:r w:rsidR="008D649F" w:rsidRPr="00BD5436">
        <w:rPr>
          <w:rFonts w:ascii="Cambria" w:hAnsi="Cambria"/>
        </w:rPr>
        <w:instrText xml:space="preserve"> \* MERGEFORMAT </w:instrText>
      </w:r>
      <w:r w:rsidR="00F43DC4" w:rsidRPr="00BD5436">
        <w:rPr>
          <w:rFonts w:ascii="Cambria" w:hAnsi="Cambria"/>
        </w:rPr>
        <w:fldChar w:fldCharType="separate"/>
      </w:r>
      <w:r w:rsidR="003D022B" w:rsidRPr="00BD5436">
        <w:rPr>
          <w:rFonts w:ascii="Cambria" w:hAnsi="Cambria"/>
        </w:rPr>
        <w:t xml:space="preserve">Рисунок </w:t>
      </w:r>
      <w:r w:rsidR="003D022B" w:rsidRPr="00BD5436">
        <w:rPr>
          <w:rFonts w:ascii="Cambria" w:hAnsi="Cambria"/>
          <w:noProof/>
        </w:rPr>
        <w:t>5.3.3</w:t>
      </w:r>
      <w:r w:rsidR="00F43DC4" w:rsidRPr="00BD5436">
        <w:rPr>
          <w:rFonts w:ascii="Cambria" w:hAnsi="Cambria"/>
        </w:rPr>
        <w:fldChar w:fldCharType="end"/>
      </w:r>
      <w:r w:rsidR="00F43DC4" w:rsidRPr="00BD5436">
        <w:rPr>
          <w:rFonts w:ascii="Cambria" w:hAnsi="Cambria"/>
        </w:rPr>
        <w:t>).</w:t>
      </w:r>
    </w:p>
    <w:p w:rsidR="00F43DC4" w:rsidRPr="00BD5436" w:rsidRDefault="00600DA1" w:rsidP="00F43DC4">
      <w:pPr>
        <w:keepNext/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</w:rPr>
      </w:pPr>
      <w:r w:rsidRPr="00BD5436">
        <w:rPr>
          <w:rFonts w:ascii="Cambria" w:hAnsi="Cambria"/>
          <w:noProof/>
        </w:rPr>
        <w:drawing>
          <wp:inline distT="0" distB="0" distL="0" distR="0" wp14:anchorId="4835B55D" wp14:editId="4F7B82D5">
            <wp:extent cx="5400675" cy="6362700"/>
            <wp:effectExtent l="0" t="0" r="9525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C4" w:rsidRPr="00BD5436" w:rsidRDefault="00F43DC4" w:rsidP="00F43DC4">
      <w:pPr>
        <w:pStyle w:val="a3"/>
        <w:spacing w:after="240" w:line="360" w:lineRule="auto"/>
        <w:ind w:right="-363"/>
        <w:jc w:val="center"/>
        <w:rPr>
          <w:rFonts w:ascii="Cambria" w:hAnsi="Cambria"/>
          <w:sz w:val="24"/>
          <w:szCs w:val="24"/>
        </w:rPr>
      </w:pPr>
      <w:bookmarkStart w:id="494" w:name="_Ref213656939"/>
      <w:bookmarkStart w:id="495" w:name="_Toc409309156"/>
      <w:r w:rsidRPr="00BD5436">
        <w:rPr>
          <w:rFonts w:ascii="Cambria" w:hAnsi="Cambria"/>
          <w:sz w:val="24"/>
          <w:szCs w:val="24"/>
        </w:rPr>
        <w:t xml:space="preserve">Рисунок 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STYLEREF 2 \s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5.3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r w:rsidR="00705ADC" w:rsidRPr="00BD5436">
        <w:rPr>
          <w:rFonts w:ascii="Cambria" w:hAnsi="Cambria"/>
          <w:sz w:val="24"/>
          <w:szCs w:val="24"/>
        </w:rPr>
        <w:t>.</w:t>
      </w:r>
      <w:r w:rsidR="00705ADC" w:rsidRPr="00BD5436">
        <w:rPr>
          <w:rFonts w:ascii="Cambria" w:hAnsi="Cambria"/>
          <w:sz w:val="24"/>
          <w:szCs w:val="24"/>
        </w:rPr>
        <w:fldChar w:fldCharType="begin"/>
      </w:r>
      <w:r w:rsidR="00705ADC" w:rsidRPr="00BD5436">
        <w:rPr>
          <w:rFonts w:ascii="Cambria" w:hAnsi="Cambria"/>
          <w:sz w:val="24"/>
          <w:szCs w:val="24"/>
        </w:rPr>
        <w:instrText xml:space="preserve"> SEQ Рисунок \* ARABIC \s 2 </w:instrText>
      </w:r>
      <w:r w:rsidR="00705ADC" w:rsidRPr="00BD5436">
        <w:rPr>
          <w:rFonts w:ascii="Cambria" w:hAnsi="Cambria"/>
          <w:sz w:val="24"/>
          <w:szCs w:val="24"/>
        </w:rPr>
        <w:fldChar w:fldCharType="separate"/>
      </w:r>
      <w:r w:rsidR="003D022B" w:rsidRPr="00BD5436">
        <w:rPr>
          <w:rFonts w:ascii="Cambria" w:hAnsi="Cambria"/>
          <w:noProof/>
          <w:sz w:val="24"/>
          <w:szCs w:val="24"/>
        </w:rPr>
        <w:t>3</w:t>
      </w:r>
      <w:r w:rsidR="00705ADC" w:rsidRPr="00BD5436">
        <w:rPr>
          <w:rFonts w:ascii="Cambria" w:hAnsi="Cambria"/>
          <w:sz w:val="24"/>
          <w:szCs w:val="24"/>
        </w:rPr>
        <w:fldChar w:fldCharType="end"/>
      </w:r>
      <w:bookmarkEnd w:id="494"/>
      <w:r w:rsidRPr="00BD5436">
        <w:rPr>
          <w:rFonts w:ascii="Cambria" w:hAnsi="Cambria"/>
          <w:b w:val="0"/>
          <w:sz w:val="24"/>
          <w:szCs w:val="24"/>
        </w:rPr>
        <w:t xml:space="preserve"> Окно редактирования свойств графика</w:t>
      </w:r>
      <w:bookmarkEnd w:id="495"/>
    </w:p>
    <w:p w:rsidR="00DB0279" w:rsidRPr="00BD5436" w:rsidRDefault="00BD1649" w:rsidP="00D1008A">
      <w:pPr>
        <w:pStyle w:val="1"/>
        <w:spacing w:before="0" w:after="240" w:line="360" w:lineRule="auto"/>
        <w:rPr>
          <w:rFonts w:ascii="Cambria" w:hAnsi="Cambria" w:cs="Times New Roman"/>
          <w:caps/>
          <w:kern w:val="0"/>
          <w:sz w:val="28"/>
          <w:szCs w:val="28"/>
        </w:rPr>
      </w:pPr>
      <w:r w:rsidRPr="00BD5436">
        <w:rPr>
          <w:rFonts w:ascii="Cambria" w:hAnsi="Cambria"/>
          <w:caps/>
          <w:kern w:val="0"/>
          <w:sz w:val="28"/>
          <w:szCs w:val="28"/>
        </w:rPr>
        <w:br w:type="page"/>
      </w:r>
      <w:bookmarkStart w:id="496" w:name="_Toc196123566"/>
      <w:bookmarkStart w:id="497" w:name="_Toc196202049"/>
      <w:bookmarkStart w:id="498" w:name="_Toc409309484"/>
      <w:r w:rsidR="001A66F8" w:rsidRPr="00BD5436">
        <w:rPr>
          <w:rFonts w:ascii="Cambria" w:hAnsi="Cambria" w:cs="Times New Roman"/>
          <w:caps/>
          <w:kern w:val="0"/>
          <w:sz w:val="28"/>
          <w:szCs w:val="28"/>
        </w:rPr>
        <w:lastRenderedPageBreak/>
        <w:t>Литература</w:t>
      </w:r>
      <w:bookmarkEnd w:id="496"/>
      <w:bookmarkEnd w:id="497"/>
      <w:bookmarkEnd w:id="498"/>
    </w:p>
    <w:p w:rsidR="00DB0279" w:rsidRPr="00BD5436" w:rsidRDefault="00DB0279" w:rsidP="00EB6301">
      <w:pPr>
        <w:numPr>
          <w:ilvl w:val="0"/>
          <w:numId w:val="3"/>
        </w:numPr>
        <w:tabs>
          <w:tab w:val="clear" w:pos="1069"/>
        </w:tabs>
        <w:spacing w:line="360" w:lineRule="auto"/>
        <w:ind w:left="72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Инструкция пользователя «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>»</w:t>
      </w:r>
      <w:r w:rsidR="002E21F8" w:rsidRPr="00BD5436">
        <w:rPr>
          <w:rFonts w:ascii="Cambria" w:hAnsi="Cambria"/>
        </w:rPr>
        <w:t>. О</w:t>
      </w:r>
      <w:r w:rsidRPr="00BD5436">
        <w:rPr>
          <w:rFonts w:ascii="Cambria" w:hAnsi="Cambria"/>
        </w:rPr>
        <w:t>писание и</w:t>
      </w:r>
      <w:r w:rsidR="001A66F8" w:rsidRPr="00BD5436">
        <w:rPr>
          <w:rFonts w:ascii="Cambria" w:hAnsi="Cambria"/>
        </w:rPr>
        <w:t>нтерфейса графической оболочки;</w:t>
      </w:r>
    </w:p>
    <w:p w:rsidR="00CF786C" w:rsidRPr="00BD5436" w:rsidRDefault="001A66F8" w:rsidP="00EB6301">
      <w:pPr>
        <w:numPr>
          <w:ilvl w:val="0"/>
          <w:numId w:val="3"/>
        </w:numPr>
        <w:tabs>
          <w:tab w:val="clear" w:pos="1069"/>
        </w:tabs>
        <w:spacing w:line="360" w:lineRule="auto"/>
        <w:ind w:left="72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Руковод</w:t>
      </w:r>
      <w:r w:rsidR="00E9069F" w:rsidRPr="00BD5436">
        <w:rPr>
          <w:rFonts w:ascii="Cambria" w:hAnsi="Cambria"/>
        </w:rPr>
        <w:t>ство по инсталляции и настройке</w:t>
      </w:r>
      <w:r w:rsidR="002E21F8" w:rsidRPr="00BD5436">
        <w:rPr>
          <w:rFonts w:ascii="Cambria" w:hAnsi="Cambria"/>
        </w:rPr>
        <w:t>.</w:t>
      </w:r>
      <w:r w:rsidRPr="00BD5436">
        <w:rPr>
          <w:rFonts w:ascii="Cambria" w:hAnsi="Cambria"/>
        </w:rPr>
        <w:t xml:space="preserve"> Подсистема автоматики «</w:t>
      </w:r>
      <w:r w:rsidR="00E9069F" w:rsidRPr="00BD5436">
        <w:rPr>
          <w:rFonts w:ascii="Cambria" w:hAnsi="Cambria"/>
        </w:rPr>
        <w:t>SimInTech»</w:t>
      </w:r>
      <w:r w:rsidR="002E21F8" w:rsidRPr="00BD5436">
        <w:rPr>
          <w:rFonts w:ascii="Cambria" w:hAnsi="Cambria"/>
        </w:rPr>
        <w:t>;</w:t>
      </w:r>
    </w:p>
    <w:p w:rsidR="008B7745" w:rsidRPr="00BD5436" w:rsidRDefault="008B7745" w:rsidP="00EB6301">
      <w:pPr>
        <w:numPr>
          <w:ilvl w:val="0"/>
          <w:numId w:val="3"/>
        </w:numPr>
        <w:tabs>
          <w:tab w:val="clear" w:pos="1069"/>
        </w:tabs>
        <w:spacing w:line="360" w:lineRule="auto"/>
        <w:ind w:left="720" w:hanging="720"/>
        <w:jc w:val="both"/>
        <w:rPr>
          <w:rFonts w:ascii="Cambria" w:hAnsi="Cambria"/>
        </w:rPr>
      </w:pPr>
      <w:r w:rsidRPr="00BD5436">
        <w:rPr>
          <w:rFonts w:ascii="Cambria" w:hAnsi="Cambria"/>
        </w:rPr>
        <w:t>Справочник по гидравлическим сопротивлениям, под ред. М.О.Штейнберга. – 3-е изд., перераб. и доп. – М.: Машиностроение, 1992. - 672с.; ил.</w:t>
      </w:r>
    </w:p>
    <w:p w:rsidR="00B12119" w:rsidRPr="00BD5436" w:rsidRDefault="0049409A" w:rsidP="00484751">
      <w:pPr>
        <w:pStyle w:val="1"/>
        <w:numPr>
          <w:ilvl w:val="0"/>
          <w:numId w:val="12"/>
        </w:numPr>
        <w:spacing w:before="0" w:after="0" w:line="360" w:lineRule="auto"/>
        <w:jc w:val="right"/>
        <w:rPr>
          <w:rFonts w:ascii="Cambria" w:hAnsi="Cambria" w:cs="Times New Roman"/>
          <w:b w:val="0"/>
          <w:kern w:val="0"/>
          <w:sz w:val="28"/>
          <w:szCs w:val="28"/>
        </w:rPr>
      </w:pPr>
      <w:r w:rsidRPr="00BD5436">
        <w:rPr>
          <w:rFonts w:ascii="Cambria" w:hAnsi="Cambria"/>
        </w:rPr>
        <w:br w:type="page"/>
      </w:r>
      <w:bookmarkStart w:id="499" w:name="_Ref214423584"/>
    </w:p>
    <w:p w:rsidR="0049409A" w:rsidRPr="00BD5436" w:rsidRDefault="009A4351" w:rsidP="006414B3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Cambria" w:hAnsi="Cambria"/>
          <w:b/>
          <w:caps/>
          <w:sz w:val="32"/>
          <w:szCs w:val="32"/>
        </w:rPr>
      </w:pPr>
      <w:r w:rsidRPr="00BD5436">
        <w:rPr>
          <w:rFonts w:ascii="Cambria" w:hAnsi="Cambria"/>
          <w:b/>
          <w:caps/>
          <w:sz w:val="32"/>
          <w:szCs w:val="32"/>
        </w:rPr>
        <w:lastRenderedPageBreak/>
        <w:t>Т</w:t>
      </w:r>
      <w:r w:rsidR="00612B3B" w:rsidRPr="00BD5436">
        <w:rPr>
          <w:rFonts w:ascii="Cambria" w:hAnsi="Cambria"/>
          <w:b/>
          <w:caps/>
          <w:sz w:val="32"/>
          <w:szCs w:val="32"/>
        </w:rPr>
        <w:t>ип</w:t>
      </w:r>
      <w:r w:rsidRPr="00BD5436">
        <w:rPr>
          <w:rFonts w:ascii="Cambria" w:hAnsi="Cambria"/>
          <w:b/>
          <w:caps/>
          <w:sz w:val="32"/>
          <w:szCs w:val="32"/>
        </w:rPr>
        <w:t>ы</w:t>
      </w:r>
      <w:r w:rsidR="00612B3B" w:rsidRPr="00BD5436">
        <w:rPr>
          <w:rFonts w:ascii="Cambria" w:hAnsi="Cambria"/>
          <w:b/>
          <w:caps/>
          <w:sz w:val="32"/>
          <w:szCs w:val="32"/>
        </w:rPr>
        <w:t xml:space="preserve"> </w:t>
      </w:r>
      <w:r w:rsidR="00D22B5E" w:rsidRPr="00BD5436">
        <w:rPr>
          <w:rFonts w:ascii="Cambria" w:hAnsi="Cambria"/>
          <w:b/>
          <w:caps/>
          <w:sz w:val="32"/>
          <w:szCs w:val="32"/>
        </w:rPr>
        <w:t>данных</w:t>
      </w:r>
      <w:bookmarkEnd w:id="499"/>
    </w:p>
    <w:p w:rsidR="00612B3B" w:rsidRPr="00BD5436" w:rsidRDefault="00612B3B" w:rsidP="00B12119">
      <w:pPr>
        <w:autoSpaceDE w:val="0"/>
        <w:autoSpaceDN w:val="0"/>
        <w:adjustRightInd w:val="0"/>
        <w:spacing w:before="240" w:line="360" w:lineRule="auto"/>
        <w:ind w:firstLine="709"/>
        <w:jc w:val="both"/>
        <w:rPr>
          <w:rFonts w:ascii="Cambria" w:hAnsi="Cambria"/>
        </w:rPr>
      </w:pPr>
      <w:r w:rsidRPr="00BD5436">
        <w:rPr>
          <w:rFonts w:ascii="Cambria" w:hAnsi="Cambria"/>
        </w:rPr>
        <w:t xml:space="preserve">Возможности встроенного языка программирования </w:t>
      </w:r>
      <w:r w:rsidR="00E9069F" w:rsidRPr="00BD5436">
        <w:rPr>
          <w:rFonts w:ascii="Cambria" w:hAnsi="Cambria"/>
        </w:rPr>
        <w:t>SimInTech</w:t>
      </w:r>
      <w:r w:rsidRPr="00BD5436">
        <w:rPr>
          <w:rFonts w:ascii="Cambria" w:hAnsi="Cambria"/>
        </w:rPr>
        <w:t xml:space="preserve"> допускают вводить требуемые значения параметров следующих типов: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I (</w:t>
      </w:r>
      <w:r w:rsidRPr="00BD5436">
        <w:rPr>
          <w:rFonts w:ascii="Cambria" w:hAnsi="Cambria"/>
          <w:caps/>
        </w:rPr>
        <w:t>Integer</w:t>
      </w:r>
      <w:r w:rsidRPr="00BD5436">
        <w:rPr>
          <w:rFonts w:ascii="Cambria" w:hAnsi="Cambria"/>
        </w:rPr>
        <w:t>) – целое число;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P (</w:t>
      </w:r>
      <w:r w:rsidRPr="00BD5436">
        <w:rPr>
          <w:rFonts w:ascii="Cambria" w:hAnsi="Cambria"/>
          <w:lang w:val="en-US"/>
        </w:rPr>
        <w:t>PARAMETER</w:t>
      </w:r>
      <w:r w:rsidRPr="00BD5436">
        <w:rPr>
          <w:rFonts w:ascii="Cambria" w:hAnsi="Cambria"/>
        </w:rPr>
        <w:t>) – символьная переменная (одна из набора допустимых значений);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</w:rPr>
        <w:t>R (</w:t>
      </w:r>
      <w:r w:rsidRPr="00BD5436">
        <w:rPr>
          <w:rFonts w:ascii="Cambria" w:hAnsi="Cambria"/>
          <w:caps/>
        </w:rPr>
        <w:t>real</w:t>
      </w:r>
      <w:r w:rsidRPr="00BD5436">
        <w:rPr>
          <w:rFonts w:ascii="Cambria" w:hAnsi="Cambria"/>
        </w:rPr>
        <w:t>) – вещественное число;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 xml:space="preserve">T (TEXT) </w:t>
      </w:r>
      <w:r w:rsidRPr="00BD5436">
        <w:rPr>
          <w:rFonts w:ascii="Cambria" w:hAnsi="Cambria"/>
        </w:rPr>
        <w:t>–</w:t>
      </w:r>
      <w:r w:rsidRPr="00BD5436">
        <w:rPr>
          <w:rFonts w:ascii="Cambria" w:hAnsi="Cambria"/>
          <w:color w:val="000000"/>
        </w:rPr>
        <w:t xml:space="preserve"> текстовый (имя элемента, на который указывается ссылка).</w:t>
      </w:r>
    </w:p>
    <w:p w:rsidR="00612B3B" w:rsidRPr="00BD5436" w:rsidRDefault="00612B3B" w:rsidP="00612B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</w:rPr>
        <w:t>Значение некоторых параметров может быть определено массивом, строками или даже матрицами. В данном случае в поле переменной указываем данный тип через запятую: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lang w:val="en-US"/>
        </w:rPr>
      </w:pPr>
      <w:r w:rsidRPr="00BD5436">
        <w:rPr>
          <w:rFonts w:ascii="Cambria" w:hAnsi="Cambria"/>
          <w:color w:val="000000"/>
          <w:lang w:val="en-US"/>
        </w:rPr>
        <w:t xml:space="preserve">ARR (ARRAY) </w:t>
      </w:r>
      <w:r w:rsidRPr="00BD5436">
        <w:rPr>
          <w:rFonts w:ascii="Cambria" w:hAnsi="Cambria"/>
          <w:lang w:val="en-US"/>
        </w:rPr>
        <w:t xml:space="preserve">– </w:t>
      </w:r>
      <w:r w:rsidRPr="00BD5436">
        <w:rPr>
          <w:rFonts w:ascii="Cambria" w:hAnsi="Cambria"/>
        </w:rPr>
        <w:t>массив</w:t>
      </w:r>
      <w:r w:rsidRPr="00BD5436">
        <w:rPr>
          <w:rFonts w:ascii="Cambria" w:hAnsi="Cambria"/>
          <w:lang w:val="en-US"/>
        </w:rPr>
        <w:t>;</w:t>
      </w:r>
    </w:p>
    <w:p w:rsidR="00612B3B" w:rsidRPr="00BD5436" w:rsidRDefault="00612B3B" w:rsidP="00EB6301">
      <w:pPr>
        <w:numPr>
          <w:ilvl w:val="0"/>
          <w:numId w:val="9"/>
        </w:numPr>
        <w:autoSpaceDE w:val="0"/>
        <w:autoSpaceDN w:val="0"/>
        <w:adjustRightInd w:val="0"/>
        <w:spacing w:after="240" w:line="360" w:lineRule="auto"/>
        <w:ind w:left="539" w:firstLine="181"/>
        <w:jc w:val="both"/>
        <w:rPr>
          <w:rFonts w:ascii="Cambria" w:hAnsi="Cambria"/>
          <w:color w:val="000000"/>
          <w:lang w:val="en-US"/>
        </w:rPr>
      </w:pPr>
      <w:r w:rsidRPr="00BD5436">
        <w:rPr>
          <w:rFonts w:ascii="Cambria" w:hAnsi="Cambria"/>
          <w:lang w:val="en-US"/>
        </w:rPr>
        <w:t xml:space="preserve">MATR (MATRIX) – </w:t>
      </w:r>
      <w:r w:rsidRPr="00BD5436">
        <w:rPr>
          <w:rFonts w:ascii="Cambria" w:hAnsi="Cambria"/>
        </w:rPr>
        <w:t>матрица.</w:t>
      </w:r>
    </w:p>
    <w:p w:rsidR="00BD75F3" w:rsidRPr="00BD5436" w:rsidRDefault="00BD75F3" w:rsidP="00BD75F3">
      <w:pPr>
        <w:autoSpaceDE w:val="0"/>
        <w:autoSpaceDN w:val="0"/>
        <w:adjustRightInd w:val="0"/>
        <w:spacing w:after="240" w:line="360" w:lineRule="auto"/>
        <w:ind w:left="539"/>
        <w:jc w:val="both"/>
        <w:rPr>
          <w:rFonts w:ascii="Cambria" w:hAnsi="Cambria"/>
        </w:rPr>
      </w:pPr>
      <w:r w:rsidRPr="00BD5436">
        <w:rPr>
          <w:rFonts w:ascii="Cambria" w:hAnsi="Cambria"/>
        </w:rPr>
        <w:t>Типы параметров внутри массивов или матриц указываются через запятую, например:</w:t>
      </w:r>
    </w:p>
    <w:p w:rsidR="00BD75F3" w:rsidRPr="00BD5436" w:rsidRDefault="00BD75F3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  <w:color w:val="000000"/>
        </w:rPr>
      </w:pPr>
      <w:r w:rsidRPr="00BD5436">
        <w:rPr>
          <w:rFonts w:ascii="Cambria" w:hAnsi="Cambria"/>
          <w:color w:val="000000"/>
          <w:lang w:val="en-US"/>
        </w:rPr>
        <w:t>ARR</w:t>
      </w:r>
      <w:r w:rsidRPr="00BD5436">
        <w:rPr>
          <w:rFonts w:ascii="Cambria" w:hAnsi="Cambria"/>
          <w:color w:val="000000"/>
        </w:rPr>
        <w:t xml:space="preserve">, </w:t>
      </w:r>
      <w:r w:rsidRPr="00BD5436">
        <w:rPr>
          <w:rFonts w:ascii="Cambria" w:hAnsi="Cambria"/>
          <w:color w:val="000000"/>
          <w:lang w:val="en-US"/>
        </w:rPr>
        <w:t>I</w:t>
      </w:r>
      <w:r w:rsidRPr="00BD5436">
        <w:rPr>
          <w:rFonts w:ascii="Cambria" w:hAnsi="Cambria"/>
          <w:color w:val="000000"/>
        </w:rPr>
        <w:t xml:space="preserve"> – массив целых чисел;</w:t>
      </w:r>
    </w:p>
    <w:p w:rsidR="00DE0301" w:rsidRPr="00BD5436" w:rsidRDefault="00BD75F3" w:rsidP="00EB6301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  <w:ind w:firstLine="180"/>
        <w:jc w:val="both"/>
        <w:rPr>
          <w:rFonts w:ascii="Cambria" w:hAnsi="Cambria"/>
        </w:rPr>
      </w:pPr>
      <w:r w:rsidRPr="00BD5436">
        <w:rPr>
          <w:rFonts w:ascii="Cambria" w:hAnsi="Cambria"/>
          <w:color w:val="000000"/>
          <w:lang w:val="en-US"/>
        </w:rPr>
        <w:t>MATR</w:t>
      </w:r>
      <w:r w:rsidRPr="00BD5436">
        <w:rPr>
          <w:rFonts w:ascii="Cambria" w:hAnsi="Cambria"/>
          <w:color w:val="000000"/>
        </w:rPr>
        <w:t xml:space="preserve">, </w:t>
      </w:r>
      <w:r w:rsidRPr="00BD5436">
        <w:rPr>
          <w:rFonts w:ascii="Cambria" w:hAnsi="Cambria"/>
          <w:color w:val="000000"/>
          <w:lang w:val="en-US"/>
        </w:rPr>
        <w:t>R</w:t>
      </w:r>
      <w:r w:rsidRPr="00BD5436">
        <w:rPr>
          <w:rFonts w:ascii="Cambria" w:hAnsi="Cambria"/>
          <w:color w:val="000000"/>
        </w:rPr>
        <w:t xml:space="preserve"> – состояща</w:t>
      </w:r>
      <w:r w:rsidR="00662005" w:rsidRPr="00BD5436">
        <w:rPr>
          <w:rFonts w:ascii="Cambria" w:hAnsi="Cambria"/>
          <w:color w:val="000000"/>
        </w:rPr>
        <w:t>я из вещественных чисел матрица.</w:t>
      </w:r>
    </w:p>
    <w:sectPr w:rsidR="00DE0301" w:rsidRPr="00BD5436" w:rsidSect="009A4351">
      <w:footerReference w:type="even" r:id="rId262"/>
      <w:footerReference w:type="default" r:id="rId263"/>
      <w:pgSz w:w="12240" w:h="15840"/>
      <w:pgMar w:top="1134" w:right="567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2617" w:rsidRDefault="00212617">
      <w:r>
        <w:separator/>
      </w:r>
    </w:p>
  </w:endnote>
  <w:endnote w:type="continuationSeparator" w:id="0">
    <w:p w:rsidR="00212617" w:rsidRDefault="00212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GEBME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GEBIB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GEEHJ+TimesNewRoman,Bold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301" w:rsidRDefault="00EB6301" w:rsidP="003E4741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EB6301" w:rsidRDefault="00EB630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301" w:rsidRDefault="00EB6301" w:rsidP="00ED1238">
    <w:pPr>
      <w:pStyle w:val="a7"/>
    </w:pP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BD5436">
      <w:rPr>
        <w:noProof/>
      </w:rPr>
      <w:t>3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2617" w:rsidRDefault="00212617">
      <w:r>
        <w:separator/>
      </w:r>
    </w:p>
  </w:footnote>
  <w:footnote w:type="continuationSeparator" w:id="0">
    <w:p w:rsidR="00212617" w:rsidRDefault="002126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F0985"/>
    <w:multiLevelType w:val="multilevel"/>
    <w:tmpl w:val="2168FB3E"/>
    <w:lvl w:ilvl="0">
      <w:start w:val="1"/>
      <w:numFmt w:val="decimal"/>
      <w:suff w:val="nothing"/>
      <w:lvlText w:val="Приложение А%1"/>
      <w:lvlJc w:val="left"/>
      <w:pPr>
        <w:ind w:left="0" w:firstLine="0"/>
      </w:pPr>
      <w:rPr>
        <w:rFonts w:hint="default"/>
        <w:b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41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695229F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080B4FF6"/>
    <w:multiLevelType w:val="hybridMultilevel"/>
    <w:tmpl w:val="B5924A8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140B1C"/>
    <w:multiLevelType w:val="hybridMultilevel"/>
    <w:tmpl w:val="E05E34C2"/>
    <w:lvl w:ilvl="0" w:tplc="5986C28C">
      <w:start w:val="1"/>
      <w:numFmt w:val="decimal"/>
      <w:lvlText w:val="%1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9"/>
        </w:tabs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9"/>
        </w:tabs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9"/>
        </w:tabs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9"/>
        </w:tabs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9"/>
        </w:tabs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9"/>
        </w:tabs>
        <w:ind w:left="6479" w:hanging="180"/>
      </w:pPr>
    </w:lvl>
  </w:abstractNum>
  <w:abstractNum w:abstractNumId="4">
    <w:nsid w:val="08B35A98"/>
    <w:multiLevelType w:val="hybridMultilevel"/>
    <w:tmpl w:val="99CCA54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>
    <w:nsid w:val="0DEB2E8B"/>
    <w:multiLevelType w:val="hybridMultilevel"/>
    <w:tmpl w:val="2AFC63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FB6E54"/>
    <w:multiLevelType w:val="multilevel"/>
    <w:tmpl w:val="6CA42974"/>
    <w:lvl w:ilvl="0">
      <w:start w:val="1"/>
      <w:numFmt w:val="decimal"/>
      <w:lvlText w:val="Приложение А%1"/>
      <w:lvlJc w:val="left"/>
      <w:pPr>
        <w:tabs>
          <w:tab w:val="num" w:pos="360"/>
        </w:tabs>
        <w:ind w:left="360" w:hanging="360"/>
      </w:pPr>
      <w:rPr>
        <w:rFonts w:hint="default"/>
        <w:b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41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6230159"/>
    <w:multiLevelType w:val="multilevel"/>
    <w:tmpl w:val="C72EE064"/>
    <w:lvl w:ilvl="0">
      <w:start w:val="1"/>
      <w:numFmt w:val="decimal"/>
      <w:suff w:val="nothing"/>
      <w:lvlText w:val="Приложение %1"/>
      <w:lvlJc w:val="left"/>
      <w:pPr>
        <w:ind w:left="0" w:firstLine="0"/>
      </w:pPr>
      <w:rPr>
        <w:rFonts w:hint="default"/>
        <w:b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41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184C52E9"/>
    <w:multiLevelType w:val="hybridMultilevel"/>
    <w:tmpl w:val="F4ACFA6E"/>
    <w:lvl w:ilvl="0" w:tplc="DD6AA48E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>
    <w:nsid w:val="1FAD6999"/>
    <w:multiLevelType w:val="hybridMultilevel"/>
    <w:tmpl w:val="C91E3366"/>
    <w:lvl w:ilvl="0" w:tplc="A5CC161E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1A1450F"/>
    <w:multiLevelType w:val="hybridMultilevel"/>
    <w:tmpl w:val="3A507068"/>
    <w:lvl w:ilvl="0" w:tplc="041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2B1874A4"/>
    <w:multiLevelType w:val="hybridMultilevel"/>
    <w:tmpl w:val="585C3ACA"/>
    <w:lvl w:ilvl="0" w:tplc="FBC69BE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2">
    <w:nsid w:val="31460C67"/>
    <w:multiLevelType w:val="hybridMultilevel"/>
    <w:tmpl w:val="E90ABD90"/>
    <w:lvl w:ilvl="0" w:tplc="5986C28C">
      <w:start w:val="1"/>
      <w:numFmt w:val="decimal"/>
      <w:lvlText w:val="%1"/>
      <w:lvlJc w:val="left"/>
      <w:pPr>
        <w:tabs>
          <w:tab w:val="num" w:pos="1259"/>
        </w:tabs>
        <w:ind w:left="12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9"/>
        </w:tabs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9"/>
        </w:tabs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9"/>
        </w:tabs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9"/>
        </w:tabs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9"/>
        </w:tabs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9"/>
        </w:tabs>
        <w:ind w:left="6479" w:hanging="180"/>
      </w:pPr>
    </w:lvl>
  </w:abstractNum>
  <w:abstractNum w:abstractNumId="13">
    <w:nsid w:val="327F71D4"/>
    <w:multiLevelType w:val="hybridMultilevel"/>
    <w:tmpl w:val="4586A7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64564"/>
    <w:multiLevelType w:val="hybridMultilevel"/>
    <w:tmpl w:val="886E60A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15">
    <w:nsid w:val="4744321C"/>
    <w:multiLevelType w:val="hybridMultilevel"/>
    <w:tmpl w:val="2C869176"/>
    <w:lvl w:ilvl="0" w:tplc="5986C28C">
      <w:start w:val="1"/>
      <w:numFmt w:val="decimal"/>
      <w:lvlText w:val="%1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6">
    <w:nsid w:val="55380C4C"/>
    <w:multiLevelType w:val="hybridMultilevel"/>
    <w:tmpl w:val="CEBECE5A"/>
    <w:lvl w:ilvl="0" w:tplc="885A5F8A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55978A8"/>
    <w:multiLevelType w:val="hybridMultilevel"/>
    <w:tmpl w:val="13C23D68"/>
    <w:lvl w:ilvl="0" w:tplc="17961BD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8EB7B6E"/>
    <w:multiLevelType w:val="hybridMultilevel"/>
    <w:tmpl w:val="22A8D13A"/>
    <w:lvl w:ilvl="0" w:tplc="04190001">
      <w:start w:val="1"/>
      <w:numFmt w:val="bullet"/>
      <w:lvlText w:val=""/>
      <w:lvlJc w:val="left"/>
      <w:pPr>
        <w:tabs>
          <w:tab w:val="num" w:pos="2125"/>
        </w:tabs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45"/>
        </w:tabs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65"/>
        </w:tabs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85"/>
        </w:tabs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05"/>
        </w:tabs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25"/>
        </w:tabs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45"/>
        </w:tabs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65"/>
        </w:tabs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85"/>
        </w:tabs>
        <w:ind w:left="7885" w:hanging="360"/>
      </w:pPr>
      <w:rPr>
        <w:rFonts w:ascii="Wingdings" w:hAnsi="Wingdings" w:hint="default"/>
      </w:rPr>
    </w:lvl>
  </w:abstractNum>
  <w:abstractNum w:abstractNumId="19">
    <w:nsid w:val="5A9A0F34"/>
    <w:multiLevelType w:val="hybridMultilevel"/>
    <w:tmpl w:val="9236BF8E"/>
    <w:lvl w:ilvl="0" w:tplc="DD6AA48E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0">
    <w:nsid w:val="670F025A"/>
    <w:multiLevelType w:val="hybridMultilevel"/>
    <w:tmpl w:val="029C5E1A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01">
      <w:start w:val="1"/>
      <w:numFmt w:val="bullet"/>
      <w:lvlText w:val=""/>
      <w:lvlJc w:val="left"/>
      <w:pPr>
        <w:tabs>
          <w:tab w:val="num" w:pos="1979"/>
        </w:tabs>
        <w:ind w:left="197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num w:numId="1">
    <w:abstractNumId w:val="1"/>
  </w:num>
  <w:num w:numId="2">
    <w:abstractNumId w:val="19"/>
  </w:num>
  <w:num w:numId="3">
    <w:abstractNumId w:val="8"/>
  </w:num>
  <w:num w:numId="4">
    <w:abstractNumId w:val="20"/>
  </w:num>
  <w:num w:numId="5">
    <w:abstractNumId w:val="14"/>
  </w:num>
  <w:num w:numId="6">
    <w:abstractNumId w:val="5"/>
  </w:num>
  <w:num w:numId="7">
    <w:abstractNumId w:val="13"/>
  </w:num>
  <w:num w:numId="8">
    <w:abstractNumId w:val="9"/>
  </w:num>
  <w:num w:numId="9">
    <w:abstractNumId w:val="10"/>
  </w:num>
  <w:num w:numId="10">
    <w:abstractNumId w:val="18"/>
  </w:num>
  <w:num w:numId="11">
    <w:abstractNumId w:val="4"/>
  </w:num>
  <w:num w:numId="12">
    <w:abstractNumId w:val="7"/>
  </w:num>
  <w:num w:numId="13">
    <w:abstractNumId w:val="11"/>
  </w:num>
  <w:num w:numId="14">
    <w:abstractNumId w:val="16"/>
  </w:num>
  <w:num w:numId="15">
    <w:abstractNumId w:val="15"/>
  </w:num>
  <w:num w:numId="16">
    <w:abstractNumId w:val="2"/>
  </w:num>
  <w:num w:numId="17">
    <w:abstractNumId w:val="17"/>
  </w:num>
  <w:num w:numId="18">
    <w:abstractNumId w:val="3"/>
  </w:num>
  <w:num w:numId="19">
    <w:abstractNumId w:val="12"/>
  </w:num>
  <w:num w:numId="20">
    <w:abstractNumId w:val="1"/>
  </w:num>
  <w:num w:numId="21">
    <w:abstractNumId w:val="1"/>
  </w:num>
  <w:num w:numId="22">
    <w:abstractNumId w:val="1"/>
  </w:num>
  <w:num w:numId="23">
    <w:abstractNumId w:val="6"/>
  </w:num>
  <w:num w:numId="24">
    <w:abstractNumId w:val="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E09"/>
    <w:rsid w:val="00002759"/>
    <w:rsid w:val="0000365D"/>
    <w:rsid w:val="000041B5"/>
    <w:rsid w:val="00004586"/>
    <w:rsid w:val="000062FF"/>
    <w:rsid w:val="00011506"/>
    <w:rsid w:val="000127AE"/>
    <w:rsid w:val="00013877"/>
    <w:rsid w:val="00013AF7"/>
    <w:rsid w:val="00013CD0"/>
    <w:rsid w:val="00016D55"/>
    <w:rsid w:val="00017663"/>
    <w:rsid w:val="00017E63"/>
    <w:rsid w:val="00024FED"/>
    <w:rsid w:val="0002573C"/>
    <w:rsid w:val="00027983"/>
    <w:rsid w:val="00034C3F"/>
    <w:rsid w:val="0003775D"/>
    <w:rsid w:val="000402A9"/>
    <w:rsid w:val="00042F76"/>
    <w:rsid w:val="00046031"/>
    <w:rsid w:val="000522BC"/>
    <w:rsid w:val="00052A31"/>
    <w:rsid w:val="00054CCA"/>
    <w:rsid w:val="00057E32"/>
    <w:rsid w:val="000617FC"/>
    <w:rsid w:val="0006196B"/>
    <w:rsid w:val="000621EA"/>
    <w:rsid w:val="0006260C"/>
    <w:rsid w:val="00065906"/>
    <w:rsid w:val="00066BBA"/>
    <w:rsid w:val="000670A6"/>
    <w:rsid w:val="00070CA4"/>
    <w:rsid w:val="0007293B"/>
    <w:rsid w:val="0007404F"/>
    <w:rsid w:val="00075087"/>
    <w:rsid w:val="00075111"/>
    <w:rsid w:val="0007630D"/>
    <w:rsid w:val="00080886"/>
    <w:rsid w:val="000809E1"/>
    <w:rsid w:val="0008100D"/>
    <w:rsid w:val="000810E5"/>
    <w:rsid w:val="00083FF4"/>
    <w:rsid w:val="00084E3D"/>
    <w:rsid w:val="00086D89"/>
    <w:rsid w:val="00087590"/>
    <w:rsid w:val="0008779B"/>
    <w:rsid w:val="00087CE0"/>
    <w:rsid w:val="00093670"/>
    <w:rsid w:val="000939FC"/>
    <w:rsid w:val="00096C86"/>
    <w:rsid w:val="000971FC"/>
    <w:rsid w:val="00097699"/>
    <w:rsid w:val="000A132F"/>
    <w:rsid w:val="000A25D7"/>
    <w:rsid w:val="000A35F7"/>
    <w:rsid w:val="000A683C"/>
    <w:rsid w:val="000C3439"/>
    <w:rsid w:val="000C363D"/>
    <w:rsid w:val="000C4ACD"/>
    <w:rsid w:val="000C4EE0"/>
    <w:rsid w:val="000C5977"/>
    <w:rsid w:val="000D1BFD"/>
    <w:rsid w:val="000D3825"/>
    <w:rsid w:val="000D48D8"/>
    <w:rsid w:val="000D4FF2"/>
    <w:rsid w:val="000D5DDB"/>
    <w:rsid w:val="000D6095"/>
    <w:rsid w:val="000D6720"/>
    <w:rsid w:val="000E21A5"/>
    <w:rsid w:val="000E2371"/>
    <w:rsid w:val="000E3C98"/>
    <w:rsid w:val="000E3EEC"/>
    <w:rsid w:val="000E5424"/>
    <w:rsid w:val="000E6A2B"/>
    <w:rsid w:val="000E770F"/>
    <w:rsid w:val="000F16DE"/>
    <w:rsid w:val="000F175A"/>
    <w:rsid w:val="000F4DD9"/>
    <w:rsid w:val="000F7556"/>
    <w:rsid w:val="001000EA"/>
    <w:rsid w:val="00103C5A"/>
    <w:rsid w:val="00104225"/>
    <w:rsid w:val="00104F3D"/>
    <w:rsid w:val="00105638"/>
    <w:rsid w:val="00105B21"/>
    <w:rsid w:val="00105F51"/>
    <w:rsid w:val="001067A5"/>
    <w:rsid w:val="001115D3"/>
    <w:rsid w:val="0011468B"/>
    <w:rsid w:val="00115AAF"/>
    <w:rsid w:val="00115E78"/>
    <w:rsid w:val="001207E1"/>
    <w:rsid w:val="0012188C"/>
    <w:rsid w:val="00121D62"/>
    <w:rsid w:val="0012226A"/>
    <w:rsid w:val="00125E0D"/>
    <w:rsid w:val="00125EA6"/>
    <w:rsid w:val="001311B3"/>
    <w:rsid w:val="00131EAD"/>
    <w:rsid w:val="00132496"/>
    <w:rsid w:val="001341C4"/>
    <w:rsid w:val="0014054A"/>
    <w:rsid w:val="00142572"/>
    <w:rsid w:val="00143162"/>
    <w:rsid w:val="00143445"/>
    <w:rsid w:val="00144AB0"/>
    <w:rsid w:val="001527B9"/>
    <w:rsid w:val="00154DA1"/>
    <w:rsid w:val="00157CFB"/>
    <w:rsid w:val="00157E7F"/>
    <w:rsid w:val="0016026E"/>
    <w:rsid w:val="00160301"/>
    <w:rsid w:val="00161E69"/>
    <w:rsid w:val="0016347A"/>
    <w:rsid w:val="00163F36"/>
    <w:rsid w:val="0016458D"/>
    <w:rsid w:val="0016468E"/>
    <w:rsid w:val="00164E28"/>
    <w:rsid w:val="001650CB"/>
    <w:rsid w:val="001706B9"/>
    <w:rsid w:val="001714EB"/>
    <w:rsid w:val="0017319C"/>
    <w:rsid w:val="001731FC"/>
    <w:rsid w:val="0017461B"/>
    <w:rsid w:val="00174F42"/>
    <w:rsid w:val="00175279"/>
    <w:rsid w:val="0017678F"/>
    <w:rsid w:val="0018334E"/>
    <w:rsid w:val="00183611"/>
    <w:rsid w:val="00184D95"/>
    <w:rsid w:val="00187103"/>
    <w:rsid w:val="00187B5F"/>
    <w:rsid w:val="00195DB2"/>
    <w:rsid w:val="00195F6A"/>
    <w:rsid w:val="001A034C"/>
    <w:rsid w:val="001A1017"/>
    <w:rsid w:val="001A18DE"/>
    <w:rsid w:val="001A2838"/>
    <w:rsid w:val="001A3B8C"/>
    <w:rsid w:val="001A3CE5"/>
    <w:rsid w:val="001A446B"/>
    <w:rsid w:val="001A4900"/>
    <w:rsid w:val="001A5BEF"/>
    <w:rsid w:val="001A66F8"/>
    <w:rsid w:val="001A7B6B"/>
    <w:rsid w:val="001A7B6C"/>
    <w:rsid w:val="001B0922"/>
    <w:rsid w:val="001B42F1"/>
    <w:rsid w:val="001B4B8A"/>
    <w:rsid w:val="001C35EC"/>
    <w:rsid w:val="001C6852"/>
    <w:rsid w:val="001D361C"/>
    <w:rsid w:val="001D3B84"/>
    <w:rsid w:val="001D5EE9"/>
    <w:rsid w:val="001D710A"/>
    <w:rsid w:val="001E11B3"/>
    <w:rsid w:val="001E207A"/>
    <w:rsid w:val="001E2442"/>
    <w:rsid w:val="001E27EB"/>
    <w:rsid w:val="001E2A29"/>
    <w:rsid w:val="001E6647"/>
    <w:rsid w:val="001E7103"/>
    <w:rsid w:val="001F1F28"/>
    <w:rsid w:val="001F2A90"/>
    <w:rsid w:val="001F40DC"/>
    <w:rsid w:val="001F6982"/>
    <w:rsid w:val="001F7767"/>
    <w:rsid w:val="002007E0"/>
    <w:rsid w:val="00202ECA"/>
    <w:rsid w:val="00204505"/>
    <w:rsid w:val="0020548A"/>
    <w:rsid w:val="00207A4D"/>
    <w:rsid w:val="002107DC"/>
    <w:rsid w:val="00211DB2"/>
    <w:rsid w:val="00212617"/>
    <w:rsid w:val="00212E33"/>
    <w:rsid w:val="002148A7"/>
    <w:rsid w:val="002165F0"/>
    <w:rsid w:val="002206D6"/>
    <w:rsid w:val="002211A6"/>
    <w:rsid w:val="002213E6"/>
    <w:rsid w:val="00222604"/>
    <w:rsid w:val="0022263A"/>
    <w:rsid w:val="00226279"/>
    <w:rsid w:val="0022711D"/>
    <w:rsid w:val="00227DBE"/>
    <w:rsid w:val="00230B7B"/>
    <w:rsid w:val="00233D8D"/>
    <w:rsid w:val="00234864"/>
    <w:rsid w:val="002370BC"/>
    <w:rsid w:val="00237328"/>
    <w:rsid w:val="002375EC"/>
    <w:rsid w:val="00240D28"/>
    <w:rsid w:val="0024213E"/>
    <w:rsid w:val="00244D2A"/>
    <w:rsid w:val="002450F5"/>
    <w:rsid w:val="0024788B"/>
    <w:rsid w:val="002478BE"/>
    <w:rsid w:val="00247C1C"/>
    <w:rsid w:val="00250D43"/>
    <w:rsid w:val="002513BE"/>
    <w:rsid w:val="00251CCC"/>
    <w:rsid w:val="00252A3A"/>
    <w:rsid w:val="002553A7"/>
    <w:rsid w:val="00255544"/>
    <w:rsid w:val="0025783A"/>
    <w:rsid w:val="0026091D"/>
    <w:rsid w:val="00262624"/>
    <w:rsid w:val="00265236"/>
    <w:rsid w:val="00270C70"/>
    <w:rsid w:val="00271A14"/>
    <w:rsid w:val="00273942"/>
    <w:rsid w:val="00273E3B"/>
    <w:rsid w:val="002743A9"/>
    <w:rsid w:val="00274D1F"/>
    <w:rsid w:val="00275818"/>
    <w:rsid w:val="00277FAC"/>
    <w:rsid w:val="0028203C"/>
    <w:rsid w:val="002823EC"/>
    <w:rsid w:val="002825F8"/>
    <w:rsid w:val="00285562"/>
    <w:rsid w:val="00285DA0"/>
    <w:rsid w:val="00286911"/>
    <w:rsid w:val="00286C38"/>
    <w:rsid w:val="00287583"/>
    <w:rsid w:val="00290903"/>
    <w:rsid w:val="00293140"/>
    <w:rsid w:val="00295267"/>
    <w:rsid w:val="00296667"/>
    <w:rsid w:val="002A05CA"/>
    <w:rsid w:val="002A0D84"/>
    <w:rsid w:val="002A1397"/>
    <w:rsid w:val="002A3DCC"/>
    <w:rsid w:val="002A4BE6"/>
    <w:rsid w:val="002B2231"/>
    <w:rsid w:val="002B29AF"/>
    <w:rsid w:val="002B3DF7"/>
    <w:rsid w:val="002B7479"/>
    <w:rsid w:val="002B7A81"/>
    <w:rsid w:val="002C110E"/>
    <w:rsid w:val="002C1748"/>
    <w:rsid w:val="002C3B80"/>
    <w:rsid w:val="002C7621"/>
    <w:rsid w:val="002C78E0"/>
    <w:rsid w:val="002D122F"/>
    <w:rsid w:val="002D1A3C"/>
    <w:rsid w:val="002E21F8"/>
    <w:rsid w:val="002E5BE4"/>
    <w:rsid w:val="002E5EE9"/>
    <w:rsid w:val="002E6A34"/>
    <w:rsid w:val="002E6C56"/>
    <w:rsid w:val="002E6E1D"/>
    <w:rsid w:val="002E7E02"/>
    <w:rsid w:val="002F1C4C"/>
    <w:rsid w:val="002F3B8A"/>
    <w:rsid w:val="002F5092"/>
    <w:rsid w:val="002F74C2"/>
    <w:rsid w:val="00301A26"/>
    <w:rsid w:val="003039B7"/>
    <w:rsid w:val="00306530"/>
    <w:rsid w:val="003110A2"/>
    <w:rsid w:val="003117E5"/>
    <w:rsid w:val="00311EAC"/>
    <w:rsid w:val="00313770"/>
    <w:rsid w:val="0031549D"/>
    <w:rsid w:val="00315612"/>
    <w:rsid w:val="003215B9"/>
    <w:rsid w:val="00321E46"/>
    <w:rsid w:val="003250DF"/>
    <w:rsid w:val="00330D0C"/>
    <w:rsid w:val="00332565"/>
    <w:rsid w:val="003333C1"/>
    <w:rsid w:val="003346BE"/>
    <w:rsid w:val="0033499D"/>
    <w:rsid w:val="00334C18"/>
    <w:rsid w:val="00334F32"/>
    <w:rsid w:val="00335343"/>
    <w:rsid w:val="00340886"/>
    <w:rsid w:val="00340F9C"/>
    <w:rsid w:val="00341084"/>
    <w:rsid w:val="00341689"/>
    <w:rsid w:val="00344DAA"/>
    <w:rsid w:val="00344DC7"/>
    <w:rsid w:val="00345596"/>
    <w:rsid w:val="00347148"/>
    <w:rsid w:val="00352D98"/>
    <w:rsid w:val="00352F62"/>
    <w:rsid w:val="003554AA"/>
    <w:rsid w:val="00361F3F"/>
    <w:rsid w:val="003621E5"/>
    <w:rsid w:val="003634F7"/>
    <w:rsid w:val="003650D2"/>
    <w:rsid w:val="00365AEE"/>
    <w:rsid w:val="003665BE"/>
    <w:rsid w:val="003712FB"/>
    <w:rsid w:val="0037155A"/>
    <w:rsid w:val="003728DA"/>
    <w:rsid w:val="003801E0"/>
    <w:rsid w:val="00380C54"/>
    <w:rsid w:val="00381906"/>
    <w:rsid w:val="0038343A"/>
    <w:rsid w:val="0038569D"/>
    <w:rsid w:val="00386ACF"/>
    <w:rsid w:val="0039118D"/>
    <w:rsid w:val="00391E81"/>
    <w:rsid w:val="00393886"/>
    <w:rsid w:val="00393FC9"/>
    <w:rsid w:val="003942C6"/>
    <w:rsid w:val="00394595"/>
    <w:rsid w:val="00397028"/>
    <w:rsid w:val="003A0046"/>
    <w:rsid w:val="003A20DC"/>
    <w:rsid w:val="003A6381"/>
    <w:rsid w:val="003A7AA6"/>
    <w:rsid w:val="003B0288"/>
    <w:rsid w:val="003B0766"/>
    <w:rsid w:val="003B1FBC"/>
    <w:rsid w:val="003B2AD9"/>
    <w:rsid w:val="003B53CE"/>
    <w:rsid w:val="003C264A"/>
    <w:rsid w:val="003C342B"/>
    <w:rsid w:val="003C35DA"/>
    <w:rsid w:val="003C6A83"/>
    <w:rsid w:val="003D022B"/>
    <w:rsid w:val="003D0D62"/>
    <w:rsid w:val="003D21DA"/>
    <w:rsid w:val="003D42E7"/>
    <w:rsid w:val="003D5C87"/>
    <w:rsid w:val="003D6351"/>
    <w:rsid w:val="003D7D27"/>
    <w:rsid w:val="003E2B36"/>
    <w:rsid w:val="003E33BF"/>
    <w:rsid w:val="003E42CE"/>
    <w:rsid w:val="003E4741"/>
    <w:rsid w:val="003E5971"/>
    <w:rsid w:val="003E5B36"/>
    <w:rsid w:val="003F046F"/>
    <w:rsid w:val="003F0B3D"/>
    <w:rsid w:val="003F2598"/>
    <w:rsid w:val="003F2E15"/>
    <w:rsid w:val="003F5183"/>
    <w:rsid w:val="00401A43"/>
    <w:rsid w:val="00401C14"/>
    <w:rsid w:val="00402C1A"/>
    <w:rsid w:val="00402F82"/>
    <w:rsid w:val="004032CC"/>
    <w:rsid w:val="0041102B"/>
    <w:rsid w:val="00411EBD"/>
    <w:rsid w:val="00412503"/>
    <w:rsid w:val="00413363"/>
    <w:rsid w:val="00413878"/>
    <w:rsid w:val="0041439C"/>
    <w:rsid w:val="004153A8"/>
    <w:rsid w:val="004164FD"/>
    <w:rsid w:val="0042366B"/>
    <w:rsid w:val="0042516E"/>
    <w:rsid w:val="004274A6"/>
    <w:rsid w:val="004274EC"/>
    <w:rsid w:val="0042766E"/>
    <w:rsid w:val="004300E6"/>
    <w:rsid w:val="00435998"/>
    <w:rsid w:val="00435B48"/>
    <w:rsid w:val="00436063"/>
    <w:rsid w:val="004367B1"/>
    <w:rsid w:val="00437287"/>
    <w:rsid w:val="00442624"/>
    <w:rsid w:val="00443DED"/>
    <w:rsid w:val="00443ED0"/>
    <w:rsid w:val="004442E2"/>
    <w:rsid w:val="0044518F"/>
    <w:rsid w:val="0044536E"/>
    <w:rsid w:val="00447DD1"/>
    <w:rsid w:val="00452099"/>
    <w:rsid w:val="00453C08"/>
    <w:rsid w:val="00453D68"/>
    <w:rsid w:val="00461C7B"/>
    <w:rsid w:val="004623A6"/>
    <w:rsid w:val="004629DB"/>
    <w:rsid w:val="00462E6B"/>
    <w:rsid w:val="00462F49"/>
    <w:rsid w:val="00463E51"/>
    <w:rsid w:val="00463F0A"/>
    <w:rsid w:val="0046571F"/>
    <w:rsid w:val="00466A93"/>
    <w:rsid w:val="0047175C"/>
    <w:rsid w:val="00471A78"/>
    <w:rsid w:val="0047720B"/>
    <w:rsid w:val="00477E2A"/>
    <w:rsid w:val="004800FF"/>
    <w:rsid w:val="004805FC"/>
    <w:rsid w:val="0048104D"/>
    <w:rsid w:val="0048138C"/>
    <w:rsid w:val="00481C83"/>
    <w:rsid w:val="004822B1"/>
    <w:rsid w:val="00483FBD"/>
    <w:rsid w:val="00484751"/>
    <w:rsid w:val="00487541"/>
    <w:rsid w:val="0048796C"/>
    <w:rsid w:val="00487C3F"/>
    <w:rsid w:val="00491750"/>
    <w:rsid w:val="0049351C"/>
    <w:rsid w:val="0049409A"/>
    <w:rsid w:val="00494A97"/>
    <w:rsid w:val="004A4881"/>
    <w:rsid w:val="004A51B9"/>
    <w:rsid w:val="004A6EA4"/>
    <w:rsid w:val="004A7935"/>
    <w:rsid w:val="004B23C7"/>
    <w:rsid w:val="004B2683"/>
    <w:rsid w:val="004B2A76"/>
    <w:rsid w:val="004B3A76"/>
    <w:rsid w:val="004B4559"/>
    <w:rsid w:val="004B5103"/>
    <w:rsid w:val="004B557A"/>
    <w:rsid w:val="004B70CC"/>
    <w:rsid w:val="004C089D"/>
    <w:rsid w:val="004C16F6"/>
    <w:rsid w:val="004C428F"/>
    <w:rsid w:val="004C706C"/>
    <w:rsid w:val="004D2CDD"/>
    <w:rsid w:val="004E1BD9"/>
    <w:rsid w:val="004E6D5B"/>
    <w:rsid w:val="004E7D71"/>
    <w:rsid w:val="004F0021"/>
    <w:rsid w:val="004F1B5B"/>
    <w:rsid w:val="004F3BDC"/>
    <w:rsid w:val="004F4DB5"/>
    <w:rsid w:val="005003D9"/>
    <w:rsid w:val="00500F54"/>
    <w:rsid w:val="0050667F"/>
    <w:rsid w:val="005067B7"/>
    <w:rsid w:val="005100B1"/>
    <w:rsid w:val="00510CC9"/>
    <w:rsid w:val="005113B0"/>
    <w:rsid w:val="00512805"/>
    <w:rsid w:val="00513238"/>
    <w:rsid w:val="00513504"/>
    <w:rsid w:val="0051540C"/>
    <w:rsid w:val="0051644D"/>
    <w:rsid w:val="0052121E"/>
    <w:rsid w:val="005219DE"/>
    <w:rsid w:val="00524AAF"/>
    <w:rsid w:val="0052638D"/>
    <w:rsid w:val="00526B63"/>
    <w:rsid w:val="00531F99"/>
    <w:rsid w:val="00535303"/>
    <w:rsid w:val="00535EF6"/>
    <w:rsid w:val="00536D45"/>
    <w:rsid w:val="0054227F"/>
    <w:rsid w:val="00544774"/>
    <w:rsid w:val="00544DB5"/>
    <w:rsid w:val="00544FCE"/>
    <w:rsid w:val="00545FB3"/>
    <w:rsid w:val="00546182"/>
    <w:rsid w:val="00546AA8"/>
    <w:rsid w:val="00551496"/>
    <w:rsid w:val="00551776"/>
    <w:rsid w:val="00557D49"/>
    <w:rsid w:val="005610B3"/>
    <w:rsid w:val="00561370"/>
    <w:rsid w:val="0056351B"/>
    <w:rsid w:val="005639F2"/>
    <w:rsid w:val="0056406E"/>
    <w:rsid w:val="00565255"/>
    <w:rsid w:val="005655B8"/>
    <w:rsid w:val="0056601D"/>
    <w:rsid w:val="0056665B"/>
    <w:rsid w:val="005678FD"/>
    <w:rsid w:val="0057067C"/>
    <w:rsid w:val="00574239"/>
    <w:rsid w:val="0057471F"/>
    <w:rsid w:val="0057687D"/>
    <w:rsid w:val="005768F4"/>
    <w:rsid w:val="005800DF"/>
    <w:rsid w:val="00582EE2"/>
    <w:rsid w:val="005845EF"/>
    <w:rsid w:val="00585C41"/>
    <w:rsid w:val="005862B2"/>
    <w:rsid w:val="0059221B"/>
    <w:rsid w:val="00592DFF"/>
    <w:rsid w:val="00594704"/>
    <w:rsid w:val="00594717"/>
    <w:rsid w:val="00594816"/>
    <w:rsid w:val="00596EAF"/>
    <w:rsid w:val="00597E0D"/>
    <w:rsid w:val="005A03A9"/>
    <w:rsid w:val="005A0917"/>
    <w:rsid w:val="005A1A0E"/>
    <w:rsid w:val="005A357A"/>
    <w:rsid w:val="005A3658"/>
    <w:rsid w:val="005A522E"/>
    <w:rsid w:val="005A6096"/>
    <w:rsid w:val="005B07E9"/>
    <w:rsid w:val="005B087B"/>
    <w:rsid w:val="005B09D8"/>
    <w:rsid w:val="005B0A44"/>
    <w:rsid w:val="005B64EC"/>
    <w:rsid w:val="005C0B69"/>
    <w:rsid w:val="005C1E08"/>
    <w:rsid w:val="005C4D46"/>
    <w:rsid w:val="005D1833"/>
    <w:rsid w:val="005D1EE6"/>
    <w:rsid w:val="005D4469"/>
    <w:rsid w:val="005D72FC"/>
    <w:rsid w:val="005E1F67"/>
    <w:rsid w:val="005E5284"/>
    <w:rsid w:val="005E5D6B"/>
    <w:rsid w:val="005E66F5"/>
    <w:rsid w:val="005E6CE3"/>
    <w:rsid w:val="005E7CAE"/>
    <w:rsid w:val="005F1C78"/>
    <w:rsid w:val="005F29EB"/>
    <w:rsid w:val="005F4D21"/>
    <w:rsid w:val="00600DA1"/>
    <w:rsid w:val="00601DDD"/>
    <w:rsid w:val="00602EBF"/>
    <w:rsid w:val="0060532B"/>
    <w:rsid w:val="00612B3B"/>
    <w:rsid w:val="00620B08"/>
    <w:rsid w:val="00624AE2"/>
    <w:rsid w:val="00625344"/>
    <w:rsid w:val="00626266"/>
    <w:rsid w:val="006274E8"/>
    <w:rsid w:val="00627BD6"/>
    <w:rsid w:val="006304CB"/>
    <w:rsid w:val="006310C1"/>
    <w:rsid w:val="00631929"/>
    <w:rsid w:val="00632596"/>
    <w:rsid w:val="00633991"/>
    <w:rsid w:val="00633D2F"/>
    <w:rsid w:val="00633E77"/>
    <w:rsid w:val="00635D3B"/>
    <w:rsid w:val="00635F38"/>
    <w:rsid w:val="00636AFC"/>
    <w:rsid w:val="00641355"/>
    <w:rsid w:val="006414B3"/>
    <w:rsid w:val="006418F3"/>
    <w:rsid w:val="006439B1"/>
    <w:rsid w:val="00644013"/>
    <w:rsid w:val="0064445B"/>
    <w:rsid w:val="006455D4"/>
    <w:rsid w:val="00645DD7"/>
    <w:rsid w:val="00646581"/>
    <w:rsid w:val="00646A94"/>
    <w:rsid w:val="006476F9"/>
    <w:rsid w:val="00647BE4"/>
    <w:rsid w:val="00651570"/>
    <w:rsid w:val="00651802"/>
    <w:rsid w:val="00654925"/>
    <w:rsid w:val="00657166"/>
    <w:rsid w:val="00657E6E"/>
    <w:rsid w:val="00660FC2"/>
    <w:rsid w:val="00662005"/>
    <w:rsid w:val="0066396C"/>
    <w:rsid w:val="00664111"/>
    <w:rsid w:val="00664EF3"/>
    <w:rsid w:val="00667047"/>
    <w:rsid w:val="0067265C"/>
    <w:rsid w:val="006736A1"/>
    <w:rsid w:val="00673F9A"/>
    <w:rsid w:val="00674B6B"/>
    <w:rsid w:val="00674EA8"/>
    <w:rsid w:val="00675FAA"/>
    <w:rsid w:val="006762F9"/>
    <w:rsid w:val="00680156"/>
    <w:rsid w:val="00685CC7"/>
    <w:rsid w:val="006865E5"/>
    <w:rsid w:val="00686B8B"/>
    <w:rsid w:val="00690C94"/>
    <w:rsid w:val="00690FE7"/>
    <w:rsid w:val="00695D3F"/>
    <w:rsid w:val="006A35FE"/>
    <w:rsid w:val="006A3E09"/>
    <w:rsid w:val="006B119C"/>
    <w:rsid w:val="006B15BE"/>
    <w:rsid w:val="006B2303"/>
    <w:rsid w:val="006B29D7"/>
    <w:rsid w:val="006B74E9"/>
    <w:rsid w:val="006C03F2"/>
    <w:rsid w:val="006C0876"/>
    <w:rsid w:val="006C3031"/>
    <w:rsid w:val="006C368A"/>
    <w:rsid w:val="006C3BAB"/>
    <w:rsid w:val="006C3F3D"/>
    <w:rsid w:val="006C7767"/>
    <w:rsid w:val="006D19D0"/>
    <w:rsid w:val="006D26CD"/>
    <w:rsid w:val="006E01C3"/>
    <w:rsid w:val="006E1D5E"/>
    <w:rsid w:val="006E2D7F"/>
    <w:rsid w:val="006E3485"/>
    <w:rsid w:val="006E4DF3"/>
    <w:rsid w:val="006E5F9A"/>
    <w:rsid w:val="006E6A4D"/>
    <w:rsid w:val="006E7912"/>
    <w:rsid w:val="006F1708"/>
    <w:rsid w:val="006F1D77"/>
    <w:rsid w:val="006F2513"/>
    <w:rsid w:val="006F2F53"/>
    <w:rsid w:val="006F48FD"/>
    <w:rsid w:val="006F4B89"/>
    <w:rsid w:val="006F4FF7"/>
    <w:rsid w:val="006F5AB6"/>
    <w:rsid w:val="006F6D2D"/>
    <w:rsid w:val="00702BA4"/>
    <w:rsid w:val="007033F5"/>
    <w:rsid w:val="00705ADC"/>
    <w:rsid w:val="00713003"/>
    <w:rsid w:val="00714773"/>
    <w:rsid w:val="00714E1F"/>
    <w:rsid w:val="00715059"/>
    <w:rsid w:val="007160ED"/>
    <w:rsid w:val="007162CC"/>
    <w:rsid w:val="007207D7"/>
    <w:rsid w:val="007215EF"/>
    <w:rsid w:val="00722884"/>
    <w:rsid w:val="0072302B"/>
    <w:rsid w:val="007247D2"/>
    <w:rsid w:val="0073004B"/>
    <w:rsid w:val="007331E6"/>
    <w:rsid w:val="00734436"/>
    <w:rsid w:val="007344B0"/>
    <w:rsid w:val="007354F8"/>
    <w:rsid w:val="00735561"/>
    <w:rsid w:val="007357BA"/>
    <w:rsid w:val="00736E57"/>
    <w:rsid w:val="00740DCA"/>
    <w:rsid w:val="00741F33"/>
    <w:rsid w:val="00742482"/>
    <w:rsid w:val="00743526"/>
    <w:rsid w:val="00744AA5"/>
    <w:rsid w:val="0074555B"/>
    <w:rsid w:val="007457E9"/>
    <w:rsid w:val="00745AC2"/>
    <w:rsid w:val="0075120F"/>
    <w:rsid w:val="00751235"/>
    <w:rsid w:val="00753B7C"/>
    <w:rsid w:val="0075601F"/>
    <w:rsid w:val="00757C2D"/>
    <w:rsid w:val="00760677"/>
    <w:rsid w:val="00762054"/>
    <w:rsid w:val="00763AF1"/>
    <w:rsid w:val="00764C78"/>
    <w:rsid w:val="00766DEF"/>
    <w:rsid w:val="00766F02"/>
    <w:rsid w:val="00766F53"/>
    <w:rsid w:val="007708EA"/>
    <w:rsid w:val="00772944"/>
    <w:rsid w:val="0077300B"/>
    <w:rsid w:val="00774D18"/>
    <w:rsid w:val="0077513E"/>
    <w:rsid w:val="00775C89"/>
    <w:rsid w:val="007772F5"/>
    <w:rsid w:val="00781CBD"/>
    <w:rsid w:val="007830BC"/>
    <w:rsid w:val="007834E8"/>
    <w:rsid w:val="0078399A"/>
    <w:rsid w:val="00784865"/>
    <w:rsid w:val="0078500A"/>
    <w:rsid w:val="007875BC"/>
    <w:rsid w:val="007909C2"/>
    <w:rsid w:val="00791069"/>
    <w:rsid w:val="00791349"/>
    <w:rsid w:val="00793AC2"/>
    <w:rsid w:val="00793B64"/>
    <w:rsid w:val="00793DDB"/>
    <w:rsid w:val="00796774"/>
    <w:rsid w:val="007A1555"/>
    <w:rsid w:val="007A2612"/>
    <w:rsid w:val="007A3C48"/>
    <w:rsid w:val="007A5A2D"/>
    <w:rsid w:val="007A638E"/>
    <w:rsid w:val="007A7344"/>
    <w:rsid w:val="007B4B88"/>
    <w:rsid w:val="007B5364"/>
    <w:rsid w:val="007B595A"/>
    <w:rsid w:val="007B5A5D"/>
    <w:rsid w:val="007B7737"/>
    <w:rsid w:val="007C1F71"/>
    <w:rsid w:val="007C2ED0"/>
    <w:rsid w:val="007C5EE3"/>
    <w:rsid w:val="007C5FD5"/>
    <w:rsid w:val="007D14B5"/>
    <w:rsid w:val="007D1860"/>
    <w:rsid w:val="007D33FA"/>
    <w:rsid w:val="007D3E4B"/>
    <w:rsid w:val="007D3F5E"/>
    <w:rsid w:val="007D4A78"/>
    <w:rsid w:val="007D6B69"/>
    <w:rsid w:val="007D6CD0"/>
    <w:rsid w:val="007E00E0"/>
    <w:rsid w:val="007E036E"/>
    <w:rsid w:val="007E1709"/>
    <w:rsid w:val="007E2FF4"/>
    <w:rsid w:val="007E46F1"/>
    <w:rsid w:val="007E6B2B"/>
    <w:rsid w:val="007F1832"/>
    <w:rsid w:val="007F288D"/>
    <w:rsid w:val="007F294D"/>
    <w:rsid w:val="007F31FF"/>
    <w:rsid w:val="00800898"/>
    <w:rsid w:val="00800A32"/>
    <w:rsid w:val="00801B29"/>
    <w:rsid w:val="008021E8"/>
    <w:rsid w:val="00802B19"/>
    <w:rsid w:val="00805479"/>
    <w:rsid w:val="008106BC"/>
    <w:rsid w:val="0081192A"/>
    <w:rsid w:val="0081351A"/>
    <w:rsid w:val="00813F2E"/>
    <w:rsid w:val="0081615E"/>
    <w:rsid w:val="008166D0"/>
    <w:rsid w:val="0081759B"/>
    <w:rsid w:val="008200C3"/>
    <w:rsid w:val="00821DFA"/>
    <w:rsid w:val="008239DB"/>
    <w:rsid w:val="00824035"/>
    <w:rsid w:val="00824EAA"/>
    <w:rsid w:val="0082694E"/>
    <w:rsid w:val="008325ED"/>
    <w:rsid w:val="00833471"/>
    <w:rsid w:val="00836385"/>
    <w:rsid w:val="0083701E"/>
    <w:rsid w:val="008406A1"/>
    <w:rsid w:val="00840BAE"/>
    <w:rsid w:val="00845D80"/>
    <w:rsid w:val="00846D4C"/>
    <w:rsid w:val="00847A51"/>
    <w:rsid w:val="00850532"/>
    <w:rsid w:val="00851677"/>
    <w:rsid w:val="008535C0"/>
    <w:rsid w:val="00854898"/>
    <w:rsid w:val="00854B8F"/>
    <w:rsid w:val="00857562"/>
    <w:rsid w:val="00860591"/>
    <w:rsid w:val="008611FC"/>
    <w:rsid w:val="00861EF2"/>
    <w:rsid w:val="008622AF"/>
    <w:rsid w:val="0086263B"/>
    <w:rsid w:val="00862AB4"/>
    <w:rsid w:val="008657A5"/>
    <w:rsid w:val="00866C5C"/>
    <w:rsid w:val="008708FE"/>
    <w:rsid w:val="00871BDD"/>
    <w:rsid w:val="00871DD4"/>
    <w:rsid w:val="00871E84"/>
    <w:rsid w:val="008727A6"/>
    <w:rsid w:val="00873252"/>
    <w:rsid w:val="00874EE1"/>
    <w:rsid w:val="0087689E"/>
    <w:rsid w:val="008771E4"/>
    <w:rsid w:val="008775C9"/>
    <w:rsid w:val="00877FAC"/>
    <w:rsid w:val="0088000F"/>
    <w:rsid w:val="00880B00"/>
    <w:rsid w:val="00880CCD"/>
    <w:rsid w:val="00881455"/>
    <w:rsid w:val="00883500"/>
    <w:rsid w:val="00884D3E"/>
    <w:rsid w:val="00890402"/>
    <w:rsid w:val="008A14EA"/>
    <w:rsid w:val="008A15AF"/>
    <w:rsid w:val="008A1E2F"/>
    <w:rsid w:val="008A29E4"/>
    <w:rsid w:val="008A2E76"/>
    <w:rsid w:val="008A4354"/>
    <w:rsid w:val="008A5F83"/>
    <w:rsid w:val="008A65CC"/>
    <w:rsid w:val="008B08EF"/>
    <w:rsid w:val="008B1406"/>
    <w:rsid w:val="008B3205"/>
    <w:rsid w:val="008B69BE"/>
    <w:rsid w:val="008B7745"/>
    <w:rsid w:val="008C028B"/>
    <w:rsid w:val="008C43E4"/>
    <w:rsid w:val="008C7E4E"/>
    <w:rsid w:val="008D3A96"/>
    <w:rsid w:val="008D3AFD"/>
    <w:rsid w:val="008D4163"/>
    <w:rsid w:val="008D49A1"/>
    <w:rsid w:val="008D50D7"/>
    <w:rsid w:val="008D53AB"/>
    <w:rsid w:val="008D649F"/>
    <w:rsid w:val="008D6F8D"/>
    <w:rsid w:val="008E02A5"/>
    <w:rsid w:val="008E2963"/>
    <w:rsid w:val="008E5DC3"/>
    <w:rsid w:val="008E7131"/>
    <w:rsid w:val="008E722C"/>
    <w:rsid w:val="008F1898"/>
    <w:rsid w:val="008F1F99"/>
    <w:rsid w:val="008F3CD6"/>
    <w:rsid w:val="008F4290"/>
    <w:rsid w:val="008F456A"/>
    <w:rsid w:val="008F66AE"/>
    <w:rsid w:val="008F70BB"/>
    <w:rsid w:val="009008EB"/>
    <w:rsid w:val="00903B3B"/>
    <w:rsid w:val="00905C6A"/>
    <w:rsid w:val="00906DA9"/>
    <w:rsid w:val="00910076"/>
    <w:rsid w:val="00912F50"/>
    <w:rsid w:val="0091330B"/>
    <w:rsid w:val="00914B67"/>
    <w:rsid w:val="00914F2B"/>
    <w:rsid w:val="00915258"/>
    <w:rsid w:val="00916D07"/>
    <w:rsid w:val="00920369"/>
    <w:rsid w:val="00920D94"/>
    <w:rsid w:val="00921BBF"/>
    <w:rsid w:val="00921C8D"/>
    <w:rsid w:val="0092278C"/>
    <w:rsid w:val="00924B33"/>
    <w:rsid w:val="009316EA"/>
    <w:rsid w:val="00932B1E"/>
    <w:rsid w:val="00933B62"/>
    <w:rsid w:val="009352F5"/>
    <w:rsid w:val="00937A31"/>
    <w:rsid w:val="00937B72"/>
    <w:rsid w:val="00940FD8"/>
    <w:rsid w:val="0094175E"/>
    <w:rsid w:val="00947E22"/>
    <w:rsid w:val="009505A6"/>
    <w:rsid w:val="00951028"/>
    <w:rsid w:val="00951401"/>
    <w:rsid w:val="009539AA"/>
    <w:rsid w:val="009545AE"/>
    <w:rsid w:val="00954B6C"/>
    <w:rsid w:val="009568C2"/>
    <w:rsid w:val="00964BBE"/>
    <w:rsid w:val="00965B2E"/>
    <w:rsid w:val="0096638D"/>
    <w:rsid w:val="00970B5D"/>
    <w:rsid w:val="0097278B"/>
    <w:rsid w:val="00974D2C"/>
    <w:rsid w:val="00975D86"/>
    <w:rsid w:val="00975E62"/>
    <w:rsid w:val="009850E7"/>
    <w:rsid w:val="00986AAA"/>
    <w:rsid w:val="00987D5D"/>
    <w:rsid w:val="009901E9"/>
    <w:rsid w:val="009929E6"/>
    <w:rsid w:val="00992A07"/>
    <w:rsid w:val="00992C2E"/>
    <w:rsid w:val="009944FB"/>
    <w:rsid w:val="0099558B"/>
    <w:rsid w:val="0099733E"/>
    <w:rsid w:val="00997989"/>
    <w:rsid w:val="009A1F90"/>
    <w:rsid w:val="009A3F35"/>
    <w:rsid w:val="009A4351"/>
    <w:rsid w:val="009A58A4"/>
    <w:rsid w:val="009A6466"/>
    <w:rsid w:val="009B2480"/>
    <w:rsid w:val="009B3566"/>
    <w:rsid w:val="009B6B68"/>
    <w:rsid w:val="009B79F9"/>
    <w:rsid w:val="009C2570"/>
    <w:rsid w:val="009C2CA9"/>
    <w:rsid w:val="009C3F89"/>
    <w:rsid w:val="009C73DD"/>
    <w:rsid w:val="009C7D0F"/>
    <w:rsid w:val="009D0021"/>
    <w:rsid w:val="009D05B9"/>
    <w:rsid w:val="009D390A"/>
    <w:rsid w:val="009D44B2"/>
    <w:rsid w:val="009D4630"/>
    <w:rsid w:val="009E0222"/>
    <w:rsid w:val="009E0BD7"/>
    <w:rsid w:val="009E11CE"/>
    <w:rsid w:val="009E3176"/>
    <w:rsid w:val="009E3320"/>
    <w:rsid w:val="009E4B91"/>
    <w:rsid w:val="009E76B2"/>
    <w:rsid w:val="009E792B"/>
    <w:rsid w:val="009E79D9"/>
    <w:rsid w:val="009E7D5B"/>
    <w:rsid w:val="009F2ED7"/>
    <w:rsid w:val="009F559C"/>
    <w:rsid w:val="009F5974"/>
    <w:rsid w:val="009F6334"/>
    <w:rsid w:val="009F7527"/>
    <w:rsid w:val="009F7A8C"/>
    <w:rsid w:val="00A01A19"/>
    <w:rsid w:val="00A0330C"/>
    <w:rsid w:val="00A03DD4"/>
    <w:rsid w:val="00A05CF8"/>
    <w:rsid w:val="00A078A7"/>
    <w:rsid w:val="00A11925"/>
    <w:rsid w:val="00A13190"/>
    <w:rsid w:val="00A13766"/>
    <w:rsid w:val="00A15555"/>
    <w:rsid w:val="00A17A48"/>
    <w:rsid w:val="00A209C7"/>
    <w:rsid w:val="00A222B7"/>
    <w:rsid w:val="00A22C96"/>
    <w:rsid w:val="00A2429C"/>
    <w:rsid w:val="00A25697"/>
    <w:rsid w:val="00A26C02"/>
    <w:rsid w:val="00A27120"/>
    <w:rsid w:val="00A35365"/>
    <w:rsid w:val="00A35A36"/>
    <w:rsid w:val="00A36D61"/>
    <w:rsid w:val="00A379DB"/>
    <w:rsid w:val="00A37E00"/>
    <w:rsid w:val="00A37E7F"/>
    <w:rsid w:val="00A42426"/>
    <w:rsid w:val="00A4496D"/>
    <w:rsid w:val="00A4537A"/>
    <w:rsid w:val="00A4711B"/>
    <w:rsid w:val="00A51C6B"/>
    <w:rsid w:val="00A51E8C"/>
    <w:rsid w:val="00A54020"/>
    <w:rsid w:val="00A5475B"/>
    <w:rsid w:val="00A54F42"/>
    <w:rsid w:val="00A55509"/>
    <w:rsid w:val="00A5556C"/>
    <w:rsid w:val="00A55B6A"/>
    <w:rsid w:val="00A55F52"/>
    <w:rsid w:val="00A60E17"/>
    <w:rsid w:val="00A6302D"/>
    <w:rsid w:val="00A640C3"/>
    <w:rsid w:val="00A65A3B"/>
    <w:rsid w:val="00A65D6C"/>
    <w:rsid w:val="00A67B1C"/>
    <w:rsid w:val="00A71AA6"/>
    <w:rsid w:val="00A72F06"/>
    <w:rsid w:val="00A72FD2"/>
    <w:rsid w:val="00A73E26"/>
    <w:rsid w:val="00A740AF"/>
    <w:rsid w:val="00A752E9"/>
    <w:rsid w:val="00A7530E"/>
    <w:rsid w:val="00A77E38"/>
    <w:rsid w:val="00A8005D"/>
    <w:rsid w:val="00A816D4"/>
    <w:rsid w:val="00A81FF2"/>
    <w:rsid w:val="00A82669"/>
    <w:rsid w:val="00A83028"/>
    <w:rsid w:val="00A832AA"/>
    <w:rsid w:val="00A865C3"/>
    <w:rsid w:val="00A92AA9"/>
    <w:rsid w:val="00A9473F"/>
    <w:rsid w:val="00A95157"/>
    <w:rsid w:val="00A954B1"/>
    <w:rsid w:val="00A95D32"/>
    <w:rsid w:val="00A95D85"/>
    <w:rsid w:val="00A97CC9"/>
    <w:rsid w:val="00AA007F"/>
    <w:rsid w:val="00AA1873"/>
    <w:rsid w:val="00AA3587"/>
    <w:rsid w:val="00AA5C10"/>
    <w:rsid w:val="00AA669D"/>
    <w:rsid w:val="00AA68A4"/>
    <w:rsid w:val="00AB0961"/>
    <w:rsid w:val="00AB2AF0"/>
    <w:rsid w:val="00AB3CBE"/>
    <w:rsid w:val="00AB482F"/>
    <w:rsid w:val="00AB4856"/>
    <w:rsid w:val="00AB48A9"/>
    <w:rsid w:val="00AB6230"/>
    <w:rsid w:val="00AC11B3"/>
    <w:rsid w:val="00AC313C"/>
    <w:rsid w:val="00AC48CE"/>
    <w:rsid w:val="00AC5F2B"/>
    <w:rsid w:val="00AD0055"/>
    <w:rsid w:val="00AD08C0"/>
    <w:rsid w:val="00AD2DAE"/>
    <w:rsid w:val="00AD2F4E"/>
    <w:rsid w:val="00AD69F8"/>
    <w:rsid w:val="00AD7B1C"/>
    <w:rsid w:val="00AE404A"/>
    <w:rsid w:val="00AE4A8D"/>
    <w:rsid w:val="00AE5797"/>
    <w:rsid w:val="00AE78AF"/>
    <w:rsid w:val="00AF022C"/>
    <w:rsid w:val="00AF7019"/>
    <w:rsid w:val="00AF72E0"/>
    <w:rsid w:val="00B00466"/>
    <w:rsid w:val="00B0374A"/>
    <w:rsid w:val="00B0654E"/>
    <w:rsid w:val="00B06DE4"/>
    <w:rsid w:val="00B07ED3"/>
    <w:rsid w:val="00B12119"/>
    <w:rsid w:val="00B13C2D"/>
    <w:rsid w:val="00B14D3B"/>
    <w:rsid w:val="00B16902"/>
    <w:rsid w:val="00B17B9F"/>
    <w:rsid w:val="00B21605"/>
    <w:rsid w:val="00B21FC3"/>
    <w:rsid w:val="00B2427E"/>
    <w:rsid w:val="00B24889"/>
    <w:rsid w:val="00B252E5"/>
    <w:rsid w:val="00B25C2A"/>
    <w:rsid w:val="00B269E3"/>
    <w:rsid w:val="00B302EA"/>
    <w:rsid w:val="00B30F71"/>
    <w:rsid w:val="00B339FC"/>
    <w:rsid w:val="00B37CD5"/>
    <w:rsid w:val="00B37FBD"/>
    <w:rsid w:val="00B4343E"/>
    <w:rsid w:val="00B45C90"/>
    <w:rsid w:val="00B467CE"/>
    <w:rsid w:val="00B5110B"/>
    <w:rsid w:val="00B51F61"/>
    <w:rsid w:val="00B54003"/>
    <w:rsid w:val="00B54CC9"/>
    <w:rsid w:val="00B56FE6"/>
    <w:rsid w:val="00B60303"/>
    <w:rsid w:val="00B60599"/>
    <w:rsid w:val="00B61986"/>
    <w:rsid w:val="00B62293"/>
    <w:rsid w:val="00B63C84"/>
    <w:rsid w:val="00B662CB"/>
    <w:rsid w:val="00B6693F"/>
    <w:rsid w:val="00B6774A"/>
    <w:rsid w:val="00B67A81"/>
    <w:rsid w:val="00B70301"/>
    <w:rsid w:val="00B71B3A"/>
    <w:rsid w:val="00B751F1"/>
    <w:rsid w:val="00B76CFD"/>
    <w:rsid w:val="00B76EED"/>
    <w:rsid w:val="00B77483"/>
    <w:rsid w:val="00B77C65"/>
    <w:rsid w:val="00B804D2"/>
    <w:rsid w:val="00B810BE"/>
    <w:rsid w:val="00B82322"/>
    <w:rsid w:val="00B82444"/>
    <w:rsid w:val="00B83DFC"/>
    <w:rsid w:val="00B84EB7"/>
    <w:rsid w:val="00B8574D"/>
    <w:rsid w:val="00B93565"/>
    <w:rsid w:val="00B93771"/>
    <w:rsid w:val="00B9398C"/>
    <w:rsid w:val="00B97A7C"/>
    <w:rsid w:val="00BA1A86"/>
    <w:rsid w:val="00BA3445"/>
    <w:rsid w:val="00BB1C3F"/>
    <w:rsid w:val="00BB2C0A"/>
    <w:rsid w:val="00BB4B48"/>
    <w:rsid w:val="00BB6F92"/>
    <w:rsid w:val="00BC0588"/>
    <w:rsid w:val="00BC1CAB"/>
    <w:rsid w:val="00BC1D3C"/>
    <w:rsid w:val="00BC515F"/>
    <w:rsid w:val="00BC5F25"/>
    <w:rsid w:val="00BC6243"/>
    <w:rsid w:val="00BD1649"/>
    <w:rsid w:val="00BD389E"/>
    <w:rsid w:val="00BD5247"/>
    <w:rsid w:val="00BD53D0"/>
    <w:rsid w:val="00BD5436"/>
    <w:rsid w:val="00BD6B5A"/>
    <w:rsid w:val="00BD75F3"/>
    <w:rsid w:val="00BD7B5A"/>
    <w:rsid w:val="00BD7C96"/>
    <w:rsid w:val="00BE0D27"/>
    <w:rsid w:val="00BE11C8"/>
    <w:rsid w:val="00BE148A"/>
    <w:rsid w:val="00BE148F"/>
    <w:rsid w:val="00BE190F"/>
    <w:rsid w:val="00BE3782"/>
    <w:rsid w:val="00BE3DFA"/>
    <w:rsid w:val="00BE516D"/>
    <w:rsid w:val="00BF35D3"/>
    <w:rsid w:val="00BF3D3F"/>
    <w:rsid w:val="00BF5918"/>
    <w:rsid w:val="00BF630E"/>
    <w:rsid w:val="00C00C23"/>
    <w:rsid w:val="00C0202F"/>
    <w:rsid w:val="00C03801"/>
    <w:rsid w:val="00C03F90"/>
    <w:rsid w:val="00C061D0"/>
    <w:rsid w:val="00C0695B"/>
    <w:rsid w:val="00C06D36"/>
    <w:rsid w:val="00C1247D"/>
    <w:rsid w:val="00C1266F"/>
    <w:rsid w:val="00C12D71"/>
    <w:rsid w:val="00C13717"/>
    <w:rsid w:val="00C1505F"/>
    <w:rsid w:val="00C15DCC"/>
    <w:rsid w:val="00C15E43"/>
    <w:rsid w:val="00C1634E"/>
    <w:rsid w:val="00C1664A"/>
    <w:rsid w:val="00C20AD9"/>
    <w:rsid w:val="00C25087"/>
    <w:rsid w:val="00C25CB1"/>
    <w:rsid w:val="00C26C8E"/>
    <w:rsid w:val="00C34BA6"/>
    <w:rsid w:val="00C3596C"/>
    <w:rsid w:val="00C35C11"/>
    <w:rsid w:val="00C42AAC"/>
    <w:rsid w:val="00C43142"/>
    <w:rsid w:val="00C45085"/>
    <w:rsid w:val="00C466BA"/>
    <w:rsid w:val="00C478BE"/>
    <w:rsid w:val="00C50BBB"/>
    <w:rsid w:val="00C53103"/>
    <w:rsid w:val="00C539E3"/>
    <w:rsid w:val="00C5450D"/>
    <w:rsid w:val="00C549BF"/>
    <w:rsid w:val="00C56EA2"/>
    <w:rsid w:val="00C621B9"/>
    <w:rsid w:val="00C62237"/>
    <w:rsid w:val="00C64C0D"/>
    <w:rsid w:val="00C67682"/>
    <w:rsid w:val="00C67E90"/>
    <w:rsid w:val="00C7346F"/>
    <w:rsid w:val="00C73EA6"/>
    <w:rsid w:val="00C740DD"/>
    <w:rsid w:val="00C7527D"/>
    <w:rsid w:val="00C75F29"/>
    <w:rsid w:val="00C772E7"/>
    <w:rsid w:val="00C77F09"/>
    <w:rsid w:val="00C81102"/>
    <w:rsid w:val="00C815F1"/>
    <w:rsid w:val="00C830B2"/>
    <w:rsid w:val="00C83E48"/>
    <w:rsid w:val="00C86B0B"/>
    <w:rsid w:val="00C90315"/>
    <w:rsid w:val="00C90B9F"/>
    <w:rsid w:val="00C92057"/>
    <w:rsid w:val="00C92365"/>
    <w:rsid w:val="00C9408E"/>
    <w:rsid w:val="00C9561A"/>
    <w:rsid w:val="00CA04D5"/>
    <w:rsid w:val="00CA09CD"/>
    <w:rsid w:val="00CA1247"/>
    <w:rsid w:val="00CA3160"/>
    <w:rsid w:val="00CA4B22"/>
    <w:rsid w:val="00CA4B4F"/>
    <w:rsid w:val="00CB2CAD"/>
    <w:rsid w:val="00CB5267"/>
    <w:rsid w:val="00CB69D9"/>
    <w:rsid w:val="00CC144F"/>
    <w:rsid w:val="00CC1ED3"/>
    <w:rsid w:val="00CC2DCA"/>
    <w:rsid w:val="00CC53A5"/>
    <w:rsid w:val="00CC7FA0"/>
    <w:rsid w:val="00CD3FE4"/>
    <w:rsid w:val="00CD4105"/>
    <w:rsid w:val="00CD5AC2"/>
    <w:rsid w:val="00CE0953"/>
    <w:rsid w:val="00CE20A4"/>
    <w:rsid w:val="00CE7679"/>
    <w:rsid w:val="00CF48D7"/>
    <w:rsid w:val="00CF5231"/>
    <w:rsid w:val="00CF786C"/>
    <w:rsid w:val="00D0180B"/>
    <w:rsid w:val="00D03061"/>
    <w:rsid w:val="00D04027"/>
    <w:rsid w:val="00D04641"/>
    <w:rsid w:val="00D04B27"/>
    <w:rsid w:val="00D04DFC"/>
    <w:rsid w:val="00D04E50"/>
    <w:rsid w:val="00D05BAD"/>
    <w:rsid w:val="00D07ECA"/>
    <w:rsid w:val="00D1008A"/>
    <w:rsid w:val="00D10D7C"/>
    <w:rsid w:val="00D12D09"/>
    <w:rsid w:val="00D12D0F"/>
    <w:rsid w:val="00D12E16"/>
    <w:rsid w:val="00D16730"/>
    <w:rsid w:val="00D214CC"/>
    <w:rsid w:val="00D22B5E"/>
    <w:rsid w:val="00D238FE"/>
    <w:rsid w:val="00D24FB0"/>
    <w:rsid w:val="00D258C2"/>
    <w:rsid w:val="00D26791"/>
    <w:rsid w:val="00D30F71"/>
    <w:rsid w:val="00D31015"/>
    <w:rsid w:val="00D348D5"/>
    <w:rsid w:val="00D3761F"/>
    <w:rsid w:val="00D377C0"/>
    <w:rsid w:val="00D40B73"/>
    <w:rsid w:val="00D41B29"/>
    <w:rsid w:val="00D4317B"/>
    <w:rsid w:val="00D47A6A"/>
    <w:rsid w:val="00D524A7"/>
    <w:rsid w:val="00D52D15"/>
    <w:rsid w:val="00D533A4"/>
    <w:rsid w:val="00D5357E"/>
    <w:rsid w:val="00D57B3E"/>
    <w:rsid w:val="00D629DC"/>
    <w:rsid w:val="00D64112"/>
    <w:rsid w:val="00D64E43"/>
    <w:rsid w:val="00D65F9F"/>
    <w:rsid w:val="00D66B3A"/>
    <w:rsid w:val="00D7026C"/>
    <w:rsid w:val="00D70BB8"/>
    <w:rsid w:val="00D7285E"/>
    <w:rsid w:val="00D74431"/>
    <w:rsid w:val="00D77263"/>
    <w:rsid w:val="00D77BC2"/>
    <w:rsid w:val="00D80034"/>
    <w:rsid w:val="00D80186"/>
    <w:rsid w:val="00D84B92"/>
    <w:rsid w:val="00D86F00"/>
    <w:rsid w:val="00D90B9E"/>
    <w:rsid w:val="00D9175F"/>
    <w:rsid w:val="00D9184D"/>
    <w:rsid w:val="00D91ACE"/>
    <w:rsid w:val="00D94371"/>
    <w:rsid w:val="00D94F24"/>
    <w:rsid w:val="00D95E27"/>
    <w:rsid w:val="00D96710"/>
    <w:rsid w:val="00D96E12"/>
    <w:rsid w:val="00D97231"/>
    <w:rsid w:val="00DA04CC"/>
    <w:rsid w:val="00DA3272"/>
    <w:rsid w:val="00DA3DDC"/>
    <w:rsid w:val="00DB0279"/>
    <w:rsid w:val="00DB0955"/>
    <w:rsid w:val="00DB2DE2"/>
    <w:rsid w:val="00DB2E3F"/>
    <w:rsid w:val="00DB443F"/>
    <w:rsid w:val="00DB7884"/>
    <w:rsid w:val="00DB7C53"/>
    <w:rsid w:val="00DC1699"/>
    <w:rsid w:val="00DC392F"/>
    <w:rsid w:val="00DC4D40"/>
    <w:rsid w:val="00DC51C6"/>
    <w:rsid w:val="00DC585C"/>
    <w:rsid w:val="00DC7118"/>
    <w:rsid w:val="00DC7937"/>
    <w:rsid w:val="00DC7D7A"/>
    <w:rsid w:val="00DD08C2"/>
    <w:rsid w:val="00DD15D7"/>
    <w:rsid w:val="00DD1844"/>
    <w:rsid w:val="00DD1F41"/>
    <w:rsid w:val="00DD3BDE"/>
    <w:rsid w:val="00DD5EFF"/>
    <w:rsid w:val="00DE0238"/>
    <w:rsid w:val="00DE0301"/>
    <w:rsid w:val="00DE0720"/>
    <w:rsid w:val="00DE123D"/>
    <w:rsid w:val="00DE16D2"/>
    <w:rsid w:val="00DE4984"/>
    <w:rsid w:val="00DF17C6"/>
    <w:rsid w:val="00DF222D"/>
    <w:rsid w:val="00DF5F22"/>
    <w:rsid w:val="00DF6E0B"/>
    <w:rsid w:val="00E0015E"/>
    <w:rsid w:val="00E04FD5"/>
    <w:rsid w:val="00E05BF1"/>
    <w:rsid w:val="00E07CBA"/>
    <w:rsid w:val="00E12B1A"/>
    <w:rsid w:val="00E14ADD"/>
    <w:rsid w:val="00E15613"/>
    <w:rsid w:val="00E17A47"/>
    <w:rsid w:val="00E2061E"/>
    <w:rsid w:val="00E20974"/>
    <w:rsid w:val="00E20BCC"/>
    <w:rsid w:val="00E22651"/>
    <w:rsid w:val="00E22821"/>
    <w:rsid w:val="00E23732"/>
    <w:rsid w:val="00E308C3"/>
    <w:rsid w:val="00E34822"/>
    <w:rsid w:val="00E35A8E"/>
    <w:rsid w:val="00E35B57"/>
    <w:rsid w:val="00E36461"/>
    <w:rsid w:val="00E36570"/>
    <w:rsid w:val="00E37FCE"/>
    <w:rsid w:val="00E41810"/>
    <w:rsid w:val="00E41C1E"/>
    <w:rsid w:val="00E42593"/>
    <w:rsid w:val="00E43049"/>
    <w:rsid w:val="00E45071"/>
    <w:rsid w:val="00E46C94"/>
    <w:rsid w:val="00E47E6C"/>
    <w:rsid w:val="00E503D8"/>
    <w:rsid w:val="00E52181"/>
    <w:rsid w:val="00E54B31"/>
    <w:rsid w:val="00E552BD"/>
    <w:rsid w:val="00E55BB4"/>
    <w:rsid w:val="00E56F5E"/>
    <w:rsid w:val="00E57A12"/>
    <w:rsid w:val="00E57B99"/>
    <w:rsid w:val="00E62EF7"/>
    <w:rsid w:val="00E65FD3"/>
    <w:rsid w:val="00E66DF6"/>
    <w:rsid w:val="00E70A45"/>
    <w:rsid w:val="00E70FA5"/>
    <w:rsid w:val="00E710B6"/>
    <w:rsid w:val="00E71F3F"/>
    <w:rsid w:val="00E72832"/>
    <w:rsid w:val="00E7384A"/>
    <w:rsid w:val="00E7777A"/>
    <w:rsid w:val="00E812AA"/>
    <w:rsid w:val="00E835E9"/>
    <w:rsid w:val="00E854EA"/>
    <w:rsid w:val="00E85A76"/>
    <w:rsid w:val="00E90221"/>
    <w:rsid w:val="00E9033E"/>
    <w:rsid w:val="00E9069F"/>
    <w:rsid w:val="00E906E6"/>
    <w:rsid w:val="00E90A0F"/>
    <w:rsid w:val="00E91A7D"/>
    <w:rsid w:val="00E9310A"/>
    <w:rsid w:val="00E93376"/>
    <w:rsid w:val="00E93692"/>
    <w:rsid w:val="00E94306"/>
    <w:rsid w:val="00E95302"/>
    <w:rsid w:val="00E975DA"/>
    <w:rsid w:val="00EA01A7"/>
    <w:rsid w:val="00EA13FB"/>
    <w:rsid w:val="00EA22E9"/>
    <w:rsid w:val="00EA2D36"/>
    <w:rsid w:val="00EA3467"/>
    <w:rsid w:val="00EA3836"/>
    <w:rsid w:val="00EA3BCF"/>
    <w:rsid w:val="00EA64B0"/>
    <w:rsid w:val="00EA757B"/>
    <w:rsid w:val="00EB0DA5"/>
    <w:rsid w:val="00EB1B68"/>
    <w:rsid w:val="00EB28DC"/>
    <w:rsid w:val="00EB5BFB"/>
    <w:rsid w:val="00EB6301"/>
    <w:rsid w:val="00EB6708"/>
    <w:rsid w:val="00EC0686"/>
    <w:rsid w:val="00EC1E5A"/>
    <w:rsid w:val="00EC44EE"/>
    <w:rsid w:val="00EC4BE6"/>
    <w:rsid w:val="00EC7939"/>
    <w:rsid w:val="00ED1238"/>
    <w:rsid w:val="00ED3664"/>
    <w:rsid w:val="00ED5421"/>
    <w:rsid w:val="00ED5BDE"/>
    <w:rsid w:val="00ED5F71"/>
    <w:rsid w:val="00EE05CD"/>
    <w:rsid w:val="00EE0EA2"/>
    <w:rsid w:val="00EE189A"/>
    <w:rsid w:val="00EE2C41"/>
    <w:rsid w:val="00EE4784"/>
    <w:rsid w:val="00EE58AD"/>
    <w:rsid w:val="00EE697D"/>
    <w:rsid w:val="00EE6A37"/>
    <w:rsid w:val="00EE6CE5"/>
    <w:rsid w:val="00EE783D"/>
    <w:rsid w:val="00EF0D5E"/>
    <w:rsid w:val="00EF1005"/>
    <w:rsid w:val="00EF1154"/>
    <w:rsid w:val="00EF639F"/>
    <w:rsid w:val="00EF7821"/>
    <w:rsid w:val="00EF7DC0"/>
    <w:rsid w:val="00F0160C"/>
    <w:rsid w:val="00F01E16"/>
    <w:rsid w:val="00F03763"/>
    <w:rsid w:val="00F048A8"/>
    <w:rsid w:val="00F0558F"/>
    <w:rsid w:val="00F05FAF"/>
    <w:rsid w:val="00F06959"/>
    <w:rsid w:val="00F12E9E"/>
    <w:rsid w:val="00F1374B"/>
    <w:rsid w:val="00F13EB1"/>
    <w:rsid w:val="00F151DA"/>
    <w:rsid w:val="00F17509"/>
    <w:rsid w:val="00F177EC"/>
    <w:rsid w:val="00F178BC"/>
    <w:rsid w:val="00F17ABC"/>
    <w:rsid w:val="00F225CE"/>
    <w:rsid w:val="00F2370A"/>
    <w:rsid w:val="00F26758"/>
    <w:rsid w:val="00F26FA2"/>
    <w:rsid w:val="00F2728D"/>
    <w:rsid w:val="00F27BE9"/>
    <w:rsid w:val="00F30A1D"/>
    <w:rsid w:val="00F34A75"/>
    <w:rsid w:val="00F356B3"/>
    <w:rsid w:val="00F35D40"/>
    <w:rsid w:val="00F365BA"/>
    <w:rsid w:val="00F36869"/>
    <w:rsid w:val="00F378B0"/>
    <w:rsid w:val="00F409FE"/>
    <w:rsid w:val="00F42D19"/>
    <w:rsid w:val="00F43DC4"/>
    <w:rsid w:val="00F474A4"/>
    <w:rsid w:val="00F50ADB"/>
    <w:rsid w:val="00F51DEE"/>
    <w:rsid w:val="00F522A4"/>
    <w:rsid w:val="00F53427"/>
    <w:rsid w:val="00F604DB"/>
    <w:rsid w:val="00F661CE"/>
    <w:rsid w:val="00F70626"/>
    <w:rsid w:val="00F723FD"/>
    <w:rsid w:val="00F75292"/>
    <w:rsid w:val="00F772E4"/>
    <w:rsid w:val="00F811F4"/>
    <w:rsid w:val="00F81C8B"/>
    <w:rsid w:val="00F81F76"/>
    <w:rsid w:val="00F847BA"/>
    <w:rsid w:val="00F855A1"/>
    <w:rsid w:val="00F87F4C"/>
    <w:rsid w:val="00F90E78"/>
    <w:rsid w:val="00F92D57"/>
    <w:rsid w:val="00F93996"/>
    <w:rsid w:val="00F951AF"/>
    <w:rsid w:val="00F965BA"/>
    <w:rsid w:val="00F972EB"/>
    <w:rsid w:val="00F979D0"/>
    <w:rsid w:val="00F97EF5"/>
    <w:rsid w:val="00FA020E"/>
    <w:rsid w:val="00FA1CA3"/>
    <w:rsid w:val="00FA1D31"/>
    <w:rsid w:val="00FA3CDA"/>
    <w:rsid w:val="00FB052D"/>
    <w:rsid w:val="00FB0F50"/>
    <w:rsid w:val="00FB2642"/>
    <w:rsid w:val="00FB3911"/>
    <w:rsid w:val="00FC01C3"/>
    <w:rsid w:val="00FC029D"/>
    <w:rsid w:val="00FC1CCD"/>
    <w:rsid w:val="00FC1EE1"/>
    <w:rsid w:val="00FC2200"/>
    <w:rsid w:val="00FC4E27"/>
    <w:rsid w:val="00FC66F9"/>
    <w:rsid w:val="00FC685D"/>
    <w:rsid w:val="00FD1CAC"/>
    <w:rsid w:val="00FD3ACE"/>
    <w:rsid w:val="00FD4AB7"/>
    <w:rsid w:val="00FD6F10"/>
    <w:rsid w:val="00FE3C19"/>
    <w:rsid w:val="00FE49A2"/>
    <w:rsid w:val="00FE650D"/>
    <w:rsid w:val="00FE65CD"/>
    <w:rsid w:val="00FE6A7E"/>
    <w:rsid w:val="00FF103F"/>
    <w:rsid w:val="00FF3FF6"/>
    <w:rsid w:val="00FF5386"/>
    <w:rsid w:val="00FF53FF"/>
    <w:rsid w:val="00FF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4D7430-9F7B-4546-96D8-DC80C6AC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0953"/>
    <w:rPr>
      <w:sz w:val="24"/>
      <w:szCs w:val="24"/>
    </w:rPr>
  </w:style>
  <w:style w:type="paragraph" w:styleId="1">
    <w:name w:val="heading 1"/>
    <w:basedOn w:val="a"/>
    <w:next w:val="a"/>
    <w:qFormat/>
    <w:rsid w:val="00774D18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774D18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6A3E09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774D18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B67A8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B67A8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B67A8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B67A8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B67A8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</w:style>
  <w:style w:type="paragraph" w:styleId="a3">
    <w:name w:val="caption"/>
    <w:basedOn w:val="a"/>
    <w:next w:val="a"/>
    <w:qFormat/>
    <w:rsid w:val="006A3E09"/>
    <w:rPr>
      <w:b/>
      <w:bCs/>
      <w:sz w:val="20"/>
      <w:szCs w:val="20"/>
    </w:rPr>
  </w:style>
  <w:style w:type="paragraph" w:customStyle="1" w:styleId="Iauiue">
    <w:name w:val="Iau.iue"/>
    <w:basedOn w:val="a"/>
    <w:next w:val="a"/>
    <w:rsid w:val="006A3E09"/>
    <w:pPr>
      <w:autoSpaceDE w:val="0"/>
      <w:autoSpaceDN w:val="0"/>
      <w:adjustRightInd w:val="0"/>
    </w:pPr>
    <w:rPr>
      <w:rFonts w:ascii="Arial" w:hAnsi="Arial"/>
    </w:rPr>
  </w:style>
  <w:style w:type="paragraph" w:customStyle="1" w:styleId="Default">
    <w:name w:val="Default"/>
    <w:rsid w:val="006A3E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a4">
    <w:name w:val="Table Grid"/>
    <w:basedOn w:val="a1"/>
    <w:rsid w:val="006F4B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rsid w:val="00B5110B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774D18"/>
    <w:pPr>
      <w:spacing w:before="240" w:after="120"/>
    </w:pPr>
    <w:rPr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B5110B"/>
    <w:pPr>
      <w:spacing w:before="120"/>
      <w:ind w:left="240"/>
    </w:pPr>
    <w:rPr>
      <w:i/>
      <w:iCs/>
      <w:sz w:val="20"/>
      <w:szCs w:val="20"/>
    </w:rPr>
  </w:style>
  <w:style w:type="paragraph" w:styleId="a6">
    <w:name w:val="header"/>
    <w:basedOn w:val="a"/>
    <w:rsid w:val="00B5110B"/>
    <w:pPr>
      <w:tabs>
        <w:tab w:val="center" w:pos="4677"/>
        <w:tab w:val="right" w:pos="9355"/>
      </w:tabs>
    </w:pPr>
  </w:style>
  <w:style w:type="paragraph" w:styleId="a7">
    <w:name w:val="footer"/>
    <w:basedOn w:val="a"/>
    <w:rsid w:val="00B5110B"/>
    <w:pPr>
      <w:tabs>
        <w:tab w:val="center" w:pos="4677"/>
        <w:tab w:val="right" w:pos="9355"/>
      </w:tabs>
    </w:pPr>
  </w:style>
  <w:style w:type="paragraph" w:styleId="30">
    <w:name w:val="toc 3"/>
    <w:basedOn w:val="a"/>
    <w:next w:val="a"/>
    <w:autoRedefine/>
    <w:uiPriority w:val="39"/>
    <w:rsid w:val="00BE3782"/>
    <w:pPr>
      <w:ind w:left="480"/>
    </w:pPr>
    <w:rPr>
      <w:sz w:val="20"/>
      <w:szCs w:val="20"/>
    </w:rPr>
  </w:style>
  <w:style w:type="paragraph" w:styleId="40">
    <w:name w:val="toc 4"/>
    <w:basedOn w:val="a"/>
    <w:next w:val="a"/>
    <w:autoRedefine/>
    <w:uiPriority w:val="39"/>
    <w:rsid w:val="00821DFA"/>
    <w:pPr>
      <w:ind w:left="720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rsid w:val="00821DFA"/>
    <w:pPr>
      <w:ind w:left="960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rsid w:val="00821DFA"/>
    <w:pPr>
      <w:ind w:left="1200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rsid w:val="00821DFA"/>
    <w:pPr>
      <w:ind w:left="1440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rsid w:val="00821DFA"/>
    <w:pPr>
      <w:ind w:left="1680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rsid w:val="00821DFA"/>
    <w:pPr>
      <w:ind w:left="1920"/>
    </w:pPr>
    <w:rPr>
      <w:sz w:val="20"/>
      <w:szCs w:val="20"/>
    </w:rPr>
  </w:style>
  <w:style w:type="character" w:styleId="a8">
    <w:name w:val="page number"/>
    <w:basedOn w:val="a0"/>
    <w:rsid w:val="00295267"/>
  </w:style>
  <w:style w:type="paragraph" w:customStyle="1" w:styleId="Iniiaiieoaeno2">
    <w:name w:val="Iniiaiie oaeno 2"/>
    <w:basedOn w:val="Default"/>
    <w:next w:val="Default"/>
    <w:rsid w:val="003E4741"/>
    <w:rPr>
      <w:rFonts w:ascii="Times New Roman" w:hAnsi="Times New Roman" w:cs="Times New Roman"/>
      <w:color w:val="auto"/>
    </w:rPr>
  </w:style>
  <w:style w:type="paragraph" w:styleId="a9">
    <w:name w:val="table of figures"/>
    <w:basedOn w:val="a"/>
    <w:next w:val="a"/>
    <w:uiPriority w:val="99"/>
    <w:rsid w:val="00A81FF2"/>
  </w:style>
  <w:style w:type="paragraph" w:customStyle="1" w:styleId="Iacaaieaiauaeoa">
    <w:name w:val="Iacaaiea iauaeoa"/>
    <w:basedOn w:val="Default"/>
    <w:next w:val="Default"/>
    <w:rsid w:val="00FA1D31"/>
    <w:pPr>
      <w:spacing w:before="120" w:after="120"/>
    </w:pPr>
    <w:rPr>
      <w:rFonts w:ascii="Times New Roman" w:hAnsi="Times New Roman" w:cs="Times New Roman"/>
      <w:color w:val="auto"/>
    </w:rPr>
  </w:style>
  <w:style w:type="paragraph" w:customStyle="1" w:styleId="Caaieiaie5">
    <w:name w:val="Caaieiaie 5"/>
    <w:basedOn w:val="Default"/>
    <w:next w:val="Default"/>
    <w:rsid w:val="001731FC"/>
    <w:pPr>
      <w:spacing w:before="120" w:after="120"/>
    </w:pPr>
    <w:rPr>
      <w:rFonts w:ascii="AGEBME+Arial,Bold" w:hAnsi="AGEBME+Arial,Bold" w:cs="Times New Roman"/>
      <w:color w:val="auto"/>
    </w:rPr>
  </w:style>
  <w:style w:type="paragraph" w:customStyle="1" w:styleId="Tabl1">
    <w:name w:val="Tabl1"/>
    <w:basedOn w:val="Default"/>
    <w:next w:val="Default"/>
    <w:rsid w:val="001731FC"/>
    <w:pPr>
      <w:spacing w:before="120"/>
    </w:pPr>
    <w:rPr>
      <w:rFonts w:ascii="AGEBME+Arial,Bold" w:hAnsi="AGEBME+Arial,Bold" w:cs="Times New Roman"/>
      <w:color w:val="auto"/>
    </w:rPr>
  </w:style>
  <w:style w:type="paragraph" w:customStyle="1" w:styleId="Caaieiaie1">
    <w:name w:val="Caaieiaie 1"/>
    <w:basedOn w:val="Default"/>
    <w:next w:val="Default"/>
    <w:rsid w:val="00B13C2D"/>
    <w:rPr>
      <w:rFonts w:cs="Times New Roman"/>
      <w:color w:val="auto"/>
    </w:rPr>
  </w:style>
  <w:style w:type="paragraph" w:customStyle="1" w:styleId="Iaeaaeaiea1">
    <w:name w:val="Iaeaaeaiea 1"/>
    <w:basedOn w:val="Default"/>
    <w:next w:val="Default"/>
    <w:rsid w:val="00B13C2D"/>
    <w:pPr>
      <w:spacing w:before="360"/>
    </w:pPr>
    <w:rPr>
      <w:rFonts w:cs="Times New Roman"/>
      <w:color w:val="auto"/>
    </w:rPr>
  </w:style>
  <w:style w:type="paragraph" w:customStyle="1" w:styleId="Oaenoniinee">
    <w:name w:val="Oaeno niinee"/>
    <w:basedOn w:val="Default"/>
    <w:next w:val="Default"/>
    <w:rsid w:val="00B13C2D"/>
    <w:rPr>
      <w:rFonts w:ascii="AGEBIB+TimesNewRoman" w:hAnsi="AGEBIB+TimesNewRoman" w:cs="Times New Roman"/>
      <w:color w:val="auto"/>
    </w:rPr>
  </w:style>
  <w:style w:type="paragraph" w:customStyle="1" w:styleId="Oaenoeiioaaieniinee">
    <w:name w:val="Oaeno eiioaaie niinee"/>
    <w:basedOn w:val="Default"/>
    <w:next w:val="Default"/>
    <w:rsid w:val="00A42426"/>
    <w:rPr>
      <w:rFonts w:ascii="AGEBIB+TimesNewRoman" w:hAnsi="AGEBIB+TimesNewRoman" w:cs="Times New Roman"/>
      <w:color w:val="auto"/>
    </w:rPr>
  </w:style>
  <w:style w:type="paragraph" w:customStyle="1" w:styleId="Aaoa">
    <w:name w:val="Aaoa"/>
    <w:basedOn w:val="Default"/>
    <w:next w:val="Default"/>
    <w:rsid w:val="003942C6"/>
    <w:rPr>
      <w:rFonts w:ascii="Times New Roman" w:hAnsi="Times New Roman" w:cs="Times New Roman"/>
      <w:color w:val="auto"/>
    </w:rPr>
  </w:style>
  <w:style w:type="paragraph" w:styleId="aa">
    <w:name w:val="Normal (Web)"/>
    <w:basedOn w:val="a"/>
    <w:rsid w:val="00C9031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1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5016">
          <w:marLeft w:val="0"/>
          <w:marRight w:val="0"/>
          <w:marTop w:val="0"/>
          <w:marBottom w:val="0"/>
          <w:divBdr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divBdr>
          <w:divsChild>
            <w:div w:id="1346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38166">
                  <w:marLeft w:val="-63"/>
                  <w:marRight w:val="-6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4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3.png"/><Relationship Id="rId21" Type="http://schemas.openxmlformats.org/officeDocument/2006/relationships/oleObject" Target="embeddings/oleObject4.bin"/><Relationship Id="rId42" Type="http://schemas.openxmlformats.org/officeDocument/2006/relationships/image" Target="media/image24.png"/><Relationship Id="rId63" Type="http://schemas.openxmlformats.org/officeDocument/2006/relationships/image" Target="media/image39.png"/><Relationship Id="rId84" Type="http://schemas.openxmlformats.org/officeDocument/2006/relationships/image" Target="media/image60.png"/><Relationship Id="rId138" Type="http://schemas.openxmlformats.org/officeDocument/2006/relationships/image" Target="media/image111.png"/><Relationship Id="rId159" Type="http://schemas.openxmlformats.org/officeDocument/2006/relationships/image" Target="media/image131.png"/><Relationship Id="rId170" Type="http://schemas.openxmlformats.org/officeDocument/2006/relationships/image" Target="media/image142.png"/><Relationship Id="rId191" Type="http://schemas.openxmlformats.org/officeDocument/2006/relationships/image" Target="media/image162.png"/><Relationship Id="rId205" Type="http://schemas.openxmlformats.org/officeDocument/2006/relationships/image" Target="media/image176.png"/><Relationship Id="rId226" Type="http://schemas.openxmlformats.org/officeDocument/2006/relationships/image" Target="media/image197.png"/><Relationship Id="rId247" Type="http://schemas.openxmlformats.org/officeDocument/2006/relationships/image" Target="media/image218.png"/><Relationship Id="rId107" Type="http://schemas.openxmlformats.org/officeDocument/2006/relationships/image" Target="media/image83.png"/><Relationship Id="rId11" Type="http://schemas.openxmlformats.org/officeDocument/2006/relationships/image" Target="media/image5.png"/><Relationship Id="rId32" Type="http://schemas.openxmlformats.org/officeDocument/2006/relationships/image" Target="media/image17.jpeg"/><Relationship Id="rId53" Type="http://schemas.openxmlformats.org/officeDocument/2006/relationships/image" Target="media/image33.png"/><Relationship Id="rId74" Type="http://schemas.openxmlformats.org/officeDocument/2006/relationships/image" Target="media/image50.png"/><Relationship Id="rId128" Type="http://schemas.openxmlformats.org/officeDocument/2006/relationships/oleObject" Target="embeddings/oleObject20.bin"/><Relationship Id="rId149" Type="http://schemas.openxmlformats.org/officeDocument/2006/relationships/image" Target="media/image121.png"/><Relationship Id="rId5" Type="http://schemas.openxmlformats.org/officeDocument/2006/relationships/footnotes" Target="footnotes.xml"/><Relationship Id="rId95" Type="http://schemas.openxmlformats.org/officeDocument/2006/relationships/image" Target="media/image71.png"/><Relationship Id="rId160" Type="http://schemas.openxmlformats.org/officeDocument/2006/relationships/image" Target="media/image132.png"/><Relationship Id="rId181" Type="http://schemas.openxmlformats.org/officeDocument/2006/relationships/image" Target="media/image153.png"/><Relationship Id="rId216" Type="http://schemas.openxmlformats.org/officeDocument/2006/relationships/image" Target="media/image187.png"/><Relationship Id="rId237" Type="http://schemas.openxmlformats.org/officeDocument/2006/relationships/image" Target="media/image208.png"/><Relationship Id="rId258" Type="http://schemas.openxmlformats.org/officeDocument/2006/relationships/image" Target="media/image229.png"/><Relationship Id="rId22" Type="http://schemas.openxmlformats.org/officeDocument/2006/relationships/image" Target="media/image12.jpeg"/><Relationship Id="rId43" Type="http://schemas.openxmlformats.org/officeDocument/2006/relationships/oleObject" Target="embeddings/oleObject13.bin"/><Relationship Id="rId64" Type="http://schemas.openxmlformats.org/officeDocument/2006/relationships/image" Target="media/image40.png"/><Relationship Id="rId118" Type="http://schemas.openxmlformats.org/officeDocument/2006/relationships/image" Target="media/image94.png"/><Relationship Id="rId139" Type="http://schemas.openxmlformats.org/officeDocument/2006/relationships/image" Target="media/image112.png"/><Relationship Id="rId85" Type="http://schemas.openxmlformats.org/officeDocument/2006/relationships/image" Target="media/image61.png"/><Relationship Id="rId150" Type="http://schemas.openxmlformats.org/officeDocument/2006/relationships/image" Target="media/image122.png"/><Relationship Id="rId171" Type="http://schemas.openxmlformats.org/officeDocument/2006/relationships/image" Target="media/image143.png"/><Relationship Id="rId192" Type="http://schemas.openxmlformats.org/officeDocument/2006/relationships/image" Target="media/image163.png"/><Relationship Id="rId206" Type="http://schemas.openxmlformats.org/officeDocument/2006/relationships/image" Target="media/image177.png"/><Relationship Id="rId227" Type="http://schemas.openxmlformats.org/officeDocument/2006/relationships/image" Target="media/image198.png"/><Relationship Id="rId248" Type="http://schemas.openxmlformats.org/officeDocument/2006/relationships/image" Target="media/image219.png"/><Relationship Id="rId12" Type="http://schemas.openxmlformats.org/officeDocument/2006/relationships/image" Target="media/image6.png"/><Relationship Id="rId33" Type="http://schemas.openxmlformats.org/officeDocument/2006/relationships/oleObject" Target="embeddings/oleObject10.bin"/><Relationship Id="rId108" Type="http://schemas.openxmlformats.org/officeDocument/2006/relationships/image" Target="media/image84.png"/><Relationship Id="rId129" Type="http://schemas.openxmlformats.org/officeDocument/2006/relationships/image" Target="media/image103.png"/><Relationship Id="rId54" Type="http://schemas.openxmlformats.org/officeDocument/2006/relationships/oleObject" Target="embeddings/oleObject15.bin"/><Relationship Id="rId75" Type="http://schemas.openxmlformats.org/officeDocument/2006/relationships/image" Target="media/image51.png"/><Relationship Id="rId96" Type="http://schemas.openxmlformats.org/officeDocument/2006/relationships/image" Target="media/image72.png"/><Relationship Id="rId140" Type="http://schemas.openxmlformats.org/officeDocument/2006/relationships/oleObject" Target="embeddings/oleObject22.bin"/><Relationship Id="rId161" Type="http://schemas.openxmlformats.org/officeDocument/2006/relationships/image" Target="media/image133.png"/><Relationship Id="rId182" Type="http://schemas.openxmlformats.org/officeDocument/2006/relationships/image" Target="media/image154.wmf"/><Relationship Id="rId217" Type="http://schemas.openxmlformats.org/officeDocument/2006/relationships/image" Target="media/image188.png"/><Relationship Id="rId6" Type="http://schemas.openxmlformats.org/officeDocument/2006/relationships/endnotes" Target="endnotes.xml"/><Relationship Id="rId238" Type="http://schemas.openxmlformats.org/officeDocument/2006/relationships/image" Target="media/image209.png"/><Relationship Id="rId259" Type="http://schemas.openxmlformats.org/officeDocument/2006/relationships/image" Target="media/image230.png"/><Relationship Id="rId23" Type="http://schemas.openxmlformats.org/officeDocument/2006/relationships/oleObject" Target="embeddings/oleObject5.bin"/><Relationship Id="rId28" Type="http://schemas.openxmlformats.org/officeDocument/2006/relationships/image" Target="media/image15.jpeg"/><Relationship Id="rId49" Type="http://schemas.openxmlformats.org/officeDocument/2006/relationships/image" Target="media/image30.png"/><Relationship Id="rId114" Type="http://schemas.openxmlformats.org/officeDocument/2006/relationships/image" Target="media/image90.png"/><Relationship Id="rId119" Type="http://schemas.openxmlformats.org/officeDocument/2006/relationships/image" Target="media/image95.png"/><Relationship Id="rId44" Type="http://schemas.openxmlformats.org/officeDocument/2006/relationships/image" Target="media/image25.png"/><Relationship Id="rId60" Type="http://schemas.openxmlformats.org/officeDocument/2006/relationships/oleObject" Target="embeddings/oleObject18.bin"/><Relationship Id="rId65" Type="http://schemas.openxmlformats.org/officeDocument/2006/relationships/image" Target="media/image41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130" Type="http://schemas.openxmlformats.org/officeDocument/2006/relationships/image" Target="media/image104.png"/><Relationship Id="rId135" Type="http://schemas.openxmlformats.org/officeDocument/2006/relationships/image" Target="media/image108.png"/><Relationship Id="rId151" Type="http://schemas.openxmlformats.org/officeDocument/2006/relationships/image" Target="media/image123.png"/><Relationship Id="rId156" Type="http://schemas.openxmlformats.org/officeDocument/2006/relationships/image" Target="media/image128.png"/><Relationship Id="rId177" Type="http://schemas.openxmlformats.org/officeDocument/2006/relationships/image" Target="media/image149.png"/><Relationship Id="rId198" Type="http://schemas.openxmlformats.org/officeDocument/2006/relationships/image" Target="media/image169.png"/><Relationship Id="rId172" Type="http://schemas.openxmlformats.org/officeDocument/2006/relationships/image" Target="media/image144.png"/><Relationship Id="rId193" Type="http://schemas.openxmlformats.org/officeDocument/2006/relationships/image" Target="media/image164.png"/><Relationship Id="rId202" Type="http://schemas.openxmlformats.org/officeDocument/2006/relationships/image" Target="media/image173.png"/><Relationship Id="rId207" Type="http://schemas.openxmlformats.org/officeDocument/2006/relationships/image" Target="media/image178.png"/><Relationship Id="rId223" Type="http://schemas.openxmlformats.org/officeDocument/2006/relationships/image" Target="media/image194.png"/><Relationship Id="rId228" Type="http://schemas.openxmlformats.org/officeDocument/2006/relationships/image" Target="media/image199.png"/><Relationship Id="rId244" Type="http://schemas.openxmlformats.org/officeDocument/2006/relationships/image" Target="media/image215.png"/><Relationship Id="rId249" Type="http://schemas.openxmlformats.org/officeDocument/2006/relationships/image" Target="media/image220.png"/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39" Type="http://schemas.openxmlformats.org/officeDocument/2006/relationships/image" Target="media/image22.png"/><Relationship Id="rId109" Type="http://schemas.openxmlformats.org/officeDocument/2006/relationships/image" Target="media/image85.png"/><Relationship Id="rId260" Type="http://schemas.openxmlformats.org/officeDocument/2006/relationships/image" Target="media/image231.png"/><Relationship Id="rId265" Type="http://schemas.openxmlformats.org/officeDocument/2006/relationships/theme" Target="theme/theme1.xml"/><Relationship Id="rId34" Type="http://schemas.openxmlformats.org/officeDocument/2006/relationships/image" Target="media/image18.jpe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image" Target="media/image52.png"/><Relationship Id="rId97" Type="http://schemas.openxmlformats.org/officeDocument/2006/relationships/image" Target="media/image73.png"/><Relationship Id="rId104" Type="http://schemas.openxmlformats.org/officeDocument/2006/relationships/image" Target="media/image80.png"/><Relationship Id="rId120" Type="http://schemas.openxmlformats.org/officeDocument/2006/relationships/image" Target="media/image96.wmf"/><Relationship Id="rId125" Type="http://schemas.openxmlformats.org/officeDocument/2006/relationships/image" Target="media/image100.png"/><Relationship Id="rId141" Type="http://schemas.openxmlformats.org/officeDocument/2006/relationships/image" Target="media/image113.png"/><Relationship Id="rId146" Type="http://schemas.openxmlformats.org/officeDocument/2006/relationships/image" Target="media/image118.png"/><Relationship Id="rId167" Type="http://schemas.openxmlformats.org/officeDocument/2006/relationships/image" Target="media/image139.png"/><Relationship Id="rId188" Type="http://schemas.openxmlformats.org/officeDocument/2006/relationships/image" Target="media/image159.png"/><Relationship Id="rId7" Type="http://schemas.openxmlformats.org/officeDocument/2006/relationships/image" Target="media/image1.png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162" Type="http://schemas.openxmlformats.org/officeDocument/2006/relationships/image" Target="media/image134.png"/><Relationship Id="rId183" Type="http://schemas.openxmlformats.org/officeDocument/2006/relationships/oleObject" Target="embeddings/oleObject23.bin"/><Relationship Id="rId213" Type="http://schemas.openxmlformats.org/officeDocument/2006/relationships/image" Target="media/image184.png"/><Relationship Id="rId218" Type="http://schemas.openxmlformats.org/officeDocument/2006/relationships/image" Target="media/image189.png"/><Relationship Id="rId234" Type="http://schemas.openxmlformats.org/officeDocument/2006/relationships/image" Target="media/image205.png"/><Relationship Id="rId239" Type="http://schemas.openxmlformats.org/officeDocument/2006/relationships/image" Target="media/image210.png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50" Type="http://schemas.openxmlformats.org/officeDocument/2006/relationships/image" Target="media/image221.png"/><Relationship Id="rId255" Type="http://schemas.openxmlformats.org/officeDocument/2006/relationships/image" Target="media/image226.png"/><Relationship Id="rId24" Type="http://schemas.openxmlformats.org/officeDocument/2006/relationships/image" Target="media/image13.jpe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image" Target="media/image63.png"/><Relationship Id="rId110" Type="http://schemas.openxmlformats.org/officeDocument/2006/relationships/image" Target="media/image86.png"/><Relationship Id="rId115" Type="http://schemas.openxmlformats.org/officeDocument/2006/relationships/image" Target="media/image91.png"/><Relationship Id="rId131" Type="http://schemas.openxmlformats.org/officeDocument/2006/relationships/image" Target="media/image105.png"/><Relationship Id="rId136" Type="http://schemas.openxmlformats.org/officeDocument/2006/relationships/image" Target="media/image109.png"/><Relationship Id="rId157" Type="http://schemas.openxmlformats.org/officeDocument/2006/relationships/image" Target="media/image129.png"/><Relationship Id="rId178" Type="http://schemas.openxmlformats.org/officeDocument/2006/relationships/image" Target="media/image150.png"/><Relationship Id="rId61" Type="http://schemas.openxmlformats.org/officeDocument/2006/relationships/image" Target="media/image37.png"/><Relationship Id="rId82" Type="http://schemas.openxmlformats.org/officeDocument/2006/relationships/image" Target="media/image58.png"/><Relationship Id="rId152" Type="http://schemas.openxmlformats.org/officeDocument/2006/relationships/image" Target="media/image124.png"/><Relationship Id="rId173" Type="http://schemas.openxmlformats.org/officeDocument/2006/relationships/image" Target="media/image145.png"/><Relationship Id="rId194" Type="http://schemas.openxmlformats.org/officeDocument/2006/relationships/image" Target="media/image165.png"/><Relationship Id="rId199" Type="http://schemas.openxmlformats.org/officeDocument/2006/relationships/image" Target="media/image170.png"/><Relationship Id="rId203" Type="http://schemas.openxmlformats.org/officeDocument/2006/relationships/image" Target="media/image174.png"/><Relationship Id="rId208" Type="http://schemas.openxmlformats.org/officeDocument/2006/relationships/image" Target="media/image179.png"/><Relationship Id="rId229" Type="http://schemas.openxmlformats.org/officeDocument/2006/relationships/image" Target="media/image200.png"/><Relationship Id="rId19" Type="http://schemas.openxmlformats.org/officeDocument/2006/relationships/oleObject" Target="embeddings/oleObject3.bin"/><Relationship Id="rId224" Type="http://schemas.openxmlformats.org/officeDocument/2006/relationships/image" Target="media/image195.png"/><Relationship Id="rId240" Type="http://schemas.openxmlformats.org/officeDocument/2006/relationships/image" Target="media/image211.png"/><Relationship Id="rId245" Type="http://schemas.openxmlformats.org/officeDocument/2006/relationships/image" Target="media/image216.png"/><Relationship Id="rId261" Type="http://schemas.openxmlformats.org/officeDocument/2006/relationships/image" Target="media/image232.png"/><Relationship Id="rId14" Type="http://schemas.openxmlformats.org/officeDocument/2006/relationships/image" Target="media/image8.jpeg"/><Relationship Id="rId30" Type="http://schemas.openxmlformats.org/officeDocument/2006/relationships/image" Target="media/image16.jpeg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16.bin"/><Relationship Id="rId77" Type="http://schemas.openxmlformats.org/officeDocument/2006/relationships/image" Target="media/image53.png"/><Relationship Id="rId100" Type="http://schemas.openxmlformats.org/officeDocument/2006/relationships/image" Target="media/image76.png"/><Relationship Id="rId105" Type="http://schemas.openxmlformats.org/officeDocument/2006/relationships/image" Target="media/image81.png"/><Relationship Id="rId126" Type="http://schemas.openxmlformats.org/officeDocument/2006/relationships/image" Target="media/image101.png"/><Relationship Id="rId147" Type="http://schemas.openxmlformats.org/officeDocument/2006/relationships/image" Target="media/image119.png"/><Relationship Id="rId168" Type="http://schemas.openxmlformats.org/officeDocument/2006/relationships/image" Target="media/image140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48.pn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121" Type="http://schemas.openxmlformats.org/officeDocument/2006/relationships/oleObject" Target="embeddings/oleObject19.bin"/><Relationship Id="rId142" Type="http://schemas.openxmlformats.org/officeDocument/2006/relationships/image" Target="media/image114.png"/><Relationship Id="rId163" Type="http://schemas.openxmlformats.org/officeDocument/2006/relationships/image" Target="media/image135.png"/><Relationship Id="rId184" Type="http://schemas.openxmlformats.org/officeDocument/2006/relationships/image" Target="media/image155.png"/><Relationship Id="rId189" Type="http://schemas.openxmlformats.org/officeDocument/2006/relationships/image" Target="media/image160.png"/><Relationship Id="rId219" Type="http://schemas.openxmlformats.org/officeDocument/2006/relationships/image" Target="media/image190.png"/><Relationship Id="rId3" Type="http://schemas.openxmlformats.org/officeDocument/2006/relationships/settings" Target="settings.xml"/><Relationship Id="rId214" Type="http://schemas.openxmlformats.org/officeDocument/2006/relationships/image" Target="media/image185.png"/><Relationship Id="rId230" Type="http://schemas.openxmlformats.org/officeDocument/2006/relationships/image" Target="media/image201.png"/><Relationship Id="rId235" Type="http://schemas.openxmlformats.org/officeDocument/2006/relationships/image" Target="media/image206.png"/><Relationship Id="rId251" Type="http://schemas.openxmlformats.org/officeDocument/2006/relationships/image" Target="media/image222.png"/><Relationship Id="rId256" Type="http://schemas.openxmlformats.org/officeDocument/2006/relationships/image" Target="media/image227.png"/><Relationship Id="rId25" Type="http://schemas.openxmlformats.org/officeDocument/2006/relationships/oleObject" Target="embeddings/oleObject6.bin"/><Relationship Id="rId46" Type="http://schemas.openxmlformats.org/officeDocument/2006/relationships/image" Target="media/image27.png"/><Relationship Id="rId67" Type="http://schemas.openxmlformats.org/officeDocument/2006/relationships/image" Target="media/image43.png"/><Relationship Id="rId116" Type="http://schemas.openxmlformats.org/officeDocument/2006/relationships/image" Target="media/image92.png"/><Relationship Id="rId137" Type="http://schemas.openxmlformats.org/officeDocument/2006/relationships/image" Target="media/image110.png"/><Relationship Id="rId158" Type="http://schemas.openxmlformats.org/officeDocument/2006/relationships/image" Target="media/image130.png"/><Relationship Id="rId20" Type="http://schemas.openxmlformats.org/officeDocument/2006/relationships/image" Target="media/image11.jpeg"/><Relationship Id="rId41" Type="http://schemas.openxmlformats.org/officeDocument/2006/relationships/oleObject" Target="embeddings/oleObject12.bin"/><Relationship Id="rId62" Type="http://schemas.openxmlformats.org/officeDocument/2006/relationships/image" Target="media/image38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111" Type="http://schemas.openxmlformats.org/officeDocument/2006/relationships/image" Target="media/image87.png"/><Relationship Id="rId132" Type="http://schemas.openxmlformats.org/officeDocument/2006/relationships/image" Target="media/image106.png"/><Relationship Id="rId153" Type="http://schemas.openxmlformats.org/officeDocument/2006/relationships/image" Target="media/image125.png"/><Relationship Id="rId174" Type="http://schemas.openxmlformats.org/officeDocument/2006/relationships/image" Target="media/image146.png"/><Relationship Id="rId179" Type="http://schemas.openxmlformats.org/officeDocument/2006/relationships/image" Target="media/image151.png"/><Relationship Id="rId195" Type="http://schemas.openxmlformats.org/officeDocument/2006/relationships/image" Target="media/image166.png"/><Relationship Id="rId209" Type="http://schemas.openxmlformats.org/officeDocument/2006/relationships/image" Target="media/image180.png"/><Relationship Id="rId190" Type="http://schemas.openxmlformats.org/officeDocument/2006/relationships/image" Target="media/image161.png"/><Relationship Id="rId204" Type="http://schemas.openxmlformats.org/officeDocument/2006/relationships/image" Target="media/image175.png"/><Relationship Id="rId220" Type="http://schemas.openxmlformats.org/officeDocument/2006/relationships/image" Target="media/image191.png"/><Relationship Id="rId225" Type="http://schemas.openxmlformats.org/officeDocument/2006/relationships/image" Target="media/image196.png"/><Relationship Id="rId241" Type="http://schemas.openxmlformats.org/officeDocument/2006/relationships/image" Target="media/image212.png"/><Relationship Id="rId246" Type="http://schemas.openxmlformats.org/officeDocument/2006/relationships/image" Target="media/image217.png"/><Relationship Id="rId15" Type="http://schemas.openxmlformats.org/officeDocument/2006/relationships/oleObject" Target="embeddings/oleObject1.bin"/><Relationship Id="rId36" Type="http://schemas.openxmlformats.org/officeDocument/2006/relationships/image" Target="media/image19.png"/><Relationship Id="rId57" Type="http://schemas.openxmlformats.org/officeDocument/2006/relationships/image" Target="media/image35.png"/><Relationship Id="rId106" Type="http://schemas.openxmlformats.org/officeDocument/2006/relationships/image" Target="media/image82.png"/><Relationship Id="rId127" Type="http://schemas.openxmlformats.org/officeDocument/2006/relationships/image" Target="media/image102.png"/><Relationship Id="rId262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14.bin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image" Target="media/image77.png"/><Relationship Id="rId122" Type="http://schemas.openxmlformats.org/officeDocument/2006/relationships/image" Target="media/image97.png"/><Relationship Id="rId143" Type="http://schemas.openxmlformats.org/officeDocument/2006/relationships/image" Target="media/image115.png"/><Relationship Id="rId148" Type="http://schemas.openxmlformats.org/officeDocument/2006/relationships/image" Target="media/image120.png"/><Relationship Id="rId164" Type="http://schemas.openxmlformats.org/officeDocument/2006/relationships/image" Target="media/image136.png"/><Relationship Id="rId169" Type="http://schemas.openxmlformats.org/officeDocument/2006/relationships/image" Target="media/image141.png"/><Relationship Id="rId185" Type="http://schemas.openxmlformats.org/officeDocument/2006/relationships/image" Target="media/image1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52.png"/><Relationship Id="rId210" Type="http://schemas.openxmlformats.org/officeDocument/2006/relationships/image" Target="media/image181.png"/><Relationship Id="rId215" Type="http://schemas.openxmlformats.org/officeDocument/2006/relationships/image" Target="media/image186.png"/><Relationship Id="rId236" Type="http://schemas.openxmlformats.org/officeDocument/2006/relationships/image" Target="media/image207.png"/><Relationship Id="rId257" Type="http://schemas.openxmlformats.org/officeDocument/2006/relationships/image" Target="media/image228.png"/><Relationship Id="rId26" Type="http://schemas.openxmlformats.org/officeDocument/2006/relationships/image" Target="media/image14.jpeg"/><Relationship Id="rId231" Type="http://schemas.openxmlformats.org/officeDocument/2006/relationships/image" Target="media/image202.png"/><Relationship Id="rId252" Type="http://schemas.openxmlformats.org/officeDocument/2006/relationships/image" Target="media/image223.png"/><Relationship Id="rId47" Type="http://schemas.openxmlformats.org/officeDocument/2006/relationships/image" Target="media/image28.png"/><Relationship Id="rId68" Type="http://schemas.openxmlformats.org/officeDocument/2006/relationships/image" Target="media/image44.png"/><Relationship Id="rId89" Type="http://schemas.openxmlformats.org/officeDocument/2006/relationships/image" Target="media/image65.png"/><Relationship Id="rId112" Type="http://schemas.openxmlformats.org/officeDocument/2006/relationships/image" Target="media/image88.png"/><Relationship Id="rId133" Type="http://schemas.openxmlformats.org/officeDocument/2006/relationships/image" Target="media/image107.png"/><Relationship Id="rId154" Type="http://schemas.openxmlformats.org/officeDocument/2006/relationships/image" Target="media/image126.png"/><Relationship Id="rId175" Type="http://schemas.openxmlformats.org/officeDocument/2006/relationships/image" Target="media/image147.png"/><Relationship Id="rId196" Type="http://schemas.openxmlformats.org/officeDocument/2006/relationships/image" Target="media/image167.png"/><Relationship Id="rId200" Type="http://schemas.openxmlformats.org/officeDocument/2006/relationships/image" Target="media/image171.png"/><Relationship Id="rId16" Type="http://schemas.openxmlformats.org/officeDocument/2006/relationships/image" Target="media/image9.jpeg"/><Relationship Id="rId221" Type="http://schemas.openxmlformats.org/officeDocument/2006/relationships/image" Target="media/image192.png"/><Relationship Id="rId242" Type="http://schemas.openxmlformats.org/officeDocument/2006/relationships/image" Target="media/image213.png"/><Relationship Id="rId263" Type="http://schemas.openxmlformats.org/officeDocument/2006/relationships/footer" Target="footer2.xml"/><Relationship Id="rId37" Type="http://schemas.openxmlformats.org/officeDocument/2006/relationships/image" Target="media/image20.png"/><Relationship Id="rId58" Type="http://schemas.openxmlformats.org/officeDocument/2006/relationships/oleObject" Target="embeddings/oleObject17.bin"/><Relationship Id="rId79" Type="http://schemas.openxmlformats.org/officeDocument/2006/relationships/image" Target="media/image55.png"/><Relationship Id="rId102" Type="http://schemas.openxmlformats.org/officeDocument/2006/relationships/image" Target="media/image78.png"/><Relationship Id="rId123" Type="http://schemas.openxmlformats.org/officeDocument/2006/relationships/image" Target="media/image98.png"/><Relationship Id="rId144" Type="http://schemas.openxmlformats.org/officeDocument/2006/relationships/image" Target="media/image116.png"/><Relationship Id="rId90" Type="http://schemas.openxmlformats.org/officeDocument/2006/relationships/image" Target="media/image66.png"/><Relationship Id="rId165" Type="http://schemas.openxmlformats.org/officeDocument/2006/relationships/image" Target="media/image137.png"/><Relationship Id="rId186" Type="http://schemas.openxmlformats.org/officeDocument/2006/relationships/image" Target="media/image157.png"/><Relationship Id="rId211" Type="http://schemas.openxmlformats.org/officeDocument/2006/relationships/image" Target="media/image182.png"/><Relationship Id="rId232" Type="http://schemas.openxmlformats.org/officeDocument/2006/relationships/image" Target="media/image203.png"/><Relationship Id="rId253" Type="http://schemas.openxmlformats.org/officeDocument/2006/relationships/image" Target="media/image224.png"/><Relationship Id="rId27" Type="http://schemas.openxmlformats.org/officeDocument/2006/relationships/oleObject" Target="embeddings/oleObject7.bin"/><Relationship Id="rId48" Type="http://schemas.openxmlformats.org/officeDocument/2006/relationships/image" Target="media/image29.png"/><Relationship Id="rId69" Type="http://schemas.openxmlformats.org/officeDocument/2006/relationships/image" Target="media/image45.png"/><Relationship Id="rId113" Type="http://schemas.openxmlformats.org/officeDocument/2006/relationships/image" Target="media/image89.png"/><Relationship Id="rId134" Type="http://schemas.openxmlformats.org/officeDocument/2006/relationships/oleObject" Target="embeddings/oleObject21.bin"/><Relationship Id="rId80" Type="http://schemas.openxmlformats.org/officeDocument/2006/relationships/image" Target="media/image56.png"/><Relationship Id="rId155" Type="http://schemas.openxmlformats.org/officeDocument/2006/relationships/image" Target="media/image127.png"/><Relationship Id="rId176" Type="http://schemas.openxmlformats.org/officeDocument/2006/relationships/image" Target="media/image148.png"/><Relationship Id="rId197" Type="http://schemas.openxmlformats.org/officeDocument/2006/relationships/image" Target="media/image168.png"/><Relationship Id="rId201" Type="http://schemas.openxmlformats.org/officeDocument/2006/relationships/image" Target="media/image172.png"/><Relationship Id="rId222" Type="http://schemas.openxmlformats.org/officeDocument/2006/relationships/image" Target="media/image193.png"/><Relationship Id="rId243" Type="http://schemas.openxmlformats.org/officeDocument/2006/relationships/image" Target="media/image214.png"/><Relationship Id="rId264" Type="http://schemas.openxmlformats.org/officeDocument/2006/relationships/fontTable" Target="fontTable.xml"/><Relationship Id="rId17" Type="http://schemas.openxmlformats.org/officeDocument/2006/relationships/oleObject" Target="embeddings/oleObject2.bin"/><Relationship Id="rId38" Type="http://schemas.openxmlformats.org/officeDocument/2006/relationships/image" Target="media/image21.png"/><Relationship Id="rId59" Type="http://schemas.openxmlformats.org/officeDocument/2006/relationships/image" Target="media/image36.png"/><Relationship Id="rId103" Type="http://schemas.openxmlformats.org/officeDocument/2006/relationships/image" Target="media/image79.png"/><Relationship Id="rId124" Type="http://schemas.openxmlformats.org/officeDocument/2006/relationships/image" Target="media/image99.png"/><Relationship Id="rId70" Type="http://schemas.openxmlformats.org/officeDocument/2006/relationships/image" Target="media/image46.png"/><Relationship Id="rId91" Type="http://schemas.openxmlformats.org/officeDocument/2006/relationships/image" Target="media/image67.png"/><Relationship Id="rId145" Type="http://schemas.openxmlformats.org/officeDocument/2006/relationships/image" Target="media/image117.png"/><Relationship Id="rId166" Type="http://schemas.openxmlformats.org/officeDocument/2006/relationships/image" Target="media/image138.png"/><Relationship Id="rId187" Type="http://schemas.openxmlformats.org/officeDocument/2006/relationships/image" Target="media/image158.png"/><Relationship Id="rId1" Type="http://schemas.openxmlformats.org/officeDocument/2006/relationships/numbering" Target="numbering.xml"/><Relationship Id="rId212" Type="http://schemas.openxmlformats.org/officeDocument/2006/relationships/image" Target="media/image183.png"/><Relationship Id="rId233" Type="http://schemas.openxmlformats.org/officeDocument/2006/relationships/image" Target="media/image204.png"/><Relationship Id="rId254" Type="http://schemas.openxmlformats.org/officeDocument/2006/relationships/image" Target="media/image2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144</Pages>
  <Words>24805</Words>
  <Characters>141392</Characters>
  <Application>Microsoft Office Word</Application>
  <DocSecurity>0</DocSecurity>
  <Lines>1178</Lines>
  <Paragraphs>331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</vt:lpstr>
    </vt:vector>
  </TitlesOfParts>
  <Company>Home</Company>
  <LinksUpToDate>false</LinksUpToDate>
  <CharactersWithSpaces>165866</CharactersWithSpaces>
  <SharedDoc>false</SharedDoc>
  <HLinks>
    <vt:vector size="1896" baseType="variant">
      <vt:variant>
        <vt:i4>1835061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_Toc233748078</vt:lpwstr>
      </vt:variant>
      <vt:variant>
        <vt:i4>1835061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_Toc233748077</vt:lpwstr>
      </vt:variant>
      <vt:variant>
        <vt:i4>1835061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_Toc233748076</vt:lpwstr>
      </vt:variant>
      <vt:variant>
        <vt:i4>1835061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_Toc233748075</vt:lpwstr>
      </vt:variant>
      <vt:variant>
        <vt:i4>1835061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_Toc233748074</vt:lpwstr>
      </vt:variant>
      <vt:variant>
        <vt:i4>1835061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_Toc233748073</vt:lpwstr>
      </vt:variant>
      <vt:variant>
        <vt:i4>1835061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_Toc233748072</vt:lpwstr>
      </vt:variant>
      <vt:variant>
        <vt:i4>1835061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_Toc233748071</vt:lpwstr>
      </vt:variant>
      <vt:variant>
        <vt:i4>1835061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_Toc233748070</vt:lpwstr>
      </vt:variant>
      <vt:variant>
        <vt:i4>1900597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_Toc233748069</vt:lpwstr>
      </vt:variant>
      <vt:variant>
        <vt:i4>1900597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_Toc233748068</vt:lpwstr>
      </vt:variant>
      <vt:variant>
        <vt:i4>1900597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_Toc233748067</vt:lpwstr>
      </vt:variant>
      <vt:variant>
        <vt:i4>1900597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_Toc233748066</vt:lpwstr>
      </vt:variant>
      <vt:variant>
        <vt:i4>1900597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_Toc233748065</vt:lpwstr>
      </vt:variant>
      <vt:variant>
        <vt:i4>1900597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_Toc233748064</vt:lpwstr>
      </vt:variant>
      <vt:variant>
        <vt:i4>1900597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_Toc233748063</vt:lpwstr>
      </vt:variant>
      <vt:variant>
        <vt:i4>1900597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_Toc233748062</vt:lpwstr>
      </vt:variant>
      <vt:variant>
        <vt:i4>1900597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_Toc233748061</vt:lpwstr>
      </vt:variant>
      <vt:variant>
        <vt:i4>1900597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_Toc233748060</vt:lpwstr>
      </vt:variant>
      <vt:variant>
        <vt:i4>1966133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_Toc233748059</vt:lpwstr>
      </vt:variant>
      <vt:variant>
        <vt:i4>1966133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_Toc233748058</vt:lpwstr>
      </vt:variant>
      <vt:variant>
        <vt:i4>1966133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_Toc233748057</vt:lpwstr>
      </vt:variant>
      <vt:variant>
        <vt:i4>1966133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_Toc233748056</vt:lpwstr>
      </vt:variant>
      <vt:variant>
        <vt:i4>1966133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_Toc233748055</vt:lpwstr>
      </vt:variant>
      <vt:variant>
        <vt:i4>1966133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_Toc233748054</vt:lpwstr>
      </vt:variant>
      <vt:variant>
        <vt:i4>1966133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_Toc233748053</vt:lpwstr>
      </vt:variant>
      <vt:variant>
        <vt:i4>1966133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_Toc233748052</vt:lpwstr>
      </vt:variant>
      <vt:variant>
        <vt:i4>1966133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_Toc233748051</vt:lpwstr>
      </vt:variant>
      <vt:variant>
        <vt:i4>1966133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_Toc233748050</vt:lpwstr>
      </vt:variant>
      <vt:variant>
        <vt:i4>2031669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_Toc233748049</vt:lpwstr>
      </vt:variant>
      <vt:variant>
        <vt:i4>2031669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_Toc233748048</vt:lpwstr>
      </vt:variant>
      <vt:variant>
        <vt:i4>2031669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_Toc233748047</vt:lpwstr>
      </vt:variant>
      <vt:variant>
        <vt:i4>2031669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_Toc233748046</vt:lpwstr>
      </vt:variant>
      <vt:variant>
        <vt:i4>2031669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_Toc233748045</vt:lpwstr>
      </vt:variant>
      <vt:variant>
        <vt:i4>2031669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_Toc233748044</vt:lpwstr>
      </vt:variant>
      <vt:variant>
        <vt:i4>2031669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_Toc233748043</vt:lpwstr>
      </vt:variant>
      <vt:variant>
        <vt:i4>2031669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_Toc233748042</vt:lpwstr>
      </vt:variant>
      <vt:variant>
        <vt:i4>2031669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_Toc233748041</vt:lpwstr>
      </vt:variant>
      <vt:variant>
        <vt:i4>2031669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_Toc233748040</vt:lpwstr>
      </vt:variant>
      <vt:variant>
        <vt:i4>1572917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_Toc233748039</vt:lpwstr>
      </vt:variant>
      <vt:variant>
        <vt:i4>1572917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_Toc233748038</vt:lpwstr>
      </vt:variant>
      <vt:variant>
        <vt:i4>1572917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_Toc233748037</vt:lpwstr>
      </vt:variant>
      <vt:variant>
        <vt:i4>1572917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_Toc233748036</vt:lpwstr>
      </vt:variant>
      <vt:variant>
        <vt:i4>1572917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_Toc233748035</vt:lpwstr>
      </vt:variant>
      <vt:variant>
        <vt:i4>1572917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_Toc233748034</vt:lpwstr>
      </vt:variant>
      <vt:variant>
        <vt:i4>1572917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_Toc233748033</vt:lpwstr>
      </vt:variant>
      <vt:variant>
        <vt:i4>1572917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_Toc233748032</vt:lpwstr>
      </vt:variant>
      <vt:variant>
        <vt:i4>1572917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_Toc233748031</vt:lpwstr>
      </vt:variant>
      <vt:variant>
        <vt:i4>1507388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_Toc233747933</vt:lpwstr>
      </vt:variant>
      <vt:variant>
        <vt:i4>1507388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_Toc233747932</vt:lpwstr>
      </vt:variant>
      <vt:variant>
        <vt:i4>1507388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_Toc233747931</vt:lpwstr>
      </vt:variant>
      <vt:variant>
        <vt:i4>1507388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_Toc233747930</vt:lpwstr>
      </vt:variant>
      <vt:variant>
        <vt:i4>1441852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_Toc233747929</vt:lpwstr>
      </vt:variant>
      <vt:variant>
        <vt:i4>1441852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_Toc233747928</vt:lpwstr>
      </vt:variant>
      <vt:variant>
        <vt:i4>1441852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_Toc233747927</vt:lpwstr>
      </vt:variant>
      <vt:variant>
        <vt:i4>1441852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_Toc233747926</vt:lpwstr>
      </vt:variant>
      <vt:variant>
        <vt:i4>1441852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_Toc233747925</vt:lpwstr>
      </vt:variant>
      <vt:variant>
        <vt:i4>1441852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_Toc233747924</vt:lpwstr>
      </vt:variant>
      <vt:variant>
        <vt:i4>1441852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_Toc233747923</vt:lpwstr>
      </vt:variant>
      <vt:variant>
        <vt:i4>1441852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_Toc233747922</vt:lpwstr>
      </vt:variant>
      <vt:variant>
        <vt:i4>1441852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_Toc233747921</vt:lpwstr>
      </vt:variant>
      <vt:variant>
        <vt:i4>1441852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_Toc233747920</vt:lpwstr>
      </vt:variant>
      <vt:variant>
        <vt:i4>1376316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_Toc233747919</vt:lpwstr>
      </vt:variant>
      <vt:variant>
        <vt:i4>1376316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_Toc233747918</vt:lpwstr>
      </vt:variant>
      <vt:variant>
        <vt:i4>1376316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_Toc233747917</vt:lpwstr>
      </vt:variant>
      <vt:variant>
        <vt:i4>1376316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_Toc233747916</vt:lpwstr>
      </vt:variant>
      <vt:variant>
        <vt:i4>1376316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_Toc233747915</vt:lpwstr>
      </vt:variant>
      <vt:variant>
        <vt:i4>1376316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_Toc233747914</vt:lpwstr>
      </vt:variant>
      <vt:variant>
        <vt:i4>1376316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_Toc233747913</vt:lpwstr>
      </vt:variant>
      <vt:variant>
        <vt:i4>1376316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_Toc233747912</vt:lpwstr>
      </vt:variant>
      <vt:variant>
        <vt:i4>1376316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_Toc233747911</vt:lpwstr>
      </vt:variant>
      <vt:variant>
        <vt:i4>1376316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_Toc233747910</vt:lpwstr>
      </vt:variant>
      <vt:variant>
        <vt:i4>1310780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_Toc233747909</vt:lpwstr>
      </vt:variant>
      <vt:variant>
        <vt:i4>1310780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_Toc233747908</vt:lpwstr>
      </vt:variant>
      <vt:variant>
        <vt:i4>1310780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_Toc233747907</vt:lpwstr>
      </vt:variant>
      <vt:variant>
        <vt:i4>1310780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_Toc233747906</vt:lpwstr>
      </vt:variant>
      <vt:variant>
        <vt:i4>1310780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_Toc233747905</vt:lpwstr>
      </vt:variant>
      <vt:variant>
        <vt:i4>1310780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_Toc233747904</vt:lpwstr>
      </vt:variant>
      <vt:variant>
        <vt:i4>1310780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_Toc233747903</vt:lpwstr>
      </vt:variant>
      <vt:variant>
        <vt:i4>1310780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_Toc233747902</vt:lpwstr>
      </vt:variant>
      <vt:variant>
        <vt:i4>1310780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_Toc233747901</vt:lpwstr>
      </vt:variant>
      <vt:variant>
        <vt:i4>1310780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_Toc233747900</vt:lpwstr>
      </vt:variant>
      <vt:variant>
        <vt:i4>1900605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_Toc233747899</vt:lpwstr>
      </vt:variant>
      <vt:variant>
        <vt:i4>1900605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_Toc233747898</vt:lpwstr>
      </vt:variant>
      <vt:variant>
        <vt:i4>1900605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_Toc233747897</vt:lpwstr>
      </vt:variant>
      <vt:variant>
        <vt:i4>1900605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_Toc233747896</vt:lpwstr>
      </vt:variant>
      <vt:variant>
        <vt:i4>1900605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_Toc233747895</vt:lpwstr>
      </vt:variant>
      <vt:variant>
        <vt:i4>1900605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_Toc233747894</vt:lpwstr>
      </vt:variant>
      <vt:variant>
        <vt:i4>1900605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_Toc233747893</vt:lpwstr>
      </vt:variant>
      <vt:variant>
        <vt:i4>1900605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_Toc233747892</vt:lpwstr>
      </vt:variant>
      <vt:variant>
        <vt:i4>1900605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_Toc233747891</vt:lpwstr>
      </vt:variant>
      <vt:variant>
        <vt:i4>1900605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_Toc233747890</vt:lpwstr>
      </vt:variant>
      <vt:variant>
        <vt:i4>1835069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_Toc233747889</vt:lpwstr>
      </vt:variant>
      <vt:variant>
        <vt:i4>1835069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_Toc233747888</vt:lpwstr>
      </vt:variant>
      <vt:variant>
        <vt:i4>1835069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_Toc233747887</vt:lpwstr>
      </vt:variant>
      <vt:variant>
        <vt:i4>1835069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_Toc233747886</vt:lpwstr>
      </vt:variant>
      <vt:variant>
        <vt:i4>1835069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_Toc233747885</vt:lpwstr>
      </vt:variant>
      <vt:variant>
        <vt:i4>1835069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_Toc233747884</vt:lpwstr>
      </vt:variant>
      <vt:variant>
        <vt:i4>1835069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_Toc233747883</vt:lpwstr>
      </vt:variant>
      <vt:variant>
        <vt:i4>1835069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_Toc233747882</vt:lpwstr>
      </vt:variant>
      <vt:variant>
        <vt:i4>1835069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_Toc233747881</vt:lpwstr>
      </vt:variant>
      <vt:variant>
        <vt:i4>1835069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_Toc233747880</vt:lpwstr>
      </vt:variant>
      <vt:variant>
        <vt:i4>1245245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_Toc233747879</vt:lpwstr>
      </vt:variant>
      <vt:variant>
        <vt:i4>1245245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_Toc233747878</vt:lpwstr>
      </vt:variant>
      <vt:variant>
        <vt:i4>1245245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_Toc233747877</vt:lpwstr>
      </vt:variant>
      <vt:variant>
        <vt:i4>1245245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_Toc233747876</vt:lpwstr>
      </vt:variant>
      <vt:variant>
        <vt:i4>1245245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_Toc233747875</vt:lpwstr>
      </vt:variant>
      <vt:variant>
        <vt:i4>1245245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_Toc233747874</vt:lpwstr>
      </vt:variant>
      <vt:variant>
        <vt:i4>1245245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_Toc233747873</vt:lpwstr>
      </vt:variant>
      <vt:variant>
        <vt:i4>1245245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_Toc233747872</vt:lpwstr>
      </vt:variant>
      <vt:variant>
        <vt:i4>1245245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_Toc233747871</vt:lpwstr>
      </vt:variant>
      <vt:variant>
        <vt:i4>1245245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_Toc233747870</vt:lpwstr>
      </vt:variant>
      <vt:variant>
        <vt:i4>1179709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_Toc233747869</vt:lpwstr>
      </vt:variant>
      <vt:variant>
        <vt:i4>1179709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_Toc233747868</vt:lpwstr>
      </vt:variant>
      <vt:variant>
        <vt:i4>1179709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_Toc233747867</vt:lpwstr>
      </vt:variant>
      <vt:variant>
        <vt:i4>1179709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_Toc233747866</vt:lpwstr>
      </vt:variant>
      <vt:variant>
        <vt:i4>1179709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_Toc233747865</vt:lpwstr>
      </vt:variant>
      <vt:variant>
        <vt:i4>1179709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_Toc233747864</vt:lpwstr>
      </vt:variant>
      <vt:variant>
        <vt:i4>1179709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_Toc233747863</vt:lpwstr>
      </vt:variant>
      <vt:variant>
        <vt:i4>1179709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_Toc233747862</vt:lpwstr>
      </vt:variant>
      <vt:variant>
        <vt:i4>1179709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_Toc233747861</vt:lpwstr>
      </vt:variant>
      <vt:variant>
        <vt:i4>1179709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_Toc233747860</vt:lpwstr>
      </vt:variant>
      <vt:variant>
        <vt:i4>1114173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_Toc233747859</vt:lpwstr>
      </vt:variant>
      <vt:variant>
        <vt:i4>1114173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_Toc233747858</vt:lpwstr>
      </vt:variant>
      <vt:variant>
        <vt:i4>1114173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_Toc233747857</vt:lpwstr>
      </vt:variant>
      <vt:variant>
        <vt:i4>1114173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_Toc233747856</vt:lpwstr>
      </vt:variant>
      <vt:variant>
        <vt:i4>1114173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_Toc233747855</vt:lpwstr>
      </vt:variant>
      <vt:variant>
        <vt:i4>1114173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_Toc233747854</vt:lpwstr>
      </vt:variant>
      <vt:variant>
        <vt:i4>1114173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_Toc233747853</vt:lpwstr>
      </vt:variant>
      <vt:variant>
        <vt:i4>1114173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_Toc233747852</vt:lpwstr>
      </vt:variant>
      <vt:variant>
        <vt:i4>1114173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_Toc233747851</vt:lpwstr>
      </vt:variant>
      <vt:variant>
        <vt:i4>1114173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_Toc233747850</vt:lpwstr>
      </vt:variant>
      <vt:variant>
        <vt:i4>1048637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_Toc233747849</vt:lpwstr>
      </vt:variant>
      <vt:variant>
        <vt:i4>1048637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_Toc233747848</vt:lpwstr>
      </vt:variant>
      <vt:variant>
        <vt:i4>1048637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_Toc233747847</vt:lpwstr>
      </vt:variant>
      <vt:variant>
        <vt:i4>1048637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_Toc233747846</vt:lpwstr>
      </vt:variant>
      <vt:variant>
        <vt:i4>1048637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_Toc233747845</vt:lpwstr>
      </vt:variant>
      <vt:variant>
        <vt:i4>1048637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_Toc233747844</vt:lpwstr>
      </vt:variant>
      <vt:variant>
        <vt:i4>1048637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_Toc233747843</vt:lpwstr>
      </vt:variant>
      <vt:variant>
        <vt:i4>1048637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_Toc233747842</vt:lpwstr>
      </vt:variant>
      <vt:variant>
        <vt:i4>1048637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_Toc233747841</vt:lpwstr>
      </vt:variant>
      <vt:variant>
        <vt:i4>1048637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_Toc233747840</vt:lpwstr>
      </vt:variant>
      <vt:variant>
        <vt:i4>1507389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_Toc233747839</vt:lpwstr>
      </vt:variant>
      <vt:variant>
        <vt:i4>1507389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_Toc233747838</vt:lpwstr>
      </vt:variant>
      <vt:variant>
        <vt:i4>1507389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_Toc233747837</vt:lpwstr>
      </vt:variant>
      <vt:variant>
        <vt:i4>1507389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_Toc233747836</vt:lpwstr>
      </vt:variant>
      <vt:variant>
        <vt:i4>1507389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_Toc233747835</vt:lpwstr>
      </vt:variant>
      <vt:variant>
        <vt:i4>1507389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_Toc233747834</vt:lpwstr>
      </vt:variant>
      <vt:variant>
        <vt:i4>1507389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_Toc233747833</vt:lpwstr>
      </vt:variant>
      <vt:variant>
        <vt:i4>1507389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_Toc233747832</vt:lpwstr>
      </vt:variant>
      <vt:variant>
        <vt:i4>1507389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_Toc233747831</vt:lpwstr>
      </vt:variant>
      <vt:variant>
        <vt:i4>1507389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_Toc233747830</vt:lpwstr>
      </vt:variant>
      <vt:variant>
        <vt:i4>1441853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_Toc233747829</vt:lpwstr>
      </vt:variant>
      <vt:variant>
        <vt:i4>1441853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_Toc233747828</vt:lpwstr>
      </vt:variant>
      <vt:variant>
        <vt:i4>1441853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_Toc233747827</vt:lpwstr>
      </vt:variant>
      <vt:variant>
        <vt:i4>1441853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_Toc233747826</vt:lpwstr>
      </vt:variant>
      <vt:variant>
        <vt:i4>1441853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_Toc233747825</vt:lpwstr>
      </vt:variant>
      <vt:variant>
        <vt:i4>1441853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_Toc233747824</vt:lpwstr>
      </vt:variant>
      <vt:variant>
        <vt:i4>1441853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_Toc233747823</vt:lpwstr>
      </vt:variant>
      <vt:variant>
        <vt:i4>1441853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_Toc233747822</vt:lpwstr>
      </vt:variant>
      <vt:variant>
        <vt:i4>1441853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_Toc233747821</vt:lpwstr>
      </vt:variant>
      <vt:variant>
        <vt:i4>1441853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_Toc233747820</vt:lpwstr>
      </vt:variant>
      <vt:variant>
        <vt:i4>1376317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_Toc233747819</vt:lpwstr>
      </vt:variant>
      <vt:variant>
        <vt:i4>1376317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_Toc233747818</vt:lpwstr>
      </vt:variant>
      <vt:variant>
        <vt:i4>1376317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_Toc233747817</vt:lpwstr>
      </vt:variant>
      <vt:variant>
        <vt:i4>1376317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_Toc233747816</vt:lpwstr>
      </vt:variant>
      <vt:variant>
        <vt:i4>1376317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_Toc233747815</vt:lpwstr>
      </vt:variant>
      <vt:variant>
        <vt:i4>1376317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_Toc233747814</vt:lpwstr>
      </vt:variant>
      <vt:variant>
        <vt:i4>1376317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_Toc233747813</vt:lpwstr>
      </vt:variant>
      <vt:variant>
        <vt:i4>1376317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_Toc233747812</vt:lpwstr>
      </vt:variant>
      <vt:variant>
        <vt:i4>1376317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_Toc233747811</vt:lpwstr>
      </vt:variant>
      <vt:variant>
        <vt:i4>1376317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_Toc233747810</vt:lpwstr>
      </vt:variant>
      <vt:variant>
        <vt:i4>1310781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_Toc233747809</vt:lpwstr>
      </vt:variant>
      <vt:variant>
        <vt:i4>1310781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_Toc233747808</vt:lpwstr>
      </vt:variant>
      <vt:variant>
        <vt:i4>1310781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_Toc233747807</vt:lpwstr>
      </vt:variant>
      <vt:variant>
        <vt:i4>1310781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_Toc233747806</vt:lpwstr>
      </vt:variant>
      <vt:variant>
        <vt:i4>1310781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_Toc233747805</vt:lpwstr>
      </vt:variant>
      <vt:variant>
        <vt:i4>1310781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_Toc233747804</vt:lpwstr>
      </vt:variant>
      <vt:variant>
        <vt:i4>1310781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_Toc233747803</vt:lpwstr>
      </vt:variant>
      <vt:variant>
        <vt:i4>1310781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_Toc233747802</vt:lpwstr>
      </vt:variant>
      <vt:variant>
        <vt:i4>1310781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_Toc233747801</vt:lpwstr>
      </vt:variant>
      <vt:variant>
        <vt:i4>1310781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_Toc233747800</vt:lpwstr>
      </vt:variant>
      <vt:variant>
        <vt:i4>1900594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_Toc233747799</vt:lpwstr>
      </vt:variant>
      <vt:variant>
        <vt:i4>1900594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_Toc233747798</vt:lpwstr>
      </vt:variant>
      <vt:variant>
        <vt:i4>1900594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_Toc233747797</vt:lpwstr>
      </vt:variant>
      <vt:variant>
        <vt:i4>1900594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_Toc233747796</vt:lpwstr>
      </vt:variant>
      <vt:variant>
        <vt:i4>1900594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_Toc233747795</vt:lpwstr>
      </vt:variant>
      <vt:variant>
        <vt:i4>1900594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_Toc233747794</vt:lpwstr>
      </vt:variant>
      <vt:variant>
        <vt:i4>1900594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_Toc233747793</vt:lpwstr>
      </vt:variant>
      <vt:variant>
        <vt:i4>1900594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_Toc233747792</vt:lpwstr>
      </vt:variant>
      <vt:variant>
        <vt:i4>1900594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_Toc233747791</vt:lpwstr>
      </vt:variant>
      <vt:variant>
        <vt:i4>1900594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_Toc233747790</vt:lpwstr>
      </vt:variant>
      <vt:variant>
        <vt:i4>1835058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_Toc233747789</vt:lpwstr>
      </vt:variant>
      <vt:variant>
        <vt:i4>1835058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_Toc233747788</vt:lpwstr>
      </vt:variant>
      <vt:variant>
        <vt:i4>1835058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_Toc233747787</vt:lpwstr>
      </vt:variant>
      <vt:variant>
        <vt:i4>1835058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_Toc233747786</vt:lpwstr>
      </vt:variant>
      <vt:variant>
        <vt:i4>1835058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_Toc233747785</vt:lpwstr>
      </vt:variant>
      <vt:variant>
        <vt:i4>1835058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_Toc233747784</vt:lpwstr>
      </vt:variant>
      <vt:variant>
        <vt:i4>1835058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_Toc233747783</vt:lpwstr>
      </vt:variant>
      <vt:variant>
        <vt:i4>1835058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_Toc233747782</vt:lpwstr>
      </vt:variant>
      <vt:variant>
        <vt:i4>1835058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_Toc233747781</vt:lpwstr>
      </vt:variant>
      <vt:variant>
        <vt:i4>1835058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_Toc233747780</vt:lpwstr>
      </vt:variant>
      <vt:variant>
        <vt:i4>1245234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_Toc233747779</vt:lpwstr>
      </vt:variant>
      <vt:variant>
        <vt:i4>1245234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_Toc233747778</vt:lpwstr>
      </vt:variant>
      <vt:variant>
        <vt:i4>1245234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_Toc233747777</vt:lpwstr>
      </vt:variant>
      <vt:variant>
        <vt:i4>1245234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_Toc233747776</vt:lpwstr>
      </vt:variant>
      <vt:variant>
        <vt:i4>1245234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_Toc233747775</vt:lpwstr>
      </vt:variant>
      <vt:variant>
        <vt:i4>1245234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_Toc233747774</vt:lpwstr>
      </vt:variant>
      <vt:variant>
        <vt:i4>1245234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_Toc233747773</vt:lpwstr>
      </vt:variant>
      <vt:variant>
        <vt:i4>1245234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_Toc233747772</vt:lpwstr>
      </vt:variant>
      <vt:variant>
        <vt:i4>1245234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_Toc233747771</vt:lpwstr>
      </vt:variant>
      <vt:variant>
        <vt:i4>1245234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_Toc233747770</vt:lpwstr>
      </vt:variant>
      <vt:variant>
        <vt:i4>1179698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_Toc233747769</vt:lpwstr>
      </vt:variant>
      <vt:variant>
        <vt:i4>1179698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_Toc233747768</vt:lpwstr>
      </vt:variant>
      <vt:variant>
        <vt:i4>1179698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_Toc233747767</vt:lpwstr>
      </vt:variant>
      <vt:variant>
        <vt:i4>1179698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_Toc233747766</vt:lpwstr>
      </vt:variant>
      <vt:variant>
        <vt:i4>1179698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_Toc233747765</vt:lpwstr>
      </vt:variant>
      <vt:variant>
        <vt:i4>1179698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_Toc233747764</vt:lpwstr>
      </vt:variant>
      <vt:variant>
        <vt:i4>1179698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_Toc233747763</vt:lpwstr>
      </vt:variant>
      <vt:variant>
        <vt:i4>1179698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_Toc233747762</vt:lpwstr>
      </vt:variant>
      <vt:variant>
        <vt:i4>1179698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_Toc233747761</vt:lpwstr>
      </vt:variant>
      <vt:variant>
        <vt:i4>1179698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_Toc233747760</vt:lpwstr>
      </vt:variant>
      <vt:variant>
        <vt:i4>1114162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_Toc233747759</vt:lpwstr>
      </vt:variant>
      <vt:variant>
        <vt:i4>1114162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_Toc233747758</vt:lpwstr>
      </vt:variant>
      <vt:variant>
        <vt:i4>1114162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_Toc233747757</vt:lpwstr>
      </vt:variant>
      <vt:variant>
        <vt:i4>1114162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_Toc233747756</vt:lpwstr>
      </vt:variant>
      <vt:variant>
        <vt:i4>1114162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_Toc233747755</vt:lpwstr>
      </vt:variant>
      <vt:variant>
        <vt:i4>1114162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_Toc233747754</vt:lpwstr>
      </vt:variant>
      <vt:variant>
        <vt:i4>1114162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_Toc233747753</vt:lpwstr>
      </vt:variant>
      <vt:variant>
        <vt:i4>1114162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_Toc233747752</vt:lpwstr>
      </vt:variant>
      <vt:variant>
        <vt:i4>1114162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_Toc233747751</vt:lpwstr>
      </vt:variant>
      <vt:variant>
        <vt:i4>1114162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_Toc233747750</vt:lpwstr>
      </vt:variant>
      <vt:variant>
        <vt:i4>1048626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_Toc233747749</vt:lpwstr>
      </vt:variant>
      <vt:variant>
        <vt:i4>1048626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_Toc233747748</vt:lpwstr>
      </vt:variant>
      <vt:variant>
        <vt:i4>1048626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_Toc233747747</vt:lpwstr>
      </vt:variant>
      <vt:variant>
        <vt:i4>1048626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_Toc233747746</vt:lpwstr>
      </vt:variant>
      <vt:variant>
        <vt:i4>1048626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_Toc233747745</vt:lpwstr>
      </vt:variant>
      <vt:variant>
        <vt:i4>1048626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_Toc233747744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_Toc233747743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_Toc233747742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_Toc233747741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_Toc233747740</vt:lpwstr>
      </vt:variant>
      <vt:variant>
        <vt:i4>1507378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_Toc233747739</vt:lpwstr>
      </vt:variant>
      <vt:variant>
        <vt:i4>1507378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_Toc233747738</vt:lpwstr>
      </vt:variant>
      <vt:variant>
        <vt:i4>1507378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_Toc233747737</vt:lpwstr>
      </vt:variant>
      <vt:variant>
        <vt:i4>1507378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_Toc233747736</vt:lpwstr>
      </vt:variant>
      <vt:variant>
        <vt:i4>1507378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_Toc233747735</vt:lpwstr>
      </vt:variant>
      <vt:variant>
        <vt:i4>1507378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_Toc233747734</vt:lpwstr>
      </vt:variant>
      <vt:variant>
        <vt:i4>1507378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_Toc233747733</vt:lpwstr>
      </vt:variant>
      <vt:variant>
        <vt:i4>1507378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_Toc233747732</vt:lpwstr>
      </vt:variant>
      <vt:variant>
        <vt:i4>1507378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_Toc233747731</vt:lpwstr>
      </vt:variant>
      <vt:variant>
        <vt:i4>1507378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_Toc233747730</vt:lpwstr>
      </vt:variant>
      <vt:variant>
        <vt:i4>1441842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_Toc233747729</vt:lpwstr>
      </vt:variant>
      <vt:variant>
        <vt:i4>1441842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_Toc233747728</vt:lpwstr>
      </vt:variant>
      <vt:variant>
        <vt:i4>1441842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_Toc233747727</vt:lpwstr>
      </vt:variant>
      <vt:variant>
        <vt:i4>1441842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_Toc233747726</vt:lpwstr>
      </vt:variant>
      <vt:variant>
        <vt:i4>1441842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_Toc233747725</vt:lpwstr>
      </vt:variant>
      <vt:variant>
        <vt:i4>1441842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_Toc233747724</vt:lpwstr>
      </vt:variant>
      <vt:variant>
        <vt:i4>1441842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_Toc233747723</vt:lpwstr>
      </vt:variant>
      <vt:variant>
        <vt:i4>1441842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_Toc233747722</vt:lpwstr>
      </vt:variant>
      <vt:variant>
        <vt:i4>1441842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_Toc233747721</vt:lpwstr>
      </vt:variant>
      <vt:variant>
        <vt:i4>1441842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_Toc233747720</vt:lpwstr>
      </vt:variant>
      <vt:variant>
        <vt:i4>1376306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_Toc233747719</vt:lpwstr>
      </vt:variant>
      <vt:variant>
        <vt:i4>1376306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_Toc233747718</vt:lpwstr>
      </vt:variant>
      <vt:variant>
        <vt:i4>1376306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_Toc233747717</vt:lpwstr>
      </vt:variant>
      <vt:variant>
        <vt:i4>1376306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_Toc233747716</vt:lpwstr>
      </vt:variant>
      <vt:variant>
        <vt:i4>1376306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_Toc233747715</vt:lpwstr>
      </vt:variant>
      <vt:variant>
        <vt:i4>1376306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_Toc233747714</vt:lpwstr>
      </vt:variant>
      <vt:variant>
        <vt:i4>1376306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_Toc233747713</vt:lpwstr>
      </vt:variant>
      <vt:variant>
        <vt:i4>1376306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_Toc233747712</vt:lpwstr>
      </vt:variant>
      <vt:variant>
        <vt:i4>1376306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_Toc233747711</vt:lpwstr>
      </vt:variant>
      <vt:variant>
        <vt:i4>1376306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_Toc233747710</vt:lpwstr>
      </vt:variant>
      <vt:variant>
        <vt:i4>1310770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_Toc233747709</vt:lpwstr>
      </vt:variant>
      <vt:variant>
        <vt:i4>1310770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_Toc233747708</vt:lpwstr>
      </vt:variant>
      <vt:variant>
        <vt:i4>1310770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_Toc233747707</vt:lpwstr>
      </vt:variant>
      <vt:variant>
        <vt:i4>1310770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_Toc233747706</vt:lpwstr>
      </vt:variant>
      <vt:variant>
        <vt:i4>1310770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_Toc233747705</vt:lpwstr>
      </vt:variant>
      <vt:variant>
        <vt:i4>1310770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_Toc233747704</vt:lpwstr>
      </vt:variant>
      <vt:variant>
        <vt:i4>1310770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_Toc233747703</vt:lpwstr>
      </vt:variant>
      <vt:variant>
        <vt:i4>1310770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_Toc233747702</vt:lpwstr>
      </vt:variant>
      <vt:variant>
        <vt:i4>1310770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_Toc233747701</vt:lpwstr>
      </vt:variant>
      <vt:variant>
        <vt:i4>1310770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_Toc233747700</vt:lpwstr>
      </vt:variant>
      <vt:variant>
        <vt:i4>1900595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_Toc233747699</vt:lpwstr>
      </vt:variant>
      <vt:variant>
        <vt:i4>1900595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_Toc233747698</vt:lpwstr>
      </vt:variant>
      <vt:variant>
        <vt:i4>1900595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_Toc233747697</vt:lpwstr>
      </vt:variant>
      <vt:variant>
        <vt:i4>1900595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_Toc233747696</vt:lpwstr>
      </vt:variant>
      <vt:variant>
        <vt:i4>1900595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_Toc233747695</vt:lpwstr>
      </vt:variant>
      <vt:variant>
        <vt:i4>1900595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_Toc233747694</vt:lpwstr>
      </vt:variant>
      <vt:variant>
        <vt:i4>1900595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_Toc233747693</vt:lpwstr>
      </vt:variant>
      <vt:variant>
        <vt:i4>1900595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_Toc233747692</vt:lpwstr>
      </vt:variant>
      <vt:variant>
        <vt:i4>1900595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_Toc233747691</vt:lpwstr>
      </vt:variant>
      <vt:variant>
        <vt:i4>1900595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_Toc233747690</vt:lpwstr>
      </vt:variant>
      <vt:variant>
        <vt:i4>1835059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_Toc233747689</vt:lpwstr>
      </vt:variant>
      <vt:variant>
        <vt:i4>1835059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_Toc233747688</vt:lpwstr>
      </vt:variant>
      <vt:variant>
        <vt:i4>1835059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_Toc233747687</vt:lpwstr>
      </vt:variant>
      <vt:variant>
        <vt:i4>1835059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_Toc233747686</vt:lpwstr>
      </vt:variant>
      <vt:variant>
        <vt:i4>1835059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_Toc233747685</vt:lpwstr>
      </vt:variant>
      <vt:variant>
        <vt:i4>1835059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_Toc233747684</vt:lpwstr>
      </vt:variant>
      <vt:variant>
        <vt:i4>1835059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_Toc233747683</vt:lpwstr>
      </vt:variant>
      <vt:variant>
        <vt:i4>1835059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_Toc233747682</vt:lpwstr>
      </vt:variant>
      <vt:variant>
        <vt:i4>1835059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_Toc233747681</vt:lpwstr>
      </vt:variant>
      <vt:variant>
        <vt:i4>1835059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_Toc233747680</vt:lpwstr>
      </vt:variant>
      <vt:variant>
        <vt:i4>1245235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_Toc233747679</vt:lpwstr>
      </vt:variant>
      <vt:variant>
        <vt:i4>1245235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_Toc233747678</vt:lpwstr>
      </vt:variant>
      <vt:variant>
        <vt:i4>1245235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_Toc233747677</vt:lpwstr>
      </vt:variant>
      <vt:variant>
        <vt:i4>1245235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_Toc233747676</vt:lpwstr>
      </vt:variant>
      <vt:variant>
        <vt:i4>1245235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_Toc233747675</vt:lpwstr>
      </vt:variant>
      <vt:variant>
        <vt:i4>1245235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_Toc233747674</vt:lpwstr>
      </vt:variant>
      <vt:variant>
        <vt:i4>1245235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_Toc233747673</vt:lpwstr>
      </vt:variant>
      <vt:variant>
        <vt:i4>1245235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_Toc233747672</vt:lpwstr>
      </vt:variant>
      <vt:variant>
        <vt:i4>1245235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_Toc233747671</vt:lpwstr>
      </vt:variant>
      <vt:variant>
        <vt:i4>1245235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_Toc233747670</vt:lpwstr>
      </vt:variant>
      <vt:variant>
        <vt:i4>1179699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_Toc233747669</vt:lpwstr>
      </vt:variant>
      <vt:variant>
        <vt:i4>1179699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_Toc233747668</vt:lpwstr>
      </vt:variant>
      <vt:variant>
        <vt:i4>1179699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_Toc233747667</vt:lpwstr>
      </vt:variant>
      <vt:variant>
        <vt:i4>6488148</vt:i4>
      </vt:variant>
      <vt:variant>
        <vt:i4>0</vt:i4>
      </vt:variant>
      <vt:variant>
        <vt:i4>0</vt:i4>
      </vt:variant>
      <vt:variant>
        <vt:i4>5</vt:i4>
      </vt:variant>
      <vt:variant>
        <vt:lpwstr>mailto:info@3v-techno.com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</dc:title>
  <dc:subject/>
  <dc:creator>Igorek</dc:creator>
  <cp:keywords/>
  <dc:description/>
  <cp:lastModifiedBy>Александр Щекатуров</cp:lastModifiedBy>
  <cp:revision>5</cp:revision>
  <dcterms:created xsi:type="dcterms:W3CDTF">2015-01-17T22:37:00Z</dcterms:created>
  <dcterms:modified xsi:type="dcterms:W3CDTF">2015-01-17T22:45:00Z</dcterms:modified>
</cp:coreProperties>
</file>