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6" w:type="dxa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3"/>
      </w:tblGrid>
      <w:tr w:rsidR="00143229" w:rsidRPr="00C71018" w:rsidTr="00940EE9">
        <w:tc>
          <w:tcPr>
            <w:tcW w:w="9356" w:type="dxa"/>
            <w:tcBorders>
              <w:bottom w:val="single" w:sz="4" w:space="0" w:color="auto"/>
            </w:tcBorders>
          </w:tcPr>
          <w:p w:rsidR="00143229" w:rsidRPr="00C71018" w:rsidRDefault="00C760A5" w:rsidP="003E3DF5">
            <w:pPr>
              <w:pStyle w:val="Heading1"/>
              <w:outlineLvl w:val="0"/>
              <w:rPr>
                <w:rFonts w:eastAsia="Arial Unicode MS" w:cs="Times New Roman"/>
                <w:szCs w:val="36"/>
                <w:lang w:eastAsia="zh-CN" w:bidi="hi-IN"/>
              </w:rPr>
            </w:pPr>
            <w:r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 xml:space="preserve">Команда </w:t>
            </w:r>
            <w:r w:rsidR="00371BB1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«</w:t>
            </w:r>
            <w:r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Степень размывания</w:t>
            </w:r>
            <w:r w:rsidR="00143229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…</w:t>
            </w:r>
            <w:r w:rsidR="00371BB1" w:rsidRPr="003E3DF5">
              <w:rPr>
                <w:rFonts w:ascii="Times New Roman" w:eastAsia="Arial Unicode MS" w:hAnsi="Times New Roman" w:cs="Mangal"/>
                <w:color w:val="0000FF"/>
                <w:kern w:val="3"/>
                <w:sz w:val="36"/>
                <w:lang w:eastAsia="zh-CN" w:bidi="hi-IN"/>
              </w:rPr>
              <w:t>»</w:t>
            </w:r>
          </w:p>
        </w:tc>
      </w:tr>
      <w:tr w:rsidR="00143229" w:rsidRPr="00C71018" w:rsidTr="00857C05">
        <w:trPr>
          <w:trHeight w:val="933"/>
        </w:trPr>
        <w:tc>
          <w:tcPr>
            <w:tcW w:w="9356" w:type="dxa"/>
            <w:tcBorders>
              <w:top w:val="single" w:sz="4" w:space="0" w:color="auto"/>
            </w:tcBorders>
          </w:tcPr>
          <w:p w:rsidR="00143229" w:rsidRDefault="00143229" w:rsidP="00065DB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143229" w:rsidRPr="00046C88" w:rsidRDefault="00143229" w:rsidP="00F32AFE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43229" w:rsidRPr="00342E5A" w:rsidRDefault="00143229" w:rsidP="005C665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Команда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E3DF5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C760A5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3E3DF5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едназначена</w:t>
            </w:r>
            <w:r w:rsidR="00E529EB">
              <w:rPr>
                <w:rFonts w:ascii="Times New Roman" w:hAnsi="Times New Roman" w:cs="Times New Roman"/>
                <w:sz w:val="28"/>
                <w:szCs w:val="28"/>
              </w:rPr>
              <w:t xml:space="preserve"> для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 нас</w:t>
            </w:r>
            <w:r w:rsidR="00E529EB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 xml:space="preserve">ройки 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резкости</w:t>
            </w:r>
            <w:r w:rsidR="005E3156">
              <w:rPr>
                <w:rFonts w:ascii="Times New Roman" w:hAnsi="Times New Roman" w:cs="Times New Roman"/>
                <w:sz w:val="28"/>
                <w:szCs w:val="28"/>
              </w:rPr>
              <w:t xml:space="preserve"> изображения объектов </w:t>
            </w:r>
            <w:r w:rsidR="005E3156" w:rsidRPr="005E3156">
              <w:rPr>
                <w:rFonts w:ascii="Times New Roman" w:hAnsi="Times New Roman" w:cs="Times New Roman"/>
                <w:b/>
                <w:sz w:val="28"/>
                <w:szCs w:val="28"/>
              </w:rPr>
              <w:t>С</w:t>
            </w:r>
            <w:r w:rsidR="00422720" w:rsidRPr="005E3156">
              <w:rPr>
                <w:rFonts w:ascii="Times New Roman" w:hAnsi="Times New Roman" w:cs="Times New Roman"/>
                <w:b/>
                <w:sz w:val="28"/>
                <w:szCs w:val="28"/>
              </w:rPr>
              <w:t>хемного окна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43229" w:rsidRPr="00C71018" w:rsidTr="00940EE9">
        <w:trPr>
          <w:trHeight w:val="558"/>
        </w:trPr>
        <w:tc>
          <w:tcPr>
            <w:tcW w:w="9356" w:type="dxa"/>
          </w:tcPr>
          <w:p w:rsidR="00143229" w:rsidRDefault="00143229" w:rsidP="00AD39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F137E">
              <w:rPr>
                <w:rFonts w:ascii="Times New Roman" w:hAnsi="Times New Roman" w:cs="Times New Roman"/>
                <w:sz w:val="28"/>
                <w:szCs w:val="28"/>
              </w:rPr>
              <w:t>Для вызова команды</w:t>
            </w:r>
            <w:r w:rsidR="00F667D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следует выбрать в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57500">
              <w:rPr>
                <w:rFonts w:ascii="Times New Roman" w:hAnsi="Times New Roman" w:cs="Times New Roman"/>
                <w:sz w:val="28"/>
                <w:szCs w:val="28"/>
              </w:rPr>
              <w:t>пункте меню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«Вид»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Схемного окна </w:t>
            </w:r>
            <w:r w:rsidRPr="00143229">
              <w:rPr>
                <w:rFonts w:ascii="Times New Roman" w:hAnsi="Times New Roman" w:cs="Times New Roman"/>
                <w:sz w:val="28"/>
                <w:szCs w:val="28"/>
              </w:rPr>
              <w:t>проекта команду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...</w:t>
            </w:r>
            <w:r w:rsidR="005C665D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5C665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22070" w:rsidRPr="00AD397C" w:rsidRDefault="00222070" w:rsidP="00AD397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AD397C" w:rsidP="00AD397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1DAAAC9" wp14:editId="2CD6AE59">
                  <wp:extent cx="5816010" cy="3612429"/>
                  <wp:effectExtent l="0" t="0" r="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хемное окно - степень размывания.pn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436" r="6284" b="1639"/>
                          <a:stretch/>
                        </pic:blipFill>
                        <pic:spPr bwMode="auto">
                          <a:xfrm>
                            <a:off x="0" y="0"/>
                            <a:ext cx="5825562" cy="36183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222070" w:rsidRDefault="00222070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43229" w:rsidRDefault="00143229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374BE">
              <w:rPr>
                <w:rFonts w:ascii="Times New Roman" w:hAnsi="Times New Roman" w:cs="Times New Roman"/>
                <w:sz w:val="28"/>
                <w:szCs w:val="28"/>
              </w:rPr>
              <w:t>После вызова команды</w:t>
            </w:r>
            <w:r w:rsidR="003664C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35E78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 w:rsidR="00422720">
              <w:rPr>
                <w:rFonts w:ascii="Times New Roman" w:hAnsi="Times New Roman" w:cs="Times New Roman"/>
                <w:b/>
                <w:sz w:val="28"/>
                <w:szCs w:val="28"/>
              </w:rPr>
              <w:t>Степень размывания</w:t>
            </w:r>
            <w:r w:rsidR="00AF4F8B">
              <w:rPr>
                <w:rFonts w:ascii="Times New Roman" w:hAnsi="Times New Roman" w:cs="Times New Roman"/>
                <w:b/>
                <w:sz w:val="28"/>
                <w:szCs w:val="28"/>
              </w:rPr>
              <w:t>…</w:t>
            </w:r>
            <w:r w:rsidR="00335E78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поверх </w:t>
            </w:r>
            <w:r w:rsidRPr="002F554D">
              <w:rPr>
                <w:rFonts w:ascii="Times New Roman" w:hAnsi="Times New Roman" w:cs="Times New Roman"/>
                <w:b/>
                <w:sz w:val="28"/>
                <w:szCs w:val="28"/>
              </w:rPr>
              <w:t>Схемного окна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появляется</w:t>
            </w:r>
            <w:r w:rsidR="00335E78">
              <w:rPr>
                <w:rFonts w:ascii="Times New Roman" w:hAnsi="Times New Roman" w:cs="Times New Roman"/>
                <w:sz w:val="28"/>
                <w:szCs w:val="28"/>
              </w:rPr>
              <w:t xml:space="preserve"> диалоговое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окно </w:t>
            </w:r>
            <w:r w:rsidR="003664C6">
              <w:rPr>
                <w:rFonts w:ascii="Times New Roman" w:hAnsi="Times New Roman" w:cs="Times New Roman"/>
                <w:sz w:val="28"/>
                <w:szCs w:val="28"/>
              </w:rPr>
              <w:t>дл</w:t>
            </w:r>
            <w:r w:rsidR="00422720">
              <w:rPr>
                <w:rFonts w:ascii="Times New Roman" w:hAnsi="Times New Roman" w:cs="Times New Roman"/>
                <w:sz w:val="28"/>
                <w:szCs w:val="28"/>
              </w:rPr>
              <w:t>я ввода</w:t>
            </w:r>
            <w:r w:rsidR="005E3156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="003C13A7">
              <w:rPr>
                <w:rFonts w:ascii="Times New Roman" w:hAnsi="Times New Roman" w:cs="Times New Roman"/>
                <w:sz w:val="28"/>
                <w:szCs w:val="28"/>
              </w:rPr>
              <w:t xml:space="preserve"> степени размывания</w:t>
            </w:r>
            <w:r w:rsidR="005E3156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="003C13A7">
              <w:rPr>
                <w:rFonts w:ascii="Times New Roman" w:hAnsi="Times New Roman" w:cs="Times New Roman"/>
                <w:sz w:val="28"/>
                <w:szCs w:val="28"/>
              </w:rPr>
              <w:t>от 0 до 1</w:t>
            </w:r>
            <w:r w:rsidR="0022207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222070" w:rsidRDefault="00222070" w:rsidP="003664C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303" w:rsidRDefault="00422720" w:rsidP="00A31CF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24E67009" wp14:editId="3764E1B0">
                  <wp:extent cx="3829050" cy="11525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152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22070" w:rsidRDefault="00222070" w:rsidP="00364C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33303" w:rsidRDefault="001C0B2D" w:rsidP="00364CA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диалоговое окно следует ввести выбранный показатель размывания и </w:t>
            </w:r>
            <w:r w:rsidR="00364CAB">
              <w:rPr>
                <w:rFonts w:ascii="Times New Roman" w:hAnsi="Times New Roman" w:cs="Times New Roman"/>
                <w:sz w:val="28"/>
                <w:szCs w:val="28"/>
              </w:rPr>
              <w:t xml:space="preserve"> нажать</w:t>
            </w:r>
            <w:r w:rsidR="00F32AFE">
              <w:rPr>
                <w:rFonts w:ascii="Times New Roman" w:hAnsi="Times New Roman" w:cs="Times New Roman"/>
                <w:sz w:val="28"/>
                <w:szCs w:val="28"/>
              </w:rPr>
              <w:t xml:space="preserve"> кнопку </w:t>
            </w:r>
            <w:r w:rsidR="00364CAB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F32AFE" w:rsidRPr="00F32AFE">
              <w:rPr>
                <w:rFonts w:ascii="Times New Roman" w:hAnsi="Times New Roman" w:cs="Times New Roman"/>
                <w:b/>
                <w:sz w:val="28"/>
                <w:szCs w:val="28"/>
              </w:rPr>
              <w:t>ОК</w:t>
            </w:r>
            <w:r w:rsidR="00364CAB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.</w:t>
            </w:r>
            <w:r w:rsidR="00364CA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172C35" w:rsidRDefault="0012413D" w:rsidP="0012413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 выборе показателя размывания равного 0 –   проект в </w:t>
            </w:r>
            <w:r w:rsidRPr="0012413D">
              <w:rPr>
                <w:rFonts w:ascii="Times New Roman" w:hAnsi="Times New Roman" w:cs="Times New Roman"/>
                <w:b/>
                <w:sz w:val="28"/>
                <w:szCs w:val="28"/>
              </w:rPr>
              <w:t>Схемном окне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отобража</w:t>
            </w:r>
            <w:r w:rsidR="009854AC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ся без размывания</w:t>
            </w:r>
            <w:r w:rsidR="0063342E">
              <w:rPr>
                <w:rFonts w:ascii="Times New Roman" w:hAnsi="Times New Roman" w:cs="Times New Roman"/>
                <w:sz w:val="28"/>
                <w:szCs w:val="28"/>
              </w:rPr>
              <w:t xml:space="preserve"> и име</w:t>
            </w:r>
            <w:r w:rsidR="009854AC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="0063342E">
              <w:rPr>
                <w:rFonts w:ascii="Times New Roman" w:hAnsi="Times New Roman" w:cs="Times New Roman"/>
                <w:sz w:val="28"/>
                <w:szCs w:val="28"/>
              </w:rPr>
              <w:t xml:space="preserve"> четкие контуры</w:t>
            </w:r>
            <w:r w:rsidR="00096142">
              <w:rPr>
                <w:rFonts w:ascii="Times New Roman" w:hAnsi="Times New Roman" w:cs="Times New Roman"/>
                <w:sz w:val="28"/>
                <w:szCs w:val="28"/>
              </w:rPr>
              <w:t>. При увеличении</w:t>
            </w:r>
            <w:r w:rsidR="002B3C7D">
              <w:rPr>
                <w:rFonts w:ascii="Times New Roman" w:hAnsi="Times New Roman" w:cs="Times New Roman"/>
                <w:sz w:val="28"/>
                <w:szCs w:val="28"/>
              </w:rPr>
              <w:t xml:space="preserve"> данного показателя изображение проекта теря</w:t>
            </w:r>
            <w:r w:rsidR="009854AC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  <w:r w:rsidR="002B3C7D">
              <w:rPr>
                <w:rFonts w:ascii="Times New Roman" w:hAnsi="Times New Roman" w:cs="Times New Roman"/>
                <w:sz w:val="28"/>
                <w:szCs w:val="28"/>
              </w:rPr>
              <w:t xml:space="preserve"> четкие очертания и </w:t>
            </w:r>
            <w:r w:rsidR="002B3C7D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становится более размытым.</w:t>
            </w:r>
          </w:p>
          <w:p w:rsidR="00422720" w:rsidRPr="001C0B2D" w:rsidRDefault="002B3C7D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C0B2D" w:rsidRPr="001C0B2D">
              <w:rPr>
                <w:rFonts w:ascii="Times New Roman" w:hAnsi="Times New Roman" w:cs="Times New Roman"/>
                <w:sz w:val="28"/>
                <w:szCs w:val="28"/>
              </w:rPr>
              <w:t>ри вводе степени разм</w:t>
            </w:r>
            <w:r w:rsidR="0012413D">
              <w:rPr>
                <w:rFonts w:ascii="Times New Roman" w:hAnsi="Times New Roman" w:cs="Times New Roman"/>
                <w:sz w:val="28"/>
                <w:szCs w:val="28"/>
              </w:rPr>
              <w:t>ы</w:t>
            </w:r>
            <w:r w:rsidR="001C0B2D" w:rsidRPr="001C0B2D">
              <w:rPr>
                <w:rFonts w:ascii="Times New Roman" w:hAnsi="Times New Roman" w:cs="Times New Roman"/>
                <w:sz w:val="28"/>
                <w:szCs w:val="28"/>
              </w:rPr>
              <w:t>вания равным 1</w:t>
            </w:r>
            <w:r w:rsidR="00422720" w:rsidRPr="001C0B2D">
              <w:rPr>
                <w:rFonts w:ascii="Times New Roman" w:hAnsi="Times New Roman" w:cs="Times New Roman"/>
                <w:sz w:val="28"/>
                <w:szCs w:val="28"/>
              </w:rPr>
              <w:t xml:space="preserve"> объекты схемного окна исчез</w:t>
            </w:r>
            <w:r w:rsidR="009854AC">
              <w:rPr>
                <w:rFonts w:ascii="Times New Roman" w:hAnsi="Times New Roman" w:cs="Times New Roman"/>
                <w:sz w:val="28"/>
                <w:szCs w:val="28"/>
              </w:rPr>
              <w:t>ают</w:t>
            </w:r>
            <w:r w:rsidR="00422720" w:rsidRPr="001C0B2D">
              <w:rPr>
                <w:rFonts w:ascii="Times New Roman" w:hAnsi="Times New Roman" w:cs="Times New Roman"/>
                <w:sz w:val="28"/>
                <w:szCs w:val="28"/>
              </w:rPr>
              <w:t xml:space="preserve"> – мы полностью размыли изображение.</w:t>
            </w:r>
            <w:bookmarkStart w:id="0" w:name="_GoBack"/>
            <w:bookmarkEnd w:id="0"/>
          </w:p>
          <w:p w:rsidR="00222070" w:rsidRDefault="0022207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422720" w:rsidRDefault="00422720" w:rsidP="004227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3432DD4D" wp14:editId="1E60ADF0">
                  <wp:extent cx="5953959" cy="378005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Степень размывания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56291" cy="3781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22720" w:rsidRPr="00172C35" w:rsidRDefault="00422720" w:rsidP="003664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44FD2" w:rsidRDefault="009854AC"/>
    <w:sectPr w:rsidR="00D44FD2" w:rsidSect="00857C05">
      <w:pgSz w:w="11907" w:h="16840" w:code="9"/>
      <w:pgMar w:top="1276" w:right="1418" w:bottom="1191" w:left="1418" w:header="709" w:footer="1077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54E50"/>
    <w:multiLevelType w:val="hybridMultilevel"/>
    <w:tmpl w:val="EDD805A2"/>
    <w:lvl w:ilvl="0" w:tplc="B686A8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F52"/>
    <w:rsid w:val="000812CA"/>
    <w:rsid w:val="00096142"/>
    <w:rsid w:val="00123611"/>
    <w:rsid w:val="0012413D"/>
    <w:rsid w:val="00133104"/>
    <w:rsid w:val="00143229"/>
    <w:rsid w:val="00172C35"/>
    <w:rsid w:val="001C0B2D"/>
    <w:rsid w:val="00222070"/>
    <w:rsid w:val="00257500"/>
    <w:rsid w:val="002B3C7D"/>
    <w:rsid w:val="00322BEE"/>
    <w:rsid w:val="00335E78"/>
    <w:rsid w:val="003375D2"/>
    <w:rsid w:val="00364CAB"/>
    <w:rsid w:val="003664C6"/>
    <w:rsid w:val="00371BB1"/>
    <w:rsid w:val="00391E49"/>
    <w:rsid w:val="003C13A7"/>
    <w:rsid w:val="003E3DF5"/>
    <w:rsid w:val="00422720"/>
    <w:rsid w:val="004D6EF0"/>
    <w:rsid w:val="005C665D"/>
    <w:rsid w:val="005E3156"/>
    <w:rsid w:val="0063342E"/>
    <w:rsid w:val="006E2EB5"/>
    <w:rsid w:val="00733303"/>
    <w:rsid w:val="00740A86"/>
    <w:rsid w:val="007F4CC8"/>
    <w:rsid w:val="00857C05"/>
    <w:rsid w:val="00884EA2"/>
    <w:rsid w:val="008D68AC"/>
    <w:rsid w:val="00940EE9"/>
    <w:rsid w:val="0097793A"/>
    <w:rsid w:val="009854AC"/>
    <w:rsid w:val="00A31CFB"/>
    <w:rsid w:val="00AB46C1"/>
    <w:rsid w:val="00AD397C"/>
    <w:rsid w:val="00AF4F8B"/>
    <w:rsid w:val="00B94F52"/>
    <w:rsid w:val="00BB45E1"/>
    <w:rsid w:val="00C760A5"/>
    <w:rsid w:val="00D47542"/>
    <w:rsid w:val="00D94FB1"/>
    <w:rsid w:val="00E16648"/>
    <w:rsid w:val="00E529EB"/>
    <w:rsid w:val="00F32AFE"/>
    <w:rsid w:val="00F504FB"/>
    <w:rsid w:val="00F66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paragraph" w:styleId="Heading1">
    <w:name w:val="heading 1"/>
    <w:basedOn w:val="Normal"/>
    <w:next w:val="Normal"/>
    <w:link w:val="Heading1Char"/>
    <w:uiPriority w:val="9"/>
    <w:qFormat/>
    <w:rsid w:val="003E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229"/>
  </w:style>
  <w:style w:type="paragraph" w:styleId="Heading1">
    <w:name w:val="heading 1"/>
    <w:basedOn w:val="Normal"/>
    <w:next w:val="Normal"/>
    <w:link w:val="Heading1Char"/>
    <w:uiPriority w:val="9"/>
    <w:qFormat/>
    <w:rsid w:val="003E3DF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32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322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2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2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E3DF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2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47</cp:revision>
  <dcterms:created xsi:type="dcterms:W3CDTF">2013-07-13T16:28:00Z</dcterms:created>
  <dcterms:modified xsi:type="dcterms:W3CDTF">2013-07-25T16:57:00Z</dcterms:modified>
</cp:coreProperties>
</file>