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14:paraId="6262050A" w14:textId="77777777" w:rsidTr="00645D52">
        <w:tc>
          <w:tcPr>
            <w:tcW w:w="0" w:type="auto"/>
            <w:tcBorders>
              <w:bottom w:val="single" w:sz="4" w:space="0" w:color="auto"/>
            </w:tcBorders>
          </w:tcPr>
          <w:p w14:paraId="1CCC3D8D" w14:textId="1F1B937D" w:rsidR="00143229" w:rsidRPr="00C71018" w:rsidRDefault="00143229" w:rsidP="00A03F4A">
            <w:pPr>
              <w:pStyle w:val="Heading1"/>
              <w:outlineLvl w:val="0"/>
              <w:rPr>
                <w:rFonts w:cs="Times New Roman"/>
                <w:szCs w:val="36"/>
              </w:rPr>
            </w:pPr>
            <w:r>
              <w:t xml:space="preserve">Команда </w:t>
            </w:r>
            <w:r w:rsidR="00331EF6">
              <w:t>«</w:t>
            </w:r>
            <w:r>
              <w:t xml:space="preserve">Шаг </w:t>
            </w:r>
            <w:r w:rsidRPr="00A03F4A">
              <w:t>сетки</w:t>
            </w:r>
            <w:r>
              <w:t>…</w:t>
            </w:r>
            <w:r w:rsidR="00331EF6">
              <w:t>»</w:t>
            </w:r>
          </w:p>
        </w:tc>
      </w:tr>
      <w:tr w:rsidR="00143229" w:rsidRPr="00C71018" w14:paraId="40D9E525" w14:textId="77777777" w:rsidTr="00645D52">
        <w:trPr>
          <w:trHeight w:val="1128"/>
        </w:trPr>
        <w:tc>
          <w:tcPr>
            <w:tcW w:w="0" w:type="auto"/>
            <w:tcBorders>
              <w:top w:val="single" w:sz="4" w:space="0" w:color="auto"/>
            </w:tcBorders>
          </w:tcPr>
          <w:p w14:paraId="65684106" w14:textId="77777777" w:rsidR="00143229" w:rsidRPr="00A03F4A" w:rsidRDefault="00143229" w:rsidP="00A03F4A">
            <w:pPr>
              <w:rPr>
                <w:b/>
              </w:rPr>
            </w:pPr>
            <w:r w:rsidRPr="00A03F4A">
              <w:rPr>
                <w:b/>
              </w:rPr>
              <w:t>Назначение</w:t>
            </w:r>
          </w:p>
          <w:p w14:paraId="6B936EB3" w14:textId="77777777" w:rsidR="00143229" w:rsidRPr="00046C88" w:rsidRDefault="00143229" w:rsidP="00A03F4A"/>
          <w:p w14:paraId="120ABBF8" w14:textId="4DCFE87B" w:rsidR="00143229" w:rsidRPr="00342E5A" w:rsidRDefault="00143229" w:rsidP="00AD518E">
            <w:r w:rsidRPr="00FF137E">
              <w:t>Команда</w:t>
            </w:r>
            <w:r w:rsidRPr="00315E74">
              <w:t xml:space="preserve"> </w:t>
            </w:r>
            <w:r w:rsidR="007723B1">
              <w:rPr>
                <w:b/>
              </w:rPr>
              <w:t>«</w:t>
            </w:r>
            <w:r>
              <w:rPr>
                <w:b/>
              </w:rPr>
              <w:t>Шаг сетки</w:t>
            </w:r>
            <w:r w:rsidR="007723B1">
              <w:rPr>
                <w:b/>
              </w:rPr>
              <w:t>…»</w:t>
            </w:r>
            <w:r w:rsidRPr="00315E74">
              <w:t xml:space="preserve"> </w:t>
            </w:r>
            <w:r w:rsidRPr="00FF137E">
              <w:t>пр</w:t>
            </w:r>
            <w:r>
              <w:t>едназначена</w:t>
            </w:r>
            <w:r w:rsidR="00F32AFE">
              <w:t xml:space="preserve"> для</w:t>
            </w:r>
            <w:r>
              <w:t xml:space="preserve"> </w:t>
            </w:r>
            <w:r w:rsidR="00F32AFE">
              <w:t>упрощения процесса рисования</w:t>
            </w:r>
            <w:r w:rsidR="00326B86">
              <w:t xml:space="preserve">, </w:t>
            </w:r>
            <w:r w:rsidR="00AD518E">
              <w:t>выравнивания</w:t>
            </w:r>
            <w:r w:rsidR="00E25411">
              <w:t xml:space="preserve"> относительно друг друга</w:t>
            </w:r>
            <w:r w:rsidR="00F504FB">
              <w:t xml:space="preserve"> </w:t>
            </w:r>
            <w:r w:rsidR="00F32AFE">
              <w:t>графических объектов</w:t>
            </w:r>
            <w:r w:rsidR="007723B1">
              <w:t xml:space="preserve"> и размещения блоков</w:t>
            </w:r>
            <w:r w:rsidR="00F32AFE">
              <w:t xml:space="preserve"> в схемном окне</w:t>
            </w:r>
            <w:r>
              <w:t>.</w:t>
            </w:r>
          </w:p>
        </w:tc>
      </w:tr>
      <w:tr w:rsidR="00143229" w:rsidRPr="00C71018" w14:paraId="20034490" w14:textId="77777777" w:rsidTr="00645D52">
        <w:trPr>
          <w:trHeight w:val="4527"/>
        </w:trPr>
        <w:tc>
          <w:tcPr>
            <w:tcW w:w="0" w:type="auto"/>
          </w:tcPr>
          <w:p w14:paraId="0238A44C" w14:textId="408E9136" w:rsidR="00143229" w:rsidRDefault="00143229" w:rsidP="00990F40">
            <w:r w:rsidRPr="00FF137E">
              <w:t>Для вызова команды</w:t>
            </w:r>
            <w:r w:rsidRPr="00315E74">
              <w:t xml:space="preserve"> </w:t>
            </w:r>
            <w:r w:rsidR="00E64977" w:rsidRPr="006826B6">
              <w:t>следует</w:t>
            </w:r>
            <w:r w:rsidR="00E64977">
              <w:rPr>
                <w:b/>
              </w:rPr>
              <w:t xml:space="preserve"> </w:t>
            </w:r>
            <w:r w:rsidR="00E64977">
              <w:t>выбрать</w:t>
            </w:r>
            <w:r w:rsidRPr="00143229">
              <w:t xml:space="preserve"> во вкладке</w:t>
            </w:r>
            <w:r w:rsidR="00DD3504">
              <w:rPr>
                <w:b/>
              </w:rPr>
              <w:t xml:space="preserve"> «Вид»</w:t>
            </w:r>
            <w:r w:rsidR="00DD3504" w:rsidRPr="00315E74">
              <w:t xml:space="preserve"> </w:t>
            </w:r>
            <w:r w:rsidRPr="00326B86">
              <w:rPr>
                <w:b/>
              </w:rPr>
              <w:t>Схемного окна</w:t>
            </w:r>
            <w:r>
              <w:rPr>
                <w:b/>
              </w:rPr>
              <w:t xml:space="preserve"> </w:t>
            </w:r>
            <w:r w:rsidRPr="00143229">
              <w:t>проекта команду</w:t>
            </w:r>
            <w:r w:rsidRPr="00530DE3">
              <w:t xml:space="preserve"> </w:t>
            </w:r>
            <w:r w:rsidR="00DD3504">
              <w:rPr>
                <w:b/>
              </w:rPr>
              <w:t>«</w:t>
            </w:r>
            <w:r>
              <w:rPr>
                <w:b/>
              </w:rPr>
              <w:t>Шаг сетки..</w:t>
            </w:r>
            <w:r w:rsidR="00DD3504">
              <w:rPr>
                <w:b/>
              </w:rPr>
              <w:t>»</w:t>
            </w:r>
            <w:r w:rsidRPr="000B5B0F">
              <w:t>.</w:t>
            </w:r>
          </w:p>
          <w:p w14:paraId="63E54B4F" w14:textId="77777777" w:rsidR="00441E5A" w:rsidRDefault="00441E5A" w:rsidP="00990F40">
            <w:pPr>
              <w:rPr>
                <w:b/>
              </w:rPr>
            </w:pPr>
            <w:bookmarkStart w:id="0" w:name="_GoBack"/>
            <w:bookmarkEnd w:id="0"/>
          </w:p>
          <w:p w14:paraId="705D0CF5" w14:textId="77777777" w:rsidR="00143229" w:rsidRDefault="003B1E52" w:rsidP="00D4700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74A7C1F" wp14:editId="08DAA393">
                  <wp:extent cx="5124450" cy="3190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шаг сетки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3" t="1" r="6606" b="1759"/>
                          <a:stretch/>
                        </pic:blipFill>
                        <pic:spPr bwMode="auto">
                          <a:xfrm>
                            <a:off x="0" y="0"/>
                            <a:ext cx="5122446" cy="3189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622A0A" w14:textId="77777777" w:rsidR="00320B17" w:rsidRPr="0018791D" w:rsidRDefault="00320B17" w:rsidP="00A03F4A"/>
          <w:p w14:paraId="3CC717ED" w14:textId="4AFF54D2" w:rsidR="00143229" w:rsidRPr="0018791D" w:rsidRDefault="00143229" w:rsidP="00A03F4A">
            <w:r w:rsidRPr="0018791D">
              <w:t>После вызова команды</w:t>
            </w:r>
            <w:r w:rsidRPr="0018791D">
              <w:rPr>
                <w:b/>
              </w:rPr>
              <w:t xml:space="preserve"> </w:t>
            </w:r>
            <w:r w:rsidR="00326B86" w:rsidRPr="0018791D">
              <w:rPr>
                <w:b/>
              </w:rPr>
              <w:t>«</w:t>
            </w:r>
            <w:r w:rsidRPr="0018791D">
              <w:rPr>
                <w:b/>
              </w:rPr>
              <w:t>Шаг сетки</w:t>
            </w:r>
            <w:r w:rsidR="00326B86" w:rsidRPr="0018791D">
              <w:rPr>
                <w:b/>
              </w:rPr>
              <w:t>…»</w:t>
            </w:r>
            <w:r w:rsidRPr="0018791D">
              <w:t xml:space="preserve"> поверх </w:t>
            </w:r>
            <w:r w:rsidRPr="0018791D">
              <w:rPr>
                <w:b/>
              </w:rPr>
              <w:t>Схемного окна</w:t>
            </w:r>
            <w:r w:rsidRPr="0018791D">
              <w:t xml:space="preserve"> появляется </w:t>
            </w:r>
            <w:r w:rsidR="000156F4" w:rsidRPr="0018791D">
              <w:t xml:space="preserve">диалоговое </w:t>
            </w:r>
            <w:r w:rsidRPr="0018791D">
              <w:t>окно</w:t>
            </w:r>
            <w:r w:rsidR="000156F4" w:rsidRPr="0018791D">
              <w:t xml:space="preserve"> для ввода </w:t>
            </w:r>
            <w:r w:rsidR="00C74A35" w:rsidRPr="0018791D">
              <w:t>требуемого</w:t>
            </w:r>
            <w:r w:rsidR="00492D56" w:rsidRPr="0018791D">
              <w:t xml:space="preserve"> значения</w:t>
            </w:r>
            <w:r w:rsidR="00C74A35" w:rsidRPr="0018791D">
              <w:t xml:space="preserve"> шага сетки. </w:t>
            </w:r>
            <w:r w:rsidRPr="0018791D">
              <w:t xml:space="preserve"> </w:t>
            </w:r>
          </w:p>
          <w:p w14:paraId="1CB7EE77" w14:textId="77777777" w:rsidR="00C74A35" w:rsidRDefault="00C74A35" w:rsidP="00C74A35">
            <w:pPr>
              <w:rPr>
                <w:noProof/>
                <w:color w:val="FF0000"/>
                <w:lang w:eastAsia="ru-RU"/>
              </w:rPr>
            </w:pPr>
          </w:p>
          <w:p w14:paraId="78E2F09E" w14:textId="39FF953D" w:rsidR="00F32AFE" w:rsidRDefault="00733303" w:rsidP="00C74A35">
            <w:pPr>
              <w:jc w:val="center"/>
              <w:rPr>
                <w:color w:val="FF0000"/>
              </w:rPr>
            </w:pPr>
            <w:r w:rsidRPr="00AD4686">
              <w:rPr>
                <w:noProof/>
                <w:color w:val="FF0000"/>
                <w:lang w:eastAsia="ru-RU"/>
              </w:rPr>
              <w:drawing>
                <wp:inline distT="0" distB="0" distL="0" distR="0" wp14:anchorId="434526FA" wp14:editId="4EF52FBE">
                  <wp:extent cx="3514725" cy="1152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4169B" w14:textId="77777777" w:rsidR="00C74A35" w:rsidRPr="00AD4686" w:rsidRDefault="00C74A35" w:rsidP="00C74A35">
            <w:pPr>
              <w:jc w:val="center"/>
              <w:rPr>
                <w:color w:val="FF0000"/>
              </w:rPr>
            </w:pPr>
          </w:p>
          <w:p w14:paraId="4BBA0A17" w14:textId="389E0BB5" w:rsidR="00733303" w:rsidRPr="0018791D" w:rsidRDefault="00320B17" w:rsidP="00A03F4A">
            <w:pPr>
              <w:rPr>
                <w:b/>
              </w:rPr>
            </w:pPr>
            <w:r w:rsidRPr="0018791D">
              <w:t>Для подтверждения команды и установки нового шага сетки следует</w:t>
            </w:r>
            <w:r w:rsidR="00B34EBF" w:rsidRPr="0018791D">
              <w:t xml:space="preserve"> н</w:t>
            </w:r>
            <w:r w:rsidR="006A4DC6" w:rsidRPr="0018791D">
              <w:t>аж</w:t>
            </w:r>
            <w:r w:rsidR="00B34EBF" w:rsidRPr="0018791D">
              <w:t>ать</w:t>
            </w:r>
            <w:r w:rsidR="00F32AFE" w:rsidRPr="0018791D">
              <w:t xml:space="preserve"> кнопку </w:t>
            </w:r>
            <w:r w:rsidR="00B34EBF" w:rsidRPr="0018791D">
              <w:t>«</w:t>
            </w:r>
            <w:r w:rsidR="00F32AFE" w:rsidRPr="0018791D">
              <w:rPr>
                <w:b/>
              </w:rPr>
              <w:t>ОК</w:t>
            </w:r>
            <w:r w:rsidRPr="0018791D">
              <w:rPr>
                <w:b/>
              </w:rPr>
              <w:t>»</w:t>
            </w:r>
            <w:r w:rsidR="00F32AFE" w:rsidRPr="0018791D">
              <w:t>.</w:t>
            </w:r>
          </w:p>
          <w:p w14:paraId="1DE45B0C" w14:textId="77777777" w:rsidR="00C474DC" w:rsidRPr="00733303" w:rsidRDefault="00C474DC" w:rsidP="00A03F4A"/>
          <w:p w14:paraId="5C85A610" w14:textId="77777777" w:rsidR="00733303" w:rsidRDefault="007B2A1D" w:rsidP="00E86734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F356D95" wp14:editId="27602788">
                  <wp:extent cx="5495925" cy="3057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- измененный шаг сетки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7" t="1760" r="3797" b="4106"/>
                          <a:stretch/>
                        </pic:blipFill>
                        <pic:spPr bwMode="auto">
                          <a:xfrm>
                            <a:off x="0" y="0"/>
                            <a:ext cx="5493776" cy="3056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749711" w14:textId="77777777" w:rsidR="0018791D" w:rsidRDefault="0018791D" w:rsidP="00A03F4A"/>
          <w:p w14:paraId="0E409154" w14:textId="017F1A19" w:rsidR="00E96A0A" w:rsidRDefault="00E96A0A" w:rsidP="00A03F4A">
            <w:r>
              <w:t xml:space="preserve">Также пользователь может отключить видимость сетки при помощи </w:t>
            </w:r>
            <w:r w:rsidR="0065565A">
              <w:t>переключателя</w:t>
            </w:r>
            <w:r>
              <w:t xml:space="preserve"> </w:t>
            </w:r>
            <w:r w:rsidR="005D20D1">
              <w:t>«</w:t>
            </w:r>
            <w:r w:rsidRPr="00E96A0A">
              <w:rPr>
                <w:b/>
              </w:rPr>
              <w:t>Сетка</w:t>
            </w:r>
            <w:r w:rsidR="005D20D1">
              <w:rPr>
                <w:b/>
              </w:rPr>
              <w:t>»</w:t>
            </w:r>
            <w:r w:rsidRPr="00530DE3">
              <w:t xml:space="preserve"> </w:t>
            </w:r>
            <w:r w:rsidR="005D20D1">
              <w:t>в пункте меню</w:t>
            </w:r>
            <w:r w:rsidR="005D20D1" w:rsidRPr="00530DE3">
              <w:t xml:space="preserve"> </w:t>
            </w:r>
            <w:r w:rsidR="005D20D1">
              <w:rPr>
                <w:b/>
              </w:rPr>
              <w:t xml:space="preserve">«Вид» </w:t>
            </w:r>
            <w:r>
              <w:rPr>
                <w:b/>
              </w:rPr>
              <w:t>Схемного окна</w:t>
            </w:r>
            <w:r w:rsidRPr="00530DE3">
              <w:t xml:space="preserve"> </w:t>
            </w:r>
            <w:r w:rsidRPr="00E96A0A">
              <w:t>проекта</w:t>
            </w:r>
            <w:r>
              <w:t>.</w:t>
            </w:r>
          </w:p>
          <w:p w14:paraId="28D414CF" w14:textId="77777777" w:rsidR="0018791D" w:rsidRDefault="0018791D" w:rsidP="00A03F4A"/>
          <w:p w14:paraId="3D2B54A3" w14:textId="77777777" w:rsidR="008E4493" w:rsidRDefault="008E4493" w:rsidP="00EB205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22D4B23" wp14:editId="608558D5">
                  <wp:extent cx="5562600" cy="3448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етка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0" r="6361" b="1897"/>
                          <a:stretch/>
                        </pic:blipFill>
                        <pic:spPr bwMode="auto">
                          <a:xfrm>
                            <a:off x="0" y="0"/>
                            <a:ext cx="5569643" cy="3452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3A8B08" w14:textId="77777777" w:rsidR="00E96A0A" w:rsidRDefault="00C474DC" w:rsidP="00A03F4A">
            <w:r>
              <w:t xml:space="preserve">В результате отключения сетки </w:t>
            </w:r>
            <w:r w:rsidRPr="00C474DC">
              <w:rPr>
                <w:b/>
              </w:rPr>
              <w:t>Схемное окно</w:t>
            </w:r>
            <w:r>
              <w:t xml:space="preserve"> проекта примет следующий вид.</w:t>
            </w:r>
          </w:p>
          <w:p w14:paraId="58F596BA" w14:textId="77777777" w:rsidR="00C474DC" w:rsidRPr="0065565A" w:rsidRDefault="00C474DC" w:rsidP="00A03F4A"/>
          <w:p w14:paraId="60A43BE7" w14:textId="77777777" w:rsidR="00E96A0A" w:rsidRDefault="00C474DC" w:rsidP="00470662">
            <w:pPr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3BF0A22" wp14:editId="42F490F8">
                  <wp:extent cx="5760085" cy="32467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без сетки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B010F" w14:textId="77777777" w:rsidR="00E96A0A" w:rsidRPr="00E96A0A" w:rsidRDefault="00E96A0A" w:rsidP="00A03F4A"/>
          <w:p w14:paraId="308464C2" w14:textId="7397B02A" w:rsidR="00E96A0A" w:rsidRDefault="00B34EBF" w:rsidP="00B34EBF">
            <w:r w:rsidRPr="00B34EBF">
              <w:rPr>
                <w:b/>
              </w:rPr>
              <w:t>Рекомендации для применения</w:t>
            </w:r>
            <w:r w:rsidR="000D1641">
              <w:rPr>
                <w:b/>
              </w:rPr>
              <w:t xml:space="preserve"> в процессе работы</w:t>
            </w:r>
            <w:r w:rsidRPr="00331EF6">
              <w:t>:</w:t>
            </w:r>
          </w:p>
          <w:p w14:paraId="107252CC" w14:textId="77777777" w:rsidR="00470662" w:rsidRPr="00331EF6" w:rsidRDefault="00470662" w:rsidP="00B34EBF"/>
          <w:p w14:paraId="4523F35F" w14:textId="1416DDEA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>Шаг сетки следует устанавливать перед созданием проекта и не рекомендуется менять в процессе создания для аккуратного и опрятного вида всего проекта.</w:t>
            </w:r>
          </w:p>
          <w:p w14:paraId="0F3C576F" w14:textId="77777777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В процессе создания проекта допустимо менять шаг сетки на кратный, например, с 8 пт до 4 пт для прорисовки более мелких деталей, а затем возврата обратно к 8 пт.</w:t>
            </w:r>
          </w:p>
          <w:p w14:paraId="60A50B2E" w14:textId="27DC3EDE" w:rsidR="00B34EBF" w:rsidRPr="00B34EBF" w:rsidRDefault="00B34EBF" w:rsidP="00B34EBF">
            <w:pPr>
              <w:pStyle w:val="CommentText"/>
              <w:numPr>
                <w:ilvl w:val="0"/>
                <w:numId w:val="2"/>
              </w:numPr>
              <w:tabs>
                <w:tab w:val="left" w:pos="460"/>
              </w:tabs>
              <w:ind w:left="0" w:firstLine="0"/>
              <w:rPr>
                <w:sz w:val="28"/>
                <w:szCs w:val="28"/>
              </w:rPr>
            </w:pPr>
            <w:r w:rsidRPr="00B34EBF">
              <w:rPr>
                <w:sz w:val="28"/>
                <w:szCs w:val="28"/>
              </w:rPr>
              <w:t xml:space="preserve"> При масштабировании проекта привязка осуществляется также и к промежуточным точкам, не только к точкам сетки.</w:t>
            </w:r>
          </w:p>
          <w:p w14:paraId="51B1DF50" w14:textId="77777777" w:rsidR="00B34EBF" w:rsidRPr="00B34EBF" w:rsidRDefault="00B34EBF" w:rsidP="00A03F4A"/>
          <w:p w14:paraId="2FD0E36B" w14:textId="77777777" w:rsidR="00B34EBF" w:rsidRPr="00B34EBF" w:rsidRDefault="00B34EBF" w:rsidP="00A03F4A"/>
          <w:p w14:paraId="7BB15429" w14:textId="77777777" w:rsidR="00B34EBF" w:rsidRPr="00B34EBF" w:rsidRDefault="00B34EBF" w:rsidP="00A03F4A"/>
          <w:p w14:paraId="621A24D1" w14:textId="77777777" w:rsidR="00E96A0A" w:rsidRPr="002F554D" w:rsidRDefault="00E96A0A" w:rsidP="00A03F4A"/>
        </w:tc>
      </w:tr>
    </w:tbl>
    <w:p w14:paraId="386A0B99" w14:textId="77777777" w:rsidR="00D44FD2" w:rsidRDefault="00441E5A" w:rsidP="00A03F4A"/>
    <w:sectPr w:rsidR="00D44FD2" w:rsidSect="00143229">
      <w:pgSz w:w="11907" w:h="1684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6A5309" w15:done="0"/>
  <w15:commentEx w15:paraId="79004B0B" w15:done="0"/>
  <w15:commentEx w15:paraId="11ECA77E" w15:done="0"/>
  <w15:commentEx w15:paraId="1B4BEFD7" w15:done="0"/>
  <w15:commentEx w15:paraId="57D42613" w15:done="0"/>
  <w15:commentEx w15:paraId="4B3CD4E9" w15:done="0"/>
  <w15:commentEx w15:paraId="36423D37" w15:done="0"/>
  <w15:commentEx w15:paraId="2DAA68FB" w15:done="0"/>
  <w15:commentEx w15:paraId="3F38AA37" w15:done="0"/>
  <w15:commentEx w15:paraId="10A2E4DC" w15:done="0"/>
  <w15:commentEx w15:paraId="0454DFBC" w15:done="0"/>
  <w15:commentEx w15:paraId="0F4874F3" w15:done="0"/>
  <w15:commentEx w15:paraId="1370C456" w15:done="0"/>
  <w15:commentEx w15:paraId="0072A1DB" w15:done="0"/>
  <w15:commentEx w15:paraId="2CD104CE" w15:done="0"/>
  <w15:commentEx w15:paraId="75E74A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773E"/>
    <w:multiLevelType w:val="hybridMultilevel"/>
    <w:tmpl w:val="858232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156F4"/>
    <w:rsid w:val="00025A1F"/>
    <w:rsid w:val="000B5B0F"/>
    <w:rsid w:val="000D1641"/>
    <w:rsid w:val="00123611"/>
    <w:rsid w:val="00133104"/>
    <w:rsid w:val="00143229"/>
    <w:rsid w:val="0018791D"/>
    <w:rsid w:val="001B3666"/>
    <w:rsid w:val="001B7162"/>
    <w:rsid w:val="001C600B"/>
    <w:rsid w:val="001E6455"/>
    <w:rsid w:val="00220E28"/>
    <w:rsid w:val="00315E74"/>
    <w:rsid w:val="00320B17"/>
    <w:rsid w:val="00326B86"/>
    <w:rsid w:val="00331EF6"/>
    <w:rsid w:val="003B1E52"/>
    <w:rsid w:val="003C3478"/>
    <w:rsid w:val="003F13A5"/>
    <w:rsid w:val="00441E5A"/>
    <w:rsid w:val="00470662"/>
    <w:rsid w:val="004776A1"/>
    <w:rsid w:val="004818A9"/>
    <w:rsid w:val="00492D56"/>
    <w:rsid w:val="00530DE3"/>
    <w:rsid w:val="005D20D1"/>
    <w:rsid w:val="00645D52"/>
    <w:rsid w:val="0065565A"/>
    <w:rsid w:val="006826B6"/>
    <w:rsid w:val="006A4DC6"/>
    <w:rsid w:val="006E653E"/>
    <w:rsid w:val="006E74A7"/>
    <w:rsid w:val="00733303"/>
    <w:rsid w:val="007723B1"/>
    <w:rsid w:val="007B2A1D"/>
    <w:rsid w:val="007F4CC8"/>
    <w:rsid w:val="008409B4"/>
    <w:rsid w:val="00873B3A"/>
    <w:rsid w:val="008A32AF"/>
    <w:rsid w:val="008E4493"/>
    <w:rsid w:val="00990F40"/>
    <w:rsid w:val="009F5A0A"/>
    <w:rsid w:val="00A03F4A"/>
    <w:rsid w:val="00AD4686"/>
    <w:rsid w:val="00AD518E"/>
    <w:rsid w:val="00B34EBF"/>
    <w:rsid w:val="00B94F52"/>
    <w:rsid w:val="00BB45E1"/>
    <w:rsid w:val="00C474DC"/>
    <w:rsid w:val="00C74A35"/>
    <w:rsid w:val="00CE5F4D"/>
    <w:rsid w:val="00D47003"/>
    <w:rsid w:val="00D47542"/>
    <w:rsid w:val="00DD3504"/>
    <w:rsid w:val="00E25411"/>
    <w:rsid w:val="00E64977"/>
    <w:rsid w:val="00E80693"/>
    <w:rsid w:val="00E86734"/>
    <w:rsid w:val="00E96A0A"/>
    <w:rsid w:val="00EB2056"/>
    <w:rsid w:val="00EC7A56"/>
    <w:rsid w:val="00F32AFE"/>
    <w:rsid w:val="00F504FB"/>
    <w:rsid w:val="00F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B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A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A"/>
    <w:pPr>
      <w:keepNext/>
      <w:widowControl w:val="0"/>
      <w:suppressAutoHyphens/>
      <w:autoSpaceDN w:val="0"/>
      <w:textAlignment w:val="baseline"/>
      <w:outlineLvl w:val="0"/>
    </w:pPr>
    <w:rPr>
      <w:rFonts w:eastAsia="Arial Unicode MS" w:cs="Mangal"/>
      <w:b/>
      <w:bCs/>
      <w:color w:val="0000FF"/>
      <w:kern w:val="3"/>
      <w:sz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F4A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03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3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3F4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F4A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84D56-8F25-411E-A38B-C8F1486F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61</cp:revision>
  <dcterms:created xsi:type="dcterms:W3CDTF">2013-07-13T16:28:00Z</dcterms:created>
  <dcterms:modified xsi:type="dcterms:W3CDTF">2013-07-27T07:00:00Z</dcterms:modified>
</cp:coreProperties>
</file>