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134" w:rsidRPr="002B754C" w:rsidRDefault="00165134" w:rsidP="002B754C">
      <w:pPr>
        <w:pBdr>
          <w:bottom w:val="single" w:sz="12" w:space="1" w:color="auto"/>
        </w:pBdr>
        <w:spacing w:after="160" w:line="259" w:lineRule="auto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2B754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Анимационная система</w:t>
      </w:r>
    </w:p>
    <w:p w:rsidR="006F2A5A" w:rsidRPr="00EA1872" w:rsidRDefault="006F2A5A" w:rsidP="00165134">
      <w:pPr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sz w:val="28"/>
          <w:szCs w:val="28"/>
        </w:rPr>
        <w:t xml:space="preserve">Анимационная система </w:t>
      </w:r>
      <w:r w:rsidR="00EA1872" w:rsidRPr="00EA1872">
        <w:rPr>
          <w:rFonts w:ascii="Times New Roman" w:hAnsi="Times New Roman" w:cs="Times New Roman"/>
          <w:sz w:val="28"/>
          <w:szCs w:val="28"/>
          <w:lang w:val="en-US"/>
        </w:rPr>
        <w:t>SIMINTECH</w:t>
      </w:r>
      <w:r w:rsidRPr="00EA1872">
        <w:rPr>
          <w:rFonts w:ascii="Times New Roman" w:hAnsi="Times New Roman" w:cs="Times New Roman"/>
          <w:sz w:val="28"/>
          <w:szCs w:val="28"/>
        </w:rPr>
        <w:t xml:space="preserve"> позволяет создавать в проектах </w:t>
      </w:r>
      <w:r w:rsidR="00EA1872" w:rsidRPr="00EA1872">
        <w:rPr>
          <w:rFonts w:ascii="Times New Roman" w:hAnsi="Times New Roman" w:cs="Times New Roman"/>
          <w:sz w:val="28"/>
          <w:szCs w:val="28"/>
          <w:lang w:val="en-US"/>
        </w:rPr>
        <w:t>SIMINTECH</w:t>
      </w:r>
      <w:r w:rsidR="00F52D4E" w:rsidRPr="00EA1872">
        <w:rPr>
          <w:rFonts w:ascii="Times New Roman" w:hAnsi="Times New Roman" w:cs="Times New Roman"/>
          <w:sz w:val="28"/>
          <w:szCs w:val="28"/>
        </w:rPr>
        <w:t xml:space="preserve"> </w:t>
      </w:r>
      <w:r w:rsidRPr="00EA1872">
        <w:rPr>
          <w:rFonts w:ascii="Times New Roman" w:hAnsi="Times New Roman" w:cs="Times New Roman"/>
          <w:sz w:val="28"/>
          <w:szCs w:val="28"/>
        </w:rPr>
        <w:t xml:space="preserve">виртуальные индикаторы и органы управления на основе </w:t>
      </w:r>
      <w:r w:rsidR="00A227D0" w:rsidRPr="00EA1872">
        <w:rPr>
          <w:rFonts w:ascii="Times New Roman" w:hAnsi="Times New Roman" w:cs="Times New Roman"/>
          <w:sz w:val="28"/>
          <w:szCs w:val="28"/>
        </w:rPr>
        <w:t xml:space="preserve">набора </w:t>
      </w:r>
      <w:r w:rsidRPr="00EA1872">
        <w:rPr>
          <w:rFonts w:ascii="Times New Roman" w:hAnsi="Times New Roman" w:cs="Times New Roman"/>
          <w:b/>
          <w:sz w:val="28"/>
          <w:szCs w:val="28"/>
          <w:u w:val="single"/>
        </w:rPr>
        <w:t>графических примитивов</w:t>
      </w:r>
      <w:r w:rsidRPr="00EA1872">
        <w:rPr>
          <w:rFonts w:ascii="Times New Roman" w:hAnsi="Times New Roman" w:cs="Times New Roman"/>
          <w:sz w:val="28"/>
          <w:szCs w:val="28"/>
        </w:rPr>
        <w:t>. Посредством</w:t>
      </w:r>
      <w:r w:rsidR="00F13419" w:rsidRPr="00EA1872">
        <w:rPr>
          <w:rFonts w:ascii="Times New Roman" w:hAnsi="Times New Roman" w:cs="Times New Roman"/>
          <w:sz w:val="28"/>
          <w:szCs w:val="28"/>
        </w:rPr>
        <w:t xml:space="preserve"> инструментов </w:t>
      </w:r>
      <w:r w:rsidRPr="00EA1872">
        <w:rPr>
          <w:rFonts w:ascii="Times New Roman" w:hAnsi="Times New Roman" w:cs="Times New Roman"/>
          <w:sz w:val="28"/>
          <w:szCs w:val="28"/>
        </w:rPr>
        <w:t xml:space="preserve">анимационной системы происходит связывание </w:t>
      </w:r>
      <w:r w:rsidR="001B2ABD" w:rsidRPr="00EA1872">
        <w:rPr>
          <w:rFonts w:ascii="Times New Roman" w:hAnsi="Times New Roman" w:cs="Times New Roman"/>
          <w:sz w:val="28"/>
          <w:szCs w:val="28"/>
        </w:rPr>
        <w:t xml:space="preserve">свойств </w:t>
      </w:r>
      <w:r w:rsidRPr="00EA1872">
        <w:rPr>
          <w:rFonts w:ascii="Times New Roman" w:hAnsi="Times New Roman" w:cs="Times New Roman"/>
          <w:sz w:val="28"/>
          <w:szCs w:val="28"/>
        </w:rPr>
        <w:t xml:space="preserve">графических примитивов со значениями сигналов проекта и/или сигналов подключаемой к проекту базы данных. </w:t>
      </w:r>
      <w:r w:rsidR="008324F8" w:rsidRPr="00EA1872">
        <w:rPr>
          <w:rFonts w:ascii="Times New Roman" w:hAnsi="Times New Roman" w:cs="Times New Roman"/>
          <w:sz w:val="28"/>
          <w:szCs w:val="28"/>
        </w:rPr>
        <w:t xml:space="preserve">Таким образом, анимационная система </w:t>
      </w:r>
      <w:r w:rsidRPr="00EA1872">
        <w:rPr>
          <w:rFonts w:ascii="Times New Roman" w:hAnsi="Times New Roman" w:cs="Times New Roman"/>
          <w:sz w:val="28"/>
          <w:szCs w:val="28"/>
        </w:rPr>
        <w:t xml:space="preserve">даёт возможность </w:t>
      </w:r>
      <w:r w:rsidR="00F13419" w:rsidRPr="00EA1872">
        <w:rPr>
          <w:rFonts w:ascii="Times New Roman" w:hAnsi="Times New Roman" w:cs="Times New Roman"/>
          <w:sz w:val="28"/>
          <w:szCs w:val="28"/>
        </w:rPr>
        <w:t xml:space="preserve">организовывать </w:t>
      </w:r>
      <w:r w:rsidRPr="00EA1872">
        <w:rPr>
          <w:rFonts w:ascii="Times New Roman" w:hAnsi="Times New Roman" w:cs="Times New Roman"/>
          <w:sz w:val="28"/>
          <w:szCs w:val="28"/>
        </w:rPr>
        <w:t>наглядн</w:t>
      </w:r>
      <w:r w:rsidR="00F13419" w:rsidRPr="00EA1872">
        <w:rPr>
          <w:rFonts w:ascii="Times New Roman" w:hAnsi="Times New Roman" w:cs="Times New Roman"/>
          <w:sz w:val="28"/>
          <w:szCs w:val="28"/>
        </w:rPr>
        <w:t>ую</w:t>
      </w:r>
      <w:r w:rsidRPr="00EA1872">
        <w:rPr>
          <w:rFonts w:ascii="Times New Roman" w:hAnsi="Times New Roman" w:cs="Times New Roman"/>
          <w:sz w:val="28"/>
          <w:szCs w:val="28"/>
        </w:rPr>
        <w:t xml:space="preserve"> </w:t>
      </w:r>
      <w:r w:rsidR="00304CAE" w:rsidRPr="00EA1872">
        <w:rPr>
          <w:rFonts w:ascii="Times New Roman" w:hAnsi="Times New Roman" w:cs="Times New Roman"/>
          <w:sz w:val="28"/>
          <w:szCs w:val="28"/>
        </w:rPr>
        <w:t>визуализацию изменения</w:t>
      </w:r>
      <w:r w:rsidRPr="00EA1872">
        <w:rPr>
          <w:rFonts w:ascii="Times New Roman" w:hAnsi="Times New Roman" w:cs="Times New Roman"/>
          <w:sz w:val="28"/>
          <w:szCs w:val="28"/>
        </w:rPr>
        <w:t xml:space="preserve"> данных, рассчитываемых в модели</w:t>
      </w:r>
      <w:r w:rsidR="00DE3B7F" w:rsidRPr="00EA1872">
        <w:rPr>
          <w:rFonts w:ascii="Times New Roman" w:hAnsi="Times New Roman" w:cs="Times New Roman"/>
          <w:sz w:val="28"/>
          <w:szCs w:val="28"/>
        </w:rPr>
        <w:t xml:space="preserve"> внутри проекта </w:t>
      </w:r>
      <w:r w:rsidR="00EA1872" w:rsidRPr="00EA1872">
        <w:rPr>
          <w:rFonts w:ascii="Times New Roman" w:hAnsi="Times New Roman" w:cs="Times New Roman"/>
          <w:sz w:val="28"/>
          <w:szCs w:val="28"/>
          <w:lang w:val="en-US"/>
        </w:rPr>
        <w:t>SIMINTECH</w:t>
      </w:r>
      <w:r w:rsidRPr="00EA1872">
        <w:rPr>
          <w:rFonts w:ascii="Times New Roman" w:hAnsi="Times New Roman" w:cs="Times New Roman"/>
          <w:sz w:val="28"/>
          <w:szCs w:val="28"/>
        </w:rPr>
        <w:t>, либо получаемых от реального оборудования</w:t>
      </w:r>
      <w:r w:rsidR="00304CAE" w:rsidRPr="00EA1872">
        <w:rPr>
          <w:rFonts w:ascii="Times New Roman" w:hAnsi="Times New Roman" w:cs="Times New Roman"/>
          <w:sz w:val="28"/>
          <w:szCs w:val="28"/>
        </w:rPr>
        <w:t xml:space="preserve">. Анимация может быть реализована непосредственно в проекте, содержащем расчетную модель, либо в качестве отдельного внешнего проекта с </w:t>
      </w:r>
      <w:r w:rsidR="00E465CD" w:rsidRPr="00EA1872">
        <w:rPr>
          <w:rFonts w:ascii="Times New Roman" w:hAnsi="Times New Roman" w:cs="Times New Roman"/>
          <w:sz w:val="28"/>
          <w:szCs w:val="28"/>
        </w:rPr>
        <w:t>набор</w:t>
      </w:r>
      <w:r w:rsidR="00304CAE" w:rsidRPr="00EA1872">
        <w:rPr>
          <w:rFonts w:ascii="Times New Roman" w:hAnsi="Times New Roman" w:cs="Times New Roman"/>
          <w:sz w:val="28"/>
          <w:szCs w:val="28"/>
        </w:rPr>
        <w:t>о</w:t>
      </w:r>
      <w:r w:rsidR="00E465CD" w:rsidRPr="00EA1872">
        <w:rPr>
          <w:rFonts w:ascii="Times New Roman" w:hAnsi="Times New Roman" w:cs="Times New Roman"/>
          <w:sz w:val="28"/>
          <w:szCs w:val="28"/>
        </w:rPr>
        <w:t xml:space="preserve">м </w:t>
      </w:r>
      <w:r w:rsidR="00E465CD" w:rsidRPr="00EA1872">
        <w:rPr>
          <w:rFonts w:ascii="Times New Roman" w:hAnsi="Times New Roman" w:cs="Times New Roman"/>
          <w:b/>
          <w:sz w:val="28"/>
          <w:szCs w:val="28"/>
          <w:u w:val="single"/>
        </w:rPr>
        <w:t>видеокадров</w:t>
      </w:r>
      <w:r w:rsidR="00304CAE" w:rsidRPr="00EA1872">
        <w:rPr>
          <w:rFonts w:ascii="Times New Roman" w:hAnsi="Times New Roman" w:cs="Times New Roman"/>
          <w:sz w:val="28"/>
          <w:szCs w:val="28"/>
        </w:rPr>
        <w:t>, подключаемого к проекту с моделью и/или базой данных</w:t>
      </w:r>
      <w:r w:rsidR="00F13419" w:rsidRPr="00EA1872">
        <w:rPr>
          <w:rFonts w:ascii="Times New Roman" w:hAnsi="Times New Roman" w:cs="Times New Roman"/>
          <w:sz w:val="28"/>
          <w:szCs w:val="28"/>
        </w:rPr>
        <w:t>.</w:t>
      </w:r>
    </w:p>
    <w:p w:rsidR="00B64B88" w:rsidRPr="00EA1872" w:rsidRDefault="00B64B88" w:rsidP="00B64B8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76700" cy="203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im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B88" w:rsidRPr="00EA1872" w:rsidRDefault="00B64B88" w:rsidP="00B64B88">
      <w:pPr>
        <w:autoSpaceDE w:val="0"/>
        <w:autoSpaceDN w:val="0"/>
        <w:adjustRightInd w:val="0"/>
        <w:spacing w:after="120"/>
        <w:contextualSpacing/>
        <w:jc w:val="center"/>
        <w:rPr>
          <w:rStyle w:val="a5"/>
          <w:rFonts w:ascii="Times New Roman" w:hAnsi="Times New Roman" w:cs="Times New Roman"/>
          <w:i w:val="0"/>
          <w:sz w:val="24"/>
          <w:szCs w:val="28"/>
        </w:rPr>
      </w:pPr>
      <w:r w:rsidRPr="00EA1872">
        <w:rPr>
          <w:rStyle w:val="a5"/>
          <w:rFonts w:ascii="Times New Roman" w:hAnsi="Times New Roman" w:cs="Times New Roman"/>
          <w:i w:val="0"/>
          <w:sz w:val="24"/>
          <w:szCs w:val="28"/>
        </w:rPr>
        <w:t>Принцип использования анимационной системы</w:t>
      </w:r>
    </w:p>
    <w:p w:rsidR="00561236" w:rsidRPr="00EA1872" w:rsidRDefault="00C14E1C" w:rsidP="00165134">
      <w:pPr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sz w:val="28"/>
          <w:szCs w:val="28"/>
        </w:rPr>
        <w:t xml:space="preserve">Анимационная система может использоваться </w:t>
      </w:r>
      <w:r w:rsidR="00165134" w:rsidRPr="00EA1872">
        <w:rPr>
          <w:rFonts w:ascii="Times New Roman" w:hAnsi="Times New Roman" w:cs="Times New Roman"/>
          <w:sz w:val="28"/>
          <w:szCs w:val="28"/>
        </w:rPr>
        <w:t>для</w:t>
      </w:r>
      <w:r w:rsidRPr="00EA1872">
        <w:rPr>
          <w:rFonts w:ascii="Times New Roman" w:hAnsi="Times New Roman" w:cs="Times New Roman"/>
          <w:sz w:val="28"/>
          <w:szCs w:val="28"/>
        </w:rPr>
        <w:t xml:space="preserve"> управления</w:t>
      </w:r>
      <w:r w:rsidR="000E0ED9" w:rsidRPr="00EA1872">
        <w:rPr>
          <w:rFonts w:ascii="Times New Roman" w:hAnsi="Times New Roman" w:cs="Times New Roman"/>
          <w:sz w:val="28"/>
          <w:szCs w:val="28"/>
        </w:rPr>
        <w:t xml:space="preserve"> внешним видом </w:t>
      </w:r>
      <w:r w:rsidR="00165134" w:rsidRPr="00EA1872">
        <w:rPr>
          <w:rFonts w:ascii="Times New Roman" w:hAnsi="Times New Roman" w:cs="Times New Roman"/>
          <w:sz w:val="28"/>
          <w:szCs w:val="28"/>
        </w:rPr>
        <w:t>отдельных примитивов</w:t>
      </w:r>
      <w:r w:rsidRPr="00EA1872">
        <w:rPr>
          <w:rFonts w:ascii="Times New Roman" w:hAnsi="Times New Roman" w:cs="Times New Roman"/>
          <w:sz w:val="28"/>
          <w:szCs w:val="28"/>
        </w:rPr>
        <w:t xml:space="preserve"> </w:t>
      </w:r>
      <w:r w:rsidR="00165134" w:rsidRPr="00EA1872">
        <w:rPr>
          <w:rFonts w:ascii="Times New Roman" w:hAnsi="Times New Roman" w:cs="Times New Roman"/>
          <w:sz w:val="28"/>
          <w:szCs w:val="28"/>
        </w:rPr>
        <w:t xml:space="preserve">и </w:t>
      </w:r>
      <w:r w:rsidR="00B93842" w:rsidRPr="00EA1872">
        <w:rPr>
          <w:rFonts w:ascii="Times New Roman" w:hAnsi="Times New Roman" w:cs="Times New Roman"/>
          <w:sz w:val="28"/>
          <w:szCs w:val="28"/>
        </w:rPr>
        <w:t>графических контейнеров, содержащих наборы примитивов.</w:t>
      </w:r>
      <w:r w:rsidR="00AB55F3" w:rsidRPr="00EA18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64B88" w:rsidRPr="00EA1872" w:rsidRDefault="00B64B88" w:rsidP="00B64B88">
      <w:pPr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sz w:val="28"/>
          <w:szCs w:val="28"/>
        </w:rPr>
        <w:t xml:space="preserve">Также возможно два варианта управления внешним видом библиотечных блоков </w:t>
      </w:r>
      <w:r w:rsidR="00EA1872" w:rsidRPr="00EA1872">
        <w:rPr>
          <w:rFonts w:ascii="Times New Roman" w:hAnsi="Times New Roman" w:cs="Times New Roman"/>
          <w:sz w:val="28"/>
          <w:szCs w:val="28"/>
          <w:lang w:val="en-US"/>
        </w:rPr>
        <w:t>SIMINTECH</w:t>
      </w:r>
      <w:r w:rsidRPr="00EA1872">
        <w:rPr>
          <w:rFonts w:ascii="Times New Roman" w:hAnsi="Times New Roman" w:cs="Times New Roman"/>
          <w:sz w:val="28"/>
          <w:szCs w:val="28"/>
        </w:rPr>
        <w:t xml:space="preserve">. Первый – аналогично примитивам, путём изменения свойств блоков, таких как координаты, линейные размеры и видимость, хотя такое использование блоков </w:t>
      </w:r>
      <w:r w:rsidR="00EA1872" w:rsidRPr="00EA1872">
        <w:rPr>
          <w:rFonts w:ascii="Times New Roman" w:hAnsi="Times New Roman" w:cs="Times New Roman"/>
          <w:sz w:val="28"/>
          <w:szCs w:val="28"/>
          <w:lang w:val="en-US"/>
        </w:rPr>
        <w:t>SIMINTECH</w:t>
      </w:r>
      <w:r w:rsidRPr="00EA1872">
        <w:rPr>
          <w:rFonts w:ascii="Times New Roman" w:hAnsi="Times New Roman" w:cs="Times New Roman"/>
          <w:sz w:val="28"/>
          <w:szCs w:val="28"/>
        </w:rPr>
        <w:t xml:space="preserve"> не является типичным. Второй – за счет использования </w:t>
      </w:r>
      <w:r w:rsidRPr="00EA1872">
        <w:rPr>
          <w:rFonts w:ascii="Times New Roman" w:hAnsi="Times New Roman" w:cs="Times New Roman"/>
          <w:b/>
          <w:sz w:val="28"/>
          <w:szCs w:val="28"/>
          <w:u w:val="single"/>
        </w:rPr>
        <w:t>анимированных пиктограмм</w:t>
      </w:r>
      <w:r w:rsidRPr="00EA1872">
        <w:rPr>
          <w:rFonts w:ascii="Times New Roman" w:hAnsi="Times New Roman" w:cs="Times New Roman"/>
          <w:sz w:val="28"/>
          <w:szCs w:val="28"/>
        </w:rPr>
        <w:t xml:space="preserve"> для библиотечных блоков. Этот вариант может использоваться для наглядного отображения значений, рассчитываемых в блоке. </w:t>
      </w:r>
    </w:p>
    <w:p w:rsidR="00561236" w:rsidRPr="00EA1872" w:rsidRDefault="00304CAE" w:rsidP="00561236">
      <w:pPr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sz w:val="28"/>
          <w:szCs w:val="28"/>
        </w:rPr>
        <w:t xml:space="preserve">Самый простой вариант использования анимационной системы – управление внешним видом </w:t>
      </w:r>
      <w:r w:rsidR="00B64B88" w:rsidRPr="00EA1872">
        <w:rPr>
          <w:rFonts w:ascii="Times New Roman" w:hAnsi="Times New Roman" w:cs="Times New Roman"/>
          <w:sz w:val="28"/>
          <w:szCs w:val="28"/>
        </w:rPr>
        <w:t xml:space="preserve">отдельных </w:t>
      </w:r>
      <w:r w:rsidRPr="00EA1872">
        <w:rPr>
          <w:rFonts w:ascii="Times New Roman" w:hAnsi="Times New Roman" w:cs="Times New Roman"/>
          <w:sz w:val="28"/>
          <w:szCs w:val="28"/>
        </w:rPr>
        <w:t>графическ</w:t>
      </w:r>
      <w:r w:rsidR="00B64B88" w:rsidRPr="00EA1872">
        <w:rPr>
          <w:rFonts w:ascii="Times New Roman" w:hAnsi="Times New Roman" w:cs="Times New Roman"/>
          <w:sz w:val="28"/>
          <w:szCs w:val="28"/>
        </w:rPr>
        <w:t>их</w:t>
      </w:r>
      <w:r w:rsidRPr="00EA1872">
        <w:rPr>
          <w:rFonts w:ascii="Times New Roman" w:hAnsi="Times New Roman" w:cs="Times New Roman"/>
          <w:sz w:val="28"/>
          <w:szCs w:val="28"/>
        </w:rPr>
        <w:t xml:space="preserve"> примитив</w:t>
      </w:r>
      <w:r w:rsidR="00B64B88" w:rsidRPr="00EA1872">
        <w:rPr>
          <w:rFonts w:ascii="Times New Roman" w:hAnsi="Times New Roman" w:cs="Times New Roman"/>
          <w:sz w:val="28"/>
          <w:szCs w:val="28"/>
        </w:rPr>
        <w:t>ов</w:t>
      </w:r>
      <w:r w:rsidRPr="00EA1872">
        <w:rPr>
          <w:rFonts w:ascii="Times New Roman" w:hAnsi="Times New Roman" w:cs="Times New Roman"/>
          <w:sz w:val="28"/>
          <w:szCs w:val="28"/>
        </w:rPr>
        <w:t>, добавленн</w:t>
      </w:r>
      <w:r w:rsidR="00B64B88" w:rsidRPr="00EA1872">
        <w:rPr>
          <w:rFonts w:ascii="Times New Roman" w:hAnsi="Times New Roman" w:cs="Times New Roman"/>
          <w:sz w:val="28"/>
          <w:szCs w:val="28"/>
        </w:rPr>
        <w:t>ых</w:t>
      </w:r>
      <w:r w:rsidRPr="00EA1872">
        <w:rPr>
          <w:rFonts w:ascii="Times New Roman" w:hAnsi="Times New Roman" w:cs="Times New Roman"/>
          <w:sz w:val="28"/>
          <w:szCs w:val="28"/>
        </w:rPr>
        <w:t xml:space="preserve"> непосредственно в </w:t>
      </w:r>
      <w:r w:rsidR="00470A28">
        <w:rPr>
          <w:rFonts w:ascii="Times New Roman" w:hAnsi="Times New Roman" w:cs="Times New Roman"/>
          <w:sz w:val="28"/>
          <w:szCs w:val="28"/>
        </w:rPr>
        <w:t xml:space="preserve">схемное </w:t>
      </w:r>
      <w:r w:rsidRPr="00EA1872">
        <w:rPr>
          <w:rFonts w:ascii="Times New Roman" w:hAnsi="Times New Roman" w:cs="Times New Roman"/>
          <w:sz w:val="28"/>
          <w:szCs w:val="28"/>
        </w:rPr>
        <w:t>окно проекта разрабатываемой модели</w:t>
      </w:r>
      <w:r w:rsidR="00B14BF6" w:rsidRPr="00EA1872">
        <w:rPr>
          <w:rFonts w:ascii="Times New Roman" w:hAnsi="Times New Roman" w:cs="Times New Roman"/>
          <w:sz w:val="28"/>
          <w:szCs w:val="28"/>
        </w:rPr>
        <w:t>, через свойства этого примитива</w:t>
      </w:r>
      <w:r w:rsidRPr="00EA1872">
        <w:rPr>
          <w:rFonts w:ascii="Times New Roman" w:hAnsi="Times New Roman" w:cs="Times New Roman"/>
          <w:sz w:val="28"/>
          <w:szCs w:val="28"/>
        </w:rPr>
        <w:t xml:space="preserve">. </w:t>
      </w:r>
      <w:r w:rsidR="00B14BF6" w:rsidRPr="00EA1872">
        <w:rPr>
          <w:rFonts w:ascii="Times New Roman" w:hAnsi="Times New Roman" w:cs="Times New Roman"/>
          <w:sz w:val="28"/>
          <w:szCs w:val="28"/>
        </w:rPr>
        <w:t>Этот вариант больше подходит для отладки. Д</w:t>
      </w:r>
      <w:r w:rsidRPr="00EA1872">
        <w:rPr>
          <w:rFonts w:ascii="Times New Roman" w:hAnsi="Times New Roman" w:cs="Times New Roman"/>
          <w:sz w:val="28"/>
          <w:szCs w:val="28"/>
        </w:rPr>
        <w:t>ля создания сложных</w:t>
      </w:r>
      <w:r w:rsidR="00B14BF6" w:rsidRPr="00EA1872">
        <w:rPr>
          <w:rFonts w:ascii="Times New Roman" w:hAnsi="Times New Roman" w:cs="Times New Roman"/>
          <w:sz w:val="28"/>
          <w:szCs w:val="28"/>
        </w:rPr>
        <w:t>,</w:t>
      </w:r>
      <w:r w:rsidRPr="00EA1872">
        <w:rPr>
          <w:rFonts w:ascii="Times New Roman" w:hAnsi="Times New Roman" w:cs="Times New Roman"/>
          <w:sz w:val="28"/>
          <w:szCs w:val="28"/>
        </w:rPr>
        <w:t xml:space="preserve"> многократно тиражируемых и</w:t>
      </w:r>
      <w:r w:rsidR="00B14BF6" w:rsidRPr="00EA1872">
        <w:rPr>
          <w:rFonts w:ascii="Times New Roman" w:hAnsi="Times New Roman" w:cs="Times New Roman"/>
          <w:sz w:val="28"/>
          <w:szCs w:val="28"/>
        </w:rPr>
        <w:t>ндикаторов, а также для некоторых особых применений стоит использовать следующие г</w:t>
      </w:r>
      <w:r w:rsidR="00561236" w:rsidRPr="00EA1872">
        <w:rPr>
          <w:rFonts w:ascii="Times New Roman" w:hAnsi="Times New Roman" w:cs="Times New Roman"/>
          <w:sz w:val="28"/>
          <w:szCs w:val="28"/>
        </w:rPr>
        <w:t>рафические контейнеры:</w:t>
      </w:r>
    </w:p>
    <w:p w:rsidR="00561236" w:rsidRPr="00EA1872" w:rsidRDefault="00561236" w:rsidP="0056123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b/>
          <w:sz w:val="28"/>
          <w:szCs w:val="28"/>
          <w:u w:val="single"/>
        </w:rPr>
        <w:t>графические группы</w:t>
      </w:r>
      <w:r w:rsidRPr="00EA1872">
        <w:rPr>
          <w:rFonts w:ascii="Times New Roman" w:hAnsi="Times New Roman" w:cs="Times New Roman"/>
          <w:sz w:val="28"/>
          <w:szCs w:val="28"/>
        </w:rPr>
        <w:t>;</w:t>
      </w:r>
    </w:p>
    <w:p w:rsidR="00561236" w:rsidRPr="00EA1872" w:rsidRDefault="00561236" w:rsidP="0056123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b/>
          <w:sz w:val="28"/>
          <w:szCs w:val="28"/>
          <w:u w:val="single"/>
        </w:rPr>
        <w:t>панели управления</w:t>
      </w:r>
      <w:r w:rsidRPr="00EA1872">
        <w:rPr>
          <w:rFonts w:ascii="Times New Roman" w:hAnsi="Times New Roman" w:cs="Times New Roman"/>
          <w:sz w:val="28"/>
          <w:szCs w:val="28"/>
        </w:rPr>
        <w:t>;</w:t>
      </w:r>
    </w:p>
    <w:p w:rsidR="00FB1571" w:rsidRPr="00EA1872" w:rsidRDefault="00561236" w:rsidP="0056123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b/>
          <w:sz w:val="28"/>
          <w:szCs w:val="28"/>
          <w:u w:val="single"/>
        </w:rPr>
        <w:t xml:space="preserve">пиктограммы блоков из библиотек </w:t>
      </w:r>
      <w:r w:rsidRPr="00EA187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</w:t>
      </w:r>
      <w:r w:rsidR="00FB1571" w:rsidRPr="00EA187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imInTech</w:t>
      </w:r>
      <w:r w:rsidR="00FB1571" w:rsidRPr="00EA1872">
        <w:rPr>
          <w:rFonts w:ascii="Times New Roman" w:hAnsi="Times New Roman" w:cs="Times New Roman"/>
          <w:b/>
          <w:sz w:val="28"/>
          <w:szCs w:val="28"/>
          <w:u w:val="single"/>
        </w:rPr>
        <w:t>;</w:t>
      </w:r>
    </w:p>
    <w:p w:rsidR="00561236" w:rsidRPr="00EA1872" w:rsidRDefault="00FB1571" w:rsidP="0056123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b/>
          <w:sz w:val="28"/>
          <w:szCs w:val="28"/>
          <w:u w:val="single"/>
        </w:rPr>
        <w:t xml:space="preserve">графические файлы </w:t>
      </w:r>
      <w:r w:rsidRPr="00EA187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.gcn</w:t>
      </w:r>
      <w:r w:rsidR="00561236" w:rsidRPr="00EA1872">
        <w:rPr>
          <w:rFonts w:ascii="Times New Roman" w:hAnsi="Times New Roman" w:cs="Times New Roman"/>
          <w:sz w:val="28"/>
          <w:szCs w:val="28"/>
        </w:rPr>
        <w:t>.</w:t>
      </w:r>
    </w:p>
    <w:p w:rsidR="00EA1872" w:rsidRPr="00470A28" w:rsidRDefault="00EA1872" w:rsidP="00165134">
      <w:pPr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sz w:val="28"/>
          <w:szCs w:val="28"/>
        </w:rPr>
        <w:t>П р и м е ч а н и е.</w:t>
      </w:r>
      <w:r w:rsidR="00470A28" w:rsidRPr="00470A28">
        <w:rPr>
          <w:rFonts w:ascii="Times New Roman" w:hAnsi="Times New Roman" w:cs="Times New Roman"/>
          <w:sz w:val="28"/>
          <w:szCs w:val="28"/>
        </w:rPr>
        <w:t xml:space="preserve"> </w:t>
      </w:r>
      <w:r w:rsidR="00470A28">
        <w:rPr>
          <w:rFonts w:ascii="Times New Roman" w:hAnsi="Times New Roman" w:cs="Times New Roman"/>
          <w:sz w:val="28"/>
          <w:szCs w:val="28"/>
        </w:rPr>
        <w:t>Схемное окно проекта также обладает всеми свойствами и инструментами графических контейнеров, однако его функциональность гораздо шире.</w:t>
      </w:r>
    </w:p>
    <w:p w:rsidR="00B14BF6" w:rsidRPr="00EA1872" w:rsidRDefault="00B14BF6" w:rsidP="00165134">
      <w:pPr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sz w:val="28"/>
          <w:szCs w:val="28"/>
        </w:rPr>
        <w:t>По сути, управление графическими примитивами внутр</w:t>
      </w:r>
      <w:r w:rsidR="00B64B88" w:rsidRPr="00EA1872">
        <w:rPr>
          <w:rFonts w:ascii="Times New Roman" w:hAnsi="Times New Roman" w:cs="Times New Roman"/>
          <w:sz w:val="28"/>
          <w:szCs w:val="28"/>
        </w:rPr>
        <w:t>и</w:t>
      </w:r>
      <w:r w:rsidRPr="00EA1872">
        <w:rPr>
          <w:rFonts w:ascii="Times New Roman" w:hAnsi="Times New Roman" w:cs="Times New Roman"/>
          <w:sz w:val="28"/>
          <w:szCs w:val="28"/>
        </w:rPr>
        <w:t xml:space="preserve"> контейнеров </w:t>
      </w:r>
      <w:r w:rsidR="00B64B88" w:rsidRPr="00EA1872">
        <w:rPr>
          <w:rFonts w:ascii="Times New Roman" w:hAnsi="Times New Roman" w:cs="Times New Roman"/>
          <w:sz w:val="28"/>
          <w:szCs w:val="28"/>
        </w:rPr>
        <w:t xml:space="preserve">сводится к </w:t>
      </w:r>
      <w:r w:rsidRPr="00EA1872">
        <w:rPr>
          <w:rFonts w:ascii="Times New Roman" w:hAnsi="Times New Roman" w:cs="Times New Roman"/>
          <w:sz w:val="28"/>
          <w:szCs w:val="28"/>
        </w:rPr>
        <w:t>изменени</w:t>
      </w:r>
      <w:r w:rsidR="00B64B88" w:rsidRPr="00EA1872">
        <w:rPr>
          <w:rFonts w:ascii="Times New Roman" w:hAnsi="Times New Roman" w:cs="Times New Roman"/>
          <w:sz w:val="28"/>
          <w:szCs w:val="28"/>
        </w:rPr>
        <w:t>ю</w:t>
      </w:r>
      <w:r w:rsidRPr="00EA1872">
        <w:rPr>
          <w:rFonts w:ascii="Times New Roman" w:hAnsi="Times New Roman" w:cs="Times New Roman"/>
          <w:sz w:val="28"/>
          <w:szCs w:val="28"/>
        </w:rPr>
        <w:t xml:space="preserve"> свойств</w:t>
      </w:r>
      <w:r w:rsidR="00B64B88" w:rsidRPr="00EA1872">
        <w:rPr>
          <w:rFonts w:ascii="Times New Roman" w:hAnsi="Times New Roman" w:cs="Times New Roman"/>
          <w:sz w:val="28"/>
          <w:szCs w:val="28"/>
        </w:rPr>
        <w:t xml:space="preserve"> этих примитивов через некие промежуточные связи</w:t>
      </w:r>
      <w:r w:rsidRPr="00EA1872">
        <w:rPr>
          <w:rFonts w:ascii="Times New Roman" w:hAnsi="Times New Roman" w:cs="Times New Roman"/>
          <w:sz w:val="28"/>
          <w:szCs w:val="28"/>
        </w:rPr>
        <w:t>. Но в отличие от отдельных примитивов, вставленных в окно проекта</w:t>
      </w:r>
      <w:r w:rsidR="00B64B88" w:rsidRPr="00EA1872">
        <w:rPr>
          <w:rFonts w:ascii="Times New Roman" w:hAnsi="Times New Roman" w:cs="Times New Roman"/>
          <w:sz w:val="28"/>
          <w:szCs w:val="28"/>
        </w:rPr>
        <w:t>,</w:t>
      </w:r>
      <w:r w:rsidRPr="00EA1872">
        <w:rPr>
          <w:rFonts w:ascii="Times New Roman" w:hAnsi="Times New Roman" w:cs="Times New Roman"/>
          <w:sz w:val="28"/>
          <w:szCs w:val="28"/>
        </w:rPr>
        <w:t xml:space="preserve"> контейнеры позволяют работать с набором примитивов как с единым объектом, что значительно упрощает манипулирование этим объектом.</w:t>
      </w:r>
    </w:p>
    <w:p w:rsidR="00DF42FB" w:rsidRPr="00EA1872" w:rsidRDefault="00DF42FB" w:rsidP="005248EE">
      <w:pPr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sz w:val="28"/>
          <w:szCs w:val="28"/>
        </w:rPr>
        <w:t xml:space="preserve">В зависимости от конкретного применения для установления связей между сигналами и свойствами анимируемых объектов </w:t>
      </w:r>
      <w:r w:rsidR="007F6CBA" w:rsidRPr="00EA1872">
        <w:rPr>
          <w:rFonts w:ascii="Times New Roman" w:hAnsi="Times New Roman" w:cs="Times New Roman"/>
          <w:sz w:val="28"/>
          <w:szCs w:val="28"/>
        </w:rPr>
        <w:t xml:space="preserve">и </w:t>
      </w:r>
      <w:r w:rsidR="00C14E1C" w:rsidRPr="00EA1872">
        <w:rPr>
          <w:rFonts w:ascii="Times New Roman" w:hAnsi="Times New Roman" w:cs="Times New Roman"/>
          <w:sz w:val="28"/>
          <w:szCs w:val="28"/>
        </w:rPr>
        <w:t>создания</w:t>
      </w:r>
      <w:r w:rsidR="007F6CBA" w:rsidRPr="00EA1872">
        <w:rPr>
          <w:rFonts w:ascii="Times New Roman" w:hAnsi="Times New Roman" w:cs="Times New Roman"/>
          <w:sz w:val="28"/>
          <w:szCs w:val="28"/>
        </w:rPr>
        <w:t xml:space="preserve"> необходимого окружения </w:t>
      </w:r>
      <w:r w:rsidR="00C14E1C" w:rsidRPr="00EA1872">
        <w:rPr>
          <w:rFonts w:ascii="Times New Roman" w:hAnsi="Times New Roman" w:cs="Times New Roman"/>
          <w:sz w:val="28"/>
          <w:szCs w:val="28"/>
        </w:rPr>
        <w:t xml:space="preserve">из сигналов и переменных </w:t>
      </w:r>
      <w:r w:rsidRPr="00EA1872">
        <w:rPr>
          <w:rFonts w:ascii="Times New Roman" w:hAnsi="Times New Roman" w:cs="Times New Roman"/>
          <w:sz w:val="28"/>
          <w:szCs w:val="28"/>
        </w:rPr>
        <w:t xml:space="preserve">может использоваться ряд инструментов </w:t>
      </w:r>
      <w:r w:rsidR="00EA1872" w:rsidRPr="00EA1872">
        <w:rPr>
          <w:rFonts w:ascii="Times New Roman" w:hAnsi="Times New Roman" w:cs="Times New Roman"/>
          <w:sz w:val="28"/>
          <w:szCs w:val="28"/>
          <w:lang w:val="en-US"/>
        </w:rPr>
        <w:t>SIMINTECH</w:t>
      </w:r>
      <w:r w:rsidRPr="00EA1872">
        <w:rPr>
          <w:rFonts w:ascii="Times New Roman" w:hAnsi="Times New Roman" w:cs="Times New Roman"/>
          <w:sz w:val="28"/>
          <w:szCs w:val="28"/>
        </w:rPr>
        <w:t>:</w:t>
      </w:r>
    </w:p>
    <w:p w:rsidR="00DF42FB" w:rsidRPr="00EA1872" w:rsidRDefault="00DF42FB" w:rsidP="00DF42FB">
      <w:pPr>
        <w:pStyle w:val="a3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1872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редактор связей</w:t>
      </w:r>
      <w:r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используется для организации информационного обмена между </w:t>
      </w:r>
      <w:r w:rsidR="005069F8"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графическим объектом </w:t>
      </w:r>
      <w:r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>и другими объектами проекта;</w:t>
      </w:r>
    </w:p>
    <w:p w:rsidR="00DF42FB" w:rsidRPr="00EA1872" w:rsidRDefault="00DF42FB" w:rsidP="00DF42FB">
      <w:pPr>
        <w:pStyle w:val="a3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1872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редактор глобальных (общих) свойств</w:t>
      </w:r>
      <w:r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используется для </w:t>
      </w:r>
      <w:r w:rsidR="00B64B88"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создания глобальных свойств контейнера, необходимых для </w:t>
      </w:r>
      <w:r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организации информационного обмена между контейнером и другими объектами проекта</w:t>
      </w:r>
      <w:r w:rsidR="0014718C"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(глобальные свойства видны внутри родительского контейнера и на один уровень выше)</w:t>
      </w:r>
      <w:r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DF42FB" w:rsidRPr="00EA1872" w:rsidRDefault="00DF42FB" w:rsidP="00DF42FB">
      <w:pPr>
        <w:pStyle w:val="a3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1872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редактор внутренних сигналов</w:t>
      </w:r>
      <w:r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используется для </w:t>
      </w:r>
      <w:r w:rsidR="00B64B88"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создания сигналов, используемых для </w:t>
      </w:r>
      <w:r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внутренних вычислений в контейнере</w:t>
      </w:r>
      <w:r w:rsidR="00B64B88"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(данные сигналы видны </w:t>
      </w:r>
      <w:r w:rsidR="00741677"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внутри </w:t>
      </w:r>
      <w:r w:rsidR="00B64B88"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>родительского контейнера</w:t>
      </w:r>
      <w:r w:rsidR="00741677"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на один уровень выше</w:t>
      </w:r>
      <w:r w:rsidR="00B64B88"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DF42FB" w:rsidRPr="00EA1872" w:rsidRDefault="00DF42FB" w:rsidP="00DF42FB">
      <w:pPr>
        <w:pStyle w:val="a3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EA1872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редактор внутренних переменных</w:t>
      </w:r>
      <w:r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используется для </w:t>
      </w:r>
      <w:r w:rsidR="00B64B88"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создания переменных, используемых для внутренних вычислений в контейнере (данные переменные видны только на уровне родительского контейнера);</w:t>
      </w:r>
    </w:p>
    <w:p w:rsidR="00DF42FB" w:rsidRPr="00EA1872" w:rsidRDefault="00DF42FB" w:rsidP="00DF42FB">
      <w:pPr>
        <w:pStyle w:val="a3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EA1872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редактор скриптов</w:t>
      </w:r>
      <w:r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используется для реализации </w:t>
      </w:r>
      <w:r w:rsidR="007F6CBA"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вычислений на уровне СОП, либо </w:t>
      </w:r>
      <w:r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внутренних вычислений в контейнере.</w:t>
      </w:r>
    </w:p>
    <w:p w:rsidR="00165134" w:rsidRPr="00EA1872" w:rsidRDefault="005248EE" w:rsidP="005248EE">
      <w:pPr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sz w:val="28"/>
          <w:szCs w:val="28"/>
        </w:rPr>
        <w:t>Связь между сигналами и свойствами графического объекта</w:t>
      </w:r>
      <w:r w:rsidR="005C7C72" w:rsidRPr="00EA1872">
        <w:rPr>
          <w:rFonts w:ascii="Times New Roman" w:hAnsi="Times New Roman" w:cs="Times New Roman"/>
          <w:sz w:val="28"/>
          <w:szCs w:val="28"/>
        </w:rPr>
        <w:t xml:space="preserve"> (</w:t>
      </w:r>
      <w:r w:rsidRPr="00EA1872">
        <w:rPr>
          <w:rFonts w:ascii="Times New Roman" w:hAnsi="Times New Roman" w:cs="Times New Roman"/>
          <w:sz w:val="28"/>
          <w:szCs w:val="28"/>
        </w:rPr>
        <w:t>примитива или контейнера</w:t>
      </w:r>
      <w:r w:rsidR="005C7C72" w:rsidRPr="00EA1872">
        <w:rPr>
          <w:rFonts w:ascii="Times New Roman" w:hAnsi="Times New Roman" w:cs="Times New Roman"/>
          <w:sz w:val="28"/>
          <w:szCs w:val="28"/>
        </w:rPr>
        <w:t>)</w:t>
      </w:r>
      <w:r w:rsidRPr="00EA1872">
        <w:rPr>
          <w:rFonts w:ascii="Times New Roman" w:hAnsi="Times New Roman" w:cs="Times New Roman"/>
          <w:sz w:val="28"/>
          <w:szCs w:val="28"/>
        </w:rPr>
        <w:t xml:space="preserve">, может быть описана с помощью редактора связей, либо с помощью </w:t>
      </w:r>
      <w:r w:rsidR="003A553A" w:rsidRPr="00EA1872">
        <w:rPr>
          <w:rFonts w:ascii="Times New Roman" w:hAnsi="Times New Roman" w:cs="Times New Roman"/>
          <w:sz w:val="28"/>
          <w:szCs w:val="28"/>
        </w:rPr>
        <w:t xml:space="preserve">скрипта, написанного на </w:t>
      </w:r>
      <w:r w:rsidRPr="00EA1872">
        <w:rPr>
          <w:rFonts w:ascii="Times New Roman" w:hAnsi="Times New Roman" w:cs="Times New Roman"/>
          <w:sz w:val="28"/>
          <w:szCs w:val="28"/>
        </w:rPr>
        <w:t>встроенно</w:t>
      </w:r>
      <w:r w:rsidR="003A553A" w:rsidRPr="00EA1872">
        <w:rPr>
          <w:rFonts w:ascii="Times New Roman" w:hAnsi="Times New Roman" w:cs="Times New Roman"/>
          <w:sz w:val="28"/>
          <w:szCs w:val="28"/>
        </w:rPr>
        <w:t>м</w:t>
      </w:r>
      <w:r w:rsidRPr="00EA1872">
        <w:rPr>
          <w:rFonts w:ascii="Times New Roman" w:hAnsi="Times New Roman" w:cs="Times New Roman"/>
          <w:sz w:val="28"/>
          <w:szCs w:val="28"/>
        </w:rPr>
        <w:t xml:space="preserve"> язык</w:t>
      </w:r>
      <w:r w:rsidR="003A553A" w:rsidRPr="00EA1872">
        <w:rPr>
          <w:rFonts w:ascii="Times New Roman" w:hAnsi="Times New Roman" w:cs="Times New Roman"/>
          <w:sz w:val="28"/>
          <w:szCs w:val="28"/>
        </w:rPr>
        <w:t>е</w:t>
      </w:r>
      <w:r w:rsidR="00B8597F" w:rsidRPr="00EA1872">
        <w:rPr>
          <w:rFonts w:ascii="Times New Roman" w:hAnsi="Times New Roman" w:cs="Times New Roman"/>
          <w:sz w:val="28"/>
          <w:szCs w:val="28"/>
        </w:rPr>
        <w:t xml:space="preserve"> программирования</w:t>
      </w:r>
      <w:r w:rsidRPr="00EA1872">
        <w:rPr>
          <w:rFonts w:ascii="Times New Roman" w:hAnsi="Times New Roman" w:cs="Times New Roman"/>
          <w:sz w:val="28"/>
          <w:szCs w:val="28"/>
        </w:rPr>
        <w:t>.</w:t>
      </w:r>
      <w:r w:rsidR="005C7C72" w:rsidRPr="00EA1872">
        <w:rPr>
          <w:rFonts w:ascii="Times New Roman" w:hAnsi="Times New Roman" w:cs="Times New Roman"/>
          <w:sz w:val="28"/>
          <w:szCs w:val="28"/>
        </w:rPr>
        <w:t xml:space="preserve"> </w:t>
      </w:r>
      <w:r w:rsidR="009B47CC" w:rsidRPr="00EA1872">
        <w:rPr>
          <w:rFonts w:ascii="Times New Roman" w:hAnsi="Times New Roman" w:cs="Times New Roman"/>
          <w:sz w:val="28"/>
          <w:szCs w:val="28"/>
        </w:rPr>
        <w:t xml:space="preserve">Создание связи с помощью редактора связей – это наиболее простой и наглядный способ, в то время как </w:t>
      </w:r>
      <w:r w:rsidR="00B8597F" w:rsidRPr="00EA1872">
        <w:rPr>
          <w:rFonts w:ascii="Times New Roman" w:hAnsi="Times New Roman" w:cs="Times New Roman"/>
          <w:sz w:val="28"/>
          <w:szCs w:val="28"/>
        </w:rPr>
        <w:t xml:space="preserve">программный код </w:t>
      </w:r>
      <w:r w:rsidR="009B47CC" w:rsidRPr="00EA1872">
        <w:rPr>
          <w:rFonts w:ascii="Times New Roman" w:hAnsi="Times New Roman" w:cs="Times New Roman"/>
          <w:sz w:val="28"/>
          <w:szCs w:val="28"/>
        </w:rPr>
        <w:t>является более гибким средством и предоставляет пользователю больше возможностей.</w:t>
      </w:r>
      <w:r w:rsidR="00BA4426" w:rsidRPr="00EA1872">
        <w:rPr>
          <w:rFonts w:ascii="Times New Roman" w:hAnsi="Times New Roman" w:cs="Times New Roman"/>
          <w:sz w:val="28"/>
          <w:szCs w:val="28"/>
        </w:rPr>
        <w:t xml:space="preserve"> Допускается одновременное использование обоих вариантов.</w:t>
      </w:r>
    </w:p>
    <w:p w:rsidR="00D011A8" w:rsidRPr="00EA1872" w:rsidRDefault="00D011A8" w:rsidP="005248EE">
      <w:pPr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sz w:val="28"/>
          <w:szCs w:val="28"/>
        </w:rPr>
        <w:t xml:space="preserve">Для графических примитивов, вставляемых </w:t>
      </w:r>
      <w:r w:rsidR="00374B34" w:rsidRPr="00EA1872">
        <w:rPr>
          <w:rFonts w:ascii="Times New Roman" w:hAnsi="Times New Roman" w:cs="Times New Roman"/>
          <w:sz w:val="28"/>
          <w:szCs w:val="28"/>
        </w:rPr>
        <w:t xml:space="preserve">непосредственно </w:t>
      </w:r>
      <w:r w:rsidRPr="00EA1872">
        <w:rPr>
          <w:rFonts w:ascii="Times New Roman" w:hAnsi="Times New Roman" w:cs="Times New Roman"/>
          <w:sz w:val="28"/>
          <w:szCs w:val="28"/>
        </w:rPr>
        <w:t>в СОП</w:t>
      </w:r>
      <w:r w:rsidR="00B00594" w:rsidRPr="00EA1872">
        <w:rPr>
          <w:rFonts w:ascii="Times New Roman" w:hAnsi="Times New Roman" w:cs="Times New Roman"/>
          <w:sz w:val="28"/>
          <w:szCs w:val="28"/>
        </w:rPr>
        <w:t>,</w:t>
      </w:r>
      <w:r w:rsidRPr="00EA1872">
        <w:rPr>
          <w:rFonts w:ascii="Times New Roman" w:hAnsi="Times New Roman" w:cs="Times New Roman"/>
          <w:sz w:val="28"/>
          <w:szCs w:val="28"/>
        </w:rPr>
        <w:t xml:space="preserve"> возможные схемы </w:t>
      </w:r>
      <w:r w:rsidR="00B00594" w:rsidRPr="00EA1872">
        <w:rPr>
          <w:rFonts w:ascii="Times New Roman" w:hAnsi="Times New Roman" w:cs="Times New Roman"/>
          <w:sz w:val="28"/>
          <w:szCs w:val="28"/>
        </w:rPr>
        <w:t xml:space="preserve">добавления анимации </w:t>
      </w:r>
      <w:r w:rsidR="003A553A" w:rsidRPr="00EA1872">
        <w:rPr>
          <w:rFonts w:ascii="Times New Roman" w:hAnsi="Times New Roman" w:cs="Times New Roman"/>
          <w:sz w:val="28"/>
          <w:szCs w:val="28"/>
        </w:rPr>
        <w:t>можно проиллюстрировать</w:t>
      </w:r>
      <w:r w:rsidR="00B00594" w:rsidRPr="00EA1872">
        <w:rPr>
          <w:rFonts w:ascii="Times New Roman" w:hAnsi="Times New Roman" w:cs="Times New Roman"/>
          <w:sz w:val="28"/>
          <w:szCs w:val="28"/>
        </w:rPr>
        <w:t xml:space="preserve"> следующим образом.</w:t>
      </w:r>
    </w:p>
    <w:p w:rsidR="009B47CC" w:rsidRPr="00EA1872" w:rsidRDefault="004D5237" w:rsidP="009B47CC">
      <w:pPr>
        <w:jc w:val="center"/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94385" cy="1951355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im02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56056" b="59648"/>
                    <a:stretch/>
                  </pic:blipFill>
                  <pic:spPr bwMode="auto">
                    <a:xfrm>
                      <a:off x="0" y="0"/>
                      <a:ext cx="4897202" cy="1952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47CC" w:rsidRPr="00EA1872" w:rsidRDefault="009B47CC" w:rsidP="00B8597F">
      <w:pPr>
        <w:autoSpaceDE w:val="0"/>
        <w:autoSpaceDN w:val="0"/>
        <w:adjustRightInd w:val="0"/>
        <w:spacing w:after="120"/>
        <w:contextualSpacing/>
        <w:jc w:val="center"/>
        <w:rPr>
          <w:rStyle w:val="a5"/>
          <w:rFonts w:ascii="Times New Roman" w:hAnsi="Times New Roman" w:cs="Times New Roman"/>
          <w:i w:val="0"/>
          <w:sz w:val="24"/>
          <w:szCs w:val="28"/>
        </w:rPr>
      </w:pPr>
      <w:r w:rsidRPr="00EA1872">
        <w:rPr>
          <w:rStyle w:val="a5"/>
          <w:rFonts w:ascii="Times New Roman" w:hAnsi="Times New Roman" w:cs="Times New Roman"/>
          <w:i w:val="0"/>
          <w:sz w:val="24"/>
          <w:szCs w:val="28"/>
        </w:rPr>
        <w:t>Возможные способы установления связей между сигналами и свойствами графического примитива</w:t>
      </w:r>
    </w:p>
    <w:p w:rsidR="009A3D18" w:rsidRPr="00EA1872" w:rsidRDefault="009A3D18" w:rsidP="003A553A">
      <w:pPr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sz w:val="28"/>
          <w:szCs w:val="28"/>
        </w:rPr>
        <w:t>Передача значений в направлении от свойств графического примитива к сигналам функционирует не для всех свойств примитивов.</w:t>
      </w:r>
    </w:p>
    <w:p w:rsidR="00347D78" w:rsidRPr="00EA1872" w:rsidRDefault="003B1A94" w:rsidP="003A553A">
      <w:pPr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sz w:val="28"/>
          <w:szCs w:val="28"/>
        </w:rPr>
        <w:t xml:space="preserve">Для организации </w:t>
      </w:r>
      <w:r w:rsidR="00BA4426" w:rsidRPr="00EA1872">
        <w:rPr>
          <w:rFonts w:ascii="Times New Roman" w:hAnsi="Times New Roman" w:cs="Times New Roman"/>
          <w:sz w:val="28"/>
          <w:szCs w:val="28"/>
        </w:rPr>
        <w:t>обмен</w:t>
      </w:r>
      <w:r w:rsidRPr="00EA1872">
        <w:rPr>
          <w:rFonts w:ascii="Times New Roman" w:hAnsi="Times New Roman" w:cs="Times New Roman"/>
          <w:sz w:val="28"/>
          <w:szCs w:val="28"/>
        </w:rPr>
        <w:t>а</w:t>
      </w:r>
      <w:r w:rsidR="00BA4426" w:rsidRPr="00EA1872">
        <w:rPr>
          <w:rFonts w:ascii="Times New Roman" w:hAnsi="Times New Roman" w:cs="Times New Roman"/>
          <w:sz w:val="28"/>
          <w:szCs w:val="28"/>
        </w:rPr>
        <w:t xml:space="preserve"> данными между сигналами проекта или базы данных и содержимым контейнера</w:t>
      </w:r>
      <w:r w:rsidR="00D011A8" w:rsidRPr="00EA1872">
        <w:rPr>
          <w:rFonts w:ascii="Times New Roman" w:hAnsi="Times New Roman" w:cs="Times New Roman"/>
          <w:sz w:val="28"/>
          <w:szCs w:val="28"/>
        </w:rPr>
        <w:t xml:space="preserve"> необходимо дополнительно </w:t>
      </w:r>
      <w:r w:rsidR="00EF49B9" w:rsidRPr="00EA1872"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r w:rsidR="00D011A8" w:rsidRPr="00EA1872">
        <w:rPr>
          <w:rFonts w:ascii="Times New Roman" w:hAnsi="Times New Roman" w:cs="Times New Roman"/>
          <w:sz w:val="28"/>
          <w:szCs w:val="28"/>
        </w:rPr>
        <w:t xml:space="preserve">механизм глобальных или общих свойств контейнера. Необходимость его использования обусловлена областями видимости переменных в </w:t>
      </w:r>
      <w:r w:rsidR="00EA1872" w:rsidRPr="00EA1872">
        <w:rPr>
          <w:rFonts w:ascii="Times New Roman" w:hAnsi="Times New Roman" w:cs="Times New Roman"/>
          <w:sz w:val="28"/>
          <w:szCs w:val="28"/>
        </w:rPr>
        <w:t>SIMINTECH</w:t>
      </w:r>
      <w:r w:rsidR="00D011A8" w:rsidRPr="00EA1872">
        <w:rPr>
          <w:rFonts w:ascii="Times New Roman" w:hAnsi="Times New Roman" w:cs="Times New Roman"/>
          <w:sz w:val="28"/>
          <w:szCs w:val="28"/>
        </w:rPr>
        <w:t>: значения свойств объектов и скриптовых переменных</w:t>
      </w:r>
      <w:r w:rsidR="001E09C9" w:rsidRPr="00EA1872">
        <w:rPr>
          <w:rFonts w:ascii="Times New Roman" w:hAnsi="Times New Roman" w:cs="Times New Roman"/>
          <w:sz w:val="28"/>
          <w:szCs w:val="28"/>
        </w:rPr>
        <w:t>,</w:t>
      </w:r>
      <w:r w:rsidR="00D011A8" w:rsidRPr="00EA1872">
        <w:rPr>
          <w:rFonts w:ascii="Times New Roman" w:hAnsi="Times New Roman" w:cs="Times New Roman"/>
          <w:sz w:val="28"/>
          <w:szCs w:val="28"/>
        </w:rPr>
        <w:t xml:space="preserve"> </w:t>
      </w:r>
      <w:r w:rsidR="001E09C9" w:rsidRPr="00EA1872">
        <w:rPr>
          <w:rFonts w:ascii="Times New Roman" w:hAnsi="Times New Roman" w:cs="Times New Roman"/>
          <w:sz w:val="28"/>
          <w:szCs w:val="28"/>
        </w:rPr>
        <w:t xml:space="preserve">используемых </w:t>
      </w:r>
      <w:r w:rsidR="00D011A8" w:rsidRPr="00EA1872">
        <w:rPr>
          <w:rFonts w:ascii="Times New Roman" w:hAnsi="Times New Roman" w:cs="Times New Roman"/>
          <w:sz w:val="28"/>
          <w:szCs w:val="28"/>
        </w:rPr>
        <w:t>внутри графического контейнера</w:t>
      </w:r>
      <w:r w:rsidR="001E09C9" w:rsidRPr="00EA1872">
        <w:rPr>
          <w:rFonts w:ascii="Times New Roman" w:hAnsi="Times New Roman" w:cs="Times New Roman"/>
          <w:sz w:val="28"/>
          <w:szCs w:val="28"/>
        </w:rPr>
        <w:t>,</w:t>
      </w:r>
      <w:r w:rsidR="00D011A8" w:rsidRPr="00EA1872">
        <w:rPr>
          <w:rFonts w:ascii="Times New Roman" w:hAnsi="Times New Roman" w:cs="Times New Roman"/>
          <w:sz w:val="28"/>
          <w:szCs w:val="28"/>
        </w:rPr>
        <w:t xml:space="preserve"> не видны вне этого контейнера. </w:t>
      </w:r>
      <w:r w:rsidR="00561236" w:rsidRPr="00EA1872">
        <w:rPr>
          <w:rFonts w:ascii="Times New Roman" w:hAnsi="Times New Roman" w:cs="Times New Roman"/>
          <w:sz w:val="28"/>
          <w:szCs w:val="28"/>
        </w:rPr>
        <w:t>Тем не менее</w:t>
      </w:r>
      <w:r w:rsidR="00374B34" w:rsidRPr="00EA1872">
        <w:rPr>
          <w:rFonts w:ascii="Times New Roman" w:hAnsi="Times New Roman" w:cs="Times New Roman"/>
          <w:sz w:val="28"/>
          <w:szCs w:val="28"/>
        </w:rPr>
        <w:t>,</w:t>
      </w:r>
      <w:r w:rsidR="001E09C9" w:rsidRPr="00EA1872">
        <w:rPr>
          <w:rFonts w:ascii="Times New Roman" w:hAnsi="Times New Roman" w:cs="Times New Roman"/>
          <w:sz w:val="28"/>
          <w:szCs w:val="28"/>
        </w:rPr>
        <w:t xml:space="preserve"> во внутреннем скрипте контейнера можно обращаться к внешним сигналам</w:t>
      </w:r>
      <w:r w:rsidR="00561236" w:rsidRPr="00EA1872">
        <w:rPr>
          <w:rFonts w:ascii="Times New Roman" w:hAnsi="Times New Roman" w:cs="Times New Roman"/>
          <w:sz w:val="28"/>
          <w:szCs w:val="28"/>
        </w:rPr>
        <w:t xml:space="preserve"> как для чтения, так и для записи</w:t>
      </w:r>
      <w:r w:rsidR="001E09C9" w:rsidRPr="00EA1872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  <w:r w:rsidR="001E09C9" w:rsidRPr="00EA18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49B9" w:rsidRPr="00EA1872" w:rsidRDefault="00D011A8" w:rsidP="003A553A">
      <w:pPr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sz w:val="28"/>
          <w:szCs w:val="28"/>
        </w:rPr>
        <w:t xml:space="preserve">Суть механизма глобальных свойств заключается в том, что </w:t>
      </w:r>
      <w:r w:rsidR="00B00594" w:rsidRPr="00EA1872">
        <w:rPr>
          <w:rFonts w:ascii="Times New Roman" w:hAnsi="Times New Roman" w:cs="Times New Roman"/>
          <w:sz w:val="28"/>
          <w:szCs w:val="28"/>
        </w:rPr>
        <w:t>внутри контейнера создаётся необходимое количество глобальных свойств, значения которых будут видны вне этого контейнера.</w:t>
      </w:r>
      <w:r w:rsidR="00BA4426" w:rsidRPr="00EA1872">
        <w:rPr>
          <w:rFonts w:ascii="Times New Roman" w:hAnsi="Times New Roman" w:cs="Times New Roman"/>
          <w:sz w:val="28"/>
          <w:szCs w:val="28"/>
        </w:rPr>
        <w:t xml:space="preserve"> А установление связей внутри самого контейнера между глобальными свойствами и свойствами графических примитивов производится по </w:t>
      </w:r>
      <w:r w:rsidR="00561236" w:rsidRPr="00EA1872">
        <w:rPr>
          <w:rFonts w:ascii="Times New Roman" w:hAnsi="Times New Roman" w:cs="Times New Roman"/>
          <w:sz w:val="28"/>
          <w:szCs w:val="28"/>
        </w:rPr>
        <w:t>описанной выше</w:t>
      </w:r>
      <w:r w:rsidR="00BA4426" w:rsidRPr="00EA1872">
        <w:rPr>
          <w:rFonts w:ascii="Times New Roman" w:hAnsi="Times New Roman" w:cs="Times New Roman"/>
          <w:sz w:val="28"/>
          <w:szCs w:val="28"/>
        </w:rPr>
        <w:t xml:space="preserve"> схеме с помощью редактора связей или скрипта, но </w:t>
      </w:r>
      <w:r w:rsidR="00B8597F" w:rsidRPr="00EA1872">
        <w:rPr>
          <w:rFonts w:ascii="Times New Roman" w:hAnsi="Times New Roman" w:cs="Times New Roman"/>
          <w:sz w:val="28"/>
          <w:szCs w:val="28"/>
        </w:rPr>
        <w:t xml:space="preserve">уже </w:t>
      </w:r>
      <w:r w:rsidR="00BA4426" w:rsidRPr="00EA1872">
        <w:rPr>
          <w:rFonts w:ascii="Times New Roman" w:hAnsi="Times New Roman" w:cs="Times New Roman"/>
          <w:sz w:val="28"/>
          <w:szCs w:val="28"/>
        </w:rPr>
        <w:t xml:space="preserve">на уровне контейнера. </w:t>
      </w:r>
      <w:r w:rsidR="00374B34" w:rsidRPr="00EA1872">
        <w:rPr>
          <w:rFonts w:ascii="Times New Roman" w:hAnsi="Times New Roman" w:cs="Times New Roman"/>
          <w:sz w:val="28"/>
          <w:szCs w:val="28"/>
        </w:rPr>
        <w:t>Связывание глобальных свойств контейнера с сигналами проекта и базы данных реализуется по аналогичной схеме.</w:t>
      </w:r>
    </w:p>
    <w:p w:rsidR="004D5237" w:rsidRPr="00EA1872" w:rsidRDefault="004D5237" w:rsidP="008465E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036135" cy="2115670"/>
            <wp:effectExtent l="19050" t="0" r="296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im03.png"/>
                    <pic:cNvPicPr/>
                  </pic:nvPicPr>
                  <pic:blipFill>
                    <a:blip r:embed="rId7" cstate="print"/>
                    <a:srcRect t="378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8964" cy="2116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597F" w:rsidRPr="00EA1872" w:rsidRDefault="00B8597F" w:rsidP="00B8597F">
      <w:pPr>
        <w:autoSpaceDE w:val="0"/>
        <w:autoSpaceDN w:val="0"/>
        <w:adjustRightInd w:val="0"/>
        <w:spacing w:after="120"/>
        <w:contextualSpacing/>
        <w:jc w:val="center"/>
        <w:rPr>
          <w:rFonts w:ascii="Times New Roman" w:hAnsi="Times New Roman" w:cs="Times New Roman"/>
          <w:b/>
          <w:bCs/>
          <w:i/>
          <w:iCs/>
          <w:spacing w:val="5"/>
          <w:sz w:val="24"/>
          <w:szCs w:val="28"/>
        </w:rPr>
      </w:pPr>
      <w:r w:rsidRPr="00EA1872">
        <w:rPr>
          <w:rStyle w:val="a5"/>
          <w:rFonts w:ascii="Times New Roman" w:hAnsi="Times New Roman" w:cs="Times New Roman"/>
          <w:i w:val="0"/>
          <w:sz w:val="24"/>
          <w:szCs w:val="28"/>
        </w:rPr>
        <w:t>Возможные способы установления связей между сигналами и свойствами графического контейнера</w:t>
      </w:r>
    </w:p>
    <w:p w:rsidR="00537EF3" w:rsidRPr="00EA1872" w:rsidRDefault="00537EF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 уровне окна проекта глобальные свойства графического контейнера предстваляются как дополнительные свойства к стандартному набору свойств. Соответственно и установление связи с ними на этом уровне организуется по стандартной схеме. </w:t>
      </w:r>
    </w:p>
    <w:p w:rsidR="00537EF3" w:rsidRPr="00EA1872" w:rsidRDefault="00EA2779" w:rsidP="00537EF3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73015" cy="65995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015" cy="659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EF3" w:rsidRPr="00EA1872" w:rsidRDefault="00EA2779" w:rsidP="00537EF3">
      <w:pPr>
        <w:jc w:val="center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EA1872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Глобальные свойства графического контейнера «</w:t>
      </w:r>
      <w:r w:rsidRPr="00EA1872">
        <w:rPr>
          <w:rFonts w:ascii="Times New Roman" w:hAnsi="Times New Roman" w:cs="Times New Roman"/>
          <w:b/>
          <w:noProof/>
          <w:sz w:val="24"/>
          <w:szCs w:val="28"/>
          <w:lang w:val="en-US" w:eastAsia="ru-RU"/>
        </w:rPr>
        <w:t>Group</w:t>
      </w:r>
      <w:r w:rsidRPr="00EA1872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», отображаемые в списке стандартных свойств данного графического примитива</w:t>
      </w:r>
    </w:p>
    <w:p w:rsidR="005A0994" w:rsidRPr="00EA1872" w:rsidRDefault="005A099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Основные этапы </w:t>
      </w:r>
      <w:r w:rsidRPr="00EA1872">
        <w:rPr>
          <w:rFonts w:ascii="Times New Roman" w:hAnsi="Times New Roman" w:cs="Times New Roman"/>
          <w:sz w:val="28"/>
          <w:szCs w:val="28"/>
          <w:lang w:eastAsia="ru-RU"/>
        </w:rPr>
        <w:t>вне</w:t>
      </w:r>
      <w:r w:rsidR="00277F69" w:rsidRPr="00EA1872">
        <w:rPr>
          <w:rFonts w:ascii="Times New Roman" w:hAnsi="Times New Roman" w:cs="Times New Roman"/>
          <w:sz w:val="28"/>
          <w:szCs w:val="28"/>
          <w:lang w:eastAsia="ru-RU"/>
        </w:rPr>
        <w:t>д</w:t>
      </w:r>
      <w:r w:rsidRPr="00EA1872">
        <w:rPr>
          <w:rFonts w:ascii="Times New Roman" w:hAnsi="Times New Roman" w:cs="Times New Roman"/>
          <w:sz w:val="28"/>
          <w:szCs w:val="28"/>
          <w:lang w:eastAsia="ru-RU"/>
        </w:rPr>
        <w:t>рения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проект анимированных объектов таковы:</w:t>
      </w:r>
    </w:p>
    <w:p w:rsidR="005A0994" w:rsidRPr="00EA1872" w:rsidRDefault="00132744" w:rsidP="00132744">
      <w:pPr>
        <w:pStyle w:val="a3"/>
        <w:numPr>
          <w:ilvl w:val="0"/>
          <w:numId w:val="6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К</w:t>
      </w:r>
      <w:r w:rsidR="005A0994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омпоновка изображения, которое должно стать анимированным, </w:t>
      </w:r>
      <w:r w:rsidR="0079614C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определение</w:t>
      </w:r>
      <w:r w:rsidR="005A0994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свойств объектов, которые должны будут изменяться на основе значений сигналов.</w:t>
      </w:r>
    </w:p>
    <w:p w:rsidR="005A0994" w:rsidRPr="00EA1872" w:rsidRDefault="00132744" w:rsidP="00132744">
      <w:pPr>
        <w:pStyle w:val="a3"/>
        <w:numPr>
          <w:ilvl w:val="0"/>
          <w:numId w:val="6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С</w:t>
      </w:r>
      <w:r w:rsidR="005A0994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оздание необходимого набора сигналов 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</w:t>
      </w:r>
      <w:r w:rsidR="005A0994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проект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е</w:t>
      </w:r>
      <w:r w:rsidR="005A0994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базе данных. При </w:t>
      </w:r>
      <w:r w:rsidR="001647A9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добавлении 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аним</w:t>
      </w:r>
      <w:r w:rsidR="001647A9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ации в 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графически</w:t>
      </w:r>
      <w:r w:rsidR="001647A9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е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контейнер</w:t>
      </w:r>
      <w:r w:rsidR="001647A9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ы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9614C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дополнительно 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необходимо создать набор глобальных свойств для обмена значениями между объектами контейнера и внешними</w:t>
      </w:r>
      <w:r w:rsidR="0079614C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сигналами. Также могут понадобиться на</w:t>
      </w:r>
      <w:r w:rsidR="00277F69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боры</w:t>
      </w:r>
      <w:r w:rsidR="00D0716F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внутренних сигналов и локальных переменных</w:t>
      </w:r>
      <w:r w:rsidR="00277F69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2368B9" w:rsidRPr="00EA1872" w:rsidRDefault="002368B9" w:rsidP="00132744">
      <w:pPr>
        <w:pStyle w:val="a3"/>
        <w:numPr>
          <w:ilvl w:val="0"/>
          <w:numId w:val="6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Описание связей между сигналами проекта, базы данных и свойствами обектов, в</w:t>
      </w:r>
      <w:r w:rsidR="00D76C6C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ы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бранными в первом пункте.</w:t>
      </w:r>
    </w:p>
    <w:p w:rsidR="002C240E" w:rsidRPr="00EA1872" w:rsidRDefault="002C240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Подробнее данные этапы рассмотрены в </w:t>
      </w:r>
      <w:r w:rsidRPr="00EA1872"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t>примерах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B8597F" w:rsidRPr="00EA1872" w:rsidRDefault="00560998" w:rsidP="0056099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</w:t>
      </w:r>
      <w:r w:rsidR="00CF4456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того, чтобы 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анимаци</w:t>
      </w:r>
      <w:r w:rsidR="00CF4456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я отображалась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CF4456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в процессе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расчета</w:t>
      </w:r>
      <w:r w:rsidR="00CF038B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нужно предварительно перевести СОП из режима «Редактирование» в режим «Индикация»</w:t>
      </w:r>
      <w:r w:rsidR="001857A5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нажати</w:t>
      </w:r>
      <w:r w:rsidR="00905A1C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ем</w:t>
      </w:r>
      <w:r w:rsidR="001857A5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кнопк</w:t>
      </w:r>
      <w:r w:rsidR="00905A1C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 </w:t>
      </w:r>
      <w:r w:rsidR="001857A5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4767" cy="1454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ltosystem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2217" t="10390" r="65281" b="84925"/>
                    <a:stretch/>
                  </pic:blipFill>
                  <pic:spPr bwMode="auto">
                    <a:xfrm>
                      <a:off x="0" y="0"/>
                      <a:ext cx="95204" cy="146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857A5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/</w:t>
      </w:r>
      <w:r w:rsidR="001857A5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8425" cy="127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nim05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2057" t="11063" r="65341" b="84840"/>
                    <a:stretch/>
                  </pic:blipFill>
                  <pic:spPr bwMode="auto">
                    <a:xfrm>
                      <a:off x="0" y="0"/>
                      <a:ext cx="98432" cy="127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857A5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 панели инструментов</w:t>
      </w:r>
      <w:r w:rsidR="00CF4456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СОП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560998" w:rsidRPr="00EA1872" w:rsidRDefault="00560998" w:rsidP="00560998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04285" cy="971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ltosystem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68829"/>
                    <a:stretch/>
                  </pic:blipFill>
                  <pic:spPr bwMode="auto">
                    <a:xfrm>
                      <a:off x="0" y="0"/>
                      <a:ext cx="3805200" cy="971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0998" w:rsidRPr="00EA1872" w:rsidRDefault="00560998" w:rsidP="00560998">
      <w:pPr>
        <w:autoSpaceDE w:val="0"/>
        <w:autoSpaceDN w:val="0"/>
        <w:adjustRightInd w:val="0"/>
        <w:spacing w:after="120"/>
        <w:contextualSpacing/>
        <w:jc w:val="center"/>
        <w:rPr>
          <w:rStyle w:val="a5"/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83330" cy="965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nim05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68859"/>
                    <a:stretch/>
                  </pic:blipFill>
                  <pic:spPr bwMode="auto">
                    <a:xfrm>
                      <a:off x="0" y="0"/>
                      <a:ext cx="3783600" cy="965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A1872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</w:p>
    <w:p w:rsidR="00560998" w:rsidRPr="00EA1872" w:rsidRDefault="00560998" w:rsidP="00560998">
      <w:pPr>
        <w:autoSpaceDE w:val="0"/>
        <w:autoSpaceDN w:val="0"/>
        <w:adjustRightInd w:val="0"/>
        <w:spacing w:after="120"/>
        <w:contextualSpacing/>
        <w:jc w:val="center"/>
        <w:rPr>
          <w:rStyle w:val="a5"/>
          <w:rFonts w:ascii="Times New Roman" w:hAnsi="Times New Roman" w:cs="Times New Roman"/>
          <w:i w:val="0"/>
          <w:sz w:val="24"/>
          <w:szCs w:val="28"/>
        </w:rPr>
      </w:pPr>
      <w:r w:rsidRPr="00EA1872">
        <w:rPr>
          <w:rStyle w:val="a5"/>
          <w:rFonts w:ascii="Times New Roman" w:hAnsi="Times New Roman" w:cs="Times New Roman"/>
          <w:i w:val="0"/>
          <w:sz w:val="24"/>
          <w:szCs w:val="28"/>
        </w:rPr>
        <w:t>Переключение режимов отображения СОП</w:t>
      </w:r>
    </w:p>
    <w:p w:rsidR="00CF038B" w:rsidRPr="00EA1872" w:rsidRDefault="00CF038B" w:rsidP="00CF038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случае необходимости создания окружения для большого количества однотипных объектов в </w:t>
      </w:r>
      <w:r w:rsidR="00EA1872" w:rsidRPr="00EA187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можно использовать опцию </w:t>
      </w:r>
      <w:r w:rsidRPr="00EA1872"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t>«Шаблон автозаполнения»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которая входит в состав свойств как библиотечных блоков </w:t>
      </w:r>
      <w:r w:rsidR="00EA1872" w:rsidRPr="00EA187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, так и графических примитивов. Она позволяет автоматизировать данный процесс.</w:t>
      </w:r>
    </w:p>
    <w:p w:rsidR="00CF038B" w:rsidRPr="00EA1872" w:rsidRDefault="00CF038B" w:rsidP="00CF038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Также в </w:t>
      </w:r>
      <w:r w:rsidR="00EA1872" w:rsidRPr="00EA187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возможно создание</w:t>
      </w:r>
      <w:r w:rsidRPr="00EA187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Pr="00EA1872"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t>анимированных пиктограмм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для библиотечных блоков «Субмодель».</w:t>
      </w:r>
    </w:p>
    <w:p w:rsidR="00560998" w:rsidRPr="00EA1872" w:rsidRDefault="00560998" w:rsidP="00B8597F">
      <w:pPr>
        <w:pBdr>
          <w:bottom w:val="single" w:sz="4" w:space="1" w:color="auto"/>
        </w:pBd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465CD" w:rsidRPr="00EA1872" w:rsidRDefault="00E465CD" w:rsidP="00E465CD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eastAsia="Times New Roman" w:hAnsi="Times New Roman" w:cs="Times New Roman"/>
          <w:b/>
          <w:spacing w:val="20"/>
          <w:sz w:val="28"/>
          <w:szCs w:val="28"/>
        </w:rPr>
      </w:pPr>
      <w:r w:rsidRPr="00EA1872">
        <w:rPr>
          <w:rFonts w:ascii="Times New Roman" w:eastAsia="Times New Roman" w:hAnsi="Times New Roman" w:cs="Times New Roman"/>
          <w:b/>
          <w:spacing w:val="20"/>
          <w:sz w:val="28"/>
          <w:szCs w:val="28"/>
        </w:rPr>
        <w:t>Дополнительные сведения</w:t>
      </w:r>
    </w:p>
    <w:p w:rsidR="00E465CD" w:rsidRPr="00EA1872" w:rsidRDefault="00E465CD" w:rsidP="00E465CD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EA1872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Видеокадры</w:t>
      </w:r>
    </w:p>
    <w:p w:rsidR="00E465CD" w:rsidRPr="00EA1872" w:rsidRDefault="00E465CD" w:rsidP="00E465CD">
      <w:pPr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EA1872"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t>Области видимости переменных</w:t>
      </w:r>
    </w:p>
    <w:p w:rsidR="00E465CD" w:rsidRPr="00EA1872" w:rsidRDefault="00E465CD" w:rsidP="00E465CD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EA1872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Создание анимированных пиктограмм для субмоделей</w:t>
      </w:r>
    </w:p>
    <w:p w:rsidR="00E465CD" w:rsidRPr="00EA1872" w:rsidRDefault="00E465CD" w:rsidP="00E465CD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EA1872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Встроенный язык программирования </w:t>
      </w:r>
      <w:r w:rsidR="00EA1872" w:rsidRPr="00EA1872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SIMINTECH</w:t>
      </w:r>
    </w:p>
    <w:p w:rsidR="00B8597F" w:rsidRPr="00EA1872" w:rsidRDefault="00E465CD">
      <w:pPr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sz w:val="28"/>
          <w:szCs w:val="28"/>
        </w:rPr>
        <w:t>Способы создания анимированных объектов</w:t>
      </w:r>
      <w:r w:rsidR="002C240E" w:rsidRPr="00EA1872">
        <w:rPr>
          <w:rFonts w:ascii="Times New Roman" w:hAnsi="Times New Roman" w:cs="Times New Roman"/>
          <w:sz w:val="28"/>
          <w:szCs w:val="28"/>
        </w:rPr>
        <w:t>:</w:t>
      </w:r>
    </w:p>
    <w:p w:rsidR="002C240E" w:rsidRPr="00EA1872" w:rsidRDefault="002C240E">
      <w:pPr>
        <w:contextualSpacing/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</w:pPr>
      <w:r w:rsidRPr="00EA1872"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t>В СОП с помощью редактора связей</w:t>
      </w:r>
    </w:p>
    <w:p w:rsidR="002C240E" w:rsidRPr="00EA1872" w:rsidRDefault="002C240E">
      <w:pPr>
        <w:contextualSpacing/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</w:pPr>
      <w:r w:rsidRPr="00EA1872"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t>В СОП с помощью скрипта</w:t>
      </w:r>
    </w:p>
    <w:p w:rsidR="002C240E" w:rsidRPr="00EA1872" w:rsidRDefault="002C240E">
      <w:pPr>
        <w:contextualSpacing/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</w:pPr>
      <w:r w:rsidRPr="00EA1872"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t>В графическом контейнере</w:t>
      </w:r>
    </w:p>
    <w:p w:rsidR="0044431B" w:rsidRPr="00EA1872" w:rsidRDefault="0044431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4431B" w:rsidRPr="00EA1872" w:rsidRDefault="0044431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44431B" w:rsidRPr="00EA1872" w:rsidSect="003865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E1EA2"/>
    <w:multiLevelType w:val="hybridMultilevel"/>
    <w:tmpl w:val="D0E096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010514"/>
    <w:multiLevelType w:val="hybridMultilevel"/>
    <w:tmpl w:val="EC3427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3013A8"/>
    <w:multiLevelType w:val="hybridMultilevel"/>
    <w:tmpl w:val="7D688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9C712F"/>
    <w:multiLevelType w:val="hybridMultilevel"/>
    <w:tmpl w:val="BCA0F516"/>
    <w:lvl w:ilvl="0" w:tplc="393882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807188"/>
    <w:multiLevelType w:val="hybridMultilevel"/>
    <w:tmpl w:val="8C3AF8EA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B94FEC"/>
    <w:multiLevelType w:val="hybridMultilevel"/>
    <w:tmpl w:val="B7EEB04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240BBA"/>
    <w:multiLevelType w:val="hybridMultilevel"/>
    <w:tmpl w:val="2342E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defaultTabStop w:val="708"/>
  <w:characterSpacingControl w:val="doNotCompress"/>
  <w:compat/>
  <w:rsids>
    <w:rsidRoot w:val="00AB7B8F"/>
    <w:rsid w:val="000E0ED9"/>
    <w:rsid w:val="00121146"/>
    <w:rsid w:val="00132744"/>
    <w:rsid w:val="00132DD4"/>
    <w:rsid w:val="0014718C"/>
    <w:rsid w:val="00152A4E"/>
    <w:rsid w:val="001647A9"/>
    <w:rsid w:val="00165134"/>
    <w:rsid w:val="001857A5"/>
    <w:rsid w:val="001B2ABD"/>
    <w:rsid w:val="001E09C9"/>
    <w:rsid w:val="00222DE3"/>
    <w:rsid w:val="002368B9"/>
    <w:rsid w:val="00277F69"/>
    <w:rsid w:val="002B0DE7"/>
    <w:rsid w:val="002B754C"/>
    <w:rsid w:val="002C240E"/>
    <w:rsid w:val="00304CAE"/>
    <w:rsid w:val="00347D78"/>
    <w:rsid w:val="00350359"/>
    <w:rsid w:val="00373D78"/>
    <w:rsid w:val="00374B34"/>
    <w:rsid w:val="003865CD"/>
    <w:rsid w:val="003A553A"/>
    <w:rsid w:val="003B1A94"/>
    <w:rsid w:val="003C125C"/>
    <w:rsid w:val="0044431B"/>
    <w:rsid w:val="00470A28"/>
    <w:rsid w:val="004803FA"/>
    <w:rsid w:val="004D5237"/>
    <w:rsid w:val="005069F8"/>
    <w:rsid w:val="005248EE"/>
    <w:rsid w:val="00537EF3"/>
    <w:rsid w:val="00560998"/>
    <w:rsid w:val="00561236"/>
    <w:rsid w:val="00593106"/>
    <w:rsid w:val="005A0994"/>
    <w:rsid w:val="005A4053"/>
    <w:rsid w:val="005C7C72"/>
    <w:rsid w:val="006715F0"/>
    <w:rsid w:val="00682388"/>
    <w:rsid w:val="006C63FE"/>
    <w:rsid w:val="006D719F"/>
    <w:rsid w:val="006F2A5A"/>
    <w:rsid w:val="00741677"/>
    <w:rsid w:val="00761431"/>
    <w:rsid w:val="00787783"/>
    <w:rsid w:val="0079614C"/>
    <w:rsid w:val="007D4B77"/>
    <w:rsid w:val="007F6CBA"/>
    <w:rsid w:val="008324F8"/>
    <w:rsid w:val="008465E8"/>
    <w:rsid w:val="008F43C3"/>
    <w:rsid w:val="00905A1C"/>
    <w:rsid w:val="009A3D18"/>
    <w:rsid w:val="009B47CC"/>
    <w:rsid w:val="00A227D0"/>
    <w:rsid w:val="00A6713F"/>
    <w:rsid w:val="00AB55F3"/>
    <w:rsid w:val="00AB7B8F"/>
    <w:rsid w:val="00B00594"/>
    <w:rsid w:val="00B14BF6"/>
    <w:rsid w:val="00B1586C"/>
    <w:rsid w:val="00B64B88"/>
    <w:rsid w:val="00B8597F"/>
    <w:rsid w:val="00B93842"/>
    <w:rsid w:val="00B952F4"/>
    <w:rsid w:val="00BA4426"/>
    <w:rsid w:val="00BE351D"/>
    <w:rsid w:val="00BF7933"/>
    <w:rsid w:val="00C14E1C"/>
    <w:rsid w:val="00CE64E3"/>
    <w:rsid w:val="00CF038B"/>
    <w:rsid w:val="00CF4456"/>
    <w:rsid w:val="00D011A8"/>
    <w:rsid w:val="00D0716F"/>
    <w:rsid w:val="00D25020"/>
    <w:rsid w:val="00D36821"/>
    <w:rsid w:val="00D76C6C"/>
    <w:rsid w:val="00DD66BF"/>
    <w:rsid w:val="00DE3B7F"/>
    <w:rsid w:val="00DF3B6B"/>
    <w:rsid w:val="00DF42FB"/>
    <w:rsid w:val="00E465CD"/>
    <w:rsid w:val="00E87A0F"/>
    <w:rsid w:val="00EA1872"/>
    <w:rsid w:val="00EA2779"/>
    <w:rsid w:val="00EF49B9"/>
    <w:rsid w:val="00F13419"/>
    <w:rsid w:val="00F155F8"/>
    <w:rsid w:val="00F24812"/>
    <w:rsid w:val="00F52D4E"/>
    <w:rsid w:val="00F905ED"/>
    <w:rsid w:val="00FB1571"/>
    <w:rsid w:val="00FC288C"/>
    <w:rsid w:val="00FD6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513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134"/>
    <w:pPr>
      <w:ind w:left="720"/>
      <w:contextualSpacing/>
    </w:pPr>
  </w:style>
  <w:style w:type="paragraph" w:customStyle="1" w:styleId="a4">
    <w:name w:val="средний заголовок"/>
    <w:basedOn w:val="a"/>
    <w:next w:val="a"/>
    <w:rsid w:val="00165134"/>
    <w:pPr>
      <w:outlineLvl w:val="7"/>
    </w:pPr>
    <w:rPr>
      <w:u w:val="single"/>
    </w:rPr>
  </w:style>
  <w:style w:type="character" w:styleId="a5">
    <w:name w:val="Book Title"/>
    <w:basedOn w:val="a0"/>
    <w:uiPriority w:val="33"/>
    <w:qFormat/>
    <w:rsid w:val="00B8597F"/>
    <w:rPr>
      <w:b/>
      <w:bCs/>
      <w:i/>
      <w:iCs/>
      <w:spacing w:val="5"/>
    </w:rPr>
  </w:style>
  <w:style w:type="paragraph" w:styleId="a6">
    <w:name w:val="Balloon Text"/>
    <w:basedOn w:val="a"/>
    <w:link w:val="a7"/>
    <w:uiPriority w:val="99"/>
    <w:semiHidden/>
    <w:unhideWhenUsed/>
    <w:rsid w:val="00F52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52D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3</Pages>
  <Words>1110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lichkovaha</cp:lastModifiedBy>
  <cp:revision>65</cp:revision>
  <dcterms:created xsi:type="dcterms:W3CDTF">2014-05-09T18:00:00Z</dcterms:created>
  <dcterms:modified xsi:type="dcterms:W3CDTF">2014-09-23T12:49:00Z</dcterms:modified>
</cp:coreProperties>
</file>