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5D" w:rsidRPr="00E64632" w:rsidRDefault="00525C5D" w:rsidP="00214BD1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Пример </w:t>
      </w:r>
      <w:bookmarkStart w:id="0" w:name="_GoBack"/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задания связи между сигналами </w:t>
      </w:r>
      <w:bookmarkEnd w:id="0"/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посредством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интерфейса 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</w:t>
      </w:r>
      <w:r w:rsidR="00B34430"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</w:t>
      </w:r>
      <w:r w:rsidRPr="00E64632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сигналов</w:t>
      </w:r>
    </w:p>
    <w:p w:rsidR="00214BD1" w:rsidRPr="00E64632" w:rsidRDefault="00AD7E3E" w:rsidP="002274F6">
      <w:pPr>
        <w:jc w:val="bot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В поле "Значение" можно указывать конкретные значения, такие как числовое значение для сигналов с типом "Вещественное" или код цвета для сигнала с типом "Цвет".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Вместо значений можно указывать имена других сигналов и даже математические выражения.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Например, допустимы такие записи:</w:t>
      </w:r>
    </w:p>
    <w:p w:rsidR="00525C5D" w:rsidRPr="00E64632" w:rsidRDefault="00525C5D" w:rsidP="002274F6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969600" cy="3729600"/>
            <wp:effectExtent l="0" t="0" r="3175" b="4445"/>
            <wp:docPr id="8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E64632" w:rsidRDefault="002E4C05" w:rsidP="002274F6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указания значений для сигналов проекта в окне редактора сигналов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Обратите внимание</w:t>
      </w:r>
      <w:r w:rsidR="00B34430" w:rsidRPr="00E64632">
        <w:rPr>
          <w:rFonts w:ascii="Cambria" w:hAnsi="Cambria" w:cs="Times New Roman"/>
          <w:sz w:val="28"/>
          <w:szCs w:val="28"/>
        </w:rPr>
        <w:t>:</w:t>
      </w:r>
      <w:r w:rsidRPr="00E64632">
        <w:rPr>
          <w:rFonts w:ascii="Cambria" w:hAnsi="Cambria" w:cs="Times New Roman"/>
          <w:sz w:val="28"/>
          <w:szCs w:val="28"/>
        </w:rPr>
        <w:t xml:space="preserve"> в качестве десятичного разделителя д</w:t>
      </w:r>
      <w:r w:rsidR="00B34430" w:rsidRPr="00E64632">
        <w:rPr>
          <w:rFonts w:ascii="Cambria" w:hAnsi="Cambria" w:cs="Times New Roman"/>
          <w:sz w:val="28"/>
          <w:szCs w:val="28"/>
        </w:rPr>
        <w:t>олжна использоваться не запятая, а точка ".".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>На следующем рисунке показан результат расчёта в проекте с данными связями.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32011D6" wp14:editId="60591B94">
            <wp:extent cx="6753600" cy="3495600"/>
            <wp:effectExtent l="0" t="0" r="0" b="0"/>
            <wp:docPr id="88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язь через редактор сигнал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4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A2" w:rsidRPr="00E64632" w:rsidRDefault="00FD2CA2" w:rsidP="002274F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0847" cy="6306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5" w:rsidRPr="00E64632" w:rsidRDefault="002E4C05" w:rsidP="002274F6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64632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функционирования расчета при задании начальных значений для сигналов проекта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 xml:space="preserve">Как видно из схемы в окне "Схема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автоматики.prt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", напрямую изменяется только значение самого первого сигнала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: в него записываются текущие значения синусоидального источника. График значений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начинается со значения 2,35, указанного в редакторе сигналов.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 xml:space="preserve">Значение сигнала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coef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задано константным и равно исходному значению 0,78.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 xml:space="preserve">Прочие сигналы получаются путём расчёта из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. Так, signal2 равен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, а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res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равен произведению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coef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и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>.</w:t>
      </w:r>
    </w:p>
    <w:p w:rsidR="00525C5D" w:rsidRPr="00E64632" w:rsidRDefault="00525C5D" w:rsidP="002274F6">
      <w:pPr>
        <w:jc w:val="both"/>
        <w:rPr>
          <w:rFonts w:ascii="Cambria" w:hAnsi="Cambria" w:cs="Times New Roman"/>
          <w:sz w:val="28"/>
          <w:szCs w:val="28"/>
        </w:rPr>
      </w:pPr>
      <w:r w:rsidRPr="00E64632">
        <w:rPr>
          <w:rFonts w:ascii="Cambria" w:hAnsi="Cambria" w:cs="Times New Roman"/>
          <w:sz w:val="28"/>
          <w:szCs w:val="28"/>
        </w:rPr>
        <w:t xml:space="preserve">Если сигналу с динамически меняющимся выражением в значении установить свойство "Способ расчёта" равное "Константа", то значение такого сигнала будет вычислено только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впервый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раз при запуске расчёта, а затем будет оставаться неизменным. Например, если для сигнала const1 задать значение "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sin_signal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*5", а начальное значение </w:t>
      </w:r>
      <w:proofErr w:type="spellStart"/>
      <w:r w:rsidRPr="00E64632">
        <w:rPr>
          <w:rFonts w:ascii="Cambria" w:hAnsi="Cambria" w:cs="Times New Roman"/>
          <w:sz w:val="28"/>
          <w:szCs w:val="28"/>
        </w:rPr>
        <w:t>sin_signal</w:t>
      </w:r>
      <w:proofErr w:type="spellEnd"/>
      <w:r w:rsidRPr="00E64632">
        <w:rPr>
          <w:rFonts w:ascii="Cambria" w:hAnsi="Cambria" w:cs="Times New Roman"/>
          <w:sz w:val="28"/>
          <w:szCs w:val="28"/>
        </w:rPr>
        <w:t xml:space="preserve"> будет задано равным 0,5, то на протяжении всего расчёта const1 будет иметь значение равное 2,5.</w:t>
      </w:r>
    </w:p>
    <w:sectPr w:rsidR="00525C5D" w:rsidRPr="00E64632" w:rsidSect="00E64632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214BD1"/>
    <w:rsid w:val="00222DE3"/>
    <w:rsid w:val="002274F6"/>
    <w:rsid w:val="002368B9"/>
    <w:rsid w:val="00277F69"/>
    <w:rsid w:val="002C240E"/>
    <w:rsid w:val="002E4C05"/>
    <w:rsid w:val="00304CAE"/>
    <w:rsid w:val="00350359"/>
    <w:rsid w:val="003655F1"/>
    <w:rsid w:val="00373D78"/>
    <w:rsid w:val="00374B34"/>
    <w:rsid w:val="003865CD"/>
    <w:rsid w:val="003A553A"/>
    <w:rsid w:val="003B1A94"/>
    <w:rsid w:val="003C125C"/>
    <w:rsid w:val="00407B82"/>
    <w:rsid w:val="0044431B"/>
    <w:rsid w:val="004803FA"/>
    <w:rsid w:val="00482B63"/>
    <w:rsid w:val="004D5237"/>
    <w:rsid w:val="005069F8"/>
    <w:rsid w:val="00507D4B"/>
    <w:rsid w:val="005248EE"/>
    <w:rsid w:val="00525C5D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61431"/>
    <w:rsid w:val="00787783"/>
    <w:rsid w:val="0079614C"/>
    <w:rsid w:val="007B0F49"/>
    <w:rsid w:val="007D4B77"/>
    <w:rsid w:val="007F6CBA"/>
    <w:rsid w:val="008230E2"/>
    <w:rsid w:val="008324F8"/>
    <w:rsid w:val="008465E8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AD7E3E"/>
    <w:rsid w:val="00B00594"/>
    <w:rsid w:val="00B14BF6"/>
    <w:rsid w:val="00B1586C"/>
    <w:rsid w:val="00B34430"/>
    <w:rsid w:val="00B64B88"/>
    <w:rsid w:val="00B8597F"/>
    <w:rsid w:val="00B93842"/>
    <w:rsid w:val="00B952F4"/>
    <w:rsid w:val="00BA4426"/>
    <w:rsid w:val="00BE351D"/>
    <w:rsid w:val="00BF7933"/>
    <w:rsid w:val="00C01D32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B6B"/>
    <w:rsid w:val="00DF42FB"/>
    <w:rsid w:val="00E465CD"/>
    <w:rsid w:val="00E64632"/>
    <w:rsid w:val="00E87A0F"/>
    <w:rsid w:val="00E92740"/>
    <w:rsid w:val="00EF49B9"/>
    <w:rsid w:val="00F13419"/>
    <w:rsid w:val="00F24812"/>
    <w:rsid w:val="00F52D4E"/>
    <w:rsid w:val="00F905ED"/>
    <w:rsid w:val="00FC288C"/>
    <w:rsid w:val="00FC4BC1"/>
    <w:rsid w:val="00FD2CA2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97A10-94A6-4718-B124-7ECCA76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связи между сигналами </dc:title>
  <dc:creator>polecat spiteking</dc:creator>
  <cp:lastModifiedBy>Redmann</cp:lastModifiedBy>
  <cp:revision>14</cp:revision>
  <dcterms:created xsi:type="dcterms:W3CDTF">2014-07-14T11:00:00Z</dcterms:created>
  <dcterms:modified xsi:type="dcterms:W3CDTF">2015-11-10T11:12:00Z</dcterms:modified>
</cp:coreProperties>
</file>