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207EC3" w:rsidRDefault="00891FC6" w:rsidP="006B3351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Создание анимированной пиктограммы для блока 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«С</w:t>
      </w: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убмодел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ь»</w:t>
      </w:r>
    </w:p>
    <w:p w:rsidR="006B3351" w:rsidRDefault="00462E62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Средства </w:t>
      </w:r>
      <w:r w:rsidR="005075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позволяют создавать анимированные изображения для блоков 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«С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убмодел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ь»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. Например,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пиктограммы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анимированной пиктограммы блока субмодели нужно выполнить следующие действия: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Создать блок </w:t>
      </w:r>
      <w:r w:rsidR="00BC7BD7" w:rsidRPr="005075B6">
        <w:rPr>
          <w:rFonts w:ascii="Times New Roman" w:hAnsi="Times New Roman" w:cs="Times New Roman"/>
          <w:sz w:val="28"/>
          <w:szCs w:val="28"/>
        </w:rPr>
        <w:t>«С</w:t>
      </w:r>
      <w:r w:rsidRPr="005075B6">
        <w:rPr>
          <w:rFonts w:ascii="Times New Roman" w:hAnsi="Times New Roman" w:cs="Times New Roman"/>
          <w:sz w:val="28"/>
          <w:szCs w:val="28"/>
        </w:rPr>
        <w:t>убмодел</w:t>
      </w:r>
      <w:r w:rsidR="00BC7BD7" w:rsidRPr="005075B6">
        <w:rPr>
          <w:rFonts w:ascii="Times New Roman" w:hAnsi="Times New Roman" w:cs="Times New Roman"/>
          <w:sz w:val="28"/>
          <w:szCs w:val="28"/>
        </w:rPr>
        <w:t>ь»</w:t>
      </w:r>
      <w:r w:rsidRPr="005075B6">
        <w:rPr>
          <w:rFonts w:ascii="Times New Roman" w:hAnsi="Times New Roman" w:cs="Times New Roman"/>
          <w:sz w:val="28"/>
          <w:szCs w:val="28"/>
        </w:rPr>
        <w:t xml:space="preserve"> и наполнить его содержимым.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Выйти из редактирования субмодели на уровень окна проекта, нажав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462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 окне 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Выделить субмодел</w:t>
      </w:r>
      <w:r w:rsidR="006B4CEC" w:rsidRPr="005075B6">
        <w:rPr>
          <w:rFonts w:ascii="Times New Roman" w:hAnsi="Times New Roman" w:cs="Times New Roman"/>
          <w:sz w:val="28"/>
          <w:szCs w:val="28"/>
        </w:rPr>
        <w:t>ь</w:t>
      </w:r>
      <w:r w:rsidRPr="005075B6">
        <w:rPr>
          <w:rFonts w:ascii="Times New Roman" w:hAnsi="Times New Roman" w:cs="Times New Roman"/>
          <w:sz w:val="28"/>
          <w:szCs w:val="28"/>
        </w:rP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 xml:space="preserve">кнопке </w:t>
      </w:r>
      <w:r w:rsidR="00462E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14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[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075B6">
        <w:rPr>
          <w:rFonts w:ascii="Times New Roman" w:hAnsi="Times New Roman" w:cs="Times New Roman"/>
          <w:sz w:val="28"/>
          <w:szCs w:val="28"/>
        </w:rPr>
        <w:t>].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 w:rsidRPr="005075B6">
        <w:rPr>
          <w:rFonts w:ascii="Times New Roman" w:hAnsi="Times New Roman" w:cs="Times New Roman"/>
          <w:sz w:val="28"/>
          <w:szCs w:val="28"/>
        </w:rPr>
        <w:t>с</w:t>
      </w:r>
      <w:r w:rsidRPr="005075B6">
        <w:rPr>
          <w:rFonts w:ascii="Times New Roman" w:hAnsi="Times New Roman" w:cs="Times New Roman"/>
          <w:sz w:val="28"/>
          <w:szCs w:val="28"/>
        </w:rPr>
        <w:t xml:space="preserve">убмодели. Для вызова панели примитивов нужно в меню окна графического редактора выбрать пункт </w:t>
      </w:r>
      <w:r w:rsidRPr="00DF5C4D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DF5C4D">
        <w:rPr>
          <w:rFonts w:ascii="Times New Roman" w:hAnsi="Times New Roman" w:cs="Times New Roman"/>
          <w:b/>
          <w:sz w:val="28"/>
          <w:szCs w:val="28"/>
        </w:rPr>
        <w:t xml:space="preserve">Вид </w:t>
      </w:r>
      <w:r w:rsidR="00DF5C4D" w:rsidRPr="00DF5C4D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DF5C4D">
        <w:rPr>
          <w:rFonts w:ascii="Times New Roman" w:hAnsi="Times New Roman" w:cs="Times New Roman"/>
          <w:b/>
          <w:sz w:val="28"/>
          <w:szCs w:val="28"/>
        </w:rPr>
        <w:t xml:space="preserve"> Панель</w:t>
      </w:r>
      <w:proofErr w:type="gramEnd"/>
      <w:r w:rsidRPr="00DF5C4D">
        <w:rPr>
          <w:rFonts w:ascii="Times New Roman" w:hAnsi="Times New Roman" w:cs="Times New Roman"/>
          <w:b/>
          <w:sz w:val="28"/>
          <w:szCs w:val="28"/>
        </w:rPr>
        <w:t xml:space="preserve"> примитивов»</w:t>
      </w:r>
      <w:r w:rsidRPr="005075B6">
        <w:rPr>
          <w:rFonts w:ascii="Times New Roman" w:hAnsi="Times New Roman" w:cs="Times New Roman"/>
          <w:sz w:val="28"/>
          <w:szCs w:val="28"/>
        </w:rPr>
        <w:t xml:space="preserve">. Возможно использование подготовленного ранее изображения в формате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». Для этого нужно открыть файл рисунка с расширением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» через пункт меню </w:t>
      </w:r>
      <w:r w:rsidRPr="00DF5C4D">
        <w:rPr>
          <w:rFonts w:ascii="Times New Roman" w:hAnsi="Times New Roman" w:cs="Times New Roman"/>
          <w:b/>
          <w:sz w:val="28"/>
          <w:szCs w:val="28"/>
        </w:rPr>
        <w:t xml:space="preserve">«Файл </w:t>
      </w:r>
      <w:r w:rsidR="00DF5C4D" w:rsidRPr="00DF5C4D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DF5C4D">
        <w:rPr>
          <w:rFonts w:ascii="Times New Roman" w:hAnsi="Times New Roman" w:cs="Times New Roman"/>
          <w:b/>
          <w:sz w:val="28"/>
          <w:szCs w:val="28"/>
        </w:rPr>
        <w:t xml:space="preserve"> Открыть…»</w:t>
      </w:r>
      <w:r w:rsidRPr="005075B6">
        <w:rPr>
          <w:rFonts w:ascii="Times New Roman" w:hAnsi="Times New Roman" w:cs="Times New Roman"/>
          <w:sz w:val="28"/>
          <w:szCs w:val="28"/>
        </w:rPr>
        <w:t xml:space="preserve">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Последующее редактирование не оказывает влияния на содержимое исходного файла: изменения будут сохранены в данных субмодели. Также пользователь может вновь сохранить изображение в виде файла, выбрав пункт меню </w:t>
      </w:r>
      <w:r w:rsidRPr="00442EB0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442EB0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="00442EB0" w:rsidRPr="00442EB0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442EB0">
        <w:rPr>
          <w:rFonts w:ascii="Times New Roman" w:hAnsi="Times New Roman" w:cs="Times New Roman"/>
          <w:b/>
          <w:sz w:val="28"/>
          <w:szCs w:val="28"/>
        </w:rPr>
        <w:t xml:space="preserve"> Сохранить</w:t>
      </w:r>
      <w:proofErr w:type="gramEnd"/>
      <w:r w:rsidRPr="00442EB0">
        <w:rPr>
          <w:rFonts w:ascii="Times New Roman" w:hAnsi="Times New Roman" w:cs="Times New Roman"/>
          <w:b/>
          <w:sz w:val="28"/>
          <w:szCs w:val="28"/>
        </w:rPr>
        <w:t xml:space="preserve"> как…»</w:t>
      </w:r>
      <w:r w:rsidRPr="005075B6">
        <w:rPr>
          <w:rFonts w:ascii="Times New Roman" w:hAnsi="Times New Roman" w:cs="Times New Roman"/>
          <w:sz w:val="28"/>
          <w:szCs w:val="28"/>
        </w:rPr>
        <w:t xml:space="preserve">. В открывшемся окне нужно ввести имя нового файла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>«.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proofErr w:type="spellEnd"/>
      <w:proofErr w:type="gramEnd"/>
      <w:r w:rsidRPr="005075B6">
        <w:rPr>
          <w:rFonts w:ascii="Times New Roman" w:hAnsi="Times New Roman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</w:t>
      </w:r>
      <w:r w:rsidRPr="00442EB0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442EB0">
        <w:rPr>
          <w:rFonts w:ascii="Times New Roman" w:hAnsi="Times New Roman" w:cs="Times New Roman"/>
          <w:b/>
          <w:sz w:val="28"/>
          <w:szCs w:val="28"/>
        </w:rPr>
        <w:t xml:space="preserve">Сервис </w:t>
      </w:r>
      <w:r w:rsidR="00442EB0" w:rsidRPr="00442EB0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442EB0">
        <w:rPr>
          <w:rFonts w:ascii="Times New Roman" w:hAnsi="Times New Roman" w:cs="Times New Roman"/>
          <w:b/>
          <w:sz w:val="28"/>
          <w:szCs w:val="28"/>
        </w:rPr>
        <w:t xml:space="preserve"> Сигналы</w:t>
      </w:r>
      <w:proofErr w:type="gramEnd"/>
      <w:r w:rsidRPr="00442EB0">
        <w:rPr>
          <w:rFonts w:ascii="Times New Roman" w:hAnsi="Times New Roman" w:cs="Times New Roman"/>
          <w:b/>
          <w:sz w:val="28"/>
          <w:szCs w:val="28"/>
        </w:rPr>
        <w:t>…»</w:t>
      </w:r>
      <w:r w:rsidRPr="005075B6">
        <w:rPr>
          <w:rFonts w:ascii="Times New Roman" w:hAnsi="Times New Roman" w:cs="Times New Roman"/>
          <w:sz w:val="28"/>
          <w:szCs w:val="28"/>
        </w:rPr>
        <w:t xml:space="preserve">. В появившемся окне нужно добавить необходимое количество сигналов, нажимая </w:t>
      </w:r>
      <w:proofErr w:type="gramStart"/>
      <w:r w:rsidRPr="005075B6">
        <w:rPr>
          <w:rFonts w:ascii="Times New Roman" w:hAnsi="Times New Roman" w:cs="Times New Roman"/>
          <w:sz w:val="28"/>
          <w:szCs w:val="28"/>
        </w:rPr>
        <w:t xml:space="preserve">кнопку </w:t>
      </w:r>
      <w:r w:rsidR="00462E62">
        <w:object w:dxaOrig="37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.75pt;height:18.75pt" o:ole="">
            <v:imagedata r:id="rId7" o:title=""/>
          </v:shape>
          <o:OLEObject Type="Embed" ProgID="PBrush" ShapeID="_x0000_i1026" DrawAspect="Content" ObjectID="_1477264261" r:id="rId8"/>
        </w:object>
      </w:r>
      <w:bookmarkStart w:id="0" w:name="_GoBack"/>
      <w:bookmarkEnd w:id="0"/>
      <w:r w:rsidRPr="005075B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</w:t>
      </w:r>
      <w:r w:rsidRPr="00442EB0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442EB0">
        <w:rPr>
          <w:rFonts w:ascii="Times New Roman" w:hAnsi="Times New Roman" w:cs="Times New Roman"/>
          <w:b/>
          <w:sz w:val="28"/>
          <w:szCs w:val="28"/>
        </w:rPr>
        <w:t xml:space="preserve">Сервис </w:t>
      </w:r>
      <w:r w:rsidR="00442EB0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442EB0">
        <w:rPr>
          <w:rFonts w:ascii="Times New Roman" w:hAnsi="Times New Roman" w:cs="Times New Roman"/>
          <w:b/>
          <w:sz w:val="28"/>
          <w:szCs w:val="28"/>
        </w:rPr>
        <w:t xml:space="preserve"> Связи</w:t>
      </w:r>
      <w:proofErr w:type="gramEnd"/>
      <w:r w:rsidRPr="00442EB0">
        <w:rPr>
          <w:rFonts w:ascii="Times New Roman" w:hAnsi="Times New Roman" w:cs="Times New Roman"/>
          <w:b/>
          <w:sz w:val="28"/>
          <w:szCs w:val="28"/>
        </w:rPr>
        <w:t>…»</w:t>
      </w:r>
      <w:r w:rsidRPr="005075B6">
        <w:rPr>
          <w:rFonts w:ascii="Times New Roman" w:hAnsi="Times New Roman" w:cs="Times New Roman"/>
          <w:sz w:val="28"/>
          <w:szCs w:val="28"/>
        </w:rPr>
        <w:t xml:space="preserve">), либо посредством скрипта на встроенном языке (пункт меню </w:t>
      </w:r>
      <w:r w:rsidRPr="00442EB0">
        <w:rPr>
          <w:rFonts w:ascii="Times New Roman" w:hAnsi="Times New Roman" w:cs="Times New Roman"/>
          <w:b/>
          <w:sz w:val="28"/>
          <w:szCs w:val="28"/>
        </w:rPr>
        <w:t xml:space="preserve">«Сервис </w:t>
      </w:r>
      <w:r w:rsidR="00442EB0" w:rsidRPr="00442EB0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442E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42EB0">
        <w:rPr>
          <w:rFonts w:ascii="Times New Roman" w:hAnsi="Times New Roman" w:cs="Times New Roman"/>
          <w:b/>
          <w:sz w:val="28"/>
          <w:szCs w:val="28"/>
        </w:rPr>
        <w:t>Скрипт…»</w:t>
      </w:r>
      <w:r w:rsidRPr="005075B6">
        <w:rPr>
          <w:rFonts w:ascii="Times New Roman" w:hAnsi="Times New Roman" w:cs="Times New Roman"/>
          <w:sz w:val="28"/>
          <w:szCs w:val="28"/>
        </w:rPr>
        <w:t>).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открывшейся вкладке нужно написать скрипт, передающий значения из субмодели в сигналы графической пиктограммы. 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 </w:t>
      </w:r>
      <w:proofErr w:type="spellStart"/>
      <w:r w:rsidRPr="005075B6">
        <w:rPr>
          <w:rFonts w:ascii="Times New Roman" w:hAnsi="Times New Roman" w:cs="Times New Roman"/>
          <w:sz w:val="28"/>
          <w:szCs w:val="28"/>
          <w:lang w:val="en-US"/>
        </w:rPr>
        <w:t>MBTYWire</w:t>
      </w:r>
      <w:proofErr w:type="spellEnd"/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proofErr w:type="gramStart"/>
      <w:r w:rsidRPr="005075B6">
        <w:rPr>
          <w:rFonts w:ascii="Times New Roman" w:hAnsi="Times New Roman" w:cs="Times New Roman"/>
          <w:i/>
          <w:sz w:val="28"/>
          <w:szCs w:val="28"/>
        </w:rPr>
        <w:t>&gt;</w:t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5075B6">
        <w:rPr>
          <w:rFonts w:ascii="Times New Roman" w:hAnsi="Times New Roman" w:cs="Times New Roman"/>
          <w:sz w:val="28"/>
          <w:szCs w:val="28"/>
        </w:rPr>
        <w:t xml:space="preserve">[1], где 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 w:rsidRPr="005075B6">
        <w:rPr>
          <w:rFonts w:ascii="Times New Roman" w:hAnsi="Times New Roman" w:cs="Times New Roman"/>
          <w:sz w:val="28"/>
          <w:szCs w:val="28"/>
        </w:rPr>
        <w:t>номер линии связи, указанный в ее имени, например:</w:t>
      </w:r>
    </w:p>
    <w:p w:rsidR="00891FC6" w:rsidRPr="00FB60E1" w:rsidRDefault="00891FC6" w:rsidP="00FB60E1">
      <w:pPr>
        <w:shd w:val="clear" w:color="auto" w:fill="92D05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FB60E1">
        <w:rPr>
          <w:rFonts w:ascii="Courier New" w:hAnsi="Courier New" w:cs="Courier New"/>
          <w:sz w:val="28"/>
          <w:szCs w:val="28"/>
          <w:lang w:val="en-US"/>
        </w:rPr>
        <w:t>signal_for_print_value</w:t>
      </w:r>
      <w:proofErr w:type="spellEnd"/>
      <w:r w:rsidRPr="00FB60E1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FB60E1">
        <w:rPr>
          <w:rFonts w:ascii="Courier New" w:hAnsi="Courier New" w:cs="Courier New"/>
          <w:sz w:val="28"/>
          <w:szCs w:val="28"/>
          <w:lang w:val="en-US"/>
        </w:rPr>
        <w:t>MBTYWire23.Y[</w:t>
      </w:r>
      <w:proofErr w:type="gramEnd"/>
      <w:r w:rsidRPr="00FB60E1">
        <w:rPr>
          <w:rFonts w:ascii="Courier New" w:hAnsi="Courier New" w:cs="Courier New"/>
          <w:sz w:val="28"/>
          <w:szCs w:val="28"/>
          <w:lang w:val="en-US"/>
        </w:rPr>
        <w:t>1]</w:t>
      </w:r>
    </w:p>
    <w:p w:rsidR="001A00ED" w:rsidRPr="005075B6" w:rsidRDefault="00891FC6" w:rsidP="00207EC3">
      <w:p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sectPr w:rsidR="001A00ED" w:rsidRPr="005075B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07EC3"/>
    <w:rsid w:val="0029124B"/>
    <w:rsid w:val="002A2D89"/>
    <w:rsid w:val="002F5DC7"/>
    <w:rsid w:val="0031757B"/>
    <w:rsid w:val="003B084B"/>
    <w:rsid w:val="003F0336"/>
    <w:rsid w:val="00442EB0"/>
    <w:rsid w:val="00460F2A"/>
    <w:rsid w:val="00462E62"/>
    <w:rsid w:val="004B25F1"/>
    <w:rsid w:val="005075B6"/>
    <w:rsid w:val="00572A54"/>
    <w:rsid w:val="00582342"/>
    <w:rsid w:val="00585BF5"/>
    <w:rsid w:val="005B1369"/>
    <w:rsid w:val="00656984"/>
    <w:rsid w:val="006948D1"/>
    <w:rsid w:val="006B335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7771E"/>
    <w:rsid w:val="00B81521"/>
    <w:rsid w:val="00BB6155"/>
    <w:rsid w:val="00BC7BD7"/>
    <w:rsid w:val="00CB67FE"/>
    <w:rsid w:val="00D35522"/>
    <w:rsid w:val="00D84F05"/>
    <w:rsid w:val="00DA0B9F"/>
    <w:rsid w:val="00DF5C4D"/>
    <w:rsid w:val="00E569D0"/>
    <w:rsid w:val="00E714EF"/>
    <w:rsid w:val="00F9259B"/>
    <w:rsid w:val="00FA15D8"/>
    <w:rsid w:val="00FB60E1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16</cp:revision>
  <dcterms:created xsi:type="dcterms:W3CDTF">2014-07-14T15:31:00Z</dcterms:created>
  <dcterms:modified xsi:type="dcterms:W3CDTF">2014-11-11T23:24:00Z</dcterms:modified>
</cp:coreProperties>
</file>