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A84" w:rsidRPr="00CA1F5D" w:rsidRDefault="0054287B" w:rsidP="00C664A9">
      <w:pPr>
        <w:pBdr>
          <w:bottom w:val="single" w:sz="12" w:space="1" w:color="auto"/>
        </w:pBdr>
        <w:jc w:val="both"/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</w:pPr>
      <w:bookmarkStart w:id="0" w:name="_GoBack"/>
      <w:r w:rsidRPr="00CA1F5D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Координатное пространство</w:t>
      </w:r>
    </w:p>
    <w:bookmarkEnd w:id="0"/>
    <w:p w:rsidR="0054287B" w:rsidRPr="00CA1F5D" w:rsidRDefault="0054287B" w:rsidP="00C664A9">
      <w:pPr>
        <w:spacing w:after="200" w:line="276" w:lineRule="auto"/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CA1F5D">
        <w:rPr>
          <w:rFonts w:ascii="Cambria" w:hAnsi="Cambria" w:cs="Times New Roman"/>
          <w:b/>
          <w:noProof/>
          <w:sz w:val="28"/>
          <w:szCs w:val="28"/>
          <w:lang w:eastAsia="ru-RU"/>
        </w:rPr>
        <w:t>Схемное окно проекта</w:t>
      </w:r>
    </w:p>
    <w:p w:rsidR="0054287B" w:rsidRPr="00CA1F5D" w:rsidRDefault="009F1642" w:rsidP="00C664A9">
      <w:pPr>
        <w:spacing w:after="200" w:line="276" w:lineRule="auto"/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CA1F5D">
        <w:rPr>
          <w:rFonts w:ascii="Cambria" w:hAnsi="Cambria" w:cs="Times New Roman"/>
          <w:noProof/>
          <w:sz w:val="28"/>
          <w:szCs w:val="28"/>
          <w:lang w:eastAsia="ru-RU"/>
        </w:rPr>
        <w:t xml:space="preserve">В схемном окне проекта точка с координатами (0; 0) располагается в левом верхнем углу окна. Положительное направление оси </w:t>
      </w:r>
      <w:r w:rsidRPr="00CA1F5D">
        <w:rPr>
          <w:rFonts w:ascii="Cambria" w:hAnsi="Cambria" w:cs="Times New Roman"/>
          <w:noProof/>
          <w:sz w:val="28"/>
          <w:szCs w:val="28"/>
          <w:lang w:val="en-US" w:eastAsia="ru-RU"/>
        </w:rPr>
        <w:t>X</w:t>
      </w:r>
      <w:r w:rsidRPr="00CA1F5D">
        <w:rPr>
          <w:rFonts w:ascii="Cambria" w:hAnsi="Cambria" w:cs="Times New Roman"/>
          <w:noProof/>
          <w:sz w:val="28"/>
          <w:szCs w:val="28"/>
          <w:lang w:eastAsia="ru-RU"/>
        </w:rPr>
        <w:t xml:space="preserve"> – слева направо, а положительное направление оси </w:t>
      </w:r>
      <w:r w:rsidRPr="00CA1F5D">
        <w:rPr>
          <w:rFonts w:ascii="Cambria" w:hAnsi="Cambria" w:cs="Times New Roman"/>
          <w:noProof/>
          <w:sz w:val="28"/>
          <w:szCs w:val="28"/>
          <w:lang w:val="en-US" w:eastAsia="ru-RU"/>
        </w:rPr>
        <w:t>Y</w:t>
      </w:r>
      <w:r w:rsidRPr="00CA1F5D">
        <w:rPr>
          <w:rFonts w:ascii="Cambria" w:hAnsi="Cambria" w:cs="Times New Roman"/>
          <w:noProof/>
          <w:sz w:val="28"/>
          <w:szCs w:val="28"/>
          <w:lang w:eastAsia="ru-RU"/>
        </w:rPr>
        <w:t xml:space="preserve"> – сверху вниз.</w:t>
      </w:r>
    </w:p>
    <w:p w:rsidR="0054287B" w:rsidRPr="00CA1F5D" w:rsidRDefault="0054287B" w:rsidP="00C664A9">
      <w:pPr>
        <w:spacing w:after="200" w:line="276" w:lineRule="auto"/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CA1F5D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 wp14:anchorId="49D90B10" wp14:editId="268A3ECE">
            <wp:extent cx="5940425" cy="48374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3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642" w:rsidRPr="00CA1F5D" w:rsidRDefault="009F1642" w:rsidP="00C664A9">
      <w:pPr>
        <w:spacing w:after="200" w:line="276" w:lineRule="auto"/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CA1F5D">
        <w:rPr>
          <w:rFonts w:ascii="Cambria" w:hAnsi="Cambria" w:cs="Times New Roman"/>
          <w:b/>
          <w:noProof/>
          <w:sz w:val="28"/>
          <w:szCs w:val="28"/>
          <w:lang w:eastAsia="ru-RU"/>
        </w:rPr>
        <w:t>Координатное пространство в схемном окне проекта</w:t>
      </w:r>
    </w:p>
    <w:p w:rsidR="0054287B" w:rsidRPr="00CA1F5D" w:rsidRDefault="0054287B" w:rsidP="00C664A9">
      <w:pPr>
        <w:spacing w:after="200" w:line="276" w:lineRule="auto"/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CA1F5D">
        <w:rPr>
          <w:rFonts w:ascii="Cambria" w:hAnsi="Cambria" w:cs="Times New Roman"/>
          <w:noProof/>
          <w:sz w:val="28"/>
          <w:szCs w:val="28"/>
          <w:lang w:eastAsia="ru-RU"/>
        </w:rPr>
        <w:t>Окно графического редактора</w:t>
      </w:r>
    </w:p>
    <w:p w:rsidR="00F8795E" w:rsidRPr="00CA1F5D" w:rsidRDefault="00F8795E" w:rsidP="00C664A9">
      <w:pPr>
        <w:spacing w:after="200" w:line="276" w:lineRule="auto"/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CA1F5D">
        <w:rPr>
          <w:rFonts w:ascii="Cambria" w:hAnsi="Cambria" w:cs="Times New Roman"/>
          <w:noProof/>
          <w:sz w:val="28"/>
          <w:szCs w:val="28"/>
          <w:lang w:eastAsia="ru-RU"/>
        </w:rPr>
        <w:t xml:space="preserve">В окне графического редактора точка с координатами (0; 0) располагается в центре окна. Положительное направление осей аналогично схемному окну проекта: оси </w:t>
      </w:r>
      <w:r w:rsidRPr="00CA1F5D">
        <w:rPr>
          <w:rFonts w:ascii="Cambria" w:hAnsi="Cambria" w:cs="Times New Roman"/>
          <w:noProof/>
          <w:sz w:val="28"/>
          <w:szCs w:val="28"/>
          <w:lang w:val="en-US" w:eastAsia="ru-RU"/>
        </w:rPr>
        <w:t>X</w:t>
      </w:r>
      <w:r w:rsidRPr="00CA1F5D">
        <w:rPr>
          <w:rFonts w:ascii="Cambria" w:hAnsi="Cambria" w:cs="Times New Roman"/>
          <w:noProof/>
          <w:sz w:val="28"/>
          <w:szCs w:val="28"/>
          <w:lang w:eastAsia="ru-RU"/>
        </w:rPr>
        <w:t xml:space="preserve"> – слева направо, оси </w:t>
      </w:r>
      <w:r w:rsidRPr="00CA1F5D">
        <w:rPr>
          <w:rFonts w:ascii="Cambria" w:hAnsi="Cambria" w:cs="Times New Roman"/>
          <w:noProof/>
          <w:sz w:val="28"/>
          <w:szCs w:val="28"/>
          <w:lang w:val="en-US" w:eastAsia="ru-RU"/>
        </w:rPr>
        <w:t>Y</w:t>
      </w:r>
      <w:r w:rsidRPr="00CA1F5D">
        <w:rPr>
          <w:rFonts w:ascii="Cambria" w:hAnsi="Cambria" w:cs="Times New Roman"/>
          <w:noProof/>
          <w:sz w:val="28"/>
          <w:szCs w:val="28"/>
          <w:lang w:eastAsia="ru-RU"/>
        </w:rPr>
        <w:t xml:space="preserve"> – сверху вниз.</w:t>
      </w:r>
    </w:p>
    <w:p w:rsidR="0054287B" w:rsidRPr="00CA1F5D" w:rsidRDefault="0054287B" w:rsidP="00C664A9">
      <w:pPr>
        <w:spacing w:after="200" w:line="276" w:lineRule="auto"/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CA1F5D">
        <w:rPr>
          <w:rFonts w:ascii="Cambria" w:hAnsi="Cambria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1A1DF0D" wp14:editId="040B0497">
            <wp:extent cx="5819775" cy="62293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622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87B" w:rsidRPr="00CA1F5D" w:rsidRDefault="00F8795E" w:rsidP="00C664A9">
      <w:pPr>
        <w:spacing w:after="200" w:line="276" w:lineRule="auto"/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CA1F5D">
        <w:rPr>
          <w:rFonts w:ascii="Cambria" w:hAnsi="Cambria" w:cs="Times New Roman"/>
          <w:b/>
          <w:noProof/>
          <w:sz w:val="28"/>
          <w:szCs w:val="28"/>
          <w:lang w:eastAsia="ru-RU"/>
        </w:rPr>
        <w:t>Координатное пространство в окне графического редактора</w:t>
      </w:r>
    </w:p>
    <w:p w:rsidR="00F8795E" w:rsidRPr="00CA1F5D" w:rsidRDefault="00F8795E" w:rsidP="00C664A9">
      <w:pPr>
        <w:spacing w:after="200" w:line="276" w:lineRule="auto"/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CA1F5D">
        <w:rPr>
          <w:rFonts w:ascii="Cambria" w:hAnsi="Cambria" w:cs="Times New Roman"/>
          <w:noProof/>
          <w:sz w:val="28"/>
          <w:szCs w:val="28"/>
          <w:lang w:eastAsia="ru-RU"/>
        </w:rPr>
        <w:t xml:space="preserve">Для расчета видимых линейных размеров объектов, помещенных во вложенный </w:t>
      </w:r>
      <w:r w:rsidR="00CC5298" w:rsidRPr="00CA1F5D">
        <w:rPr>
          <w:rFonts w:ascii="Cambria" w:hAnsi="Cambria" w:cs="Times New Roman"/>
          <w:noProof/>
          <w:sz w:val="28"/>
          <w:szCs w:val="28"/>
          <w:lang w:eastAsia="ru-RU"/>
        </w:rPr>
        <w:t xml:space="preserve">квадратный </w:t>
      </w:r>
      <w:r w:rsidRPr="00CA1F5D">
        <w:rPr>
          <w:rFonts w:ascii="Cambria" w:hAnsi="Cambria" w:cs="Times New Roman"/>
          <w:noProof/>
          <w:sz w:val="28"/>
          <w:szCs w:val="28"/>
          <w:lang w:eastAsia="ru-RU"/>
        </w:rPr>
        <w:t xml:space="preserve">контейнер, </w:t>
      </w:r>
      <w:r w:rsidR="009F1642" w:rsidRPr="00CA1F5D">
        <w:rPr>
          <w:rFonts w:ascii="Cambria" w:hAnsi="Cambria" w:cs="Times New Roman"/>
          <w:noProof/>
          <w:sz w:val="28"/>
          <w:szCs w:val="28"/>
          <w:lang w:eastAsia="ru-RU"/>
        </w:rPr>
        <w:t xml:space="preserve">в </w:t>
      </w:r>
      <w:r w:rsidRPr="00CA1F5D">
        <w:rPr>
          <w:rFonts w:ascii="Cambria" w:hAnsi="Cambria" w:cs="Times New Roman"/>
          <w:noProof/>
          <w:sz w:val="28"/>
          <w:szCs w:val="28"/>
          <w:lang w:eastAsia="ru-RU"/>
        </w:rPr>
        <w:t xml:space="preserve">исходном </w:t>
      </w:r>
      <w:r w:rsidR="009F1642" w:rsidRPr="00CA1F5D">
        <w:rPr>
          <w:rFonts w:ascii="Cambria" w:hAnsi="Cambria" w:cs="Times New Roman"/>
          <w:noProof/>
          <w:sz w:val="28"/>
          <w:szCs w:val="28"/>
          <w:lang w:eastAsia="ru-RU"/>
        </w:rPr>
        <w:t>графическом контейнере</w:t>
      </w:r>
      <w:r w:rsidRPr="00CA1F5D">
        <w:rPr>
          <w:rFonts w:ascii="Cambria" w:hAnsi="Cambria" w:cs="Times New Roman"/>
          <w:noProof/>
          <w:sz w:val="28"/>
          <w:szCs w:val="28"/>
          <w:lang w:eastAsia="ru-RU"/>
        </w:rPr>
        <w:t>, либо схемном окне можно рассчитать коэффициент преобразования по формуле</w:t>
      </w:r>
      <w:r w:rsidR="009F1642" w:rsidRPr="00CA1F5D">
        <w:rPr>
          <w:rFonts w:ascii="Cambria" w:hAnsi="Cambria" w:cs="Times New Roman"/>
          <w:noProof/>
          <w:sz w:val="28"/>
          <w:szCs w:val="28"/>
          <w:lang w:eastAsia="ru-RU"/>
        </w:rPr>
        <w:t xml:space="preserve">: </w:t>
      </w:r>
    </w:p>
    <w:p w:rsidR="0054287B" w:rsidRPr="00CA1F5D" w:rsidRDefault="00F8795E" w:rsidP="00C664A9">
      <w:pPr>
        <w:spacing w:after="200" w:line="276" w:lineRule="auto"/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CA1F5D">
        <w:rPr>
          <w:rFonts w:ascii="Cambria" w:hAnsi="Cambria" w:cs="Times New Roman"/>
          <w:noProof/>
          <w:sz w:val="28"/>
          <w:szCs w:val="28"/>
          <w:lang w:eastAsia="ru-RU"/>
        </w:rPr>
        <w:t xml:space="preserve">K = </w:t>
      </w:r>
      <w:r w:rsidR="009F1642" w:rsidRPr="00CA1F5D">
        <w:rPr>
          <w:rFonts w:ascii="Cambria" w:hAnsi="Cambria" w:cs="Times New Roman"/>
          <w:noProof/>
          <w:sz w:val="28"/>
          <w:szCs w:val="28"/>
          <w:lang w:val="en-US" w:eastAsia="ru-RU"/>
        </w:rPr>
        <w:t>L</w:t>
      </w:r>
      <w:r w:rsidR="009F1642" w:rsidRPr="00CA1F5D">
        <w:rPr>
          <w:rFonts w:ascii="Cambria" w:hAnsi="Cambria" w:cs="Times New Roman"/>
          <w:noProof/>
          <w:sz w:val="28"/>
          <w:szCs w:val="28"/>
          <w:lang w:eastAsia="ru-RU"/>
        </w:rPr>
        <w:t>к</w:t>
      </w:r>
      <w:r w:rsidRPr="00CA1F5D">
        <w:rPr>
          <w:rFonts w:ascii="Cambria" w:hAnsi="Cambria" w:cs="Times New Roman"/>
          <w:noProof/>
          <w:sz w:val="28"/>
          <w:szCs w:val="28"/>
          <w:lang w:eastAsia="ru-RU"/>
        </w:rPr>
        <w:t>онт</w:t>
      </w:r>
      <w:r w:rsidR="009F1642" w:rsidRPr="00CA1F5D">
        <w:rPr>
          <w:rFonts w:ascii="Cambria" w:hAnsi="Cambria" w:cs="Times New Roman"/>
          <w:noProof/>
          <w:sz w:val="28"/>
          <w:szCs w:val="28"/>
          <w:lang w:eastAsia="ru-RU"/>
        </w:rPr>
        <w:t xml:space="preserve"> / </w:t>
      </w:r>
      <w:r w:rsidRPr="00CA1F5D">
        <w:rPr>
          <w:rFonts w:ascii="Cambria" w:hAnsi="Cambria" w:cs="Times New Roman"/>
          <w:noProof/>
          <w:sz w:val="28"/>
          <w:szCs w:val="28"/>
          <w:lang w:val="en-US" w:eastAsia="ru-RU"/>
        </w:rPr>
        <w:sym w:font="Symbol" w:char="F044"/>
      </w:r>
      <w:r w:rsidR="009F1642" w:rsidRPr="00CA1F5D">
        <w:rPr>
          <w:rFonts w:ascii="Cambria" w:hAnsi="Cambria" w:cs="Times New Roman"/>
          <w:noProof/>
          <w:sz w:val="28"/>
          <w:szCs w:val="28"/>
          <w:lang w:val="en-US" w:eastAsia="ru-RU"/>
        </w:rPr>
        <w:t>L</w:t>
      </w:r>
      <w:r w:rsidR="009F1642" w:rsidRPr="00CA1F5D">
        <w:rPr>
          <w:rFonts w:ascii="Cambria" w:hAnsi="Cambria" w:cs="Times New Roman"/>
          <w:noProof/>
          <w:sz w:val="28"/>
          <w:szCs w:val="28"/>
          <w:lang w:eastAsia="ru-RU"/>
        </w:rPr>
        <w:t>вн</w:t>
      </w:r>
      <w:r w:rsidRPr="00CA1F5D">
        <w:rPr>
          <w:rFonts w:ascii="Cambria" w:hAnsi="Cambria" w:cs="Times New Roman"/>
          <w:noProof/>
          <w:sz w:val="28"/>
          <w:szCs w:val="28"/>
          <w:lang w:eastAsia="ru-RU"/>
        </w:rPr>
        <w:t>утр,</w:t>
      </w:r>
    </w:p>
    <w:p w:rsidR="00F8795E" w:rsidRPr="00CA1F5D" w:rsidRDefault="00F8795E" w:rsidP="00C664A9">
      <w:pPr>
        <w:spacing w:after="200" w:line="276" w:lineRule="auto"/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CA1F5D">
        <w:rPr>
          <w:rFonts w:ascii="Cambria" w:hAnsi="Cambria" w:cs="Times New Roman"/>
          <w:noProof/>
          <w:sz w:val="28"/>
          <w:szCs w:val="28"/>
          <w:lang w:eastAsia="ru-RU"/>
        </w:rPr>
        <w:t>где К – искомый коэффициент преобразования,</w:t>
      </w:r>
    </w:p>
    <w:p w:rsidR="00F8795E" w:rsidRPr="00CA1F5D" w:rsidRDefault="00F8795E" w:rsidP="00C664A9">
      <w:pPr>
        <w:spacing w:after="200" w:line="276" w:lineRule="auto"/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CA1F5D">
        <w:rPr>
          <w:rFonts w:ascii="Cambria" w:hAnsi="Cambria" w:cs="Times New Roman"/>
          <w:noProof/>
          <w:sz w:val="28"/>
          <w:szCs w:val="28"/>
          <w:lang w:eastAsia="ru-RU"/>
        </w:rPr>
        <w:t>Lконт – линейный размер контейнера в исходном окне,</w:t>
      </w:r>
    </w:p>
    <w:p w:rsidR="00F8795E" w:rsidRPr="00CA1F5D" w:rsidRDefault="00F8795E" w:rsidP="00C664A9">
      <w:pPr>
        <w:spacing w:after="200" w:line="276" w:lineRule="auto"/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CA1F5D">
        <w:rPr>
          <w:rFonts w:ascii="Cambria" w:hAnsi="Cambria" w:cs="Times New Roman"/>
          <w:noProof/>
          <w:sz w:val="28"/>
          <w:szCs w:val="28"/>
          <w:lang w:val="en-US" w:eastAsia="ru-RU"/>
        </w:rPr>
        <w:lastRenderedPageBreak/>
        <w:sym w:font="Symbol" w:char="F044"/>
      </w:r>
      <w:r w:rsidRPr="00CA1F5D">
        <w:rPr>
          <w:rFonts w:ascii="Cambria" w:hAnsi="Cambria" w:cs="Times New Roman"/>
          <w:noProof/>
          <w:sz w:val="28"/>
          <w:szCs w:val="28"/>
          <w:lang w:val="en-US" w:eastAsia="ru-RU"/>
        </w:rPr>
        <w:t>L</w:t>
      </w:r>
      <w:r w:rsidRPr="00CA1F5D">
        <w:rPr>
          <w:rFonts w:ascii="Cambria" w:hAnsi="Cambria" w:cs="Times New Roman"/>
          <w:noProof/>
          <w:sz w:val="28"/>
          <w:szCs w:val="28"/>
          <w:lang w:eastAsia="ru-RU"/>
        </w:rPr>
        <w:t>внутр – размер диапазона координат, отображаемого в графическом редакторе при редактировании контейнера.</w:t>
      </w:r>
    </w:p>
    <w:p w:rsidR="00F8795E" w:rsidRPr="00CA1F5D" w:rsidRDefault="00F8795E" w:rsidP="00C664A9">
      <w:pPr>
        <w:spacing w:after="200" w:line="276" w:lineRule="auto"/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CA1F5D">
        <w:rPr>
          <w:rFonts w:ascii="Cambria" w:hAnsi="Cambria" w:cs="Times New Roman"/>
          <w:noProof/>
          <w:sz w:val="28"/>
          <w:szCs w:val="28"/>
          <w:lang w:eastAsia="ru-RU"/>
        </w:rPr>
        <w:t>Тогда видимый линейный размер для графического объекта можно рассчитать по формуле:</w:t>
      </w:r>
    </w:p>
    <w:p w:rsidR="00F8795E" w:rsidRPr="00CA1F5D" w:rsidRDefault="00F8795E" w:rsidP="00C664A9">
      <w:pPr>
        <w:spacing w:after="200" w:line="276" w:lineRule="auto"/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CA1F5D">
        <w:rPr>
          <w:rFonts w:ascii="Cambria" w:hAnsi="Cambria" w:cs="Times New Roman"/>
          <w:noProof/>
          <w:sz w:val="28"/>
          <w:szCs w:val="28"/>
          <w:lang w:eastAsia="ru-RU"/>
        </w:rPr>
        <w:t xml:space="preserve">Lвид = </w:t>
      </w:r>
      <w:r w:rsidRPr="00CA1F5D">
        <w:rPr>
          <w:rFonts w:ascii="Cambria" w:hAnsi="Cambria" w:cs="Times New Roman"/>
          <w:noProof/>
          <w:sz w:val="28"/>
          <w:szCs w:val="28"/>
          <w:lang w:val="en-US" w:eastAsia="ru-RU"/>
        </w:rPr>
        <w:t>K</w:t>
      </w:r>
      <w:r w:rsidRPr="00CA1F5D">
        <w:rPr>
          <w:rFonts w:ascii="Cambria" w:hAnsi="Cambria" w:cs="Times New Roman"/>
          <w:noProof/>
          <w:sz w:val="28"/>
          <w:szCs w:val="28"/>
          <w:lang w:eastAsia="ru-RU"/>
        </w:rPr>
        <w:t xml:space="preserve"> * </w:t>
      </w:r>
      <w:r w:rsidR="00CC5298" w:rsidRPr="00CA1F5D">
        <w:rPr>
          <w:rFonts w:ascii="Cambria" w:hAnsi="Cambria" w:cs="Times New Roman"/>
          <w:noProof/>
          <w:sz w:val="28"/>
          <w:szCs w:val="28"/>
          <w:lang w:eastAsia="ru-RU"/>
        </w:rPr>
        <w:t>Lисх,</w:t>
      </w:r>
    </w:p>
    <w:p w:rsidR="00CC5298" w:rsidRPr="00CA1F5D" w:rsidRDefault="00CC5298" w:rsidP="00C664A9">
      <w:pPr>
        <w:spacing w:after="200" w:line="276" w:lineRule="auto"/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CA1F5D">
        <w:rPr>
          <w:rFonts w:ascii="Cambria" w:hAnsi="Cambria" w:cs="Times New Roman"/>
          <w:noProof/>
          <w:sz w:val="28"/>
          <w:szCs w:val="28"/>
          <w:lang w:eastAsia="ru-RU"/>
        </w:rPr>
        <w:t>где Lвид – искомый видимый линеный размер объекта, помещенного во вложенный контейнер,</w:t>
      </w:r>
    </w:p>
    <w:p w:rsidR="00CC5298" w:rsidRPr="00CA1F5D" w:rsidRDefault="00CC5298" w:rsidP="00C664A9">
      <w:pPr>
        <w:spacing w:after="200" w:line="276" w:lineRule="auto"/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CA1F5D">
        <w:rPr>
          <w:rFonts w:ascii="Cambria" w:hAnsi="Cambria" w:cs="Times New Roman"/>
          <w:noProof/>
          <w:sz w:val="28"/>
          <w:szCs w:val="28"/>
          <w:lang w:val="en-US" w:eastAsia="ru-RU"/>
        </w:rPr>
        <w:t>L</w:t>
      </w:r>
      <w:r w:rsidRPr="00CA1F5D">
        <w:rPr>
          <w:rFonts w:ascii="Cambria" w:hAnsi="Cambria" w:cs="Times New Roman"/>
          <w:noProof/>
          <w:sz w:val="28"/>
          <w:szCs w:val="28"/>
          <w:lang w:eastAsia="ru-RU"/>
        </w:rPr>
        <w:t>исх – исходный линейный размер объекта в родительском графическом контейнере или схемном окне проекта.</w:t>
      </w:r>
    </w:p>
    <w:p w:rsidR="000B7457" w:rsidRPr="00CA1F5D" w:rsidRDefault="00CC5298" w:rsidP="00C664A9">
      <w:pPr>
        <w:spacing w:after="200" w:line="276" w:lineRule="auto"/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CA1F5D">
        <w:rPr>
          <w:rFonts w:ascii="Cambria" w:hAnsi="Cambria" w:cs="Times New Roman"/>
          <w:noProof/>
          <w:sz w:val="28"/>
          <w:szCs w:val="28"/>
          <w:lang w:eastAsia="ru-RU"/>
        </w:rPr>
        <w:t xml:space="preserve">На иллюстрации ниже показан отрезок длиной </w:t>
      </w:r>
      <w:r w:rsidRPr="00CA1F5D">
        <w:rPr>
          <w:rFonts w:ascii="Cambria" w:hAnsi="Cambria" w:cs="Times New Roman"/>
          <w:noProof/>
          <w:sz w:val="28"/>
          <w:szCs w:val="28"/>
          <w:lang w:val="en-US" w:eastAsia="ru-RU"/>
        </w:rPr>
        <w:t>L</w:t>
      </w:r>
      <w:r w:rsidRPr="00CA1F5D">
        <w:rPr>
          <w:rFonts w:ascii="Cambria" w:hAnsi="Cambria" w:cs="Times New Roman"/>
          <w:noProof/>
          <w:sz w:val="28"/>
          <w:szCs w:val="28"/>
          <w:lang w:eastAsia="ru-RU"/>
        </w:rPr>
        <w:t xml:space="preserve">исх=200 единиц (ед.), помещенный в контейнер со сторонами </w:t>
      </w:r>
      <w:r w:rsidRPr="00CA1F5D">
        <w:rPr>
          <w:rFonts w:ascii="Cambria" w:hAnsi="Cambria" w:cs="Times New Roman"/>
          <w:noProof/>
          <w:sz w:val="28"/>
          <w:szCs w:val="28"/>
          <w:lang w:val="en-US" w:eastAsia="ru-RU"/>
        </w:rPr>
        <w:t>L</w:t>
      </w:r>
      <w:r w:rsidRPr="00CA1F5D">
        <w:rPr>
          <w:rFonts w:ascii="Cambria" w:hAnsi="Cambria" w:cs="Times New Roman"/>
          <w:noProof/>
          <w:sz w:val="28"/>
          <w:szCs w:val="28"/>
          <w:lang w:eastAsia="ru-RU"/>
        </w:rPr>
        <w:t xml:space="preserve">конт=120 ед. При этом диапазон внутренних координат контейнера составляет </w:t>
      </w:r>
      <w:r w:rsidRPr="00CA1F5D">
        <w:rPr>
          <w:rFonts w:ascii="Cambria" w:hAnsi="Cambria" w:cs="Times New Roman"/>
          <w:noProof/>
          <w:sz w:val="28"/>
          <w:szCs w:val="28"/>
          <w:lang w:val="en-US" w:eastAsia="ru-RU"/>
        </w:rPr>
        <w:sym w:font="Symbol" w:char="F044"/>
      </w:r>
      <w:r w:rsidRPr="00CA1F5D">
        <w:rPr>
          <w:rFonts w:ascii="Cambria" w:hAnsi="Cambria" w:cs="Times New Roman"/>
          <w:noProof/>
          <w:sz w:val="28"/>
          <w:szCs w:val="28"/>
          <w:lang w:val="en-US" w:eastAsia="ru-RU"/>
        </w:rPr>
        <w:t>L</w:t>
      </w:r>
      <w:r w:rsidRPr="00CA1F5D">
        <w:rPr>
          <w:rFonts w:ascii="Cambria" w:hAnsi="Cambria" w:cs="Times New Roman"/>
          <w:noProof/>
          <w:sz w:val="28"/>
          <w:szCs w:val="28"/>
          <w:lang w:eastAsia="ru-RU"/>
        </w:rPr>
        <w:t xml:space="preserve">внутр=400 ед. Тогда </w:t>
      </w:r>
      <w:r w:rsidR="005801D2" w:rsidRPr="00CA1F5D">
        <w:rPr>
          <w:rFonts w:ascii="Cambria" w:hAnsi="Cambria" w:cs="Times New Roman"/>
          <w:noProof/>
          <w:sz w:val="28"/>
          <w:szCs w:val="28"/>
          <w:lang w:eastAsia="ru-RU"/>
        </w:rPr>
        <w:t>коэффициент преобразования</w:t>
      </w:r>
      <w:r w:rsidR="000B7457" w:rsidRPr="00CA1F5D">
        <w:rPr>
          <w:rFonts w:ascii="Cambria" w:hAnsi="Cambria" w:cs="Times New Roman"/>
          <w:noProof/>
          <w:sz w:val="28"/>
          <w:szCs w:val="28"/>
          <w:lang w:eastAsia="ru-RU"/>
        </w:rPr>
        <w:t>:</w:t>
      </w:r>
    </w:p>
    <w:p w:rsidR="000B7457" w:rsidRPr="00CA1F5D" w:rsidRDefault="00CC5298" w:rsidP="00C664A9">
      <w:pPr>
        <w:spacing w:after="200" w:line="276" w:lineRule="auto"/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CA1F5D">
        <w:rPr>
          <w:rFonts w:ascii="Cambria" w:hAnsi="Cambria" w:cs="Times New Roman"/>
          <w:noProof/>
          <w:sz w:val="28"/>
          <w:szCs w:val="28"/>
          <w:lang w:eastAsia="ru-RU"/>
        </w:rPr>
        <w:t xml:space="preserve">К = 120 / 400 = 0,3, </w:t>
      </w:r>
    </w:p>
    <w:p w:rsidR="000B7457" w:rsidRPr="00CA1F5D" w:rsidRDefault="005801D2" w:rsidP="00C664A9">
      <w:pPr>
        <w:spacing w:after="200" w:line="276" w:lineRule="auto"/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CA1F5D">
        <w:rPr>
          <w:rFonts w:ascii="Cambria" w:hAnsi="Cambria" w:cs="Times New Roman"/>
          <w:noProof/>
          <w:sz w:val="28"/>
          <w:szCs w:val="28"/>
          <w:lang w:eastAsia="ru-RU"/>
        </w:rPr>
        <w:t>а видимая длина отрезка составит</w:t>
      </w:r>
      <w:r w:rsidR="000B7457" w:rsidRPr="00CA1F5D">
        <w:rPr>
          <w:rFonts w:ascii="Cambria" w:hAnsi="Cambria" w:cs="Times New Roman"/>
          <w:noProof/>
          <w:sz w:val="28"/>
          <w:szCs w:val="28"/>
          <w:lang w:eastAsia="ru-RU"/>
        </w:rPr>
        <w:t>:</w:t>
      </w:r>
    </w:p>
    <w:p w:rsidR="00CC5298" w:rsidRPr="00CA1F5D" w:rsidRDefault="00CC5298" w:rsidP="00C664A9">
      <w:pPr>
        <w:spacing w:after="200" w:line="276" w:lineRule="auto"/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CA1F5D">
        <w:rPr>
          <w:rFonts w:ascii="Cambria" w:hAnsi="Cambria" w:cs="Times New Roman"/>
          <w:noProof/>
          <w:sz w:val="28"/>
          <w:szCs w:val="28"/>
          <w:lang w:eastAsia="ru-RU"/>
        </w:rPr>
        <w:t xml:space="preserve">Lвид </w:t>
      </w:r>
      <w:r w:rsidR="005801D2" w:rsidRPr="00CA1F5D">
        <w:rPr>
          <w:rFonts w:ascii="Cambria" w:hAnsi="Cambria" w:cs="Times New Roman"/>
          <w:noProof/>
          <w:sz w:val="28"/>
          <w:szCs w:val="28"/>
          <w:lang w:eastAsia="ru-RU"/>
        </w:rPr>
        <w:t>= 0,3 * 200 = 60 ед.</w:t>
      </w:r>
    </w:p>
    <w:p w:rsidR="005801D2" w:rsidRPr="00CA1F5D" w:rsidRDefault="005801D2" w:rsidP="00C664A9">
      <w:pPr>
        <w:spacing w:after="200" w:line="276" w:lineRule="auto"/>
        <w:jc w:val="both"/>
        <w:rPr>
          <w:rFonts w:ascii="Cambria" w:hAnsi="Cambria" w:cs="Times New Roman"/>
          <w:noProof/>
          <w:sz w:val="28"/>
          <w:szCs w:val="28"/>
          <w:lang w:val="en-US" w:eastAsia="ru-RU"/>
        </w:rPr>
      </w:pPr>
      <w:r w:rsidRPr="00CA1F5D"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 wp14:anchorId="30A532E5" wp14:editId="719860EB">
            <wp:extent cx="7772400" cy="2401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240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7C70" w:rsidRPr="00CA1F5D" w:rsidRDefault="00177C70" w:rsidP="00C664A9">
      <w:pPr>
        <w:spacing w:after="200" w:line="276" w:lineRule="auto"/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CA1F5D">
        <w:rPr>
          <w:rFonts w:ascii="Cambria" w:hAnsi="Cambria" w:cs="Times New Roman"/>
          <w:b/>
          <w:noProof/>
          <w:sz w:val="28"/>
          <w:szCs w:val="28"/>
          <w:lang w:eastAsia="ru-RU"/>
        </w:rPr>
        <w:t>Сравнение внешнего вида объекта в исходном окне и его копии внутри графического контейнера, пример с квадратным контейнером</w:t>
      </w:r>
    </w:p>
    <w:p w:rsidR="006E027D" w:rsidRPr="00CA1F5D" w:rsidRDefault="005801D2" w:rsidP="00C664A9">
      <w:pPr>
        <w:spacing w:after="200" w:line="276" w:lineRule="auto"/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CA1F5D">
        <w:rPr>
          <w:rFonts w:ascii="Cambria" w:hAnsi="Cambria" w:cs="Times New Roman"/>
          <w:noProof/>
          <w:sz w:val="28"/>
          <w:szCs w:val="28"/>
          <w:lang w:eastAsia="ru-RU"/>
        </w:rPr>
        <w:t>В общем случае для прямоугол</w:t>
      </w:r>
      <w:r w:rsidR="006E027D" w:rsidRPr="00CA1F5D">
        <w:rPr>
          <w:rFonts w:ascii="Cambria" w:hAnsi="Cambria" w:cs="Times New Roman"/>
          <w:noProof/>
          <w:sz w:val="28"/>
          <w:szCs w:val="28"/>
          <w:lang w:eastAsia="ru-RU"/>
        </w:rPr>
        <w:t xml:space="preserve">ьного графического контейнера </w:t>
      </w:r>
      <w:r w:rsidRPr="00CA1F5D">
        <w:rPr>
          <w:rFonts w:ascii="Cambria" w:hAnsi="Cambria" w:cs="Times New Roman"/>
          <w:noProof/>
          <w:sz w:val="28"/>
          <w:szCs w:val="28"/>
          <w:lang w:eastAsia="ru-RU"/>
        </w:rPr>
        <w:t xml:space="preserve">нужно </w:t>
      </w:r>
      <w:r w:rsidR="00CA7405" w:rsidRPr="00CA1F5D">
        <w:rPr>
          <w:rFonts w:ascii="Cambria" w:hAnsi="Cambria" w:cs="Times New Roman"/>
          <w:noProof/>
          <w:sz w:val="28"/>
          <w:szCs w:val="28"/>
          <w:lang w:eastAsia="ru-RU"/>
        </w:rPr>
        <w:t xml:space="preserve">рассчитать </w:t>
      </w:r>
      <w:r w:rsidRPr="00CA1F5D">
        <w:rPr>
          <w:rFonts w:ascii="Cambria" w:hAnsi="Cambria" w:cs="Times New Roman"/>
          <w:noProof/>
          <w:sz w:val="28"/>
          <w:szCs w:val="28"/>
          <w:lang w:eastAsia="ru-RU"/>
        </w:rPr>
        <w:t xml:space="preserve">по аналогичным </w:t>
      </w:r>
      <w:r w:rsidR="00CA7405" w:rsidRPr="00CA1F5D">
        <w:rPr>
          <w:rFonts w:ascii="Cambria" w:hAnsi="Cambria" w:cs="Times New Roman"/>
          <w:noProof/>
          <w:sz w:val="28"/>
          <w:szCs w:val="28"/>
          <w:lang w:eastAsia="ru-RU"/>
        </w:rPr>
        <w:t>коэфиициенты масштабирования по каждой из двух сторон</w:t>
      </w:r>
      <w:r w:rsidR="006E027D" w:rsidRPr="00CA1F5D">
        <w:rPr>
          <w:rFonts w:ascii="Cambria" w:hAnsi="Cambria" w:cs="Times New Roman"/>
          <w:noProof/>
          <w:sz w:val="28"/>
          <w:szCs w:val="28"/>
          <w:lang w:eastAsia="ru-RU"/>
        </w:rPr>
        <w:t>:</w:t>
      </w:r>
    </w:p>
    <w:p w:rsidR="006E027D" w:rsidRPr="00CA1F5D" w:rsidRDefault="006E027D" w:rsidP="00C664A9">
      <w:pPr>
        <w:spacing w:after="200" w:line="276" w:lineRule="auto"/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CA1F5D">
        <w:rPr>
          <w:rFonts w:ascii="Cambria" w:hAnsi="Cambria" w:cs="Times New Roman"/>
          <w:noProof/>
          <w:sz w:val="28"/>
          <w:szCs w:val="28"/>
          <w:lang w:eastAsia="ru-RU"/>
        </w:rPr>
        <w:lastRenderedPageBreak/>
        <w:t>K</w:t>
      </w:r>
      <w:r w:rsidRPr="00CA1F5D">
        <w:rPr>
          <w:rFonts w:ascii="Cambria" w:hAnsi="Cambria" w:cs="Times New Roman"/>
          <w:noProof/>
          <w:sz w:val="28"/>
          <w:szCs w:val="28"/>
          <w:lang w:val="en-US" w:eastAsia="ru-RU"/>
        </w:rPr>
        <w:t>x</w:t>
      </w:r>
      <w:r w:rsidRPr="00CA1F5D">
        <w:rPr>
          <w:rFonts w:ascii="Cambria" w:hAnsi="Cambria" w:cs="Times New Roman"/>
          <w:noProof/>
          <w:sz w:val="28"/>
          <w:szCs w:val="28"/>
          <w:lang w:eastAsia="ru-RU"/>
        </w:rPr>
        <w:t xml:space="preserve"> = </w:t>
      </w:r>
      <w:r w:rsidRPr="00CA1F5D">
        <w:rPr>
          <w:rFonts w:ascii="Cambria" w:hAnsi="Cambria" w:cs="Times New Roman"/>
          <w:noProof/>
          <w:sz w:val="28"/>
          <w:szCs w:val="28"/>
          <w:lang w:val="en-US" w:eastAsia="ru-RU"/>
        </w:rPr>
        <w:t>L</w:t>
      </w:r>
      <w:r w:rsidRPr="00CA1F5D">
        <w:rPr>
          <w:rFonts w:ascii="Cambria" w:hAnsi="Cambria" w:cs="Times New Roman"/>
          <w:noProof/>
          <w:sz w:val="28"/>
          <w:szCs w:val="28"/>
          <w:lang w:eastAsia="ru-RU"/>
        </w:rPr>
        <w:t xml:space="preserve">конт </w:t>
      </w:r>
      <w:r w:rsidRPr="00CA1F5D">
        <w:rPr>
          <w:rFonts w:ascii="Cambria" w:hAnsi="Cambria" w:cs="Times New Roman"/>
          <w:noProof/>
          <w:sz w:val="28"/>
          <w:szCs w:val="28"/>
          <w:lang w:val="en-US" w:eastAsia="ru-RU"/>
        </w:rPr>
        <w:t>x</w:t>
      </w:r>
      <w:r w:rsidRPr="00CA1F5D">
        <w:rPr>
          <w:rFonts w:ascii="Cambria" w:hAnsi="Cambria" w:cs="Times New Roman"/>
          <w:noProof/>
          <w:sz w:val="28"/>
          <w:szCs w:val="28"/>
          <w:lang w:eastAsia="ru-RU"/>
        </w:rPr>
        <w:t xml:space="preserve"> / </w:t>
      </w:r>
      <w:r w:rsidRPr="00CA1F5D">
        <w:rPr>
          <w:rFonts w:ascii="Cambria" w:hAnsi="Cambria" w:cs="Times New Roman"/>
          <w:noProof/>
          <w:sz w:val="28"/>
          <w:szCs w:val="28"/>
          <w:lang w:val="en-US" w:eastAsia="ru-RU"/>
        </w:rPr>
        <w:sym w:font="Symbol" w:char="F044"/>
      </w:r>
      <w:r w:rsidRPr="00CA1F5D">
        <w:rPr>
          <w:rFonts w:ascii="Cambria" w:hAnsi="Cambria" w:cs="Times New Roman"/>
          <w:noProof/>
          <w:sz w:val="28"/>
          <w:szCs w:val="28"/>
          <w:lang w:val="en-US" w:eastAsia="ru-RU"/>
        </w:rPr>
        <w:t>L</w:t>
      </w:r>
      <w:r w:rsidRPr="00CA1F5D">
        <w:rPr>
          <w:rFonts w:ascii="Cambria" w:hAnsi="Cambria" w:cs="Times New Roman"/>
          <w:noProof/>
          <w:sz w:val="28"/>
          <w:szCs w:val="28"/>
          <w:lang w:eastAsia="ru-RU"/>
        </w:rPr>
        <w:t xml:space="preserve">внутр </w:t>
      </w:r>
      <w:r w:rsidRPr="00CA1F5D">
        <w:rPr>
          <w:rFonts w:ascii="Cambria" w:hAnsi="Cambria" w:cs="Times New Roman"/>
          <w:noProof/>
          <w:sz w:val="28"/>
          <w:szCs w:val="28"/>
          <w:lang w:val="en-US" w:eastAsia="ru-RU"/>
        </w:rPr>
        <w:t>x</w:t>
      </w:r>
      <w:r w:rsidRPr="00CA1F5D">
        <w:rPr>
          <w:rFonts w:ascii="Cambria" w:hAnsi="Cambria" w:cs="Times New Roman"/>
          <w:noProof/>
          <w:sz w:val="28"/>
          <w:szCs w:val="28"/>
          <w:lang w:eastAsia="ru-RU"/>
        </w:rPr>
        <w:t>,</w:t>
      </w:r>
    </w:p>
    <w:p w:rsidR="006E027D" w:rsidRPr="00CA1F5D" w:rsidRDefault="006E027D" w:rsidP="00C664A9">
      <w:pPr>
        <w:spacing w:after="200" w:line="276" w:lineRule="auto"/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CA1F5D">
        <w:rPr>
          <w:rFonts w:ascii="Cambria" w:hAnsi="Cambria" w:cs="Times New Roman"/>
          <w:noProof/>
          <w:sz w:val="28"/>
          <w:szCs w:val="28"/>
          <w:lang w:eastAsia="ru-RU"/>
        </w:rPr>
        <w:t>K</w:t>
      </w:r>
      <w:r w:rsidRPr="00CA1F5D">
        <w:rPr>
          <w:rFonts w:ascii="Cambria" w:hAnsi="Cambria" w:cs="Times New Roman"/>
          <w:noProof/>
          <w:sz w:val="28"/>
          <w:szCs w:val="28"/>
          <w:lang w:val="en-US" w:eastAsia="ru-RU"/>
        </w:rPr>
        <w:t>y</w:t>
      </w:r>
      <w:r w:rsidRPr="00CA1F5D">
        <w:rPr>
          <w:rFonts w:ascii="Cambria" w:hAnsi="Cambria" w:cs="Times New Roman"/>
          <w:noProof/>
          <w:sz w:val="28"/>
          <w:szCs w:val="28"/>
          <w:lang w:eastAsia="ru-RU"/>
        </w:rPr>
        <w:t xml:space="preserve"> = </w:t>
      </w:r>
      <w:r w:rsidRPr="00CA1F5D">
        <w:rPr>
          <w:rFonts w:ascii="Cambria" w:hAnsi="Cambria" w:cs="Times New Roman"/>
          <w:noProof/>
          <w:sz w:val="28"/>
          <w:szCs w:val="28"/>
          <w:lang w:val="en-US" w:eastAsia="ru-RU"/>
        </w:rPr>
        <w:t>L</w:t>
      </w:r>
      <w:r w:rsidRPr="00CA1F5D">
        <w:rPr>
          <w:rFonts w:ascii="Cambria" w:hAnsi="Cambria" w:cs="Times New Roman"/>
          <w:noProof/>
          <w:sz w:val="28"/>
          <w:szCs w:val="28"/>
          <w:lang w:eastAsia="ru-RU"/>
        </w:rPr>
        <w:t xml:space="preserve">конт </w:t>
      </w:r>
      <w:r w:rsidRPr="00CA1F5D">
        <w:rPr>
          <w:rFonts w:ascii="Cambria" w:hAnsi="Cambria" w:cs="Times New Roman"/>
          <w:noProof/>
          <w:sz w:val="28"/>
          <w:szCs w:val="28"/>
          <w:lang w:val="en-US" w:eastAsia="ru-RU"/>
        </w:rPr>
        <w:t>y</w:t>
      </w:r>
      <w:r w:rsidRPr="00CA1F5D">
        <w:rPr>
          <w:rFonts w:ascii="Cambria" w:hAnsi="Cambria" w:cs="Times New Roman"/>
          <w:noProof/>
          <w:sz w:val="28"/>
          <w:szCs w:val="28"/>
          <w:lang w:eastAsia="ru-RU"/>
        </w:rPr>
        <w:t xml:space="preserve"> / </w:t>
      </w:r>
      <w:r w:rsidRPr="00CA1F5D">
        <w:rPr>
          <w:rFonts w:ascii="Cambria" w:hAnsi="Cambria" w:cs="Times New Roman"/>
          <w:noProof/>
          <w:sz w:val="28"/>
          <w:szCs w:val="28"/>
          <w:lang w:val="en-US" w:eastAsia="ru-RU"/>
        </w:rPr>
        <w:sym w:font="Symbol" w:char="F044"/>
      </w:r>
      <w:r w:rsidRPr="00CA1F5D">
        <w:rPr>
          <w:rFonts w:ascii="Cambria" w:hAnsi="Cambria" w:cs="Times New Roman"/>
          <w:noProof/>
          <w:sz w:val="28"/>
          <w:szCs w:val="28"/>
          <w:lang w:val="en-US" w:eastAsia="ru-RU"/>
        </w:rPr>
        <w:t>L</w:t>
      </w:r>
      <w:r w:rsidRPr="00CA1F5D">
        <w:rPr>
          <w:rFonts w:ascii="Cambria" w:hAnsi="Cambria" w:cs="Times New Roman"/>
          <w:noProof/>
          <w:sz w:val="28"/>
          <w:szCs w:val="28"/>
          <w:lang w:eastAsia="ru-RU"/>
        </w:rPr>
        <w:t xml:space="preserve">внутр </w:t>
      </w:r>
      <w:r w:rsidRPr="00CA1F5D">
        <w:rPr>
          <w:rFonts w:ascii="Cambria" w:hAnsi="Cambria" w:cs="Times New Roman"/>
          <w:noProof/>
          <w:sz w:val="28"/>
          <w:szCs w:val="28"/>
          <w:lang w:val="en-US" w:eastAsia="ru-RU"/>
        </w:rPr>
        <w:t>y</w:t>
      </w:r>
      <w:r w:rsidRPr="00CA1F5D">
        <w:rPr>
          <w:rFonts w:ascii="Cambria" w:hAnsi="Cambria" w:cs="Times New Roman"/>
          <w:noProof/>
          <w:sz w:val="28"/>
          <w:szCs w:val="28"/>
          <w:lang w:eastAsia="ru-RU"/>
        </w:rPr>
        <w:t>.</w:t>
      </w:r>
    </w:p>
    <w:p w:rsidR="005801D2" w:rsidRPr="00CA1F5D" w:rsidRDefault="006E027D" w:rsidP="00C664A9">
      <w:pPr>
        <w:spacing w:after="200" w:line="276" w:lineRule="auto"/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CA1F5D">
        <w:rPr>
          <w:rFonts w:ascii="Cambria" w:hAnsi="Cambria" w:cs="Times New Roman"/>
          <w:noProof/>
          <w:sz w:val="28"/>
          <w:szCs w:val="28"/>
          <w:lang w:eastAsia="ru-RU"/>
        </w:rPr>
        <w:t>Видимый линейный размер</w:t>
      </w:r>
      <w:r w:rsidR="00CA7405" w:rsidRPr="00CA1F5D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Pr="00CA1F5D">
        <w:rPr>
          <w:rFonts w:ascii="Cambria" w:hAnsi="Cambria" w:cs="Times New Roman"/>
          <w:noProof/>
          <w:sz w:val="28"/>
          <w:szCs w:val="28"/>
          <w:lang w:eastAsia="ru-RU"/>
        </w:rPr>
        <w:t>объекта в графическом контейнере</w:t>
      </w:r>
      <w:r w:rsidR="000B7457" w:rsidRPr="00CA1F5D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Pr="00CA1F5D">
        <w:rPr>
          <w:rFonts w:ascii="Cambria" w:hAnsi="Cambria" w:cs="Times New Roman"/>
          <w:noProof/>
          <w:sz w:val="28"/>
          <w:szCs w:val="28"/>
          <w:lang w:eastAsia="ru-RU"/>
        </w:rPr>
        <w:t>можно рассчитать по формуле:</w:t>
      </w:r>
      <w:r w:rsidR="00CA7405" w:rsidRPr="00CA1F5D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</w:p>
    <w:p w:rsidR="006E027D" w:rsidRPr="00CA1F5D" w:rsidRDefault="006E027D" w:rsidP="00C664A9">
      <w:pPr>
        <w:spacing w:after="0" w:line="240" w:lineRule="auto"/>
        <w:jc w:val="both"/>
        <w:rPr>
          <w:rFonts w:ascii="Cambria" w:hAnsi="Cambria" w:cs="Times New Roman"/>
          <w:noProof/>
          <w:sz w:val="28"/>
          <w:szCs w:val="28"/>
          <w:vertAlign w:val="subscript"/>
          <w:lang w:eastAsia="ru-RU"/>
        </w:rPr>
      </w:pPr>
      <w:r w:rsidRPr="00CA1F5D">
        <w:rPr>
          <w:rFonts w:ascii="Cambria" w:hAnsi="Cambria" w:cs="Times New Roman"/>
          <w:noProof/>
          <w:sz w:val="28"/>
          <w:szCs w:val="28"/>
          <w:vertAlign w:val="subscript"/>
          <w:lang w:eastAsia="ru-RU"/>
        </w:rPr>
        <w:t xml:space="preserve">                      ________________________________________</w:t>
      </w:r>
    </w:p>
    <w:p w:rsidR="006E027D" w:rsidRPr="00CA1F5D" w:rsidRDefault="006E027D" w:rsidP="00C664A9">
      <w:pPr>
        <w:spacing w:after="200" w:line="240" w:lineRule="auto"/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CA1F5D">
        <w:rPr>
          <w:rFonts w:ascii="Cambria" w:hAnsi="Cambria" w:cs="Times New Roman"/>
          <w:noProof/>
          <w:sz w:val="28"/>
          <w:szCs w:val="28"/>
          <w:lang w:eastAsia="ru-RU"/>
        </w:rPr>
        <w:t xml:space="preserve">Lвид = </w:t>
      </w:r>
      <w:r w:rsidRPr="00CA1F5D">
        <w:rPr>
          <w:rFonts w:ascii="Cambria" w:hAnsi="Cambria" w:cs="Times New Roman"/>
          <w:noProof/>
          <w:sz w:val="28"/>
          <w:szCs w:val="28"/>
          <w:lang w:eastAsia="ru-RU"/>
        </w:rPr>
        <w:sym w:font="Symbol" w:char="F0D6"/>
      </w:r>
      <w:r w:rsidRPr="00CA1F5D">
        <w:rPr>
          <w:rFonts w:ascii="Cambria" w:hAnsi="Cambria" w:cs="Times New Roman"/>
          <w:noProof/>
          <w:sz w:val="28"/>
          <w:szCs w:val="28"/>
          <w:lang w:eastAsia="ru-RU"/>
        </w:rPr>
        <w:t>(</w:t>
      </w:r>
      <w:r w:rsidRPr="00CA1F5D">
        <w:rPr>
          <w:rFonts w:ascii="Cambria" w:hAnsi="Cambria" w:cs="Times New Roman"/>
          <w:noProof/>
          <w:sz w:val="28"/>
          <w:szCs w:val="28"/>
          <w:lang w:val="en-US" w:eastAsia="ru-RU"/>
        </w:rPr>
        <w:t>Kx</w:t>
      </w:r>
      <w:r w:rsidRPr="00CA1F5D">
        <w:rPr>
          <w:rFonts w:ascii="Cambria" w:hAnsi="Cambria" w:cs="Times New Roman"/>
          <w:noProof/>
          <w:sz w:val="28"/>
          <w:szCs w:val="28"/>
          <w:lang w:eastAsia="ru-RU"/>
        </w:rPr>
        <w:t xml:space="preserve"> * Lисх </w:t>
      </w:r>
      <w:r w:rsidRPr="00CA1F5D">
        <w:rPr>
          <w:rFonts w:ascii="Cambria" w:hAnsi="Cambria" w:cs="Times New Roman"/>
          <w:noProof/>
          <w:sz w:val="28"/>
          <w:szCs w:val="28"/>
          <w:lang w:val="en-US" w:eastAsia="ru-RU"/>
        </w:rPr>
        <w:t>x</w:t>
      </w:r>
      <w:r w:rsidRPr="00CA1F5D">
        <w:rPr>
          <w:rFonts w:ascii="Cambria" w:hAnsi="Cambria" w:cs="Times New Roman"/>
          <w:noProof/>
          <w:sz w:val="28"/>
          <w:szCs w:val="28"/>
          <w:lang w:eastAsia="ru-RU"/>
        </w:rPr>
        <w:t>)</w:t>
      </w:r>
      <w:r w:rsidRPr="00CA1F5D">
        <w:rPr>
          <w:rFonts w:ascii="Cambria" w:hAnsi="Cambria" w:cs="Times New Roman"/>
          <w:noProof/>
          <w:sz w:val="28"/>
          <w:szCs w:val="28"/>
          <w:vertAlign w:val="superscript"/>
          <w:lang w:eastAsia="ru-RU"/>
        </w:rPr>
        <w:t>2</w:t>
      </w:r>
      <w:r w:rsidRPr="00CA1F5D">
        <w:rPr>
          <w:rFonts w:ascii="Cambria" w:hAnsi="Cambria" w:cs="Times New Roman"/>
          <w:noProof/>
          <w:sz w:val="28"/>
          <w:szCs w:val="28"/>
          <w:lang w:eastAsia="ru-RU"/>
        </w:rPr>
        <w:t xml:space="preserve"> + (</w:t>
      </w:r>
      <w:r w:rsidRPr="00CA1F5D">
        <w:rPr>
          <w:rFonts w:ascii="Cambria" w:hAnsi="Cambria" w:cs="Times New Roman"/>
          <w:noProof/>
          <w:sz w:val="28"/>
          <w:szCs w:val="28"/>
          <w:lang w:val="en-US" w:eastAsia="ru-RU"/>
        </w:rPr>
        <w:t>Ky</w:t>
      </w:r>
      <w:r w:rsidRPr="00CA1F5D">
        <w:rPr>
          <w:rFonts w:ascii="Cambria" w:hAnsi="Cambria" w:cs="Times New Roman"/>
          <w:noProof/>
          <w:sz w:val="28"/>
          <w:szCs w:val="28"/>
          <w:lang w:eastAsia="ru-RU"/>
        </w:rPr>
        <w:t xml:space="preserve"> * </w:t>
      </w:r>
      <w:r w:rsidRPr="00CA1F5D">
        <w:rPr>
          <w:rFonts w:ascii="Cambria" w:hAnsi="Cambria" w:cs="Times New Roman"/>
          <w:noProof/>
          <w:sz w:val="28"/>
          <w:szCs w:val="28"/>
          <w:lang w:val="en-US" w:eastAsia="ru-RU"/>
        </w:rPr>
        <w:t>L</w:t>
      </w:r>
      <w:r w:rsidRPr="00CA1F5D">
        <w:rPr>
          <w:rFonts w:ascii="Cambria" w:hAnsi="Cambria" w:cs="Times New Roman"/>
          <w:noProof/>
          <w:sz w:val="28"/>
          <w:szCs w:val="28"/>
          <w:lang w:eastAsia="ru-RU"/>
        </w:rPr>
        <w:t>исх у)</w:t>
      </w:r>
      <w:r w:rsidRPr="00CA1F5D">
        <w:rPr>
          <w:rFonts w:ascii="Cambria" w:hAnsi="Cambria" w:cs="Times New Roman"/>
          <w:noProof/>
          <w:sz w:val="28"/>
          <w:szCs w:val="28"/>
          <w:vertAlign w:val="superscript"/>
          <w:lang w:eastAsia="ru-RU"/>
        </w:rPr>
        <w:t>2</w:t>
      </w:r>
    </w:p>
    <w:p w:rsidR="000B7457" w:rsidRPr="00CA1F5D" w:rsidRDefault="00C73AFF" w:rsidP="00C664A9">
      <w:pPr>
        <w:spacing w:after="200" w:line="276" w:lineRule="auto"/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CA1F5D">
        <w:rPr>
          <w:rFonts w:ascii="Cambria" w:hAnsi="Cambria" w:cs="Times New Roman"/>
          <w:noProof/>
          <w:sz w:val="28"/>
          <w:szCs w:val="28"/>
          <w:lang w:eastAsia="ru-RU"/>
        </w:rPr>
        <w:t xml:space="preserve">На иллюстрации ниже показан отрезок длиной </w:t>
      </w:r>
      <w:r w:rsidRPr="00CA1F5D">
        <w:rPr>
          <w:rFonts w:ascii="Cambria" w:hAnsi="Cambria" w:cs="Times New Roman"/>
          <w:noProof/>
          <w:sz w:val="28"/>
          <w:szCs w:val="28"/>
          <w:lang w:val="en-US" w:eastAsia="ru-RU"/>
        </w:rPr>
        <w:t>L</w:t>
      </w:r>
      <w:r w:rsidRPr="00CA1F5D">
        <w:rPr>
          <w:rFonts w:ascii="Cambria" w:hAnsi="Cambria" w:cs="Times New Roman"/>
          <w:noProof/>
          <w:sz w:val="28"/>
          <w:szCs w:val="28"/>
          <w:lang w:eastAsia="ru-RU"/>
        </w:rPr>
        <w:t>исх=200 ед.</w:t>
      </w:r>
      <w:r w:rsidR="00066990" w:rsidRPr="00CA1F5D">
        <w:rPr>
          <w:rFonts w:ascii="Cambria" w:hAnsi="Cambria" w:cs="Times New Roman"/>
          <w:noProof/>
          <w:sz w:val="28"/>
          <w:szCs w:val="28"/>
          <w:lang w:eastAsia="ru-RU"/>
        </w:rPr>
        <w:t xml:space="preserve">, имеющий проекции </w:t>
      </w:r>
      <w:r w:rsidR="00066990" w:rsidRPr="00CA1F5D">
        <w:rPr>
          <w:rFonts w:ascii="Cambria" w:hAnsi="Cambria" w:cs="Times New Roman"/>
          <w:noProof/>
          <w:sz w:val="28"/>
          <w:szCs w:val="28"/>
          <w:lang w:val="en-US" w:eastAsia="ru-RU"/>
        </w:rPr>
        <w:t>L</w:t>
      </w:r>
      <w:r w:rsidR="00066990" w:rsidRPr="00CA1F5D">
        <w:rPr>
          <w:rFonts w:ascii="Cambria" w:hAnsi="Cambria" w:cs="Times New Roman"/>
          <w:noProof/>
          <w:sz w:val="28"/>
          <w:szCs w:val="28"/>
          <w:lang w:eastAsia="ru-RU"/>
        </w:rPr>
        <w:t xml:space="preserve">исх </w:t>
      </w:r>
      <w:r w:rsidR="00066990" w:rsidRPr="00CA1F5D">
        <w:rPr>
          <w:rFonts w:ascii="Cambria" w:hAnsi="Cambria" w:cs="Times New Roman"/>
          <w:noProof/>
          <w:sz w:val="28"/>
          <w:szCs w:val="28"/>
          <w:lang w:val="en-US" w:eastAsia="ru-RU"/>
        </w:rPr>
        <w:t>x</w:t>
      </w:r>
      <w:r w:rsidR="00066990" w:rsidRPr="00CA1F5D">
        <w:rPr>
          <w:rFonts w:ascii="Cambria" w:hAnsi="Cambria" w:cs="Times New Roman"/>
          <w:noProof/>
          <w:sz w:val="28"/>
          <w:szCs w:val="28"/>
          <w:lang w:eastAsia="ru-RU"/>
        </w:rPr>
        <w:t xml:space="preserve"> = 170 ед. и </w:t>
      </w:r>
      <w:r w:rsidR="00066990" w:rsidRPr="00CA1F5D">
        <w:rPr>
          <w:rFonts w:ascii="Cambria" w:hAnsi="Cambria" w:cs="Times New Roman"/>
          <w:noProof/>
          <w:sz w:val="28"/>
          <w:szCs w:val="28"/>
          <w:lang w:val="en-US" w:eastAsia="ru-RU"/>
        </w:rPr>
        <w:t>L</w:t>
      </w:r>
      <w:r w:rsidR="00066990" w:rsidRPr="00CA1F5D">
        <w:rPr>
          <w:rFonts w:ascii="Cambria" w:hAnsi="Cambria" w:cs="Times New Roman"/>
          <w:noProof/>
          <w:sz w:val="28"/>
          <w:szCs w:val="28"/>
          <w:lang w:eastAsia="ru-RU"/>
        </w:rPr>
        <w:t xml:space="preserve"> исх </w:t>
      </w:r>
      <w:r w:rsidR="00066990" w:rsidRPr="00CA1F5D">
        <w:rPr>
          <w:rFonts w:ascii="Cambria" w:hAnsi="Cambria" w:cs="Times New Roman"/>
          <w:noProof/>
          <w:sz w:val="28"/>
          <w:szCs w:val="28"/>
          <w:lang w:val="en-US" w:eastAsia="ru-RU"/>
        </w:rPr>
        <w:t>y</w:t>
      </w:r>
      <w:r w:rsidR="00066990" w:rsidRPr="00CA1F5D">
        <w:rPr>
          <w:rFonts w:ascii="Cambria" w:hAnsi="Cambria" w:cs="Times New Roman"/>
          <w:noProof/>
          <w:sz w:val="28"/>
          <w:szCs w:val="28"/>
          <w:lang w:eastAsia="ru-RU"/>
        </w:rPr>
        <w:t xml:space="preserve"> = 103 ед., и</w:t>
      </w:r>
      <w:r w:rsidRPr="00CA1F5D">
        <w:rPr>
          <w:rFonts w:ascii="Cambria" w:hAnsi="Cambria" w:cs="Times New Roman"/>
          <w:noProof/>
          <w:sz w:val="28"/>
          <w:szCs w:val="28"/>
          <w:lang w:eastAsia="ru-RU"/>
        </w:rPr>
        <w:t xml:space="preserve"> помещенный в контейнер со сторонами </w:t>
      </w:r>
      <w:r w:rsidRPr="00CA1F5D">
        <w:rPr>
          <w:rFonts w:ascii="Cambria" w:hAnsi="Cambria" w:cs="Times New Roman"/>
          <w:noProof/>
          <w:sz w:val="28"/>
          <w:szCs w:val="28"/>
          <w:lang w:val="en-US" w:eastAsia="ru-RU"/>
        </w:rPr>
        <w:t>L</w:t>
      </w:r>
      <w:r w:rsidRPr="00CA1F5D">
        <w:rPr>
          <w:rFonts w:ascii="Cambria" w:hAnsi="Cambria" w:cs="Times New Roman"/>
          <w:noProof/>
          <w:sz w:val="28"/>
          <w:szCs w:val="28"/>
          <w:lang w:eastAsia="ru-RU"/>
        </w:rPr>
        <w:t xml:space="preserve">конт </w:t>
      </w:r>
      <w:r w:rsidRPr="00CA1F5D">
        <w:rPr>
          <w:rFonts w:ascii="Cambria" w:hAnsi="Cambria" w:cs="Times New Roman"/>
          <w:noProof/>
          <w:sz w:val="28"/>
          <w:szCs w:val="28"/>
          <w:lang w:val="en-US" w:eastAsia="ru-RU"/>
        </w:rPr>
        <w:t>x</w:t>
      </w:r>
      <w:r w:rsidRPr="00CA1F5D">
        <w:rPr>
          <w:rFonts w:ascii="Cambria" w:hAnsi="Cambria" w:cs="Times New Roman"/>
          <w:noProof/>
          <w:sz w:val="28"/>
          <w:szCs w:val="28"/>
          <w:lang w:eastAsia="ru-RU"/>
        </w:rPr>
        <w:t xml:space="preserve">=124 ед., </w:t>
      </w:r>
      <w:r w:rsidRPr="00CA1F5D">
        <w:rPr>
          <w:rFonts w:ascii="Cambria" w:hAnsi="Cambria" w:cs="Times New Roman"/>
          <w:noProof/>
          <w:sz w:val="28"/>
          <w:szCs w:val="28"/>
          <w:lang w:val="en-US" w:eastAsia="ru-RU"/>
        </w:rPr>
        <w:t>L</w:t>
      </w:r>
      <w:r w:rsidRPr="00CA1F5D">
        <w:rPr>
          <w:rFonts w:ascii="Cambria" w:hAnsi="Cambria" w:cs="Times New Roman"/>
          <w:noProof/>
          <w:sz w:val="28"/>
          <w:szCs w:val="28"/>
          <w:lang w:eastAsia="ru-RU"/>
        </w:rPr>
        <w:t xml:space="preserve">конт </w:t>
      </w:r>
      <w:r w:rsidRPr="00CA1F5D">
        <w:rPr>
          <w:rFonts w:ascii="Cambria" w:hAnsi="Cambria" w:cs="Times New Roman"/>
          <w:noProof/>
          <w:sz w:val="28"/>
          <w:szCs w:val="28"/>
          <w:lang w:val="en-US" w:eastAsia="ru-RU"/>
        </w:rPr>
        <w:t>y</w:t>
      </w:r>
      <w:r w:rsidRPr="00CA1F5D">
        <w:rPr>
          <w:rFonts w:ascii="Cambria" w:hAnsi="Cambria" w:cs="Times New Roman"/>
          <w:noProof/>
          <w:sz w:val="28"/>
          <w:szCs w:val="28"/>
          <w:lang w:eastAsia="ru-RU"/>
        </w:rPr>
        <w:t xml:space="preserve">=68 ед. При этом диапазон внутренних координат контейнера составляет </w:t>
      </w:r>
      <w:r w:rsidRPr="00CA1F5D">
        <w:rPr>
          <w:rFonts w:ascii="Cambria" w:hAnsi="Cambria" w:cs="Times New Roman"/>
          <w:noProof/>
          <w:sz w:val="28"/>
          <w:szCs w:val="28"/>
          <w:lang w:val="en-US" w:eastAsia="ru-RU"/>
        </w:rPr>
        <w:sym w:font="Symbol" w:char="F044"/>
      </w:r>
      <w:r w:rsidRPr="00CA1F5D">
        <w:rPr>
          <w:rFonts w:ascii="Cambria" w:hAnsi="Cambria" w:cs="Times New Roman"/>
          <w:noProof/>
          <w:sz w:val="28"/>
          <w:szCs w:val="28"/>
          <w:lang w:val="en-US" w:eastAsia="ru-RU"/>
        </w:rPr>
        <w:t>L</w:t>
      </w:r>
      <w:r w:rsidRPr="00CA1F5D">
        <w:rPr>
          <w:rFonts w:ascii="Cambria" w:hAnsi="Cambria" w:cs="Times New Roman"/>
          <w:noProof/>
          <w:sz w:val="28"/>
          <w:szCs w:val="28"/>
          <w:lang w:eastAsia="ru-RU"/>
        </w:rPr>
        <w:t>внутр</w:t>
      </w:r>
      <w:r w:rsidR="00066990" w:rsidRPr="00CA1F5D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="00066990" w:rsidRPr="00CA1F5D">
        <w:rPr>
          <w:rFonts w:ascii="Cambria" w:hAnsi="Cambria" w:cs="Times New Roman"/>
          <w:noProof/>
          <w:sz w:val="28"/>
          <w:szCs w:val="28"/>
          <w:lang w:val="en-US" w:eastAsia="ru-RU"/>
        </w:rPr>
        <w:t>x</w:t>
      </w:r>
      <w:r w:rsidRPr="00CA1F5D">
        <w:rPr>
          <w:rFonts w:ascii="Cambria" w:hAnsi="Cambria" w:cs="Times New Roman"/>
          <w:noProof/>
          <w:sz w:val="28"/>
          <w:szCs w:val="28"/>
          <w:lang w:eastAsia="ru-RU"/>
        </w:rPr>
        <w:t>=400 ед.</w:t>
      </w:r>
      <w:r w:rsidR="00066990" w:rsidRPr="00CA1F5D">
        <w:rPr>
          <w:rFonts w:ascii="Cambria" w:hAnsi="Cambria" w:cs="Times New Roman"/>
          <w:noProof/>
          <w:sz w:val="28"/>
          <w:szCs w:val="28"/>
          <w:lang w:eastAsia="ru-RU"/>
        </w:rPr>
        <w:t xml:space="preserve">, </w:t>
      </w:r>
      <w:r w:rsidR="00066990" w:rsidRPr="00CA1F5D">
        <w:rPr>
          <w:rFonts w:ascii="Cambria" w:hAnsi="Cambria" w:cs="Times New Roman"/>
          <w:noProof/>
          <w:sz w:val="28"/>
          <w:szCs w:val="28"/>
          <w:lang w:val="en-US" w:eastAsia="ru-RU"/>
        </w:rPr>
        <w:sym w:font="Symbol" w:char="F044"/>
      </w:r>
      <w:r w:rsidR="00066990" w:rsidRPr="00CA1F5D">
        <w:rPr>
          <w:rFonts w:ascii="Cambria" w:hAnsi="Cambria" w:cs="Times New Roman"/>
          <w:noProof/>
          <w:sz w:val="28"/>
          <w:szCs w:val="28"/>
          <w:lang w:val="en-US" w:eastAsia="ru-RU"/>
        </w:rPr>
        <w:t>L</w:t>
      </w:r>
      <w:r w:rsidR="00066990" w:rsidRPr="00CA1F5D">
        <w:rPr>
          <w:rFonts w:ascii="Cambria" w:hAnsi="Cambria" w:cs="Times New Roman"/>
          <w:noProof/>
          <w:sz w:val="28"/>
          <w:szCs w:val="28"/>
          <w:lang w:eastAsia="ru-RU"/>
        </w:rPr>
        <w:t>внутр y=</w:t>
      </w:r>
      <w:r w:rsidR="000B7457" w:rsidRPr="00CA1F5D">
        <w:rPr>
          <w:rFonts w:ascii="Cambria" w:hAnsi="Cambria" w:cs="Times New Roman"/>
          <w:noProof/>
          <w:sz w:val="28"/>
          <w:szCs w:val="28"/>
          <w:lang w:eastAsia="ru-RU"/>
        </w:rPr>
        <w:t>2</w:t>
      </w:r>
      <w:r w:rsidR="00066990" w:rsidRPr="00CA1F5D">
        <w:rPr>
          <w:rFonts w:ascii="Cambria" w:hAnsi="Cambria" w:cs="Times New Roman"/>
          <w:noProof/>
          <w:sz w:val="28"/>
          <w:szCs w:val="28"/>
          <w:lang w:eastAsia="ru-RU"/>
        </w:rPr>
        <w:t>00 ед.</w:t>
      </w:r>
      <w:r w:rsidRPr="00CA1F5D">
        <w:rPr>
          <w:rFonts w:ascii="Cambria" w:hAnsi="Cambria" w:cs="Times New Roman"/>
          <w:noProof/>
          <w:sz w:val="28"/>
          <w:szCs w:val="28"/>
          <w:lang w:eastAsia="ru-RU"/>
        </w:rPr>
        <w:t xml:space="preserve"> Тогда коэффициент</w:t>
      </w:r>
      <w:r w:rsidR="000B7457" w:rsidRPr="00CA1F5D">
        <w:rPr>
          <w:rFonts w:ascii="Cambria" w:hAnsi="Cambria" w:cs="Times New Roman"/>
          <w:noProof/>
          <w:sz w:val="28"/>
          <w:szCs w:val="28"/>
          <w:lang w:eastAsia="ru-RU"/>
        </w:rPr>
        <w:t>ы</w:t>
      </w:r>
      <w:r w:rsidRPr="00CA1F5D">
        <w:rPr>
          <w:rFonts w:ascii="Cambria" w:hAnsi="Cambria" w:cs="Times New Roman"/>
          <w:noProof/>
          <w:sz w:val="28"/>
          <w:szCs w:val="28"/>
          <w:lang w:eastAsia="ru-RU"/>
        </w:rPr>
        <w:t xml:space="preserve"> преобразования</w:t>
      </w:r>
      <w:r w:rsidR="000B7457" w:rsidRPr="00CA1F5D">
        <w:rPr>
          <w:rFonts w:ascii="Cambria" w:hAnsi="Cambria" w:cs="Times New Roman"/>
          <w:noProof/>
          <w:sz w:val="28"/>
          <w:szCs w:val="28"/>
          <w:lang w:eastAsia="ru-RU"/>
        </w:rPr>
        <w:t>:</w:t>
      </w:r>
    </w:p>
    <w:p w:rsidR="000B7457" w:rsidRPr="00CA1F5D" w:rsidRDefault="00C73AFF" w:rsidP="00C664A9">
      <w:pPr>
        <w:spacing w:after="200" w:line="276" w:lineRule="auto"/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CA1F5D">
        <w:rPr>
          <w:rFonts w:ascii="Cambria" w:hAnsi="Cambria" w:cs="Times New Roman"/>
          <w:noProof/>
          <w:sz w:val="28"/>
          <w:szCs w:val="28"/>
          <w:lang w:eastAsia="ru-RU"/>
        </w:rPr>
        <w:t>К</w:t>
      </w:r>
      <w:r w:rsidR="000B7457" w:rsidRPr="00CA1F5D">
        <w:rPr>
          <w:rFonts w:ascii="Cambria" w:hAnsi="Cambria" w:cs="Times New Roman"/>
          <w:noProof/>
          <w:sz w:val="28"/>
          <w:szCs w:val="28"/>
          <w:lang w:eastAsia="ru-RU"/>
        </w:rPr>
        <w:t xml:space="preserve"> x</w:t>
      </w:r>
      <w:r w:rsidRPr="00CA1F5D">
        <w:rPr>
          <w:rFonts w:ascii="Cambria" w:hAnsi="Cambria" w:cs="Times New Roman"/>
          <w:noProof/>
          <w:sz w:val="28"/>
          <w:szCs w:val="28"/>
          <w:lang w:eastAsia="ru-RU"/>
        </w:rPr>
        <w:t xml:space="preserve"> = </w:t>
      </w:r>
      <w:r w:rsidR="000B7457" w:rsidRPr="00CA1F5D">
        <w:rPr>
          <w:rFonts w:ascii="Cambria" w:hAnsi="Cambria" w:cs="Times New Roman"/>
          <w:noProof/>
          <w:sz w:val="28"/>
          <w:szCs w:val="28"/>
          <w:lang w:eastAsia="ru-RU"/>
        </w:rPr>
        <w:t>124</w:t>
      </w:r>
      <w:r w:rsidRPr="00CA1F5D">
        <w:rPr>
          <w:rFonts w:ascii="Cambria" w:hAnsi="Cambria" w:cs="Times New Roman"/>
          <w:noProof/>
          <w:sz w:val="28"/>
          <w:szCs w:val="28"/>
          <w:lang w:eastAsia="ru-RU"/>
        </w:rPr>
        <w:t xml:space="preserve"> / 400 = 0,</w:t>
      </w:r>
      <w:r w:rsidR="000B7457" w:rsidRPr="00CA1F5D">
        <w:rPr>
          <w:rFonts w:ascii="Cambria" w:hAnsi="Cambria" w:cs="Times New Roman"/>
          <w:noProof/>
          <w:sz w:val="28"/>
          <w:szCs w:val="28"/>
          <w:lang w:eastAsia="ru-RU"/>
        </w:rPr>
        <w:t>31</w:t>
      </w:r>
      <w:r w:rsidRPr="00CA1F5D">
        <w:rPr>
          <w:rFonts w:ascii="Cambria" w:hAnsi="Cambria" w:cs="Times New Roman"/>
          <w:noProof/>
          <w:sz w:val="28"/>
          <w:szCs w:val="28"/>
          <w:lang w:eastAsia="ru-RU"/>
        </w:rPr>
        <w:t xml:space="preserve">, </w:t>
      </w:r>
    </w:p>
    <w:p w:rsidR="000B7457" w:rsidRPr="00CA1F5D" w:rsidRDefault="000B7457" w:rsidP="00C664A9">
      <w:pPr>
        <w:spacing w:after="200" w:line="276" w:lineRule="auto"/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CA1F5D">
        <w:rPr>
          <w:rFonts w:ascii="Cambria" w:hAnsi="Cambria" w:cs="Times New Roman"/>
          <w:noProof/>
          <w:sz w:val="28"/>
          <w:szCs w:val="28"/>
          <w:lang w:eastAsia="ru-RU"/>
        </w:rPr>
        <w:t xml:space="preserve">К </w:t>
      </w:r>
      <w:r w:rsidRPr="00CA1F5D">
        <w:rPr>
          <w:rFonts w:ascii="Cambria" w:hAnsi="Cambria" w:cs="Times New Roman"/>
          <w:noProof/>
          <w:sz w:val="28"/>
          <w:szCs w:val="28"/>
          <w:lang w:val="en-US" w:eastAsia="ru-RU"/>
        </w:rPr>
        <w:t>y</w:t>
      </w:r>
      <w:r w:rsidRPr="00CA1F5D">
        <w:rPr>
          <w:rFonts w:ascii="Cambria" w:hAnsi="Cambria" w:cs="Times New Roman"/>
          <w:noProof/>
          <w:sz w:val="28"/>
          <w:szCs w:val="28"/>
          <w:lang w:eastAsia="ru-RU"/>
        </w:rPr>
        <w:t xml:space="preserve"> = 68 / 200 = 0,34, </w:t>
      </w:r>
    </w:p>
    <w:p w:rsidR="000B7457" w:rsidRPr="00CA1F5D" w:rsidRDefault="000B7457" w:rsidP="00C664A9">
      <w:pPr>
        <w:spacing w:after="200" w:line="276" w:lineRule="auto"/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CA1F5D">
        <w:rPr>
          <w:rFonts w:ascii="Cambria" w:hAnsi="Cambria" w:cs="Times New Roman"/>
          <w:noProof/>
          <w:sz w:val="28"/>
          <w:szCs w:val="28"/>
          <w:lang w:eastAsia="ru-RU"/>
        </w:rPr>
        <w:t xml:space="preserve">а видимые размеры проекций </w:t>
      </w:r>
      <w:r w:rsidR="00C73AFF" w:rsidRPr="00CA1F5D">
        <w:rPr>
          <w:rFonts w:ascii="Cambria" w:hAnsi="Cambria" w:cs="Times New Roman"/>
          <w:noProof/>
          <w:sz w:val="28"/>
          <w:szCs w:val="28"/>
          <w:lang w:eastAsia="ru-RU"/>
        </w:rPr>
        <w:t xml:space="preserve">отрезка </w:t>
      </w:r>
      <w:r w:rsidRPr="00CA1F5D">
        <w:rPr>
          <w:rFonts w:ascii="Cambria" w:hAnsi="Cambria" w:cs="Times New Roman"/>
          <w:noProof/>
          <w:sz w:val="28"/>
          <w:szCs w:val="28"/>
          <w:lang w:eastAsia="ru-RU"/>
        </w:rPr>
        <w:t>(после поворота на 30</w:t>
      </w:r>
      <w:r w:rsidRPr="00CA1F5D">
        <w:rPr>
          <w:rFonts w:ascii="Cambria" w:hAnsi="Cambria" w:cs="Times New Roman"/>
          <w:noProof/>
          <w:sz w:val="28"/>
          <w:szCs w:val="28"/>
          <w:lang w:eastAsia="ru-RU"/>
        </w:rPr>
        <w:sym w:font="Symbol" w:char="F0B0"/>
      </w:r>
      <w:r w:rsidRPr="00CA1F5D">
        <w:rPr>
          <w:rFonts w:ascii="Cambria" w:hAnsi="Cambria" w:cs="Times New Roman"/>
          <w:noProof/>
          <w:sz w:val="28"/>
          <w:szCs w:val="28"/>
          <w:lang w:eastAsia="ru-RU"/>
        </w:rPr>
        <w:t xml:space="preserve">) </w:t>
      </w:r>
      <w:r w:rsidR="00C73AFF" w:rsidRPr="00CA1F5D">
        <w:rPr>
          <w:rFonts w:ascii="Cambria" w:hAnsi="Cambria" w:cs="Times New Roman"/>
          <w:noProof/>
          <w:sz w:val="28"/>
          <w:szCs w:val="28"/>
          <w:lang w:eastAsia="ru-RU"/>
        </w:rPr>
        <w:t>состав</w:t>
      </w:r>
      <w:r w:rsidRPr="00CA1F5D">
        <w:rPr>
          <w:rFonts w:ascii="Cambria" w:hAnsi="Cambria" w:cs="Times New Roman"/>
          <w:noProof/>
          <w:sz w:val="28"/>
          <w:szCs w:val="28"/>
          <w:lang w:eastAsia="ru-RU"/>
        </w:rPr>
        <w:t>я</w:t>
      </w:r>
      <w:r w:rsidR="00C73AFF" w:rsidRPr="00CA1F5D">
        <w:rPr>
          <w:rFonts w:ascii="Cambria" w:hAnsi="Cambria" w:cs="Times New Roman"/>
          <w:noProof/>
          <w:sz w:val="28"/>
          <w:szCs w:val="28"/>
          <w:lang w:eastAsia="ru-RU"/>
        </w:rPr>
        <w:t>т</w:t>
      </w:r>
      <w:r w:rsidRPr="00CA1F5D">
        <w:rPr>
          <w:rFonts w:ascii="Cambria" w:hAnsi="Cambria" w:cs="Times New Roman"/>
          <w:noProof/>
          <w:sz w:val="28"/>
          <w:szCs w:val="28"/>
          <w:lang w:eastAsia="ru-RU"/>
        </w:rPr>
        <w:t>:</w:t>
      </w:r>
    </w:p>
    <w:p w:rsidR="00C73AFF" w:rsidRPr="00CA1F5D" w:rsidRDefault="00C73AFF" w:rsidP="00C664A9">
      <w:pPr>
        <w:spacing w:after="200" w:line="276" w:lineRule="auto"/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CA1F5D">
        <w:rPr>
          <w:rFonts w:ascii="Cambria" w:hAnsi="Cambria" w:cs="Times New Roman"/>
          <w:noProof/>
          <w:sz w:val="28"/>
          <w:szCs w:val="28"/>
          <w:lang w:eastAsia="ru-RU"/>
        </w:rPr>
        <w:t xml:space="preserve">Lвид </w:t>
      </w:r>
      <w:r w:rsidR="000B7457" w:rsidRPr="00CA1F5D">
        <w:rPr>
          <w:rFonts w:ascii="Cambria" w:hAnsi="Cambria" w:cs="Times New Roman"/>
          <w:noProof/>
          <w:sz w:val="28"/>
          <w:szCs w:val="28"/>
          <w:lang w:eastAsia="ru-RU"/>
        </w:rPr>
        <w:t xml:space="preserve">x </w:t>
      </w:r>
      <w:r w:rsidRPr="00CA1F5D">
        <w:rPr>
          <w:rFonts w:ascii="Cambria" w:hAnsi="Cambria" w:cs="Times New Roman"/>
          <w:noProof/>
          <w:sz w:val="28"/>
          <w:szCs w:val="28"/>
          <w:lang w:eastAsia="ru-RU"/>
        </w:rPr>
        <w:t>= 0,</w:t>
      </w:r>
      <w:r w:rsidR="00415160" w:rsidRPr="00CA1F5D">
        <w:rPr>
          <w:rFonts w:ascii="Cambria" w:hAnsi="Cambria" w:cs="Times New Roman"/>
          <w:noProof/>
          <w:sz w:val="28"/>
          <w:szCs w:val="28"/>
          <w:lang w:eastAsia="ru-RU"/>
        </w:rPr>
        <w:t>31</w:t>
      </w:r>
      <w:r w:rsidRPr="00CA1F5D">
        <w:rPr>
          <w:rFonts w:ascii="Cambria" w:hAnsi="Cambria" w:cs="Times New Roman"/>
          <w:noProof/>
          <w:sz w:val="28"/>
          <w:szCs w:val="28"/>
          <w:lang w:eastAsia="ru-RU"/>
        </w:rPr>
        <w:t xml:space="preserve"> * </w:t>
      </w:r>
      <w:r w:rsidR="00415160" w:rsidRPr="00CA1F5D">
        <w:rPr>
          <w:rFonts w:ascii="Cambria" w:hAnsi="Cambria" w:cs="Times New Roman"/>
          <w:noProof/>
          <w:sz w:val="28"/>
          <w:szCs w:val="28"/>
          <w:lang w:eastAsia="ru-RU"/>
        </w:rPr>
        <w:t>17</w:t>
      </w:r>
      <w:r w:rsidRPr="00CA1F5D">
        <w:rPr>
          <w:rFonts w:ascii="Cambria" w:hAnsi="Cambria" w:cs="Times New Roman"/>
          <w:noProof/>
          <w:sz w:val="28"/>
          <w:szCs w:val="28"/>
          <w:lang w:eastAsia="ru-RU"/>
        </w:rPr>
        <w:t xml:space="preserve">0 = </w:t>
      </w:r>
      <w:r w:rsidR="00415160" w:rsidRPr="00CA1F5D">
        <w:rPr>
          <w:rFonts w:ascii="Cambria" w:hAnsi="Cambria" w:cs="Times New Roman"/>
          <w:noProof/>
          <w:sz w:val="28"/>
          <w:szCs w:val="28"/>
          <w:lang w:eastAsia="ru-RU"/>
        </w:rPr>
        <w:t>52.7</w:t>
      </w:r>
      <w:r w:rsidRPr="00CA1F5D">
        <w:rPr>
          <w:rFonts w:ascii="Cambria" w:hAnsi="Cambria" w:cs="Times New Roman"/>
          <w:noProof/>
          <w:sz w:val="28"/>
          <w:szCs w:val="28"/>
          <w:lang w:eastAsia="ru-RU"/>
        </w:rPr>
        <w:t xml:space="preserve"> ед.</w:t>
      </w:r>
      <w:r w:rsidR="00415160" w:rsidRPr="00CA1F5D">
        <w:rPr>
          <w:rFonts w:ascii="Cambria" w:hAnsi="Cambria" w:cs="Times New Roman"/>
          <w:noProof/>
          <w:sz w:val="28"/>
          <w:szCs w:val="28"/>
          <w:lang w:eastAsia="ru-RU"/>
        </w:rPr>
        <w:t>,</w:t>
      </w:r>
    </w:p>
    <w:p w:rsidR="00415160" w:rsidRPr="00CA1F5D" w:rsidRDefault="00415160" w:rsidP="00C664A9">
      <w:pPr>
        <w:spacing w:after="200" w:line="276" w:lineRule="auto"/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CA1F5D">
        <w:rPr>
          <w:rFonts w:ascii="Cambria" w:hAnsi="Cambria" w:cs="Times New Roman"/>
          <w:noProof/>
          <w:sz w:val="28"/>
          <w:szCs w:val="28"/>
          <w:lang w:eastAsia="ru-RU"/>
        </w:rPr>
        <w:t>Lвид y = 0,34 * 103 = 35.02 ед.</w:t>
      </w:r>
    </w:p>
    <w:p w:rsidR="00415160" w:rsidRPr="00CA1F5D" w:rsidRDefault="00415160" w:rsidP="00C664A9">
      <w:pPr>
        <w:spacing w:after="200" w:line="276" w:lineRule="auto"/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CA1F5D">
        <w:rPr>
          <w:rFonts w:ascii="Cambria" w:hAnsi="Cambria" w:cs="Times New Roman"/>
          <w:noProof/>
          <w:sz w:val="28"/>
          <w:szCs w:val="28"/>
          <w:lang w:eastAsia="ru-RU"/>
        </w:rPr>
        <w:t>И итоговая видимая длина отрезка:</w:t>
      </w:r>
    </w:p>
    <w:p w:rsidR="00415160" w:rsidRPr="00CA1F5D" w:rsidRDefault="00415160" w:rsidP="00C664A9">
      <w:pPr>
        <w:spacing w:after="0" w:line="240" w:lineRule="auto"/>
        <w:jc w:val="both"/>
        <w:rPr>
          <w:rFonts w:ascii="Cambria" w:hAnsi="Cambria" w:cs="Times New Roman"/>
          <w:noProof/>
          <w:sz w:val="28"/>
          <w:szCs w:val="28"/>
          <w:vertAlign w:val="subscript"/>
          <w:lang w:val="en-US" w:eastAsia="ru-RU"/>
        </w:rPr>
      </w:pPr>
      <w:r w:rsidRPr="00CA1F5D">
        <w:rPr>
          <w:rFonts w:ascii="Cambria" w:hAnsi="Cambria" w:cs="Times New Roman"/>
          <w:noProof/>
          <w:sz w:val="28"/>
          <w:szCs w:val="28"/>
          <w:vertAlign w:val="subscript"/>
          <w:lang w:eastAsia="ru-RU"/>
        </w:rPr>
        <w:t xml:space="preserve">                        __________________</w:t>
      </w:r>
    </w:p>
    <w:p w:rsidR="00415160" w:rsidRPr="00CA1F5D" w:rsidRDefault="00415160" w:rsidP="00C664A9">
      <w:pPr>
        <w:spacing w:after="200" w:line="276" w:lineRule="auto"/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CA1F5D">
        <w:rPr>
          <w:rFonts w:ascii="Cambria" w:hAnsi="Cambria" w:cs="Times New Roman"/>
          <w:noProof/>
          <w:sz w:val="28"/>
          <w:szCs w:val="28"/>
          <w:lang w:eastAsia="ru-RU"/>
        </w:rPr>
        <w:t xml:space="preserve">L вид = </w:t>
      </w:r>
      <w:r w:rsidRPr="00CA1F5D">
        <w:rPr>
          <w:rFonts w:ascii="Cambria" w:hAnsi="Cambria" w:cs="Times New Roman"/>
          <w:noProof/>
          <w:sz w:val="28"/>
          <w:szCs w:val="28"/>
          <w:lang w:eastAsia="ru-RU"/>
        </w:rPr>
        <w:sym w:font="Symbol" w:char="F0D6"/>
      </w:r>
      <w:r w:rsidRPr="00CA1F5D">
        <w:rPr>
          <w:rFonts w:ascii="Cambria" w:hAnsi="Cambria" w:cs="Times New Roman"/>
          <w:noProof/>
          <w:sz w:val="28"/>
          <w:szCs w:val="28"/>
          <w:lang w:val="en-US" w:eastAsia="ru-RU"/>
        </w:rPr>
        <w:t>52.7</w:t>
      </w:r>
      <w:r w:rsidRPr="00CA1F5D">
        <w:rPr>
          <w:rFonts w:ascii="Cambria" w:hAnsi="Cambria" w:cs="Times New Roman"/>
          <w:noProof/>
          <w:sz w:val="28"/>
          <w:szCs w:val="28"/>
          <w:vertAlign w:val="superscript"/>
          <w:lang w:val="en-US" w:eastAsia="ru-RU"/>
        </w:rPr>
        <w:t>2</w:t>
      </w:r>
      <w:r w:rsidRPr="00CA1F5D">
        <w:rPr>
          <w:rFonts w:ascii="Cambria" w:hAnsi="Cambria" w:cs="Times New Roman"/>
          <w:noProof/>
          <w:sz w:val="28"/>
          <w:szCs w:val="28"/>
          <w:lang w:eastAsia="ru-RU"/>
        </w:rPr>
        <w:t xml:space="preserve"> + </w:t>
      </w:r>
      <w:r w:rsidRPr="00CA1F5D">
        <w:rPr>
          <w:rFonts w:ascii="Cambria" w:hAnsi="Cambria" w:cs="Times New Roman"/>
          <w:noProof/>
          <w:sz w:val="28"/>
          <w:szCs w:val="28"/>
          <w:lang w:val="en-US" w:eastAsia="ru-RU"/>
        </w:rPr>
        <w:t>35.02</w:t>
      </w:r>
      <w:r w:rsidRPr="00CA1F5D">
        <w:rPr>
          <w:rFonts w:ascii="Cambria" w:hAnsi="Cambria" w:cs="Times New Roman"/>
          <w:noProof/>
          <w:sz w:val="28"/>
          <w:szCs w:val="28"/>
          <w:vertAlign w:val="superscript"/>
          <w:lang w:val="en-US" w:eastAsia="ru-RU"/>
        </w:rPr>
        <w:t>2</w:t>
      </w:r>
      <w:r w:rsidR="006B3555" w:rsidRPr="00CA1F5D">
        <w:rPr>
          <w:rFonts w:ascii="Cambria" w:hAnsi="Cambria" w:cs="Times New Roman"/>
          <w:noProof/>
          <w:sz w:val="28"/>
          <w:szCs w:val="28"/>
          <w:vertAlign w:val="superscript"/>
          <w:lang w:eastAsia="ru-RU"/>
        </w:rPr>
        <w:t xml:space="preserve">  </w:t>
      </w:r>
      <w:r w:rsidR="006B3555" w:rsidRPr="00CA1F5D">
        <w:rPr>
          <w:rFonts w:ascii="Cambria" w:hAnsi="Cambria" w:cs="Times New Roman"/>
          <w:noProof/>
          <w:sz w:val="28"/>
          <w:szCs w:val="28"/>
          <w:lang w:eastAsia="ru-RU"/>
        </w:rPr>
        <w:t xml:space="preserve"> ≈ 63 ед.</w:t>
      </w:r>
    </w:p>
    <w:p w:rsidR="00177C70" w:rsidRPr="00CA1F5D" w:rsidRDefault="00177C70" w:rsidP="00C664A9">
      <w:pPr>
        <w:spacing w:after="200" w:line="276" w:lineRule="auto"/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CA1F5D"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 wp14:anchorId="1EBA672C" wp14:editId="65412331">
            <wp:extent cx="8229600" cy="31248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31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7C70" w:rsidRPr="00CA1F5D" w:rsidRDefault="00177C70" w:rsidP="00C664A9">
      <w:pPr>
        <w:spacing w:after="200" w:line="276" w:lineRule="auto"/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CA1F5D">
        <w:rPr>
          <w:rFonts w:ascii="Cambria" w:hAnsi="Cambria" w:cs="Times New Roman"/>
          <w:b/>
          <w:noProof/>
          <w:sz w:val="28"/>
          <w:szCs w:val="28"/>
          <w:lang w:eastAsia="ru-RU"/>
        </w:rPr>
        <w:lastRenderedPageBreak/>
        <w:t>Сравнение внешнего вида объекта в исходном окне и его копии внутри графического контейнера, пример с прямоугольным контейнером с поворотом</w:t>
      </w:r>
    </w:p>
    <w:p w:rsidR="006E027D" w:rsidRPr="00CA1F5D" w:rsidRDefault="006E027D" w:rsidP="00C664A9">
      <w:pPr>
        <w:spacing w:after="200" w:line="276" w:lineRule="auto"/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</w:p>
    <w:sectPr w:rsidR="006E027D" w:rsidRPr="00CA1F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87B"/>
    <w:rsid w:val="00066990"/>
    <w:rsid w:val="000B7457"/>
    <w:rsid w:val="00177C70"/>
    <w:rsid w:val="00263A84"/>
    <w:rsid w:val="00415160"/>
    <w:rsid w:val="0054287B"/>
    <w:rsid w:val="005801D2"/>
    <w:rsid w:val="006048C6"/>
    <w:rsid w:val="006B3555"/>
    <w:rsid w:val="006E027D"/>
    <w:rsid w:val="00725F34"/>
    <w:rsid w:val="009723EF"/>
    <w:rsid w:val="009F1642"/>
    <w:rsid w:val="00C13911"/>
    <w:rsid w:val="00C664A9"/>
    <w:rsid w:val="00C73AFF"/>
    <w:rsid w:val="00CA1F5D"/>
    <w:rsid w:val="00CA7405"/>
    <w:rsid w:val="00CB2ADB"/>
    <w:rsid w:val="00CC5298"/>
    <w:rsid w:val="00DA701C"/>
    <w:rsid w:val="00F87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F51EBD-7307-43C3-B6F8-5D9D3B6B2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Черезстрочный с заголовком серый"/>
    <w:basedOn w:val="a1"/>
    <w:uiPriority w:val="99"/>
    <w:rsid w:val="00DA701C"/>
    <w:pPr>
      <w:spacing w:after="0" w:line="240" w:lineRule="auto"/>
    </w:pPr>
    <w:rPr>
      <w:szCs w:val="20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427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Координатное пространство</dc:title>
  <dc:subject/>
  <dc:creator>so lich</dc:creator>
  <cp:keywords/>
  <dc:description/>
  <cp:lastModifiedBy>Redmann</cp:lastModifiedBy>
  <cp:revision>11</cp:revision>
  <dcterms:created xsi:type="dcterms:W3CDTF">2014-10-14T18:40:00Z</dcterms:created>
  <dcterms:modified xsi:type="dcterms:W3CDTF">2015-11-10T11:21:00Z</dcterms:modified>
</cp:coreProperties>
</file>