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AA248E" w14:textId="0C76E154" w:rsidR="0034008A" w:rsidRPr="002E5856" w:rsidRDefault="00F1164F" w:rsidP="002E5856">
      <w:pPr>
        <w:pBdr>
          <w:bottom w:val="single" w:sz="12" w:space="1" w:color="auto"/>
        </w:pBdr>
        <w:spacing w:after="160" w:line="259" w:lineRule="auto"/>
        <w:jc w:val="both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2E5856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С</w:t>
      </w:r>
      <w:r w:rsidR="00503BD8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хемное окно проекта. Меню «Вид»</w:t>
      </w:r>
      <w:bookmarkStart w:id="0" w:name="_GoBack"/>
      <w:bookmarkEnd w:id="0"/>
    </w:p>
    <w:p w14:paraId="36AA248F" w14:textId="1EAF8338" w:rsidR="00F1164F" w:rsidRDefault="009F6C41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1CC188" wp14:editId="3F619C21">
            <wp:extent cx="7210425" cy="5362575"/>
            <wp:effectExtent l="0" t="0" r="0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425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A2490" w14:textId="77777777" w:rsidR="00134F66" w:rsidRPr="00134F66" w:rsidRDefault="00134F66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134F66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Меню «Вид» в схемном окне проекта</w:t>
      </w:r>
    </w:p>
    <w:p w14:paraId="36AA2491" w14:textId="77777777" w:rsidR="00F1164F" w:rsidRPr="006E0846" w:rsidRDefault="0070475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Цвет фона…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92" w14:textId="04E5A957" w:rsidR="00F1164F" w:rsidRDefault="00795E76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Выбор цвета </w:t>
      </w:r>
      <w:r w:rsidR="00051A3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фона окна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системной палитре.</w:t>
      </w:r>
      <w:r w:rsidR="00051A3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35973554" w14:textId="25E17240" w:rsidR="00940D95" w:rsidRDefault="00940D9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93" w14:textId="77777777" w:rsidR="00DD7184" w:rsidRDefault="00DD7184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6AA2552" wp14:editId="36AA2553">
            <wp:extent cx="4581525" cy="32004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94" w14:textId="77777777" w:rsidR="00795E76" w:rsidRPr="00795E76" w:rsidRDefault="00795E76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95E76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Системная палитра выбора цвета</w:t>
      </w:r>
    </w:p>
    <w:p w14:paraId="36AA2495" w14:textId="77777777" w:rsidR="00F1164F" w:rsidRPr="006E0846" w:rsidRDefault="0070475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Шаг сетки…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96" w14:textId="77777777" w:rsidR="00F1164F" w:rsidRDefault="00795E76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Выбор шага вспомогательной сетки. Допускаютя целые значения больше  </w:t>
      </w:r>
      <w:r w:rsidR="00DE2A36">
        <w:rPr>
          <w:rFonts w:ascii="Times New Roman" w:hAnsi="Times New Roman" w:cs="Times New Roman"/>
          <w:noProof/>
          <w:sz w:val="28"/>
          <w:szCs w:val="28"/>
          <w:lang w:eastAsia="ru-RU"/>
        </w:rPr>
        <w:t>нуля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6049AE49" w14:textId="22B03E41" w:rsidR="00940D95" w:rsidRDefault="00940D9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97" w14:textId="77777777" w:rsidR="00DD7184" w:rsidRDefault="00DD7184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54" wp14:editId="36AA2555">
            <wp:extent cx="3514725" cy="11620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98" w14:textId="77777777" w:rsidR="00C42474" w:rsidRPr="00C42474" w:rsidRDefault="00C42474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C42474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Окно настройки шага сетки</w:t>
      </w:r>
    </w:p>
    <w:p w14:paraId="36AA2499" w14:textId="77777777" w:rsidR="00F1164F" w:rsidRPr="006E0846" w:rsidRDefault="0070475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Интервал перерисовки…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9A" w14:textId="77777777" w:rsidR="00F1164F" w:rsidRDefault="002E157A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Установка такта обновления схемного окна </w:t>
      </w:r>
      <w:r w:rsidR="00D9494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милисекундах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 выполнении расчета.</w:t>
      </w:r>
      <w:r w:rsidR="0045211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 уменьшении такта перерисовки следует </w:t>
      </w:r>
      <w:r w:rsidR="003120B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уровень производительности </w:t>
      </w:r>
      <w:r w:rsidR="00452115">
        <w:rPr>
          <w:rFonts w:ascii="Times New Roman" w:hAnsi="Times New Roman" w:cs="Times New Roman"/>
          <w:noProof/>
          <w:sz w:val="28"/>
          <w:szCs w:val="28"/>
          <w:lang w:eastAsia="ru-RU"/>
        </w:rPr>
        <w:t>компьютера.</w:t>
      </w:r>
      <w:r w:rsidR="0043543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3543A" w:rsidRPr="0043543A">
        <w:rPr>
          <w:rFonts w:ascii="Times New Roman" w:hAnsi="Times New Roman" w:cs="Times New Roman"/>
          <w:noProof/>
          <w:sz w:val="28"/>
          <w:szCs w:val="28"/>
          <w:lang w:eastAsia="ru-RU"/>
        </w:rPr>
        <w:t>Рекомендуемый интервал перерисовки для схемного окна проекта обычно находится в интервале от 40 мсек до 200 мсек.</w:t>
      </w:r>
    </w:p>
    <w:p w14:paraId="5E510972" w14:textId="5DE1D4CF" w:rsidR="00940D95" w:rsidRDefault="00940D9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всего проекта.</w:t>
      </w:r>
    </w:p>
    <w:p w14:paraId="36AA249B" w14:textId="77777777" w:rsidR="00DD7184" w:rsidRDefault="00DD7184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6AA2556" wp14:editId="36AA2557">
            <wp:extent cx="4638675" cy="11620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9C" w14:textId="77777777" w:rsidR="00C42474" w:rsidRPr="00952CBB" w:rsidRDefault="00C42474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952CBB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Окно настройки такта обновления </w:t>
      </w:r>
      <w:r w:rsidR="00952CBB" w:rsidRPr="00952CBB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схемного окна проекта</w:t>
      </w:r>
    </w:p>
    <w:p w14:paraId="36AA249D" w14:textId="77777777" w:rsidR="00F1164F" w:rsidRPr="006E0846" w:rsidRDefault="0070475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Прозрачный цвет…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9E" w14:textId="77777777" w:rsidR="00F1164F" w:rsidRDefault="0046676D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Выбор цвета в системной палитре, который при запуске рачсета будет становиться невидимым. Влияет на все объекты в схемном окне проекта, включая логические блоки.</w:t>
      </w:r>
    </w:p>
    <w:p w14:paraId="3BADFF10" w14:textId="1C59A107" w:rsidR="00940D95" w:rsidRDefault="00940D9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всех страниц проекта.</w:t>
      </w:r>
    </w:p>
    <w:p w14:paraId="36AA249F" w14:textId="77777777" w:rsidR="00DD7184" w:rsidRDefault="00DD7184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58" wp14:editId="36AA2559">
            <wp:extent cx="2266950" cy="3200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A0" w14:textId="77777777" w:rsidR="00246050" w:rsidRPr="00246050" w:rsidRDefault="00246050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24605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Вызываемая системная палитра в упрощенном варианте</w:t>
      </w:r>
    </w:p>
    <w:p w14:paraId="36AA24A1" w14:textId="77777777" w:rsidR="00E5241F" w:rsidRDefault="00E5241F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6AA255A" wp14:editId="36AA255B">
            <wp:extent cx="4695825" cy="35718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51C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noProof/>
          <w:lang w:eastAsia="ru-RU"/>
        </w:rPr>
        <w:drawing>
          <wp:inline distT="0" distB="0" distL="0" distR="0" wp14:anchorId="36AA255C" wp14:editId="36AA255D">
            <wp:extent cx="4695825" cy="35718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A2" w14:textId="77777777" w:rsidR="00246050" w:rsidRPr="00246050" w:rsidRDefault="00246050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24605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Схемное окно проекта: пример внешнего вида по умолчанию и после назанчения белого цвета прозрачным</w:t>
      </w:r>
    </w:p>
    <w:p w14:paraId="36AA24A3" w14:textId="77777777" w:rsidR="00F1164F" w:rsidRPr="006E0846" w:rsidRDefault="0070475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Степень прозрачности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A4" w14:textId="77777777" w:rsidR="00F1164F" w:rsidRDefault="00E01976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Задание степени прозрачности всего схемного окна</w:t>
      </w:r>
      <w:r w:rsidR="00DB7CB7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AE4A6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0 – полностью прозрачное окно, 255 – полностью непрозрачное окно.</w:t>
      </w:r>
    </w:p>
    <w:p w14:paraId="36AA24A5" w14:textId="77777777" w:rsidR="00DD7184" w:rsidRDefault="00DD7184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6AA255E" wp14:editId="36AA255F">
            <wp:extent cx="5305425" cy="11620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A6" w14:textId="77777777" w:rsidR="005E0512" w:rsidRPr="005E0512" w:rsidRDefault="005E0512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5E0512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Окно настройки прозрачности</w:t>
      </w:r>
    </w:p>
    <w:p w14:paraId="36AA24A7" w14:textId="77777777" w:rsidR="00E5241F" w:rsidRDefault="004D3FA8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60" wp14:editId="36AA2561">
            <wp:extent cx="4695825" cy="35718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51C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="00E5241F">
        <w:rPr>
          <w:noProof/>
          <w:lang w:eastAsia="ru-RU"/>
        </w:rPr>
        <w:drawing>
          <wp:inline distT="0" distB="0" distL="0" distR="0" wp14:anchorId="36AA2562" wp14:editId="36AA2563">
            <wp:extent cx="4695825" cy="35718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A8" w14:textId="77777777" w:rsidR="005E0512" w:rsidRPr="00246050" w:rsidRDefault="005E0512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24605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lastRenderedPageBreak/>
        <w:t xml:space="preserve">Схемное окно проекта: пример внешнего вида по умолчанию и </w:t>
      </w:r>
      <w:r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с применением эффекта прозрачности</w:t>
      </w:r>
    </w:p>
    <w:p w14:paraId="36AA24A9" w14:textId="77777777" w:rsidR="00F1164F" w:rsidRPr="006E0846" w:rsidRDefault="0070475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Масштабировать толщину линий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AA" w14:textId="77777777" w:rsidR="009A7A9A" w:rsidRDefault="00DD0F03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Включает и отключает автоматическое изменение толщины линий </w:t>
      </w:r>
      <w:r w:rsidR="00C17CA1">
        <w:rPr>
          <w:rFonts w:ascii="Times New Roman" w:hAnsi="Times New Roman" w:cs="Times New Roman"/>
          <w:noProof/>
          <w:sz w:val="28"/>
          <w:szCs w:val="28"/>
          <w:lang w:eastAsia="ru-RU"/>
        </w:rPr>
        <w:t>при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масштаб</w:t>
      </w:r>
      <w:r w:rsidR="00C17CA1">
        <w:rPr>
          <w:rFonts w:ascii="Times New Roman" w:hAnsi="Times New Roman" w:cs="Times New Roman"/>
          <w:noProof/>
          <w:sz w:val="28"/>
          <w:szCs w:val="28"/>
          <w:lang w:eastAsia="ru-RU"/>
        </w:rPr>
        <w:t>ировании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изображения.</w:t>
      </w:r>
      <w:r w:rsidRPr="00DD0F0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36AA24AB" w14:textId="77777777" w:rsidR="00F1164F" w:rsidRDefault="00DB4F5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Значения</w:t>
      </w:r>
      <w:r w:rsidR="00DB7C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 w:rsidR="00DB7CB7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583470F" w14:textId="573D3D96" w:rsidR="00940D95" w:rsidRDefault="00940D9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AC" w14:textId="77777777" w:rsidR="004444D8" w:rsidRDefault="004444D8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AA2564" wp14:editId="36AA2565">
            <wp:extent cx="3966833" cy="4321834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8335" t="14367" r="31699" b="289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833" cy="4321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55ED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="00E749B5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66" wp14:editId="36AA2567">
            <wp:extent cx="3985404" cy="4278702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8521" t="26357" r="31402" b="17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404" cy="4278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55ED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="00E749B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ab/>
      </w:r>
      <w:r w:rsidR="00C555E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68" wp14:editId="36AA2569">
            <wp:extent cx="3966353" cy="4284636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8608" t="26471" r="31465" b="17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353" cy="4284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AD" w14:textId="77777777" w:rsidR="004444D8" w:rsidRPr="009A7A9A" w:rsidRDefault="004444D8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9A7A9A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Вид линий: в масштабе 100%, в масштабе 400% без масштабирования толщины, в масштабе 400% с масштабированием толщины</w:t>
      </w:r>
    </w:p>
    <w:p w14:paraId="36AA24AE" w14:textId="77777777" w:rsidR="00F1164F" w:rsidRPr="006E0846" w:rsidRDefault="0070475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Антиалайзинг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AF" w14:textId="77777777" w:rsidR="000A2EF7" w:rsidRDefault="000A2EF7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 визуальное сглаживание линий</w:t>
      </w:r>
      <w:r w:rsidR="00B61951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B0" w14:textId="77777777" w:rsidR="000A2EF7" w:rsidRDefault="000A2EF7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63708559" w14:textId="533E9BF5" w:rsidR="00940D95" w:rsidRDefault="00940D9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всех страниц проекта.</w:t>
      </w:r>
    </w:p>
    <w:p w14:paraId="36AA24B1" w14:textId="77777777" w:rsidR="004D3FA8" w:rsidRDefault="004D3FA8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6AA256A" wp14:editId="36AA256B">
            <wp:extent cx="3142800" cy="1904400"/>
            <wp:effectExtent l="0" t="0" r="63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/>
                    <a:srcRect l="16024" t="41067" r="50507" b="32267"/>
                    <a:stretch/>
                  </pic:blipFill>
                  <pic:spPr bwMode="auto">
                    <a:xfrm>
                      <a:off x="0" y="0"/>
                      <a:ext cx="3142800" cy="190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C751C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noProof/>
          <w:lang w:eastAsia="ru-RU"/>
        </w:rPr>
        <w:drawing>
          <wp:inline distT="0" distB="0" distL="0" distR="0" wp14:anchorId="36AA256C" wp14:editId="36AA256D">
            <wp:extent cx="3315600" cy="1962000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/>
                    <a:srcRect l="15823" t="40534" r="48884" b="32000"/>
                    <a:stretch/>
                  </pic:blipFill>
                  <pic:spPr bwMode="auto">
                    <a:xfrm>
                      <a:off x="0" y="0"/>
                      <a:ext cx="3315600" cy="19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A24B2" w14:textId="77777777" w:rsidR="00E7366E" w:rsidRPr="00705E9E" w:rsidRDefault="00E7366E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05E9E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Отображение графики с отключенным и включенным антиалайзингом</w:t>
      </w:r>
    </w:p>
    <w:p w14:paraId="36AA24B3" w14:textId="77777777" w:rsidR="00F1164F" w:rsidRDefault="0070475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Сетка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B4" w14:textId="77777777" w:rsidR="0033180A" w:rsidRPr="0033180A" w:rsidRDefault="0033180A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3180A"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 отображение вспомогательной сетки в схемном окне проекта.</w:t>
      </w:r>
    </w:p>
    <w:p w14:paraId="36AA24B5" w14:textId="77777777" w:rsidR="00876490" w:rsidRDefault="0087649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23F1D894" w14:textId="5FE4F726" w:rsidR="00940D95" w:rsidRDefault="00940D9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B6" w14:textId="77777777" w:rsidR="00F1164F" w:rsidRPr="006E0846" w:rsidRDefault="0070475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Привязка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B7" w14:textId="77777777" w:rsidR="0033180A" w:rsidRDefault="0033180A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 привязку перемещения объектов к вспомогательной сетке.</w:t>
      </w:r>
    </w:p>
    <w:p w14:paraId="36AA24B8" w14:textId="77777777" w:rsidR="00876490" w:rsidRDefault="0087649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52BB760C" w14:textId="4B3222C5" w:rsidR="00940D95" w:rsidRDefault="00940D9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B9" w14:textId="77777777" w:rsidR="00F1164F" w:rsidRPr="006E0846" w:rsidRDefault="0070475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Всплывающие подсказки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BA" w14:textId="77777777" w:rsidR="00705E9E" w:rsidRDefault="00705E9E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 отображение всплывающих подсказок при наведении курсора мыши на объекты в схемном окне проекта.</w:t>
      </w:r>
    </w:p>
    <w:p w14:paraId="36AA24BB" w14:textId="77777777" w:rsidR="00876490" w:rsidRDefault="0087649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5D6CB73B" w14:textId="63C99EA9" w:rsidR="00940D95" w:rsidRDefault="00940D9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Применяется для всего проекта.</w:t>
      </w:r>
    </w:p>
    <w:p w14:paraId="36AA24BC" w14:textId="77777777" w:rsidR="00705E9E" w:rsidRDefault="00705E9E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AA256E" wp14:editId="36AA256F">
            <wp:extent cx="2399785" cy="1791844"/>
            <wp:effectExtent l="19050" t="0" r="5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37065" t="29412" r="38775" b="47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785" cy="1791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BD" w14:textId="77777777" w:rsidR="00705E9E" w:rsidRPr="00705E9E" w:rsidRDefault="00705E9E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05E9E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Пример всплывающей подсказки</w:t>
      </w:r>
    </w:p>
    <w:p w14:paraId="36AA24BE" w14:textId="77777777" w:rsidR="00F1164F" w:rsidRPr="006E0846" w:rsidRDefault="0070475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Привязка к объектам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BF" w14:textId="77777777" w:rsidR="00E0037B" w:rsidRDefault="00E0037B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D5120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привязку перемещения объектов к узловым точкам других объектов в схемном окне проекта.</w:t>
      </w:r>
      <w:r w:rsidR="00CF6B0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Для удобства узловые точки подсвечиваются красной рамкой при наведении на них курсора мыши.</w:t>
      </w:r>
    </w:p>
    <w:p w14:paraId="36AA24C0" w14:textId="77777777" w:rsidR="00876490" w:rsidRDefault="0087649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48D8B819" w14:textId="768D1F88" w:rsidR="00940D95" w:rsidRDefault="00940D9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C1" w14:textId="77777777" w:rsidR="00CF6B0F" w:rsidRDefault="00CF6B0F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70" wp14:editId="36AA2571">
            <wp:extent cx="1962378" cy="161734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0197" t="38348" r="50052" b="40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378" cy="161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C2" w14:textId="77777777" w:rsidR="00CF6B0F" w:rsidRPr="007B0A29" w:rsidRDefault="007B0A29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B0A29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Подсветка узла объекта</w:t>
      </w:r>
    </w:p>
    <w:p w14:paraId="36AA24C3" w14:textId="77777777" w:rsidR="00F1164F" w:rsidRDefault="0070475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Дополнительно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1EFF903B" w14:textId="64EBAA3E" w:rsidR="00940D95" w:rsidRPr="006E0846" w:rsidRDefault="00940D95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Все опции из данного поменю применяются ко всем страницам проекта.</w:t>
      </w:r>
    </w:p>
    <w:p w14:paraId="36AA24C4" w14:textId="77777777" w:rsidR="003637A3" w:rsidRPr="00880338" w:rsidRDefault="00704756" w:rsidP="002E5856">
      <w:pPr>
        <w:jc w:val="both"/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highlight w:val="yellow"/>
          <w:lang w:eastAsia="ru-RU"/>
        </w:rPr>
        <w:t>«</w:t>
      </w:r>
      <w:r w:rsidR="003637A3" w:rsidRPr="00450247">
        <w:rPr>
          <w:rFonts w:ascii="Times New Roman" w:hAnsi="Times New Roman" w:cs="Times New Roman"/>
          <w:i/>
          <w:noProof/>
          <w:sz w:val="28"/>
          <w:szCs w:val="28"/>
          <w:highlight w:val="yellow"/>
          <w:lang w:eastAsia="ru-RU"/>
        </w:rPr>
        <w:t>Подогнать под окно при загрузке</w:t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»</w:t>
      </w:r>
    </w:p>
    <w:p w14:paraId="36AA24C5" w14:textId="583E08AA" w:rsidR="00E0037B" w:rsidRDefault="00E0037B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4C5D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автомасштабирование изображения в схемном окне проекта по размерам окна.</w:t>
      </w:r>
    </w:p>
    <w:p w14:paraId="36AA24C6" w14:textId="77777777" w:rsidR="00876490" w:rsidRDefault="0087649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C7" w14:textId="77777777" w:rsidR="003637A3" w:rsidRPr="00880338" w:rsidRDefault="00704756" w:rsidP="002E5856">
      <w:pPr>
        <w:jc w:val="both"/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«</w:t>
      </w:r>
      <w:r w:rsidR="003637A3" w:rsidRPr="0088033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Блокировать масштабирование и перемещение</w:t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»</w:t>
      </w:r>
    </w:p>
    <w:p w14:paraId="36AA24C8" w14:textId="77777777" w:rsidR="00E0037B" w:rsidRDefault="00E0037B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Включает и отключает</w:t>
      </w:r>
      <w:r w:rsidR="0045024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возможность перетаскивания и масштабирования изображения внутри схемного окна проекта во время расчета.</w:t>
      </w:r>
      <w:r w:rsidR="005F334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Не влияет на функционирование полос прокрутки.</w:t>
      </w:r>
    </w:p>
    <w:p w14:paraId="36AA24C9" w14:textId="77777777" w:rsidR="00876490" w:rsidRDefault="0087649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CA" w14:textId="77777777" w:rsidR="00BC7E12" w:rsidRDefault="00BC7E12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72" wp14:editId="36AA2573">
            <wp:extent cx="4111820" cy="2835738"/>
            <wp:effectExtent l="19050" t="0" r="2980" b="0"/>
            <wp:docPr id="5" name="Рисунок 4" descr="view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1.gif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1820" cy="28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CB" w14:textId="77777777" w:rsidR="00454698" w:rsidRPr="00454698" w:rsidRDefault="00454698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454698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Демонстрация перетаскивания и масштабирования в схемном окне проекта</w:t>
      </w:r>
    </w:p>
    <w:p w14:paraId="36AA24CC" w14:textId="77777777" w:rsidR="00DD7184" w:rsidRPr="00880338" w:rsidRDefault="00704756" w:rsidP="002E5856">
      <w:pPr>
        <w:jc w:val="both"/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«</w:t>
      </w:r>
      <w:r w:rsidR="00DD7184" w:rsidRPr="0088033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Перемещение правой кнопкой в режиме отображения</w:t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»</w:t>
      </w:r>
    </w:p>
    <w:p w14:paraId="36AA24CD" w14:textId="5E03ADE0" w:rsidR="00E0037B" w:rsidRDefault="00E0037B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B727C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возможность перетаскивания мышью изображения в схемном окне при зажатой </w:t>
      </w:r>
      <w:r w:rsidR="00B727CA" w:rsidRPr="002E5856">
        <w:rPr>
          <w:rFonts w:ascii="Times New Roman" w:hAnsi="Times New Roman" w:cs="Times New Roman"/>
          <w:noProof/>
          <w:sz w:val="28"/>
          <w:szCs w:val="28"/>
          <w:lang w:eastAsia="ru-RU"/>
        </w:rPr>
        <w:t>ПКМ.</w:t>
      </w:r>
      <w:r w:rsidR="00B727C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 умолчанию это действие доступно только для ЛКМ.</w:t>
      </w:r>
    </w:p>
    <w:p w14:paraId="36AA24CE" w14:textId="77777777" w:rsidR="00876490" w:rsidRDefault="0087649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CF" w14:textId="77777777" w:rsidR="00F1164F" w:rsidRPr="00880338" w:rsidRDefault="00704756" w:rsidP="002E5856">
      <w:pPr>
        <w:jc w:val="both"/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«</w:t>
      </w:r>
      <w:r w:rsidR="003637A3" w:rsidRPr="0088033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Масштабировать толщину линий для </w:t>
      </w:r>
      <w:r w:rsidR="004D3FA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всего</w:t>
      </w:r>
      <w:r w:rsidR="003637A3" w:rsidRPr="0088033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 проекта целиком</w:t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»</w:t>
      </w:r>
    </w:p>
    <w:p w14:paraId="36AA24D0" w14:textId="089FA0E2" w:rsidR="00E0037B" w:rsidRDefault="00E0037B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4C5D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автоматическое изменение толщины линий при масштабировании изображения для всех страниц проекта. </w:t>
      </w:r>
    </w:p>
    <w:p w14:paraId="36AA24D1" w14:textId="77777777" w:rsidR="00876490" w:rsidRDefault="0087649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D2" w14:textId="77777777" w:rsidR="00F1164F" w:rsidRPr="006E0846" w:rsidRDefault="0070475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Полосы прокрутки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D3" w14:textId="0802E3FE" w:rsidR="00E0037B" w:rsidRDefault="00E0037B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4C5D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отображение  полосок прокрутки в схемном окне.</w:t>
      </w:r>
    </w:p>
    <w:p w14:paraId="36AA24D4" w14:textId="77777777" w:rsidR="00876490" w:rsidRDefault="0087649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7CC7449" w14:textId="625B7748" w:rsidR="004C5D35" w:rsidRDefault="004C5D3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4D5" w14:textId="77777777" w:rsidR="004D3FA8" w:rsidRDefault="004D3FA8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6AA2574" wp14:editId="36AA2575">
            <wp:extent cx="4695825" cy="35718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D6" w14:textId="77777777" w:rsidR="00A376D6" w:rsidRPr="00A376D6" w:rsidRDefault="00A376D6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A376D6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Вид схемного окна без полосок прокрутки</w:t>
      </w:r>
    </w:p>
    <w:p w14:paraId="36AA24D7" w14:textId="77777777" w:rsidR="00F1164F" w:rsidRPr="006E0846" w:rsidRDefault="00387CE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Строка состояния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D8" w14:textId="77777777" w:rsidR="00E0037B" w:rsidRDefault="00E0037B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E6674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отображение строки состояния в нижней части схемного окна проекта.</w:t>
      </w:r>
    </w:p>
    <w:p w14:paraId="36AA24D9" w14:textId="61B9EA31" w:rsidR="00876490" w:rsidRDefault="0087649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67FC0359" w14:textId="77777777" w:rsidR="004C5D35" w:rsidRDefault="004C5D3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4DA" w14:textId="4A194DB1" w:rsidR="00E66748" w:rsidRPr="00E66748" w:rsidRDefault="00E66748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строке состояния отображается следующая информация (слева </w:t>
      </w:r>
      <w:r w:rsidR="00E775B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направо)</w:t>
      </w:r>
      <w:r w:rsidRPr="00E66748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14:paraId="36AA24DB" w14:textId="77777777" w:rsidR="00E775BE" w:rsidRDefault="00E66748" w:rsidP="002E5856">
      <w:pPr>
        <w:pStyle w:val="a6"/>
        <w:numPr>
          <w:ilvl w:val="0"/>
          <w:numId w:val="1"/>
        </w:numPr>
        <w:jc w:val="both"/>
        <w:rPr>
          <w:rFonts w:ascii="Times New Roman" w:eastAsiaTheme="minorHAnsi" w:hAnsi="Times New Roman"/>
          <w:noProof/>
          <w:sz w:val="28"/>
          <w:szCs w:val="28"/>
        </w:rPr>
      </w:pPr>
      <w:r>
        <w:rPr>
          <w:rFonts w:ascii="Times New Roman" w:eastAsiaTheme="minorHAnsi" w:hAnsi="Times New Roman"/>
          <w:noProof/>
          <w:sz w:val="28"/>
          <w:szCs w:val="28"/>
        </w:rPr>
        <w:t xml:space="preserve">текущие координаты 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 xml:space="preserve">курсора </w:t>
      </w:r>
      <w:r>
        <w:rPr>
          <w:rFonts w:ascii="Times New Roman" w:eastAsiaTheme="minorHAnsi" w:hAnsi="Times New Roman"/>
          <w:noProof/>
          <w:sz w:val="28"/>
          <w:szCs w:val="28"/>
        </w:rPr>
        <w:t xml:space="preserve">мыши 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 xml:space="preserve">в </w:t>
      </w:r>
      <w:r>
        <w:rPr>
          <w:rFonts w:ascii="Times New Roman" w:eastAsiaTheme="minorHAnsi" w:hAnsi="Times New Roman"/>
          <w:noProof/>
          <w:sz w:val="28"/>
          <w:szCs w:val="28"/>
        </w:rPr>
        <w:t>с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>хемном окне проекта</w:t>
      </w:r>
      <w:r>
        <w:rPr>
          <w:rFonts w:ascii="Times New Roman" w:eastAsiaTheme="minorHAnsi" w:hAnsi="Times New Roman"/>
          <w:noProof/>
          <w:sz w:val="28"/>
          <w:szCs w:val="28"/>
        </w:rPr>
        <w:t>;</w:t>
      </w:r>
    </w:p>
    <w:p w14:paraId="36AA24DC" w14:textId="77777777" w:rsidR="00E66748" w:rsidRPr="00E66748" w:rsidRDefault="00E775BE" w:rsidP="002E5856">
      <w:pPr>
        <w:pStyle w:val="a6"/>
        <w:numPr>
          <w:ilvl w:val="0"/>
          <w:numId w:val="1"/>
        </w:numPr>
        <w:jc w:val="both"/>
        <w:rPr>
          <w:rFonts w:ascii="Times New Roman" w:eastAsiaTheme="minorHAnsi" w:hAnsi="Times New Roman"/>
          <w:noProof/>
          <w:sz w:val="28"/>
          <w:szCs w:val="28"/>
        </w:rPr>
      </w:pPr>
      <w:r>
        <w:rPr>
          <w:rFonts w:ascii="Times New Roman" w:eastAsiaTheme="minorHAnsi" w:hAnsi="Times New Roman"/>
          <w:noProof/>
          <w:sz w:val="28"/>
          <w:szCs w:val="28"/>
        </w:rPr>
        <w:t xml:space="preserve">текущий </w:t>
      </w:r>
      <w:r w:rsidR="00E66748" w:rsidRPr="00E66748">
        <w:rPr>
          <w:rFonts w:ascii="Times New Roman" w:eastAsiaTheme="minorHAnsi" w:hAnsi="Times New Roman"/>
          <w:noProof/>
          <w:sz w:val="28"/>
          <w:szCs w:val="28"/>
        </w:rPr>
        <w:t xml:space="preserve">масштаб </w:t>
      </w:r>
      <w:r>
        <w:rPr>
          <w:rFonts w:ascii="Times New Roman" w:eastAsiaTheme="minorHAnsi" w:hAnsi="Times New Roman"/>
          <w:noProof/>
          <w:sz w:val="28"/>
          <w:szCs w:val="28"/>
        </w:rPr>
        <w:t>изображения</w:t>
      </w:r>
      <w:r w:rsidR="00E66748" w:rsidRPr="00E66748">
        <w:rPr>
          <w:rFonts w:ascii="Times New Roman" w:eastAsiaTheme="minorHAnsi" w:hAnsi="Times New Roman"/>
          <w:noProof/>
          <w:sz w:val="28"/>
          <w:szCs w:val="28"/>
        </w:rPr>
        <w:t>;</w:t>
      </w:r>
    </w:p>
    <w:p w14:paraId="36AA24DD" w14:textId="77777777" w:rsidR="00E775BE" w:rsidRDefault="00E66748" w:rsidP="002E5856">
      <w:pPr>
        <w:pStyle w:val="a6"/>
        <w:numPr>
          <w:ilvl w:val="0"/>
          <w:numId w:val="1"/>
        </w:numPr>
        <w:jc w:val="both"/>
        <w:rPr>
          <w:rFonts w:ascii="Times New Roman" w:eastAsiaTheme="minorHAnsi" w:hAnsi="Times New Roman"/>
          <w:noProof/>
          <w:sz w:val="28"/>
          <w:szCs w:val="28"/>
        </w:rPr>
      </w:pPr>
      <w:r w:rsidRPr="00E66748">
        <w:rPr>
          <w:rFonts w:ascii="Times New Roman" w:eastAsiaTheme="minorHAnsi" w:hAnsi="Times New Roman"/>
          <w:noProof/>
          <w:sz w:val="28"/>
          <w:szCs w:val="28"/>
        </w:rPr>
        <w:t xml:space="preserve">общее 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 xml:space="preserve">количество 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 xml:space="preserve">объектов в 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 xml:space="preserve">схемном 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>окне проекта</w:t>
      </w:r>
    </w:p>
    <w:p w14:paraId="36AA24DE" w14:textId="77777777" w:rsidR="00E66748" w:rsidRPr="00E66748" w:rsidRDefault="00E66748" w:rsidP="002E5856">
      <w:pPr>
        <w:pStyle w:val="a6"/>
        <w:numPr>
          <w:ilvl w:val="0"/>
          <w:numId w:val="1"/>
        </w:numPr>
        <w:jc w:val="both"/>
        <w:rPr>
          <w:rFonts w:ascii="Times New Roman" w:eastAsiaTheme="minorHAnsi" w:hAnsi="Times New Roman"/>
          <w:noProof/>
          <w:sz w:val="28"/>
          <w:szCs w:val="28"/>
        </w:rPr>
      </w:pPr>
      <w:r w:rsidRPr="00E66748">
        <w:rPr>
          <w:rFonts w:ascii="Times New Roman" w:eastAsiaTheme="minorHAnsi" w:hAnsi="Times New Roman"/>
          <w:noProof/>
          <w:sz w:val="28"/>
          <w:szCs w:val="28"/>
        </w:rPr>
        <w:t xml:space="preserve">число выделенных 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 xml:space="preserve">в данный момент 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>объектов;</w:t>
      </w:r>
    </w:p>
    <w:p w14:paraId="36AA24DF" w14:textId="77777777" w:rsidR="00E66748" w:rsidRPr="00E66748" w:rsidRDefault="00E66748" w:rsidP="002E5856">
      <w:pPr>
        <w:pStyle w:val="a6"/>
        <w:numPr>
          <w:ilvl w:val="0"/>
          <w:numId w:val="1"/>
        </w:numPr>
        <w:jc w:val="both"/>
        <w:rPr>
          <w:rFonts w:ascii="Times New Roman" w:eastAsiaTheme="minorHAnsi" w:hAnsi="Times New Roman"/>
          <w:noProof/>
          <w:sz w:val="28"/>
          <w:szCs w:val="28"/>
        </w:rPr>
      </w:pPr>
      <w:r w:rsidRPr="00E66748">
        <w:rPr>
          <w:rFonts w:ascii="Times New Roman" w:eastAsiaTheme="minorHAnsi" w:hAnsi="Times New Roman"/>
          <w:noProof/>
          <w:sz w:val="28"/>
          <w:szCs w:val="28"/>
        </w:rPr>
        <w:t xml:space="preserve">текущее состояние переключателя  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>«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>Сетка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 xml:space="preserve"> / Сетка выкл.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>»;</w:t>
      </w:r>
    </w:p>
    <w:p w14:paraId="36AA24E0" w14:textId="77777777" w:rsidR="00E66748" w:rsidRDefault="00E66748" w:rsidP="002E5856">
      <w:pPr>
        <w:pStyle w:val="a6"/>
        <w:numPr>
          <w:ilvl w:val="0"/>
          <w:numId w:val="1"/>
        </w:numPr>
        <w:jc w:val="both"/>
        <w:rPr>
          <w:rFonts w:ascii="Times New Roman" w:eastAsiaTheme="minorHAnsi" w:hAnsi="Times New Roman"/>
          <w:noProof/>
          <w:sz w:val="28"/>
          <w:szCs w:val="28"/>
        </w:rPr>
      </w:pPr>
      <w:r w:rsidRPr="00E66748">
        <w:rPr>
          <w:rFonts w:ascii="Times New Roman" w:eastAsiaTheme="minorHAnsi" w:hAnsi="Times New Roman"/>
          <w:noProof/>
          <w:sz w:val="28"/>
          <w:szCs w:val="28"/>
        </w:rPr>
        <w:t>текущее состояние переключателя «Привязка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 xml:space="preserve"> / Привязка 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>выкл.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>»;</w:t>
      </w:r>
    </w:p>
    <w:p w14:paraId="36AA24E1" w14:textId="77777777" w:rsidR="00E775BE" w:rsidRPr="00E66748" w:rsidRDefault="00E775BE" w:rsidP="002E5856">
      <w:pPr>
        <w:pStyle w:val="a6"/>
        <w:numPr>
          <w:ilvl w:val="0"/>
          <w:numId w:val="1"/>
        </w:numPr>
        <w:jc w:val="both"/>
        <w:rPr>
          <w:rFonts w:ascii="Times New Roman" w:eastAsiaTheme="minorHAnsi" w:hAnsi="Times New Roman"/>
          <w:noProof/>
          <w:sz w:val="28"/>
          <w:szCs w:val="28"/>
        </w:rPr>
      </w:pPr>
      <w:r>
        <w:rPr>
          <w:rFonts w:ascii="Times New Roman" w:eastAsiaTheme="minorHAnsi" w:hAnsi="Times New Roman"/>
          <w:noProof/>
          <w:sz w:val="28"/>
          <w:szCs w:val="28"/>
        </w:rPr>
        <w:t>индикатор «Изменено» при наличии несохраненных изменений в проекте.</w:t>
      </w:r>
    </w:p>
    <w:p w14:paraId="36AA24E2" w14:textId="77777777" w:rsidR="004D3FA8" w:rsidRDefault="00E66748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AA2576" wp14:editId="36AA2577">
            <wp:extent cx="6146297" cy="327804"/>
            <wp:effectExtent l="19050" t="0" r="6853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96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297" cy="327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E3" w14:textId="77777777" w:rsidR="00AA38A1" w:rsidRPr="00AA38A1" w:rsidRDefault="00AA38A1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AA38A1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lastRenderedPageBreak/>
        <w:t>Пример стоки состояния схемного окна проекта</w:t>
      </w:r>
    </w:p>
    <w:p w14:paraId="36AA24E4" w14:textId="77777777" w:rsidR="00F1164F" w:rsidRDefault="00387CE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Дерево проекта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E5" w14:textId="77777777" w:rsidR="006C5220" w:rsidRDefault="006C5220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6C522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AA2578" wp14:editId="36AA2579">
            <wp:extent cx="2286000" cy="2781300"/>
            <wp:effectExtent l="0" t="0" r="0" b="0"/>
            <wp:docPr id="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/>
                    <a:srcRect r="77011" b="63545"/>
                    <a:stretch/>
                  </pic:blipFill>
                  <pic:spPr bwMode="auto">
                    <a:xfrm>
                      <a:off x="0" y="0"/>
                      <a:ext cx="22860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A24E6" w14:textId="77777777" w:rsidR="006C5220" w:rsidRPr="006C5220" w:rsidRDefault="006C5220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6C522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Вид дерева проекта</w:t>
      </w:r>
    </w:p>
    <w:p w14:paraId="36AA24E7" w14:textId="77777777" w:rsidR="00457530" w:rsidRPr="005F4F5A" w:rsidRDefault="0045753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Включает и отключает отображение в правой части схемного окна проекта структуры проекта </w:t>
      </w:r>
      <w:r w:rsidR="005F4F5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виде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дерева.</w:t>
      </w:r>
      <w:r w:rsidR="005F4F5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03202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Ответвлениями обозначаются субмодели, формирующие вложенные страницы проекта. </w:t>
      </w:r>
    </w:p>
    <w:p w14:paraId="36AA24E8" w14:textId="77777777" w:rsidR="00457530" w:rsidRDefault="0045753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26C34EB9" w14:textId="77777777" w:rsidR="004C5D35" w:rsidRDefault="004C5D3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4E9" w14:textId="2DAFE59A" w:rsidR="00457530" w:rsidRPr="00457530" w:rsidRDefault="0045753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>Дерево проекта содержит информацию о структурном положении и свойствах следующих типов объектов проекта:</w:t>
      </w:r>
    </w:p>
    <w:p w14:paraId="36AA24EA" w14:textId="77777777" w:rsidR="00457530" w:rsidRPr="005F4F5A" w:rsidRDefault="00457530" w:rsidP="002E5856">
      <w:pPr>
        <w:pStyle w:val="a6"/>
        <w:numPr>
          <w:ilvl w:val="0"/>
          <w:numId w:val="1"/>
        </w:numPr>
        <w:jc w:val="both"/>
        <w:rPr>
          <w:rFonts w:ascii="Times New Roman" w:eastAsiaTheme="minorHAnsi" w:hAnsi="Times New Roman"/>
          <w:noProof/>
          <w:sz w:val="28"/>
          <w:szCs w:val="28"/>
        </w:rPr>
      </w:pPr>
      <w:r w:rsidRPr="005F4F5A">
        <w:rPr>
          <w:rFonts w:ascii="Times New Roman" w:eastAsiaTheme="minorHAnsi" w:hAnsi="Times New Roman"/>
          <w:noProof/>
          <w:sz w:val="28"/>
          <w:szCs w:val="28"/>
        </w:rPr>
        <w:t>блоки;</w:t>
      </w:r>
    </w:p>
    <w:p w14:paraId="36AA24EB" w14:textId="77777777" w:rsidR="00457530" w:rsidRPr="005F4F5A" w:rsidRDefault="00457530" w:rsidP="002E5856">
      <w:pPr>
        <w:pStyle w:val="a6"/>
        <w:numPr>
          <w:ilvl w:val="0"/>
          <w:numId w:val="1"/>
        </w:numPr>
        <w:jc w:val="both"/>
        <w:rPr>
          <w:rFonts w:ascii="Times New Roman" w:eastAsiaTheme="minorHAnsi" w:hAnsi="Times New Roman"/>
          <w:noProof/>
          <w:sz w:val="28"/>
          <w:szCs w:val="28"/>
        </w:rPr>
      </w:pPr>
      <w:r w:rsidRPr="005F4F5A">
        <w:rPr>
          <w:rFonts w:ascii="Times New Roman" w:eastAsiaTheme="minorHAnsi" w:hAnsi="Times New Roman"/>
          <w:noProof/>
          <w:sz w:val="28"/>
          <w:szCs w:val="28"/>
        </w:rPr>
        <w:t>линии связи;</w:t>
      </w:r>
    </w:p>
    <w:p w14:paraId="36AA24EC" w14:textId="77777777" w:rsidR="00457530" w:rsidRPr="005F4F5A" w:rsidRDefault="005F4F5A" w:rsidP="002E5856">
      <w:pPr>
        <w:pStyle w:val="a6"/>
        <w:numPr>
          <w:ilvl w:val="0"/>
          <w:numId w:val="1"/>
        </w:numPr>
        <w:jc w:val="both"/>
        <w:rPr>
          <w:rFonts w:ascii="Times New Roman" w:eastAsiaTheme="minorHAnsi" w:hAnsi="Times New Roman"/>
          <w:noProof/>
          <w:sz w:val="28"/>
          <w:szCs w:val="28"/>
        </w:rPr>
      </w:pPr>
      <w:r>
        <w:rPr>
          <w:rFonts w:ascii="Times New Roman" w:eastAsiaTheme="minorHAnsi" w:hAnsi="Times New Roman"/>
          <w:noProof/>
          <w:sz w:val="28"/>
          <w:szCs w:val="28"/>
        </w:rPr>
        <w:t>графические примитивы</w:t>
      </w:r>
      <w:r w:rsidR="00457530" w:rsidRPr="005F4F5A">
        <w:rPr>
          <w:rFonts w:ascii="Times New Roman" w:eastAsiaTheme="minorHAnsi" w:hAnsi="Times New Roman"/>
          <w:noProof/>
          <w:sz w:val="28"/>
          <w:szCs w:val="28"/>
        </w:rPr>
        <w:t>;</w:t>
      </w:r>
    </w:p>
    <w:p w14:paraId="36AA24ED" w14:textId="77777777" w:rsidR="00457530" w:rsidRPr="005F4F5A" w:rsidRDefault="00457530" w:rsidP="002E5856">
      <w:pPr>
        <w:pStyle w:val="a6"/>
        <w:numPr>
          <w:ilvl w:val="0"/>
          <w:numId w:val="1"/>
        </w:numPr>
        <w:jc w:val="both"/>
        <w:rPr>
          <w:rFonts w:ascii="Times New Roman" w:eastAsiaTheme="minorHAnsi" w:hAnsi="Times New Roman"/>
          <w:noProof/>
          <w:sz w:val="28"/>
          <w:szCs w:val="28"/>
        </w:rPr>
      </w:pPr>
      <w:r w:rsidRPr="005F4F5A">
        <w:rPr>
          <w:rFonts w:ascii="Times New Roman" w:eastAsiaTheme="minorHAnsi" w:hAnsi="Times New Roman"/>
          <w:noProof/>
          <w:sz w:val="28"/>
          <w:szCs w:val="28"/>
        </w:rPr>
        <w:t>субмодели.</w:t>
      </w:r>
    </w:p>
    <w:p w14:paraId="36AA24EE" w14:textId="77777777" w:rsidR="00457530" w:rsidRPr="00457530" w:rsidRDefault="0045753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отображения элемента </w:t>
      </w:r>
      <w:r w:rsidR="00CA6E91">
        <w:rPr>
          <w:rFonts w:ascii="Times New Roman" w:hAnsi="Times New Roman" w:cs="Times New Roman"/>
          <w:noProof/>
          <w:sz w:val="28"/>
          <w:szCs w:val="28"/>
          <w:lang w:eastAsia="ru-RU"/>
        </w:rPr>
        <w:t>д</w:t>
      </w: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ерева проекта в </w:t>
      </w:r>
      <w:r w:rsidR="00CA6E91">
        <w:rPr>
          <w:rFonts w:ascii="Times New Roman" w:hAnsi="Times New Roman" w:cs="Times New Roman"/>
          <w:noProof/>
          <w:sz w:val="28"/>
          <w:szCs w:val="28"/>
          <w:lang w:eastAsia="ru-RU"/>
        </w:rPr>
        <w:t>с</w:t>
      </w: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хемном окне следует выделить </w:t>
      </w:r>
      <w:r w:rsidR="00CA6E9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этот </w:t>
      </w: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элемент в дереве проекта, нажать правую кнопку мыши и выбрать пункт </w:t>
      </w:r>
      <w:r w:rsidR="00CA6E9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контекстного </w:t>
      </w: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>меню «Показать на схеме».</w:t>
      </w:r>
      <w:r w:rsidR="00777A0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Выбранный элемент будет выбран в схемном окне.</w:t>
      </w:r>
    </w:p>
    <w:p w14:paraId="36AA24EF" w14:textId="77777777" w:rsidR="00457530" w:rsidRPr="00457530" w:rsidRDefault="00777A0C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AA257A" wp14:editId="36AA257B">
            <wp:extent cx="6708321" cy="4265197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27527" t="11725" r="58698" b="57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321" cy="4265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6E9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CA6E91" w:rsidRPr="00CA6E9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CA6E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7C" wp14:editId="36AA257D">
            <wp:extent cx="6715125" cy="4267200"/>
            <wp:effectExtent l="1905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F0" w14:textId="77777777" w:rsidR="007E57DA" w:rsidRPr="007E57DA" w:rsidRDefault="007E57DA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 пунктов контекстного меню для дерева проекта.</w:t>
      </w:r>
    </w:p>
    <w:p w14:paraId="36AA24F1" w14:textId="77777777" w:rsidR="00457530" w:rsidRDefault="00C15749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Пункт «Свойства» </w:t>
      </w:r>
      <w:r w:rsidR="007E57D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вызывает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одноименное окно</w:t>
      </w:r>
      <w:r w:rsidR="00F44A9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со свойствами выбранного объекта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F2" w14:textId="77777777" w:rsidR="00F44A91" w:rsidRPr="00C15749" w:rsidRDefault="00F222B4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Пункт «Обновить» вызывает принудительное повторное формирование дерева проекта.</w:t>
      </w:r>
    </w:p>
    <w:p w14:paraId="36AA24F3" w14:textId="77777777" w:rsidR="00457530" w:rsidRDefault="00F222B4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Пункт «Скрыть» закрывает дерево проекта.</w:t>
      </w:r>
    </w:p>
    <w:p w14:paraId="36AA24F4" w14:textId="77777777" w:rsidR="00F222B4" w:rsidRDefault="00F222B4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Пункт «Настройка» вызывает дополнительное окно настройки</w:t>
      </w:r>
      <w:r w:rsidR="008A697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дерева проекта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F5" w14:textId="77777777" w:rsidR="00F222B4" w:rsidRDefault="00F222B4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7E" wp14:editId="36AA257F">
            <wp:extent cx="4037330" cy="2553335"/>
            <wp:effectExtent l="19050" t="0" r="127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F6" w14:textId="77777777" w:rsidR="00290F1F" w:rsidRPr="00290F1F" w:rsidRDefault="00290F1F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290F1F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Окно настройки дерева проекта</w:t>
      </w:r>
    </w:p>
    <w:p w14:paraId="36AA24F7" w14:textId="77777777" w:rsidR="00457530" w:rsidRPr="00457530" w:rsidRDefault="00F222B4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данном окне можно выбрать типы объектов, которые должны отображаться в дереве. </w:t>
      </w:r>
      <w:r w:rsidR="00F64A6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Флажок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«Декоративные элементы»</w:t>
      </w:r>
      <w:r w:rsidR="008A697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управляет отображением графических примитивов.</w:t>
      </w:r>
    </w:p>
    <w:p w14:paraId="36AA24F8" w14:textId="77777777" w:rsidR="00457530" w:rsidRPr="008A697B" w:rsidRDefault="008A697B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Также можно использовать фильтрацию элементов, отображаемых в дереве по типу и по имени элемента. Для задания списка частоиспользуемых фильтров нужно нажать на кнопку </w:t>
      </w:r>
      <w:r w:rsidRPr="008A69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80" wp14:editId="36AA2581">
            <wp:extent cx="214613" cy="219694"/>
            <wp:effectExtent l="19050" t="0" r="0" b="0"/>
            <wp:docPr id="6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88967" t="24455" r="5707" b="669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13" cy="219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справа от соответствующего поля ввода, откроется окно текстового редактора, в котором нужно ввести по одному образцу на строку. Для сохранения внесенных изменений окно редактора нужно закрыть нажатием на кнопку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82" wp14:editId="36AA2583">
            <wp:extent cx="237507" cy="225631"/>
            <wp:effectExtent l="1905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51596" t="5819" r="44299" b="89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07" cy="225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F9" w14:textId="77777777" w:rsidR="00457530" w:rsidRDefault="0045753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 </w:t>
      </w:r>
      <w:r w:rsidR="008A69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84" wp14:editId="36AA2585">
            <wp:extent cx="5789295" cy="4999355"/>
            <wp:effectExtent l="19050" t="0" r="190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295" cy="499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FA" w14:textId="77777777" w:rsidR="008A697B" w:rsidRPr="008A697B" w:rsidRDefault="008A697B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8A697B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Окно текстового редактора </w:t>
      </w:r>
      <w:r w:rsidRPr="008A697B">
        <w:rPr>
          <w:rFonts w:ascii="Times New Roman" w:hAnsi="Times New Roman" w:cs="Times New Roman"/>
          <w:b/>
          <w:noProof/>
          <w:sz w:val="24"/>
          <w:szCs w:val="28"/>
          <w:lang w:val="en-US" w:eastAsia="ru-RU"/>
        </w:rPr>
        <w:t>SimInTech</w:t>
      </w:r>
      <w:r w:rsidRPr="008A697B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 с набором образцов для фильтрации</w:t>
      </w:r>
    </w:p>
    <w:p w14:paraId="36AA24FB" w14:textId="77777777" w:rsidR="00457530" w:rsidRDefault="00F22AE7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поле «Что показывать» выбирается вариант представления объектов:</w:t>
      </w:r>
    </w:p>
    <w:p w14:paraId="36AA24FC" w14:textId="77777777" w:rsidR="00F22AE7" w:rsidRPr="00F22AE7" w:rsidRDefault="00F22AE7" w:rsidP="002E5856">
      <w:pPr>
        <w:pStyle w:val="a6"/>
        <w:numPr>
          <w:ilvl w:val="0"/>
          <w:numId w:val="1"/>
        </w:numPr>
        <w:jc w:val="both"/>
        <w:rPr>
          <w:rFonts w:ascii="Times New Roman" w:eastAsiaTheme="minorHAnsi" w:hAnsi="Times New Roman"/>
          <w:noProof/>
          <w:sz w:val="28"/>
          <w:szCs w:val="28"/>
        </w:rPr>
      </w:pPr>
      <w:r w:rsidRPr="00F22AE7">
        <w:rPr>
          <w:rFonts w:ascii="Times New Roman" w:eastAsiaTheme="minorHAnsi" w:hAnsi="Times New Roman"/>
          <w:noProof/>
          <w:sz w:val="28"/>
          <w:szCs w:val="28"/>
        </w:rPr>
        <w:t>Имя;</w:t>
      </w:r>
    </w:p>
    <w:p w14:paraId="36AA24FD" w14:textId="77777777" w:rsidR="00F22AE7" w:rsidRPr="00F22AE7" w:rsidRDefault="00F22AE7" w:rsidP="002E5856">
      <w:pPr>
        <w:pStyle w:val="a6"/>
        <w:numPr>
          <w:ilvl w:val="0"/>
          <w:numId w:val="1"/>
        </w:numPr>
        <w:jc w:val="both"/>
        <w:rPr>
          <w:rFonts w:ascii="Times New Roman" w:eastAsiaTheme="minorHAnsi" w:hAnsi="Times New Roman"/>
          <w:noProof/>
          <w:sz w:val="28"/>
          <w:szCs w:val="28"/>
        </w:rPr>
      </w:pPr>
      <w:r w:rsidRPr="00F22AE7">
        <w:rPr>
          <w:rFonts w:ascii="Times New Roman" w:eastAsiaTheme="minorHAnsi" w:hAnsi="Times New Roman"/>
          <w:noProof/>
          <w:sz w:val="28"/>
          <w:szCs w:val="28"/>
        </w:rPr>
        <w:t>Подсказка;</w:t>
      </w:r>
    </w:p>
    <w:p w14:paraId="36AA24FE" w14:textId="77777777" w:rsidR="00F22AE7" w:rsidRPr="00F22AE7" w:rsidRDefault="00F22AE7" w:rsidP="002E5856">
      <w:pPr>
        <w:pStyle w:val="a6"/>
        <w:numPr>
          <w:ilvl w:val="0"/>
          <w:numId w:val="1"/>
        </w:numPr>
        <w:jc w:val="both"/>
        <w:rPr>
          <w:rFonts w:ascii="Times New Roman" w:eastAsiaTheme="minorHAnsi" w:hAnsi="Times New Roman"/>
          <w:noProof/>
          <w:sz w:val="28"/>
          <w:szCs w:val="28"/>
        </w:rPr>
      </w:pPr>
      <w:r w:rsidRPr="00F22AE7">
        <w:rPr>
          <w:rFonts w:ascii="Times New Roman" w:eastAsiaTheme="minorHAnsi" w:hAnsi="Times New Roman"/>
          <w:noProof/>
          <w:sz w:val="28"/>
          <w:szCs w:val="28"/>
        </w:rPr>
        <w:t>Тип элемента;</w:t>
      </w:r>
    </w:p>
    <w:p w14:paraId="36AA24FF" w14:textId="77777777" w:rsidR="00F22AE7" w:rsidRPr="00F22AE7" w:rsidRDefault="00F22AE7" w:rsidP="002E5856">
      <w:pPr>
        <w:pStyle w:val="a6"/>
        <w:numPr>
          <w:ilvl w:val="0"/>
          <w:numId w:val="1"/>
        </w:numPr>
        <w:jc w:val="both"/>
        <w:rPr>
          <w:rFonts w:ascii="Times New Roman" w:eastAsiaTheme="minorHAnsi" w:hAnsi="Times New Roman"/>
          <w:noProof/>
          <w:sz w:val="28"/>
          <w:szCs w:val="28"/>
        </w:rPr>
      </w:pPr>
      <w:r w:rsidRPr="00F22AE7">
        <w:rPr>
          <w:rFonts w:ascii="Times New Roman" w:eastAsiaTheme="minorHAnsi" w:hAnsi="Times New Roman"/>
          <w:noProof/>
          <w:sz w:val="28"/>
          <w:szCs w:val="28"/>
        </w:rPr>
        <w:t>Подпись.</w:t>
      </w:r>
    </w:p>
    <w:p w14:paraId="36AA2500" w14:textId="77777777" w:rsidR="00F22AE7" w:rsidRDefault="00F22AE7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AA2586" wp14:editId="36AA2587">
            <wp:extent cx="4037330" cy="2553335"/>
            <wp:effectExtent l="19050" t="0" r="127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501" w14:textId="77777777" w:rsidR="00F22AE7" w:rsidRPr="00F22AE7" w:rsidRDefault="00F22AE7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F22AE7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Выбор варианта отображения объектов в дереве проекта</w:t>
      </w:r>
    </w:p>
    <w:p w14:paraId="36AA2502" w14:textId="77777777" w:rsidR="00F1164F" w:rsidRPr="006E0846" w:rsidRDefault="00387CE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Окно сообщений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503" w14:textId="77777777" w:rsidR="00E0037B" w:rsidRPr="00D72E17" w:rsidRDefault="00E0037B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D72E17" w:rsidRPr="00D72E1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72E17">
        <w:rPr>
          <w:rFonts w:ascii="Times New Roman" w:hAnsi="Times New Roman" w:cs="Times New Roman"/>
          <w:noProof/>
          <w:sz w:val="28"/>
          <w:szCs w:val="28"/>
          <w:lang w:eastAsia="ru-RU"/>
        </w:rPr>
        <w:t>отображение в нижней части схемного окна проекта дополнительный фрейм с сообщениями об ошибках, а также с предупредительными и информационными сообщениями.</w:t>
      </w:r>
    </w:p>
    <w:p w14:paraId="36AA2504" w14:textId="77777777" w:rsidR="00876490" w:rsidRDefault="0087649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500808FB" w14:textId="4A4EB285" w:rsidR="004C5D35" w:rsidRDefault="004C5D3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05" w14:textId="77777777" w:rsidR="004D3FA8" w:rsidRDefault="004D3FA8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AA2588" wp14:editId="36AA2589">
            <wp:extent cx="4695825" cy="3571875"/>
            <wp:effectExtent l="0" t="0" r="9525" b="952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A2506" w14:textId="77777777" w:rsidR="00387CE6" w:rsidRPr="00387CE6" w:rsidRDefault="00387CE6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387CE6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Окно сообщений</w:t>
      </w:r>
      <w:r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 в ниженей части схемного окна проекта</w:t>
      </w:r>
    </w:p>
    <w:p w14:paraId="36AA2507" w14:textId="77777777" w:rsidR="004A3A9D" w:rsidRPr="003637A3" w:rsidRDefault="00387CE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 w:rsidRP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Закладки режима редактора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508" w14:textId="77777777" w:rsidR="00E0037B" w:rsidRDefault="00E0037B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Включает и отключает</w:t>
      </w:r>
      <w:r w:rsidR="00993D0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отображение в правой части схемного окна проекта отображение вкладок «Схема» и «Параметры».</w:t>
      </w:r>
    </w:p>
    <w:p w14:paraId="36AA250B" w14:textId="77777777" w:rsidR="00876490" w:rsidRDefault="0087649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48237F6B" w14:textId="3F2019DC" w:rsidR="004C5D35" w:rsidRDefault="004C5D3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651EC6DD" w14:textId="77777777" w:rsidR="004C5D35" w:rsidRDefault="004C5D3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Вкладка «Схема» содержит графические элементы и отображается в схемном окне по умолчанию.</w:t>
      </w:r>
    </w:p>
    <w:p w14:paraId="2AF97592" w14:textId="27B7EB19" w:rsidR="004C5D35" w:rsidRDefault="004C5D3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Вкладка «Параметры» содержит текстовый редактор с кодом скрипта для текущей страницы проекта.</w:t>
      </w:r>
    </w:p>
    <w:p w14:paraId="36AA250C" w14:textId="77777777" w:rsidR="004D3FA8" w:rsidRDefault="004D3FA8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AA258A" wp14:editId="36AA258B">
            <wp:extent cx="4695825" cy="3571875"/>
            <wp:effectExtent l="0" t="0" r="9525" b="9525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A250D" w14:textId="77777777" w:rsidR="0009570C" w:rsidRPr="0009570C" w:rsidRDefault="0009570C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09570C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Вкладки «Схема» и «Параметры»</w:t>
      </w:r>
    </w:p>
    <w:p w14:paraId="36AA250E" w14:textId="61DBAEA5" w:rsidR="003637A3" w:rsidRPr="003637A3" w:rsidRDefault="0074528B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 w:rsidRP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Закладки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50F" w14:textId="77777777" w:rsidR="00E0037B" w:rsidRDefault="00E0037B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F7521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использование закладок для быстрой навигации в схемном окне проекта по вложенным </w:t>
      </w:r>
      <w:r w:rsidR="008A341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выбранным </w:t>
      </w:r>
      <w:r w:rsidR="00BA4601">
        <w:rPr>
          <w:rFonts w:ascii="Times New Roman" w:hAnsi="Times New Roman" w:cs="Times New Roman"/>
          <w:noProof/>
          <w:sz w:val="28"/>
          <w:szCs w:val="28"/>
          <w:lang w:eastAsia="ru-RU"/>
        </w:rPr>
        <w:t>страницам проекта</w:t>
      </w:r>
      <w:r w:rsidR="00F7521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(субмоделям).</w:t>
      </w:r>
    </w:p>
    <w:p w14:paraId="36AA2510" w14:textId="77777777" w:rsidR="00876490" w:rsidRDefault="0087649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55C2DAC6" w14:textId="643D31A3" w:rsidR="004C5D35" w:rsidRDefault="004C5D3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11" w14:textId="77777777" w:rsidR="004D3FA8" w:rsidRDefault="00444B9D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6AA258C" wp14:editId="36AA258D">
            <wp:extent cx="4695825" cy="3571875"/>
            <wp:effectExtent l="0" t="0" r="9525" b="9525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A2512" w14:textId="77777777" w:rsidR="007B2130" w:rsidRPr="007B2130" w:rsidRDefault="007B2130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B213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Область закладок</w:t>
      </w:r>
    </w:p>
    <w:p w14:paraId="36AA2513" w14:textId="77777777" w:rsidR="0084699F" w:rsidRDefault="008A341B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</w:t>
      </w:r>
      <w:r w:rsidR="007B2130">
        <w:rPr>
          <w:rFonts w:ascii="Times New Roman" w:hAnsi="Times New Roman" w:cs="Times New Roman"/>
          <w:noProof/>
          <w:sz w:val="28"/>
          <w:szCs w:val="28"/>
          <w:lang w:eastAsia="ru-RU"/>
        </w:rPr>
        <w:t>создания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закладки</w:t>
      </w:r>
      <w:r w:rsidR="007B2130">
        <w:rPr>
          <w:rFonts w:ascii="Times New Roman" w:hAnsi="Times New Roman" w:cs="Times New Roman"/>
          <w:noProof/>
          <w:sz w:val="28"/>
          <w:szCs w:val="28"/>
          <w:lang w:eastAsia="ru-RU"/>
        </w:rPr>
        <w:t>, открывающей содержимое субмодели,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нужно открыть содержимое требуемой субмодели, вызвать контекстное меню по клику ПКМ и выбрать пункт «</w:t>
      </w:r>
      <w:r w:rsidRPr="00F752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8E" wp14:editId="36AA258F">
            <wp:extent cx="247081" cy="230609"/>
            <wp:effectExtent l="19050" t="0" r="569" b="0"/>
            <wp:docPr id="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40" t="55818" r="74205" b="41941"/>
                    <a:stretch/>
                  </pic:blipFill>
                  <pic:spPr bwMode="auto">
                    <a:xfrm>
                      <a:off x="0" y="0"/>
                      <a:ext cx="247081" cy="230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Добавить закладку». Для быстрого возврата на основной уровень </w:t>
      </w:r>
      <w:r w:rsidR="0084699F">
        <w:rPr>
          <w:rFonts w:ascii="Times New Roman" w:hAnsi="Times New Roman" w:cs="Times New Roman"/>
          <w:noProof/>
          <w:sz w:val="28"/>
          <w:szCs w:val="28"/>
          <w:lang w:eastAsia="ru-RU"/>
        </w:rPr>
        <w:t>рекомендуется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84699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заранее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сделать закладку на главной странице схемного окна.</w:t>
      </w:r>
      <w:r w:rsidR="0084699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36AA2514" w14:textId="77777777" w:rsidR="008A341B" w:rsidRDefault="0084699F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Закладки можно переименовывать, дублировать и удалять. Все эти действия вызываются через контекстное меню при клике ПКМ на закладках.</w:t>
      </w:r>
    </w:p>
    <w:p w14:paraId="36AA2515" w14:textId="3C3B6D46" w:rsidR="003637A3" w:rsidRPr="003637A3" w:rsidRDefault="0074528B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 w:rsidRP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Обрамление окна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516" w14:textId="77777777" w:rsidR="00E0037B" w:rsidRDefault="00E0037B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35163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отображение системной рамки схемного окна проекта.</w:t>
      </w:r>
    </w:p>
    <w:p w14:paraId="36AA2517" w14:textId="77777777" w:rsidR="00876490" w:rsidRDefault="0087649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1AA61C13" w14:textId="6E4D6B53" w:rsidR="004C5D35" w:rsidRDefault="004C5D3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18" w14:textId="77777777" w:rsidR="00E5241F" w:rsidRDefault="00E5241F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6AA2590" wp14:editId="36AA2591">
            <wp:extent cx="4695825" cy="35718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51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ab/>
      </w:r>
      <w:r>
        <w:rPr>
          <w:noProof/>
          <w:lang w:eastAsia="ru-RU"/>
        </w:rPr>
        <w:drawing>
          <wp:inline distT="0" distB="0" distL="0" distR="0" wp14:anchorId="36AA2592" wp14:editId="36AA2593">
            <wp:extent cx="4695825" cy="35718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519" w14:textId="77777777" w:rsidR="0035163C" w:rsidRPr="0035163C" w:rsidRDefault="0035163C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35163C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Вид схемного окна проекта с системной рамкой и без нее</w:t>
      </w:r>
    </w:p>
    <w:p w14:paraId="36AA251A" w14:textId="77777777" w:rsidR="0035163C" w:rsidRPr="0035163C" w:rsidRDefault="0035163C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 отключении рамки у окна пропадают средства для его перемещения, масштабирования, минимизации и закрытия.</w:t>
      </w:r>
    </w:p>
    <w:p w14:paraId="36AA251B" w14:textId="636BDFC0" w:rsidR="003637A3" w:rsidRPr="003637A3" w:rsidRDefault="0074528B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 w:rsidRP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Поверх всех окон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51C" w14:textId="77777777" w:rsidR="00E0037B" w:rsidRPr="0057625B" w:rsidRDefault="00E0037B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5762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отображение схемного окна проекта над остальными окнами </w:t>
      </w:r>
      <w:r w:rsidR="005762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SimInTech</w:t>
      </w:r>
      <w:r w:rsidR="0057625B" w:rsidRPr="0057625B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51D" w14:textId="77777777" w:rsidR="00876490" w:rsidRDefault="0087649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2B1B3D99" w14:textId="09D12E68" w:rsidR="004C5D35" w:rsidRDefault="004C5D3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1E" w14:textId="687B4E7C" w:rsidR="003637A3" w:rsidRPr="003637A3" w:rsidRDefault="0074528B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 w:rsidRP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Панели инструментов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51F" w14:textId="3D50BD44" w:rsidR="003637A3" w:rsidRPr="00880338" w:rsidRDefault="003637A3" w:rsidP="002E5856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880338">
        <w:rPr>
          <w:rFonts w:ascii="Times New Roman" w:hAnsi="Times New Roman" w:cs="Times New Roman"/>
          <w:i/>
          <w:sz w:val="28"/>
          <w:szCs w:val="28"/>
        </w:rPr>
        <w:t>Слои</w:t>
      </w:r>
    </w:p>
    <w:p w14:paraId="36AA2520" w14:textId="77777777" w:rsidR="00E0037B" w:rsidRDefault="00E0037B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5762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отображение панели «Решатели».</w:t>
      </w:r>
    </w:p>
    <w:p w14:paraId="36AA2521" w14:textId="77777777" w:rsidR="00876490" w:rsidRDefault="0087649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8EE107E" w14:textId="1A50D823" w:rsidR="004C5D35" w:rsidRDefault="004C5D3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22" w14:textId="7FF7D1E8" w:rsidR="00504B61" w:rsidRDefault="00556117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13CB574" wp14:editId="2F393062">
            <wp:extent cx="2710558" cy="222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496" t="49029" r="2976" b="13817"/>
                    <a:stretch/>
                  </pic:blipFill>
                  <pic:spPr bwMode="auto">
                    <a:xfrm>
                      <a:off x="0" y="0"/>
                      <a:ext cx="2719120" cy="222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A2523" w14:textId="77777777" w:rsidR="00411917" w:rsidRDefault="00411917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411917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Панель «Решатели» в схемном окне проекта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5"/>
        <w:gridCol w:w="6670"/>
      </w:tblGrid>
      <w:tr w:rsidR="00B04B95" w14:paraId="36AA2526" w14:textId="77777777" w:rsidTr="00556117">
        <w:tc>
          <w:tcPr>
            <w:tcW w:w="2686" w:type="dxa"/>
            <w:vAlign w:val="center"/>
          </w:tcPr>
          <w:p w14:paraId="36AA2524" w14:textId="77777777" w:rsidR="00B04B95" w:rsidRPr="00B04B95" w:rsidRDefault="00B04B95" w:rsidP="002E5856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04B95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96" wp14:editId="36AA2597">
                  <wp:extent cx="257175" cy="257175"/>
                  <wp:effectExtent l="19050" t="0" r="9525" b="0"/>
                  <wp:docPr id="18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 cstate="print"/>
                          <a:srcRect l="1500" t="6230" r="95888" b="90387"/>
                          <a:stretch/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25" w14:textId="77777777" w:rsidR="00B04B95" w:rsidRPr="00B04B95" w:rsidRDefault="00B04B95" w:rsidP="002E5856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04B95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Переход на страницу проекта уровнем выше</w:t>
            </w: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.</w:t>
            </w:r>
          </w:p>
        </w:tc>
      </w:tr>
      <w:tr w:rsidR="00B04B95" w14:paraId="36AA252A" w14:textId="77777777" w:rsidTr="00556117">
        <w:tc>
          <w:tcPr>
            <w:tcW w:w="2686" w:type="dxa"/>
            <w:vAlign w:val="center"/>
          </w:tcPr>
          <w:p w14:paraId="36AA2527" w14:textId="77777777" w:rsidR="00B04B95" w:rsidRPr="00B04B95" w:rsidRDefault="00B04B95" w:rsidP="002E5856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04B95">
              <w:object w:dxaOrig="2445" w:dyaOrig="1080" w14:anchorId="36AA2598">
                <v:shape id="_x0000_i1025" type="#_x0000_t75" style="width:122.4pt;height:57.6pt" o:ole="">
                  <v:imagedata r:id="rId38" o:title=""/>
                </v:shape>
                <o:OLEObject Type="Embed" ProgID="PBrush" ShapeID="_x0000_i1025" DrawAspect="Content" ObjectID="_1476894009" r:id="rId39"/>
              </w:object>
            </w:r>
          </w:p>
        </w:tc>
        <w:tc>
          <w:tcPr>
            <w:tcW w:w="6885" w:type="dxa"/>
            <w:vAlign w:val="center"/>
          </w:tcPr>
          <w:p w14:paraId="36AA2528" w14:textId="77777777" w:rsidR="00B04B95" w:rsidRDefault="00B04B95" w:rsidP="002E5856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Вызов окна настройки параметров расчета</w:t>
            </w:r>
            <w:r w:rsidR="000918DC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 xml:space="preserve"> (см. ниже)</w:t>
            </w: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.</w:t>
            </w:r>
          </w:p>
          <w:p w14:paraId="36AA2529" w14:textId="77777777" w:rsidR="000918DC" w:rsidRPr="00B04B95" w:rsidRDefault="000918DC" w:rsidP="002E5856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В выпадающем меню отображаются пункты добавления и удаления решателей.</w:t>
            </w:r>
          </w:p>
        </w:tc>
      </w:tr>
      <w:tr w:rsidR="00B04B95" w14:paraId="36AA252D" w14:textId="77777777" w:rsidTr="00556117">
        <w:tc>
          <w:tcPr>
            <w:tcW w:w="2686" w:type="dxa"/>
            <w:vAlign w:val="center"/>
          </w:tcPr>
          <w:p w14:paraId="36AA252B" w14:textId="77777777" w:rsidR="00B04B95" w:rsidRPr="00B04B95" w:rsidRDefault="00B04B95" w:rsidP="002E5856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04B95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99" wp14:editId="36AA259A">
                  <wp:extent cx="1290638" cy="257175"/>
                  <wp:effectExtent l="19050" t="0" r="4762" b="0"/>
                  <wp:docPr id="31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 cstate="print"/>
                          <a:srcRect l="8216" t="6230" r="78738" b="90387"/>
                          <a:stretch/>
                        </pic:blipFill>
                        <pic:spPr bwMode="auto">
                          <a:xfrm>
                            <a:off x="0" y="0"/>
                            <a:ext cx="1290638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2C" w14:textId="77777777" w:rsidR="00B04B95" w:rsidRPr="00B04B95" w:rsidRDefault="000918DC" w:rsidP="002E5856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Поле, отображающее тип проекта, выбранный при его создании, без возможности его изменения.</w:t>
            </w:r>
          </w:p>
        </w:tc>
      </w:tr>
      <w:tr w:rsidR="00B04B95" w14:paraId="36AA2530" w14:textId="77777777" w:rsidTr="00556117">
        <w:tc>
          <w:tcPr>
            <w:tcW w:w="2686" w:type="dxa"/>
            <w:vAlign w:val="center"/>
          </w:tcPr>
          <w:p w14:paraId="36AA252E" w14:textId="0CF94892" w:rsidR="00B04B95" w:rsidRPr="00B04B95" w:rsidRDefault="00556117" w:rsidP="002E5856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452C5715" wp14:editId="5E2D5A97">
                  <wp:extent cx="166977" cy="206733"/>
                  <wp:effectExtent l="0" t="0" r="0" b="0"/>
                  <wp:docPr id="230" name="Рисунок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Regim.png"/>
                          <pic:cNvPicPr/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764" t="32596" r="8522" b="53261"/>
                          <a:stretch/>
                        </pic:blipFill>
                        <pic:spPr bwMode="auto">
                          <a:xfrm>
                            <a:off x="0" y="0"/>
                            <a:ext cx="167576" cy="207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 xml:space="preserve"> / </w:t>
            </w: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7B1B91DF" wp14:editId="51A8CF5D">
                  <wp:extent cx="166977" cy="206733"/>
                  <wp:effectExtent l="0" t="0" r="0" b="0"/>
                  <wp:docPr id="232" name="Рисунок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Regim.png"/>
                          <pic:cNvPicPr/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406" t="82277" r="7880" b="3580"/>
                          <a:stretch/>
                        </pic:blipFill>
                        <pic:spPr bwMode="auto">
                          <a:xfrm>
                            <a:off x="0" y="0"/>
                            <a:ext cx="167576" cy="207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2F" w14:textId="77777777" w:rsidR="00B04B95" w:rsidRPr="00B04B95" w:rsidRDefault="005E40BA" w:rsidP="002E5856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Переключатель режимов работы схемного окна: «Редактирование / Индикация».</w:t>
            </w:r>
          </w:p>
        </w:tc>
      </w:tr>
      <w:tr w:rsidR="00B04B95" w14:paraId="36AA2533" w14:textId="77777777" w:rsidTr="00556117">
        <w:tc>
          <w:tcPr>
            <w:tcW w:w="2686" w:type="dxa"/>
            <w:vAlign w:val="center"/>
          </w:tcPr>
          <w:p w14:paraId="36AA2531" w14:textId="4F1A3F16" w:rsidR="00B04B95" w:rsidRPr="00B04B95" w:rsidRDefault="00556117" w:rsidP="002E5856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CF30D67" wp14:editId="2E3FBD35">
                  <wp:extent cx="231926" cy="222636"/>
                  <wp:effectExtent l="0" t="0" r="0" b="0"/>
                  <wp:docPr id="233" name="Рисунок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l="79248" t="49029" r="12640" b="13645"/>
                          <a:stretch/>
                        </pic:blipFill>
                        <pic:spPr bwMode="auto">
                          <a:xfrm>
                            <a:off x="0" y="0"/>
                            <a:ext cx="233325" cy="2239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32" w14:textId="77777777" w:rsidR="00B04B95" w:rsidRPr="00B04B95" w:rsidRDefault="005E40BA" w:rsidP="002E5856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Вызов / скрытие панели управления визуальными слоями.</w:t>
            </w:r>
          </w:p>
        </w:tc>
      </w:tr>
      <w:tr w:rsidR="00090899" w14:paraId="5DF73BA6" w14:textId="77777777" w:rsidTr="00556117">
        <w:tc>
          <w:tcPr>
            <w:tcW w:w="2686" w:type="dxa"/>
            <w:vAlign w:val="center"/>
          </w:tcPr>
          <w:p w14:paraId="7357D099" w14:textId="73FD1AD5" w:rsidR="00090899" w:rsidRPr="00B04B95" w:rsidRDefault="00090899" w:rsidP="002E5856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DD39C66" wp14:editId="4AF2224C">
                  <wp:extent cx="271640" cy="277495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l="74085" t="25341" r="18272" b="59372"/>
                          <a:stretch/>
                        </pic:blipFill>
                        <pic:spPr bwMode="auto">
                          <a:xfrm>
                            <a:off x="0" y="0"/>
                            <a:ext cx="272248" cy="278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 xml:space="preserve"> / </w:t>
            </w:r>
            <w:r>
              <w:rPr>
                <w:noProof/>
                <w:lang w:eastAsia="ru-RU"/>
              </w:rPr>
              <w:drawing>
                <wp:inline distT="0" distB="0" distL="0" distR="0" wp14:anchorId="4FFB4621" wp14:editId="4EB91331">
                  <wp:extent cx="260644" cy="254620"/>
                  <wp:effectExtent l="0" t="0" r="0" b="0"/>
                  <wp:docPr id="226" name="Рисунок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/>
                          <a:srcRect l="74181" t="26143" r="18500" b="59858"/>
                          <a:stretch/>
                        </pic:blipFill>
                        <pic:spPr bwMode="auto">
                          <a:xfrm>
                            <a:off x="0" y="0"/>
                            <a:ext cx="260708" cy="254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0AEA6A28" w14:textId="6E052689" w:rsidR="00090899" w:rsidRPr="00090899" w:rsidRDefault="00090899" w:rsidP="002E5856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Показать</w:t>
            </w:r>
            <w:r w:rsidRPr="002E5856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 xml:space="preserve"> / </w:t>
            </w: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скрыть значения рядом с линиями связи.</w:t>
            </w:r>
          </w:p>
        </w:tc>
      </w:tr>
    </w:tbl>
    <w:p w14:paraId="36AA2534" w14:textId="77777777" w:rsidR="00B04B95" w:rsidRPr="00411917" w:rsidRDefault="00B04B95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</w:p>
    <w:p w14:paraId="36AA2535" w14:textId="77777777" w:rsidR="003637A3" w:rsidRPr="00880338" w:rsidRDefault="003637A3" w:rsidP="002E5856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880338">
        <w:rPr>
          <w:rFonts w:ascii="Times New Roman" w:hAnsi="Times New Roman" w:cs="Times New Roman"/>
          <w:i/>
          <w:sz w:val="28"/>
          <w:szCs w:val="28"/>
        </w:rPr>
        <w:t>Правка</w:t>
      </w:r>
    </w:p>
    <w:p w14:paraId="36AA2536" w14:textId="77777777" w:rsidR="00E0037B" w:rsidRDefault="00E0037B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B07D61" w:rsidRPr="00B07D6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B07D61">
        <w:rPr>
          <w:rFonts w:ascii="Times New Roman" w:hAnsi="Times New Roman" w:cs="Times New Roman"/>
          <w:noProof/>
          <w:sz w:val="28"/>
          <w:szCs w:val="28"/>
          <w:lang w:eastAsia="ru-RU"/>
        </w:rPr>
        <w:t>отображение панели «Правка».</w:t>
      </w:r>
    </w:p>
    <w:p w14:paraId="36AA2537" w14:textId="77777777" w:rsidR="00876490" w:rsidRDefault="0087649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2A80726F" w14:textId="297A4FF8" w:rsidR="004C5D35" w:rsidRDefault="004C5D3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38" w14:textId="77777777" w:rsidR="00504B61" w:rsidRDefault="00504B61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A1" wp14:editId="36AA25A2">
            <wp:extent cx="1837853" cy="2571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 cstate="print"/>
                    <a:srcRect l="31381" t="6171" r="50073" b="90446"/>
                    <a:stretch/>
                  </pic:blipFill>
                  <pic:spPr bwMode="auto">
                    <a:xfrm>
                      <a:off x="0" y="0"/>
                      <a:ext cx="1844292" cy="258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A2539" w14:textId="77777777" w:rsidR="00F81D6C" w:rsidRPr="00411917" w:rsidRDefault="00F81D6C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411917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Панель «</w:t>
      </w:r>
      <w:r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Правка</w:t>
      </w:r>
      <w:r w:rsidRPr="00411917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» в схемном окне проекта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22"/>
        <w:gridCol w:w="6733"/>
      </w:tblGrid>
      <w:tr w:rsidR="00BB62AA" w14:paraId="36AA253C" w14:textId="77777777" w:rsidTr="007C311E">
        <w:tc>
          <w:tcPr>
            <w:tcW w:w="2686" w:type="dxa"/>
            <w:vAlign w:val="center"/>
          </w:tcPr>
          <w:p w14:paraId="36AA253A" w14:textId="77777777" w:rsidR="00BB62AA" w:rsidRPr="00B04B95" w:rsidRDefault="00BB62AA" w:rsidP="002E5856">
            <w:pPr>
              <w:spacing w:before="120" w:after="120"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B62A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lastRenderedPageBreak/>
              <w:drawing>
                <wp:inline distT="0" distB="0" distL="0" distR="0" wp14:anchorId="36AA25A3" wp14:editId="36AA25A4">
                  <wp:extent cx="256151" cy="256151"/>
                  <wp:effectExtent l="19050" t="0" r="0" b="0"/>
                  <wp:docPr id="236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 cstate="print"/>
                          <a:srcRect l="32247" t="6171" r="65150" b="90446"/>
                          <a:stretch/>
                        </pic:blipFill>
                        <pic:spPr bwMode="auto">
                          <a:xfrm>
                            <a:off x="0" y="0"/>
                            <a:ext cx="256151" cy="25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3B" w14:textId="77777777" w:rsidR="00BB62AA" w:rsidRPr="00B04B95" w:rsidRDefault="00735D25" w:rsidP="002E5856">
            <w:pPr>
              <w:spacing w:before="120" w:after="120"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Удалить выделенные объекты из схемного окна с предварительным копированием их в буфер обмена.</w:t>
            </w:r>
          </w:p>
        </w:tc>
      </w:tr>
      <w:tr w:rsidR="00BB62AA" w14:paraId="36AA253F" w14:textId="77777777" w:rsidTr="007C311E">
        <w:tc>
          <w:tcPr>
            <w:tcW w:w="2686" w:type="dxa"/>
            <w:vAlign w:val="center"/>
          </w:tcPr>
          <w:p w14:paraId="36AA253D" w14:textId="77777777" w:rsidR="00BB62AA" w:rsidRPr="00B04B95" w:rsidRDefault="00BB62AA" w:rsidP="002E5856">
            <w:pPr>
              <w:spacing w:before="120" w:after="120"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B62A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A5" wp14:editId="36AA25A6">
                  <wp:extent cx="204337" cy="256151"/>
                  <wp:effectExtent l="19050" t="0" r="5213" b="0"/>
                  <wp:docPr id="237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 cstate="print"/>
                          <a:srcRect l="34778" t="6171" r="63158" b="90446"/>
                          <a:stretch/>
                        </pic:blipFill>
                        <pic:spPr bwMode="auto">
                          <a:xfrm>
                            <a:off x="0" y="0"/>
                            <a:ext cx="204337" cy="25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3E" w14:textId="77777777" w:rsidR="00BB62AA" w:rsidRPr="00B04B95" w:rsidRDefault="00735D25" w:rsidP="002E5856">
            <w:pPr>
              <w:spacing w:before="120" w:after="120"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Скопировать выделенные объекты из схемного окна в буфер обмена.</w:t>
            </w:r>
          </w:p>
        </w:tc>
      </w:tr>
      <w:tr w:rsidR="00BB62AA" w14:paraId="36AA2542" w14:textId="77777777" w:rsidTr="007C311E">
        <w:tc>
          <w:tcPr>
            <w:tcW w:w="2686" w:type="dxa"/>
            <w:vAlign w:val="center"/>
          </w:tcPr>
          <w:p w14:paraId="36AA2540" w14:textId="77777777" w:rsidR="00BB62AA" w:rsidRPr="00B04B95" w:rsidRDefault="00BB62AA" w:rsidP="002E5856">
            <w:pPr>
              <w:spacing w:before="120" w:after="120"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B62A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A7" wp14:editId="36AA25A8">
                  <wp:extent cx="228165" cy="256151"/>
                  <wp:effectExtent l="19050" t="0" r="435" b="0"/>
                  <wp:docPr id="238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 cstate="print"/>
                          <a:srcRect l="36882" t="6171" r="60814" b="90446"/>
                          <a:stretch/>
                        </pic:blipFill>
                        <pic:spPr bwMode="auto">
                          <a:xfrm>
                            <a:off x="0" y="0"/>
                            <a:ext cx="228165" cy="25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41" w14:textId="77777777" w:rsidR="00BB62AA" w:rsidRPr="00B04B95" w:rsidRDefault="00735D25" w:rsidP="002E5856">
            <w:pPr>
              <w:spacing w:before="120" w:after="120"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Вставить содержимое из буфера обмена.</w:t>
            </w:r>
          </w:p>
        </w:tc>
      </w:tr>
      <w:tr w:rsidR="00BB62AA" w14:paraId="36AA2545" w14:textId="77777777" w:rsidTr="007C311E">
        <w:tc>
          <w:tcPr>
            <w:tcW w:w="2686" w:type="dxa"/>
            <w:vAlign w:val="center"/>
          </w:tcPr>
          <w:p w14:paraId="36AA2543" w14:textId="77777777" w:rsidR="00BB62AA" w:rsidRPr="00B04B95" w:rsidRDefault="00BB62AA" w:rsidP="002E5856">
            <w:pPr>
              <w:spacing w:before="120" w:after="120"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B62A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A9" wp14:editId="36AA25AA">
                  <wp:extent cx="225187" cy="256151"/>
                  <wp:effectExtent l="19050" t="0" r="3413" b="0"/>
                  <wp:docPr id="239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 cstate="print"/>
                          <a:srcRect l="39106" t="6171" r="58619" b="90446"/>
                          <a:stretch/>
                        </pic:blipFill>
                        <pic:spPr bwMode="auto">
                          <a:xfrm>
                            <a:off x="0" y="0"/>
                            <a:ext cx="225187" cy="25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44" w14:textId="77777777" w:rsidR="00BB62AA" w:rsidRPr="00B04B95" w:rsidRDefault="00735D25" w:rsidP="002E5856">
            <w:pPr>
              <w:spacing w:before="120" w:after="120"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Удалить выделенные объекты из схемного окна.</w:t>
            </w:r>
          </w:p>
        </w:tc>
      </w:tr>
      <w:tr w:rsidR="00BB62AA" w14:paraId="36AA2548" w14:textId="77777777" w:rsidTr="007C311E">
        <w:tc>
          <w:tcPr>
            <w:tcW w:w="2686" w:type="dxa"/>
            <w:vAlign w:val="center"/>
          </w:tcPr>
          <w:p w14:paraId="36AA2546" w14:textId="77777777" w:rsidR="00BB62AA" w:rsidRPr="00B04B95" w:rsidRDefault="00BB62AA" w:rsidP="002E5856">
            <w:pPr>
              <w:spacing w:before="120" w:after="120"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B62A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AB" wp14:editId="36AA25AC">
                  <wp:extent cx="234122" cy="256151"/>
                  <wp:effectExtent l="19050" t="0" r="0" b="0"/>
                  <wp:docPr id="240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 cstate="print"/>
                          <a:srcRect l="42052" t="6171" r="55580" b="90446"/>
                          <a:stretch/>
                        </pic:blipFill>
                        <pic:spPr bwMode="auto">
                          <a:xfrm>
                            <a:off x="0" y="0"/>
                            <a:ext cx="234122" cy="25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47" w14:textId="77777777" w:rsidR="00BB62AA" w:rsidRPr="00735D25" w:rsidRDefault="00735D25" w:rsidP="002E5856">
            <w:pPr>
              <w:spacing w:before="120" w:after="120"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Вызвать окно «Свойства» для одного или набора выделенных объектов.</w:t>
            </w:r>
          </w:p>
        </w:tc>
      </w:tr>
      <w:tr w:rsidR="00BB62AA" w14:paraId="36AA254B" w14:textId="77777777" w:rsidTr="007C311E">
        <w:tc>
          <w:tcPr>
            <w:tcW w:w="2686" w:type="dxa"/>
            <w:vAlign w:val="center"/>
          </w:tcPr>
          <w:p w14:paraId="36AA2549" w14:textId="77777777" w:rsidR="00BB62AA" w:rsidRPr="00BB62AA" w:rsidRDefault="00BB62AA" w:rsidP="002E5856">
            <w:pPr>
              <w:spacing w:before="120" w:after="120"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B62A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AD" wp14:editId="36AA25AE">
                  <wp:extent cx="219230" cy="256151"/>
                  <wp:effectExtent l="19050" t="0" r="9370" b="0"/>
                  <wp:docPr id="24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 cstate="print"/>
                          <a:srcRect l="45058" t="6171" r="52724" b="90446"/>
                          <a:stretch/>
                        </pic:blipFill>
                        <pic:spPr bwMode="auto">
                          <a:xfrm>
                            <a:off x="0" y="0"/>
                            <a:ext cx="219230" cy="25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4A" w14:textId="4F185E75" w:rsidR="00BB62AA" w:rsidRPr="00B04B95" w:rsidRDefault="00735D25" w:rsidP="002E5856">
            <w:pPr>
              <w:spacing w:before="120" w:after="120"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Отменить послед</w:t>
            </w:r>
            <w:r w:rsidR="007C311E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н</w:t>
            </w: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ее изменение в схемном окне.</w:t>
            </w:r>
          </w:p>
        </w:tc>
      </w:tr>
      <w:tr w:rsidR="00BB62AA" w14:paraId="36AA254E" w14:textId="77777777" w:rsidTr="007C311E">
        <w:tc>
          <w:tcPr>
            <w:tcW w:w="2686" w:type="dxa"/>
            <w:vAlign w:val="center"/>
          </w:tcPr>
          <w:p w14:paraId="36AA254C" w14:textId="77777777" w:rsidR="00BB62AA" w:rsidRPr="00BB62AA" w:rsidRDefault="00BB62AA" w:rsidP="002E5856">
            <w:pPr>
              <w:spacing w:before="120" w:after="120"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B62A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AF" wp14:editId="36AA25B0">
                  <wp:extent cx="234122" cy="256151"/>
                  <wp:effectExtent l="19050" t="0" r="0" b="0"/>
                  <wp:docPr id="242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 cstate="print"/>
                          <a:srcRect l="47222" t="6171" r="50405" b="90446"/>
                          <a:stretch/>
                        </pic:blipFill>
                        <pic:spPr bwMode="auto">
                          <a:xfrm>
                            <a:off x="0" y="0"/>
                            <a:ext cx="234122" cy="25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4D" w14:textId="77777777" w:rsidR="00BB62AA" w:rsidRPr="00B04B95" w:rsidRDefault="00735D25" w:rsidP="002E5856">
            <w:pPr>
              <w:spacing w:before="120" w:after="120"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Вернуть последнее отмененное изменение в схемном окне.</w:t>
            </w:r>
          </w:p>
        </w:tc>
      </w:tr>
    </w:tbl>
    <w:p w14:paraId="36AA254F" w14:textId="77777777" w:rsidR="00F81D6C" w:rsidRPr="00880338" w:rsidRDefault="00F81D6C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sectPr w:rsidR="00F81D6C" w:rsidRPr="00880338" w:rsidSect="00AF56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94.4pt;height:115.2pt;visibility:visible;mso-wrap-style:square" o:bullet="t">
        <v:imagedata r:id="rId1" o:title="" croptop="21362f" cropbottom="34905f" cropleft="55551f" cropright="5585f"/>
      </v:shape>
    </w:pict>
  </w:numPicBullet>
  <w:abstractNum w:abstractNumId="0">
    <w:nsid w:val="5947498B"/>
    <w:multiLevelType w:val="hybridMultilevel"/>
    <w:tmpl w:val="2B829264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08A"/>
    <w:rsid w:val="0003202F"/>
    <w:rsid w:val="00051A36"/>
    <w:rsid w:val="00073FFE"/>
    <w:rsid w:val="00090899"/>
    <w:rsid w:val="000918DC"/>
    <w:rsid w:val="0009570C"/>
    <w:rsid w:val="000A2EF7"/>
    <w:rsid w:val="00134F66"/>
    <w:rsid w:val="002062FB"/>
    <w:rsid w:val="00210C55"/>
    <w:rsid w:val="00246050"/>
    <w:rsid w:val="00281DF4"/>
    <w:rsid w:val="00290F1F"/>
    <w:rsid w:val="002E157A"/>
    <w:rsid w:val="002E5856"/>
    <w:rsid w:val="003120BE"/>
    <w:rsid w:val="0033180A"/>
    <w:rsid w:val="0034008A"/>
    <w:rsid w:val="0035163C"/>
    <w:rsid w:val="003637A3"/>
    <w:rsid w:val="00387CE6"/>
    <w:rsid w:val="00410A28"/>
    <w:rsid w:val="00411917"/>
    <w:rsid w:val="0043543A"/>
    <w:rsid w:val="004444D8"/>
    <w:rsid w:val="00444B9D"/>
    <w:rsid w:val="00450247"/>
    <w:rsid w:val="00452115"/>
    <w:rsid w:val="00454698"/>
    <w:rsid w:val="00457530"/>
    <w:rsid w:val="0046676D"/>
    <w:rsid w:val="004A3A9D"/>
    <w:rsid w:val="004C5D35"/>
    <w:rsid w:val="004D3FA8"/>
    <w:rsid w:val="004F1104"/>
    <w:rsid w:val="00503BD8"/>
    <w:rsid w:val="00504B61"/>
    <w:rsid w:val="005165F7"/>
    <w:rsid w:val="00532203"/>
    <w:rsid w:val="00556117"/>
    <w:rsid w:val="0057625B"/>
    <w:rsid w:val="00594EC3"/>
    <w:rsid w:val="005A0CC4"/>
    <w:rsid w:val="005E0512"/>
    <w:rsid w:val="005E40BA"/>
    <w:rsid w:val="005F334C"/>
    <w:rsid w:val="005F4F5A"/>
    <w:rsid w:val="006C5220"/>
    <w:rsid w:val="006E0846"/>
    <w:rsid w:val="00704756"/>
    <w:rsid w:val="00705E9E"/>
    <w:rsid w:val="00735D25"/>
    <w:rsid w:val="0074528B"/>
    <w:rsid w:val="00777A0C"/>
    <w:rsid w:val="00795E76"/>
    <w:rsid w:val="007B0A29"/>
    <w:rsid w:val="007B2130"/>
    <w:rsid w:val="007C311E"/>
    <w:rsid w:val="007E57DA"/>
    <w:rsid w:val="0084699F"/>
    <w:rsid w:val="00876490"/>
    <w:rsid w:val="00880338"/>
    <w:rsid w:val="008A341B"/>
    <w:rsid w:val="008A697B"/>
    <w:rsid w:val="008C751C"/>
    <w:rsid w:val="00940D95"/>
    <w:rsid w:val="00952CBB"/>
    <w:rsid w:val="009853AB"/>
    <w:rsid w:val="00993D04"/>
    <w:rsid w:val="009A7A9A"/>
    <w:rsid w:val="009B74AD"/>
    <w:rsid w:val="009F6C41"/>
    <w:rsid w:val="00A32508"/>
    <w:rsid w:val="00A376D6"/>
    <w:rsid w:val="00AA38A1"/>
    <w:rsid w:val="00AE4A66"/>
    <w:rsid w:val="00AF56EE"/>
    <w:rsid w:val="00B04B95"/>
    <w:rsid w:val="00B07D61"/>
    <w:rsid w:val="00B61951"/>
    <w:rsid w:val="00B727CA"/>
    <w:rsid w:val="00BA4601"/>
    <w:rsid w:val="00BB62AA"/>
    <w:rsid w:val="00BC7E12"/>
    <w:rsid w:val="00BF3B91"/>
    <w:rsid w:val="00C15749"/>
    <w:rsid w:val="00C17CA1"/>
    <w:rsid w:val="00C41AE5"/>
    <w:rsid w:val="00C42474"/>
    <w:rsid w:val="00C555ED"/>
    <w:rsid w:val="00CA6E91"/>
    <w:rsid w:val="00CF6B0F"/>
    <w:rsid w:val="00D5120C"/>
    <w:rsid w:val="00D72E17"/>
    <w:rsid w:val="00D827ED"/>
    <w:rsid w:val="00D9494F"/>
    <w:rsid w:val="00DB4F55"/>
    <w:rsid w:val="00DB7CB7"/>
    <w:rsid w:val="00DD0F03"/>
    <w:rsid w:val="00DD7184"/>
    <w:rsid w:val="00DE2A36"/>
    <w:rsid w:val="00DF3136"/>
    <w:rsid w:val="00E0037B"/>
    <w:rsid w:val="00E01976"/>
    <w:rsid w:val="00E5241F"/>
    <w:rsid w:val="00E66748"/>
    <w:rsid w:val="00E7366E"/>
    <w:rsid w:val="00E749B5"/>
    <w:rsid w:val="00E775BE"/>
    <w:rsid w:val="00EF0CC6"/>
    <w:rsid w:val="00F1164F"/>
    <w:rsid w:val="00F222B4"/>
    <w:rsid w:val="00F22AE7"/>
    <w:rsid w:val="00F44A91"/>
    <w:rsid w:val="00F534A7"/>
    <w:rsid w:val="00F64A67"/>
    <w:rsid w:val="00F75210"/>
    <w:rsid w:val="00F81D6C"/>
    <w:rsid w:val="00F96351"/>
    <w:rsid w:val="00FA000C"/>
    <w:rsid w:val="00FF0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A248E"/>
  <w15:docId w15:val="{20BF6001-4C4F-4913-B2B0-A9BFB4862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008A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400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134F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34F66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E66748"/>
    <w:pPr>
      <w:ind w:left="720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oleObject" Target="embeddings/oleObject1.bin"/><Relationship Id="rId3" Type="http://schemas.openxmlformats.org/officeDocument/2006/relationships/settings" Target="settings.xml"/><Relationship Id="rId21" Type="http://schemas.openxmlformats.org/officeDocument/2006/relationships/image" Target="media/image18.gif"/><Relationship Id="rId34" Type="http://schemas.openxmlformats.org/officeDocument/2006/relationships/image" Target="media/image31.png"/><Relationship Id="rId42" Type="http://schemas.openxmlformats.org/officeDocument/2006/relationships/image" Target="media/image3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6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</TotalTime>
  <Pages>22</Pages>
  <Words>1427</Words>
  <Characters>8138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polecat spiteking</dc:creator>
  <cp:keywords/>
  <dc:description/>
  <cp:lastModifiedBy>Александр Щекатуров</cp:lastModifiedBy>
  <cp:revision>104</cp:revision>
  <dcterms:created xsi:type="dcterms:W3CDTF">2014-09-29T18:36:00Z</dcterms:created>
  <dcterms:modified xsi:type="dcterms:W3CDTF">2014-11-07T16:34:00Z</dcterms:modified>
</cp:coreProperties>
</file>