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785B" w:rsidRPr="002F788A" w:rsidRDefault="005A687F" w:rsidP="005B25CF">
      <w:pPr>
        <w:pBdr>
          <w:bottom w:val="single" w:sz="12" w:space="1" w:color="auto"/>
        </w:pBdr>
        <w:spacing w:after="160" w:line="259" w:lineRule="auto"/>
        <w:jc w:val="both"/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</w:pPr>
      <w:bookmarkStart w:id="0" w:name="_GoBack"/>
      <w:bookmarkEnd w:id="0"/>
      <w:r w:rsidRPr="002F788A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 xml:space="preserve">Эллипс </w:t>
      </w:r>
      <w:r w:rsidR="00F4785B" w:rsidRPr="002F788A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(</w:t>
      </w:r>
      <w:r w:rsidRPr="002F788A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Ellipse</w:t>
      </w:r>
      <w:r w:rsidR="00F4785B" w:rsidRPr="002F788A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)</w:t>
      </w:r>
    </w:p>
    <w:p w:rsidR="00050970" w:rsidRDefault="00050970" w:rsidP="005B25CF">
      <w:pPr>
        <w:jc w:val="both"/>
        <w:rPr>
          <w:rFonts w:ascii="Times New Roman" w:hAnsi="Times New Roman" w:cs="Times New Roman"/>
          <w:b/>
          <w:noProof/>
          <w:sz w:val="28"/>
          <w:lang w:val="en-US" w:eastAsia="ru-RU"/>
        </w:rPr>
      </w:pPr>
      <w:r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>
            <wp:extent cx="5125165" cy="76210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llips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0CF" w:rsidRPr="007A50CF" w:rsidRDefault="007A50CF" w:rsidP="005B25CF">
      <w:pPr>
        <w:jc w:val="both"/>
        <w:rPr>
          <w:rFonts w:ascii="Times New Roman" w:hAnsi="Times New Roman" w:cs="Times New Roman"/>
          <w:b/>
          <w:noProof/>
          <w:sz w:val="28"/>
          <w:lang w:val="en-US" w:eastAsia="ru-RU"/>
        </w:rPr>
      </w:pPr>
      <w:r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>
            <wp:extent cx="4522470" cy="2148840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3874" t="63437" r="50576" b="83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2470" cy="2148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785B" w:rsidRPr="002F788A" w:rsidRDefault="00F4785B" w:rsidP="005B25CF">
      <w:pPr>
        <w:jc w:val="both"/>
        <w:rPr>
          <w:rFonts w:ascii="Times New Roman" w:hAnsi="Times New Roman" w:cs="Times New Roman"/>
          <w:i/>
          <w:noProof/>
          <w:sz w:val="28"/>
          <w:lang w:eastAsia="ru-RU"/>
        </w:rPr>
      </w:pPr>
      <w:r w:rsidRPr="002F788A">
        <w:rPr>
          <w:rFonts w:ascii="Times New Roman" w:hAnsi="Times New Roman" w:cs="Times New Roman"/>
          <w:b/>
          <w:i/>
          <w:noProof/>
          <w:sz w:val="28"/>
          <w:lang w:eastAsia="ru-RU"/>
        </w:rPr>
        <w:t>Вставка</w:t>
      </w:r>
    </w:p>
    <w:p w:rsidR="00F4785B" w:rsidRPr="002F788A" w:rsidRDefault="00F4785B" w:rsidP="005B25CF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2F788A">
        <w:rPr>
          <w:rFonts w:ascii="Times New Roman" w:hAnsi="Times New Roman" w:cs="Times New Roman"/>
          <w:noProof/>
          <w:sz w:val="28"/>
          <w:lang w:eastAsia="ru-RU"/>
        </w:rPr>
        <w:t xml:space="preserve">1. Кликнуть в панели примитивов по кнопке </w:t>
      </w:r>
      <w:r w:rsidR="005A687F" w:rsidRPr="002F788A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193963" cy="193964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/>
                    <a:srcRect l="50565" t="36532" r="46155" b="44152"/>
                    <a:stretch/>
                  </pic:blipFill>
                  <pic:spPr bwMode="auto">
                    <a:xfrm>
                      <a:off x="0" y="0"/>
                      <a:ext cx="194128" cy="1941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2F788A">
        <w:rPr>
          <w:rFonts w:ascii="Times New Roman" w:hAnsi="Times New Roman" w:cs="Times New Roman"/>
          <w:noProof/>
          <w:sz w:val="28"/>
          <w:lang w:eastAsia="ru-RU"/>
        </w:rPr>
        <w:t>.</w:t>
      </w:r>
    </w:p>
    <w:p w:rsidR="00F4785B" w:rsidRPr="002F788A" w:rsidRDefault="79962F9E" w:rsidP="005B25CF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2F788A">
        <w:rPr>
          <w:rFonts w:ascii="Times New Roman" w:hAnsi="Times New Roman" w:cs="Times New Roman"/>
          <w:noProof/>
          <w:sz w:val="28"/>
          <w:lang w:eastAsia="ru-RU"/>
        </w:rPr>
        <w:t>2. Кликнуть в поле окна проекта или графического р</w:t>
      </w:r>
      <w:r w:rsidR="001304AD" w:rsidRPr="002F788A">
        <w:rPr>
          <w:rFonts w:ascii="Times New Roman" w:hAnsi="Times New Roman" w:cs="Times New Roman"/>
          <w:noProof/>
          <w:sz w:val="28"/>
          <w:lang w:eastAsia="ru-RU"/>
        </w:rPr>
        <w:t>едактора в точке центра будуще</w:t>
      </w:r>
      <w:r w:rsidR="00DB418C" w:rsidRPr="002F788A">
        <w:rPr>
          <w:rFonts w:ascii="Times New Roman" w:hAnsi="Times New Roman" w:cs="Times New Roman"/>
          <w:noProof/>
          <w:sz w:val="28"/>
          <w:lang w:eastAsia="ru-RU"/>
        </w:rPr>
        <w:t>й</w:t>
      </w:r>
      <w:r w:rsidRPr="002F788A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="001304AD" w:rsidRPr="002F788A">
        <w:rPr>
          <w:rFonts w:ascii="Times New Roman" w:hAnsi="Times New Roman" w:cs="Times New Roman"/>
          <w:noProof/>
          <w:sz w:val="28"/>
          <w:lang w:eastAsia="ru-RU"/>
        </w:rPr>
        <w:t>окружности</w:t>
      </w:r>
      <w:r w:rsidR="00DB418C" w:rsidRPr="002F788A">
        <w:rPr>
          <w:rFonts w:ascii="Times New Roman" w:hAnsi="Times New Roman" w:cs="Times New Roman"/>
          <w:noProof/>
          <w:sz w:val="28"/>
          <w:lang w:eastAsia="ru-RU"/>
        </w:rPr>
        <w:t>, т.к. первоначально эллипс вставляется в виде окружности с равными размерами большой и малой осей</w:t>
      </w:r>
      <w:r w:rsidRPr="002F788A">
        <w:rPr>
          <w:rFonts w:ascii="Times New Roman" w:hAnsi="Times New Roman" w:cs="Times New Roman"/>
          <w:noProof/>
          <w:sz w:val="28"/>
          <w:lang w:eastAsia="ru-RU"/>
        </w:rPr>
        <w:t>.</w:t>
      </w:r>
    </w:p>
    <w:p w:rsidR="00F4785B" w:rsidRPr="002F788A" w:rsidRDefault="00F4785B" w:rsidP="005B25CF">
      <w:pPr>
        <w:jc w:val="both"/>
        <w:rPr>
          <w:rFonts w:ascii="Times New Roman" w:hAnsi="Times New Roman" w:cs="Times New Roman"/>
          <w:i/>
          <w:noProof/>
          <w:sz w:val="28"/>
          <w:lang w:eastAsia="ru-RU"/>
        </w:rPr>
      </w:pPr>
      <w:r w:rsidRPr="002F788A">
        <w:rPr>
          <w:rFonts w:ascii="Times New Roman" w:hAnsi="Times New Roman" w:cs="Times New Roman"/>
          <w:b/>
          <w:i/>
          <w:noProof/>
          <w:sz w:val="28"/>
          <w:lang w:eastAsia="ru-RU"/>
        </w:rPr>
        <w:t>Редактирование</w:t>
      </w:r>
    </w:p>
    <w:p w:rsidR="00F4785B" w:rsidRPr="002F788A" w:rsidRDefault="00F4785B" w:rsidP="005B25CF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2F788A">
        <w:rPr>
          <w:rFonts w:ascii="Times New Roman" w:hAnsi="Times New Roman" w:cs="Times New Roman"/>
          <w:noProof/>
          <w:sz w:val="28"/>
          <w:lang w:eastAsia="ru-RU"/>
        </w:rPr>
        <w:t xml:space="preserve">1. Выделить </w:t>
      </w:r>
      <w:r w:rsidR="005A687F" w:rsidRPr="002F788A">
        <w:rPr>
          <w:rFonts w:ascii="Times New Roman" w:hAnsi="Times New Roman" w:cs="Times New Roman"/>
          <w:noProof/>
          <w:sz w:val="28"/>
          <w:lang w:eastAsia="ru-RU"/>
        </w:rPr>
        <w:t>эллипс</w:t>
      </w:r>
      <w:r w:rsidRPr="002F788A">
        <w:rPr>
          <w:rFonts w:ascii="Times New Roman" w:hAnsi="Times New Roman" w:cs="Times New Roman"/>
          <w:noProof/>
          <w:sz w:val="28"/>
          <w:lang w:eastAsia="ru-RU"/>
        </w:rPr>
        <w:t>, кликнув на е</w:t>
      </w:r>
      <w:r w:rsidR="005A687F" w:rsidRPr="002F788A">
        <w:rPr>
          <w:rFonts w:ascii="Times New Roman" w:hAnsi="Times New Roman" w:cs="Times New Roman"/>
          <w:noProof/>
          <w:sz w:val="28"/>
          <w:lang w:eastAsia="ru-RU"/>
        </w:rPr>
        <w:t>го</w:t>
      </w:r>
      <w:r w:rsidRPr="002F788A">
        <w:rPr>
          <w:rFonts w:ascii="Times New Roman" w:hAnsi="Times New Roman" w:cs="Times New Roman"/>
          <w:noProof/>
          <w:sz w:val="28"/>
          <w:lang w:eastAsia="ru-RU"/>
        </w:rPr>
        <w:t xml:space="preserve"> изображени</w:t>
      </w:r>
      <w:r w:rsidR="00CA5446" w:rsidRPr="002F788A">
        <w:rPr>
          <w:rFonts w:ascii="Times New Roman" w:hAnsi="Times New Roman" w:cs="Times New Roman"/>
          <w:noProof/>
          <w:sz w:val="28"/>
          <w:lang w:eastAsia="ru-RU"/>
        </w:rPr>
        <w:t>и</w:t>
      </w:r>
      <w:r w:rsidRPr="002F788A">
        <w:rPr>
          <w:rFonts w:ascii="Times New Roman" w:hAnsi="Times New Roman" w:cs="Times New Roman"/>
          <w:noProof/>
          <w:sz w:val="28"/>
          <w:lang w:eastAsia="ru-RU"/>
        </w:rPr>
        <w:t>.</w:t>
      </w:r>
    </w:p>
    <w:p w:rsidR="00F4785B" w:rsidRPr="002F788A" w:rsidRDefault="00F4785B" w:rsidP="005B25CF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2F788A">
        <w:rPr>
          <w:rFonts w:ascii="Times New Roman" w:hAnsi="Times New Roman" w:cs="Times New Roman"/>
          <w:noProof/>
          <w:sz w:val="28"/>
          <w:lang w:eastAsia="ru-RU"/>
        </w:rPr>
        <w:t xml:space="preserve">2. Для перемещения </w:t>
      </w:r>
      <w:r w:rsidR="005A687F" w:rsidRPr="002F788A">
        <w:rPr>
          <w:rFonts w:ascii="Times New Roman" w:hAnsi="Times New Roman" w:cs="Times New Roman"/>
          <w:noProof/>
          <w:sz w:val="28"/>
          <w:lang w:eastAsia="ru-RU"/>
        </w:rPr>
        <w:t>эллипса</w:t>
      </w:r>
      <w:r w:rsidR="009D1EE4" w:rsidRPr="002F788A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Pr="002F788A">
        <w:rPr>
          <w:rFonts w:ascii="Times New Roman" w:hAnsi="Times New Roman" w:cs="Times New Roman"/>
          <w:noProof/>
          <w:sz w:val="28"/>
          <w:lang w:eastAsia="ru-RU"/>
        </w:rPr>
        <w:t xml:space="preserve">навести </w:t>
      </w:r>
      <w:r w:rsidR="00B226A3" w:rsidRPr="002F788A">
        <w:rPr>
          <w:rFonts w:ascii="Times New Roman" w:hAnsi="Times New Roman" w:cs="Times New Roman"/>
          <w:noProof/>
          <w:sz w:val="28"/>
          <w:lang w:eastAsia="ru-RU"/>
        </w:rPr>
        <w:t>на не</w:t>
      </w:r>
      <w:r w:rsidR="005A687F" w:rsidRPr="002F788A">
        <w:rPr>
          <w:rFonts w:ascii="Times New Roman" w:hAnsi="Times New Roman" w:cs="Times New Roman"/>
          <w:noProof/>
          <w:sz w:val="28"/>
          <w:lang w:eastAsia="ru-RU"/>
        </w:rPr>
        <w:t>го</w:t>
      </w:r>
      <w:r w:rsidR="009D1EE4" w:rsidRPr="002F788A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Pr="002F788A">
        <w:rPr>
          <w:rFonts w:ascii="Times New Roman" w:hAnsi="Times New Roman" w:cs="Times New Roman"/>
          <w:noProof/>
          <w:sz w:val="28"/>
          <w:lang w:eastAsia="ru-RU"/>
        </w:rPr>
        <w:t xml:space="preserve">указатель мыши </w:t>
      </w:r>
      <w:r w:rsidR="009C295D">
        <w:rPr>
          <w:rFonts w:ascii="Times New Roman" w:hAnsi="Times New Roman" w:cs="Times New Roman"/>
          <w:noProof/>
          <w:sz w:val="28"/>
          <w:lang w:eastAsia="ru-RU"/>
        </w:rPr>
        <w:sym w:font="Symbol" w:char="F02D"/>
      </w:r>
      <w:r w:rsidR="009C295D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Pr="002F788A">
        <w:rPr>
          <w:rFonts w:ascii="Times New Roman" w:hAnsi="Times New Roman" w:cs="Times New Roman"/>
          <w:noProof/>
          <w:sz w:val="28"/>
          <w:lang w:eastAsia="ru-RU"/>
        </w:rPr>
        <w:t xml:space="preserve">изображение указателя изменится на изображение указывающей руки, нажать ЛКМ и удерживая её переместить </w:t>
      </w:r>
      <w:r w:rsidR="005A687F" w:rsidRPr="002F788A">
        <w:rPr>
          <w:rFonts w:ascii="Times New Roman" w:hAnsi="Times New Roman" w:cs="Times New Roman"/>
          <w:noProof/>
          <w:sz w:val="28"/>
          <w:lang w:eastAsia="ru-RU"/>
        </w:rPr>
        <w:t>эллипс</w:t>
      </w:r>
      <w:r w:rsidR="00B226A3" w:rsidRPr="002F788A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Pr="002F788A">
        <w:rPr>
          <w:rFonts w:ascii="Times New Roman" w:hAnsi="Times New Roman" w:cs="Times New Roman"/>
          <w:noProof/>
          <w:sz w:val="28"/>
          <w:lang w:eastAsia="ru-RU"/>
        </w:rPr>
        <w:t>на новое место.</w:t>
      </w:r>
    </w:p>
    <w:p w:rsidR="00010B1B" w:rsidRPr="002F788A" w:rsidRDefault="79962F9E" w:rsidP="005B25CF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2F788A">
        <w:rPr>
          <w:rFonts w:ascii="Times New Roman" w:hAnsi="Times New Roman" w:cs="Times New Roman"/>
          <w:noProof/>
          <w:sz w:val="28"/>
          <w:lang w:eastAsia="ru-RU"/>
        </w:rPr>
        <w:t xml:space="preserve">3. Для изменения </w:t>
      </w:r>
      <w:r w:rsidR="00010B1B" w:rsidRPr="002F788A">
        <w:rPr>
          <w:rFonts w:ascii="Times New Roman" w:hAnsi="Times New Roman" w:cs="Times New Roman"/>
          <w:noProof/>
          <w:sz w:val="28"/>
          <w:lang w:eastAsia="ru-RU"/>
        </w:rPr>
        <w:t>размера большой или малой оси</w:t>
      </w:r>
      <w:r w:rsidRPr="002F788A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="00010B1B" w:rsidRPr="002F788A">
        <w:rPr>
          <w:rFonts w:ascii="Times New Roman" w:hAnsi="Times New Roman" w:cs="Times New Roman"/>
          <w:noProof/>
          <w:sz w:val="28"/>
          <w:lang w:eastAsia="ru-RU"/>
        </w:rPr>
        <w:t>эллипса</w:t>
      </w:r>
      <w:r w:rsidR="00AE48FF" w:rsidRPr="002F788A">
        <w:rPr>
          <w:rFonts w:ascii="Times New Roman" w:hAnsi="Times New Roman" w:cs="Times New Roman"/>
          <w:noProof/>
          <w:sz w:val="28"/>
          <w:lang w:eastAsia="ru-RU"/>
        </w:rPr>
        <w:t xml:space="preserve"> (или высоты и ширины прямоугольника, описывающего эллипс)</w:t>
      </w:r>
      <w:r w:rsidR="009D1EE4" w:rsidRPr="002F788A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Pr="002F788A">
        <w:rPr>
          <w:rFonts w:ascii="Times New Roman" w:hAnsi="Times New Roman" w:cs="Times New Roman"/>
          <w:noProof/>
          <w:sz w:val="28"/>
          <w:lang w:eastAsia="ru-RU"/>
        </w:rPr>
        <w:t xml:space="preserve">подвести указатель мыши к красному квадратному маркеру </w:t>
      </w:r>
      <w:r w:rsidR="00010B1B" w:rsidRPr="002F788A">
        <w:rPr>
          <w:rFonts w:ascii="Times New Roman" w:hAnsi="Times New Roman" w:cs="Times New Roman"/>
          <w:noProof/>
          <w:sz w:val="28"/>
          <w:lang w:eastAsia="ru-RU"/>
        </w:rPr>
        <w:t xml:space="preserve">в центре одной из сторон прямоугольника, описывающего эллипс </w:t>
      </w:r>
      <w:r w:rsidR="009C295D">
        <w:rPr>
          <w:rFonts w:ascii="Times New Roman" w:hAnsi="Times New Roman" w:cs="Times New Roman"/>
          <w:noProof/>
          <w:sz w:val="28"/>
          <w:lang w:eastAsia="ru-RU"/>
        </w:rPr>
        <w:sym w:font="Symbol" w:char="F02D"/>
      </w:r>
      <w:r w:rsidR="009C295D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Pr="002F788A">
        <w:rPr>
          <w:rFonts w:ascii="Times New Roman" w:hAnsi="Times New Roman" w:cs="Times New Roman"/>
          <w:noProof/>
          <w:sz w:val="28"/>
          <w:lang w:eastAsia="ru-RU"/>
        </w:rPr>
        <w:t xml:space="preserve">изображение указателя изменится на </w:t>
      </w:r>
      <w:r w:rsidR="00DB418C" w:rsidRPr="002F788A">
        <w:rPr>
          <w:rFonts w:ascii="Times New Roman" w:hAnsi="Times New Roman" w:cs="Times New Roman"/>
          <w:noProof/>
          <w:sz w:val="28"/>
          <w:lang w:eastAsia="ru-RU"/>
        </w:rPr>
        <w:t>двунаправленную стрелку</w:t>
      </w:r>
      <w:r w:rsidRPr="002F788A">
        <w:rPr>
          <w:rFonts w:ascii="Times New Roman" w:hAnsi="Times New Roman" w:cs="Times New Roman"/>
          <w:noProof/>
          <w:sz w:val="28"/>
          <w:lang w:eastAsia="ru-RU"/>
        </w:rPr>
        <w:t xml:space="preserve">, нажать ЛКМ и удерживая её переместить </w:t>
      </w:r>
      <w:r w:rsidR="00010B1B" w:rsidRPr="009C295D">
        <w:rPr>
          <w:rFonts w:ascii="Times New Roman" w:hAnsi="Times New Roman" w:cs="Times New Roman"/>
          <w:noProof/>
          <w:sz w:val="28"/>
          <w:lang w:eastAsia="ru-RU"/>
        </w:rPr>
        <w:t>маркер</w:t>
      </w:r>
      <w:r w:rsidRPr="002F788A">
        <w:rPr>
          <w:rFonts w:ascii="Times New Roman" w:hAnsi="Times New Roman" w:cs="Times New Roman"/>
          <w:noProof/>
          <w:sz w:val="28"/>
          <w:lang w:eastAsia="ru-RU"/>
        </w:rPr>
        <w:t xml:space="preserve"> на расстояние, соответствующее новому </w:t>
      </w:r>
      <w:r w:rsidR="00010B1B" w:rsidRPr="002F788A">
        <w:rPr>
          <w:rFonts w:ascii="Times New Roman" w:hAnsi="Times New Roman" w:cs="Times New Roman"/>
          <w:noProof/>
          <w:sz w:val="28"/>
          <w:lang w:eastAsia="ru-RU"/>
        </w:rPr>
        <w:t>размеру оси</w:t>
      </w:r>
      <w:r w:rsidRPr="002F788A">
        <w:rPr>
          <w:rFonts w:ascii="Times New Roman" w:hAnsi="Times New Roman" w:cs="Times New Roman"/>
          <w:noProof/>
          <w:sz w:val="28"/>
          <w:lang w:eastAsia="ru-RU"/>
        </w:rPr>
        <w:t>.</w:t>
      </w:r>
      <w:r w:rsidR="003A3D2B" w:rsidRPr="002F788A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="00010B1B" w:rsidRPr="002F788A">
        <w:rPr>
          <w:rFonts w:ascii="Times New Roman" w:hAnsi="Times New Roman" w:cs="Times New Roman"/>
          <w:noProof/>
          <w:sz w:val="28"/>
          <w:lang w:eastAsia="ru-RU"/>
        </w:rPr>
        <w:t>При этом эллипс будет трансформироваться симметрично относительно цен</w:t>
      </w:r>
      <w:r w:rsidR="006D3E57">
        <w:rPr>
          <w:rFonts w:ascii="Times New Roman" w:hAnsi="Times New Roman" w:cs="Times New Roman"/>
          <w:noProof/>
          <w:sz w:val="28"/>
          <w:lang w:eastAsia="ru-RU"/>
        </w:rPr>
        <w:t>т</w:t>
      </w:r>
      <w:r w:rsidR="00010B1B" w:rsidRPr="002F788A">
        <w:rPr>
          <w:rFonts w:ascii="Times New Roman" w:hAnsi="Times New Roman" w:cs="Times New Roman"/>
          <w:noProof/>
          <w:sz w:val="28"/>
          <w:lang w:eastAsia="ru-RU"/>
        </w:rPr>
        <w:t>ра описывающего его прямоугольника.</w:t>
      </w:r>
    </w:p>
    <w:p w:rsidR="00F4785B" w:rsidRPr="002F788A" w:rsidRDefault="00010B1B" w:rsidP="005B25CF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2F788A">
        <w:rPr>
          <w:rFonts w:ascii="Times New Roman" w:hAnsi="Times New Roman" w:cs="Times New Roman"/>
          <w:noProof/>
          <w:sz w:val="28"/>
          <w:lang w:eastAsia="ru-RU"/>
        </w:rPr>
        <w:t>4. Для поворота эллипса подвести указатель мыши к красному квадратному маркеру в центре правой</w:t>
      </w:r>
      <w:r w:rsidR="006D3E57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Pr="002F788A">
        <w:rPr>
          <w:rFonts w:ascii="Times New Roman" w:hAnsi="Times New Roman" w:cs="Times New Roman"/>
          <w:noProof/>
          <w:sz w:val="28"/>
          <w:lang w:eastAsia="ru-RU"/>
        </w:rPr>
        <w:t xml:space="preserve">(если вращение ещё не выполнялось) стороны прямоугольника, описывающего эллипс </w:t>
      </w:r>
      <w:r w:rsidR="009C295D">
        <w:rPr>
          <w:rFonts w:ascii="Times New Roman" w:hAnsi="Times New Roman" w:cs="Times New Roman"/>
          <w:noProof/>
          <w:sz w:val="28"/>
          <w:lang w:eastAsia="ru-RU"/>
        </w:rPr>
        <w:sym w:font="Symbol" w:char="F02D"/>
      </w:r>
      <w:r w:rsidR="009C295D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Pr="002F788A">
        <w:rPr>
          <w:rFonts w:ascii="Times New Roman" w:hAnsi="Times New Roman" w:cs="Times New Roman"/>
          <w:noProof/>
          <w:sz w:val="28"/>
          <w:lang w:eastAsia="ru-RU"/>
        </w:rPr>
        <w:t xml:space="preserve">изображение указателя изменится на </w:t>
      </w:r>
      <w:r w:rsidR="00DB418C" w:rsidRPr="002F788A">
        <w:rPr>
          <w:rFonts w:ascii="Times New Roman" w:hAnsi="Times New Roman" w:cs="Times New Roman"/>
          <w:noProof/>
          <w:sz w:val="28"/>
          <w:lang w:eastAsia="ru-RU"/>
        </w:rPr>
        <w:t>двунаправленную стрелку</w:t>
      </w:r>
      <w:r w:rsidRPr="002F788A">
        <w:rPr>
          <w:rFonts w:ascii="Times New Roman" w:hAnsi="Times New Roman" w:cs="Times New Roman"/>
          <w:noProof/>
          <w:sz w:val="28"/>
          <w:lang w:eastAsia="ru-RU"/>
        </w:rPr>
        <w:t xml:space="preserve">, нажать ЛКМ и удерживая её переместить </w:t>
      </w:r>
      <w:r w:rsidRPr="009C295D">
        <w:rPr>
          <w:rFonts w:ascii="Times New Roman" w:hAnsi="Times New Roman" w:cs="Times New Roman"/>
          <w:noProof/>
          <w:sz w:val="28"/>
          <w:lang w:eastAsia="ru-RU"/>
        </w:rPr>
        <w:t>маркер</w:t>
      </w:r>
      <w:r w:rsidRPr="002F788A">
        <w:rPr>
          <w:rFonts w:ascii="Times New Roman" w:hAnsi="Times New Roman" w:cs="Times New Roman"/>
          <w:noProof/>
          <w:sz w:val="28"/>
          <w:lang w:eastAsia="ru-RU"/>
        </w:rPr>
        <w:t xml:space="preserve"> вверх или вниз на требуемый угол. При выполнении данной операции сложно добиться сохранения размера оси эллипса, приуроченной к данному маркеру, поэтому если важно сохранить размеры эллипса и выполнить только его поворот, то предпочтительнее задать угол поворота в свойстве «Угол поворота</w:t>
      </w:r>
      <w:r w:rsidR="009C295D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Pr="002F788A">
        <w:rPr>
          <w:rFonts w:ascii="Times New Roman" w:hAnsi="Times New Roman" w:cs="Times New Roman"/>
          <w:noProof/>
          <w:sz w:val="28"/>
          <w:lang w:eastAsia="ru-RU"/>
        </w:rPr>
        <w:t>/</w:t>
      </w:r>
      <w:r w:rsidR="009C295D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Pr="002F788A">
        <w:rPr>
          <w:rFonts w:ascii="Times New Roman" w:hAnsi="Times New Roman" w:cs="Times New Roman"/>
          <w:noProof/>
          <w:sz w:val="28"/>
          <w:lang w:eastAsia="ru-RU"/>
        </w:rPr>
        <w:t>Angle» данного примитива.</w:t>
      </w:r>
    </w:p>
    <w:p w:rsidR="00F4785B" w:rsidRPr="002F788A" w:rsidRDefault="00F4785B" w:rsidP="005B25CF">
      <w:pPr>
        <w:jc w:val="both"/>
        <w:rPr>
          <w:rFonts w:ascii="Times New Roman" w:hAnsi="Times New Roman" w:cs="Times New Roman"/>
          <w:i/>
          <w:noProof/>
          <w:sz w:val="28"/>
          <w:lang w:eastAsia="ru-RU"/>
        </w:rPr>
      </w:pPr>
      <w:r w:rsidRPr="002F788A">
        <w:rPr>
          <w:rFonts w:ascii="Times New Roman" w:hAnsi="Times New Roman" w:cs="Times New Roman"/>
          <w:b/>
          <w:i/>
          <w:noProof/>
          <w:sz w:val="28"/>
          <w:lang w:eastAsia="ru-RU"/>
        </w:rPr>
        <w:t>Свойства</w:t>
      </w:r>
    </w:p>
    <w:p w:rsidR="00F4785B" w:rsidRDefault="005A687F" w:rsidP="005B25CF">
      <w:pPr>
        <w:jc w:val="both"/>
        <w:rPr>
          <w:b/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6896100" cy="67913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96100" cy="679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785B">
        <w:rPr>
          <w:b/>
          <w:noProof/>
          <w:lang w:eastAsia="ru-RU"/>
        </w:rPr>
        <w:t xml:space="preserve"> </w:t>
      </w:r>
      <w:r w:rsidR="00F4785B">
        <w:rPr>
          <w:b/>
          <w:noProof/>
          <w:lang w:eastAsia="ru-RU"/>
        </w:rPr>
        <w:br w:type="page"/>
      </w:r>
    </w:p>
    <w:tbl>
      <w:tblPr>
        <w:tblStyle w:val="a6"/>
        <w:tblW w:w="17577" w:type="dxa"/>
        <w:tblLook w:val="04A0" w:firstRow="1" w:lastRow="0" w:firstColumn="1" w:lastColumn="0" w:noHBand="0" w:noVBand="1"/>
      </w:tblPr>
      <w:tblGrid>
        <w:gridCol w:w="2457"/>
        <w:gridCol w:w="1750"/>
        <w:gridCol w:w="2434"/>
        <w:gridCol w:w="1287"/>
        <w:gridCol w:w="3114"/>
        <w:gridCol w:w="6464"/>
        <w:gridCol w:w="71"/>
      </w:tblGrid>
      <w:tr w:rsidR="002F788A" w:rsidRPr="002F788A" w:rsidTr="009C4381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7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7" w:type="dxa"/>
          </w:tcPr>
          <w:p w:rsidR="002F788A" w:rsidRPr="002F788A" w:rsidRDefault="002F788A" w:rsidP="005B25CF">
            <w:pPr>
              <w:jc w:val="both"/>
              <w:rPr>
                <w:rFonts w:cs="Times New Roman"/>
                <w:b w:val="0"/>
                <w:noProof/>
                <w:szCs w:val="22"/>
                <w:lang w:eastAsia="ru-RU"/>
              </w:rPr>
            </w:pPr>
            <w:r w:rsidRPr="002F788A">
              <w:rPr>
                <w:rFonts w:cs="Times New Roman"/>
                <w:noProof/>
                <w:szCs w:val="22"/>
                <w:lang w:eastAsia="ru-RU"/>
              </w:rPr>
              <w:t>Название</w:t>
            </w:r>
          </w:p>
        </w:tc>
        <w:tc>
          <w:tcPr>
            <w:tcW w:w="1750" w:type="dxa"/>
          </w:tcPr>
          <w:p w:rsidR="002F788A" w:rsidRPr="002F788A" w:rsidRDefault="002F788A" w:rsidP="005B25C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noProof/>
                <w:szCs w:val="22"/>
                <w:lang w:eastAsia="ru-RU"/>
              </w:rPr>
            </w:pPr>
            <w:r w:rsidRPr="002F788A">
              <w:rPr>
                <w:rFonts w:cs="Times New Roman"/>
                <w:noProof/>
                <w:szCs w:val="22"/>
                <w:lang w:eastAsia="ru-RU"/>
              </w:rPr>
              <w:t>Имя</w:t>
            </w:r>
          </w:p>
        </w:tc>
        <w:tc>
          <w:tcPr>
            <w:tcW w:w="2434" w:type="dxa"/>
          </w:tcPr>
          <w:p w:rsidR="002F788A" w:rsidRPr="002F788A" w:rsidRDefault="002F788A" w:rsidP="005B25C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noProof/>
                <w:szCs w:val="22"/>
                <w:lang w:eastAsia="ru-RU"/>
              </w:rPr>
            </w:pPr>
            <w:r w:rsidRPr="002F788A">
              <w:rPr>
                <w:rFonts w:cs="Times New Roman"/>
                <w:noProof/>
                <w:szCs w:val="22"/>
                <w:lang w:eastAsia="ru-RU"/>
              </w:rPr>
              <w:t>Значение по умолчанию</w:t>
            </w:r>
          </w:p>
        </w:tc>
        <w:tc>
          <w:tcPr>
            <w:tcW w:w="4401" w:type="dxa"/>
            <w:gridSpan w:val="2"/>
          </w:tcPr>
          <w:p w:rsidR="002F788A" w:rsidRPr="00D07008" w:rsidRDefault="002F788A" w:rsidP="005B25CF">
            <w:pPr>
              <w:autoSpaceDE w:val="0"/>
              <w:autoSpaceDN w:val="0"/>
              <w:adjustRightInd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Arial"/>
                <w:szCs w:val="22"/>
              </w:rPr>
            </w:pPr>
            <w:r w:rsidRPr="00D07008">
              <w:rPr>
                <w:rFonts w:ascii="Calibri" w:eastAsia="Times New Roman" w:hAnsi="Calibri" w:cs="Arial"/>
                <w:szCs w:val="22"/>
              </w:rPr>
              <w:t>Допустимые значения</w:t>
            </w:r>
          </w:p>
          <w:p w:rsidR="002F788A" w:rsidRPr="002F788A" w:rsidRDefault="002F788A" w:rsidP="005B25C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noProof/>
                <w:szCs w:val="22"/>
                <w:lang w:eastAsia="ru-RU"/>
              </w:rPr>
            </w:pPr>
            <w:r w:rsidRPr="007A50CF">
              <w:rPr>
                <w:rFonts w:ascii="Calibri" w:eastAsia="Times New Roman" w:hAnsi="Calibri" w:cs="Arial"/>
                <w:szCs w:val="22"/>
              </w:rPr>
              <w:t>{</w:t>
            </w:r>
            <w:r w:rsidRPr="00D07008">
              <w:rPr>
                <w:rFonts w:ascii="Calibri" w:eastAsia="Times New Roman" w:hAnsi="Calibri" w:cs="Arial"/>
                <w:szCs w:val="22"/>
              </w:rPr>
              <w:t>в скрипте</w:t>
            </w:r>
            <w:r w:rsidRPr="007A50CF">
              <w:rPr>
                <w:rFonts w:ascii="Calibri" w:eastAsia="Times New Roman" w:hAnsi="Calibri" w:cs="Arial"/>
                <w:szCs w:val="22"/>
              </w:rPr>
              <w:t>}</w:t>
            </w:r>
            <w:r w:rsidRPr="00D07008">
              <w:rPr>
                <w:rFonts w:ascii="Calibri" w:eastAsia="Times New Roman" w:hAnsi="Calibri" w:cs="Arial"/>
                <w:szCs w:val="22"/>
              </w:rPr>
              <w:t xml:space="preserve"> в окне свойств</w:t>
            </w:r>
          </w:p>
        </w:tc>
        <w:tc>
          <w:tcPr>
            <w:tcW w:w="6464" w:type="dxa"/>
          </w:tcPr>
          <w:p w:rsidR="002F788A" w:rsidRPr="002F788A" w:rsidRDefault="002F788A" w:rsidP="005B25C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noProof/>
                <w:szCs w:val="22"/>
                <w:lang w:eastAsia="ru-RU"/>
              </w:rPr>
            </w:pPr>
            <w:r w:rsidRPr="002F788A">
              <w:rPr>
                <w:rFonts w:cs="Times New Roman"/>
                <w:noProof/>
                <w:szCs w:val="22"/>
                <w:lang w:eastAsia="ru-RU"/>
              </w:rPr>
              <w:t>Справка</w:t>
            </w:r>
          </w:p>
        </w:tc>
      </w:tr>
      <w:tr w:rsidR="002F788A" w:rsidRPr="002F788A" w:rsidTr="009C438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7" w:type="dxa"/>
          </w:tcPr>
          <w:p w:rsidR="002F788A" w:rsidRPr="002F788A" w:rsidRDefault="002F788A" w:rsidP="005B25CF">
            <w:pPr>
              <w:tabs>
                <w:tab w:val="right" w:pos="1921"/>
              </w:tabs>
              <w:jc w:val="both"/>
              <w:rPr>
                <w:rFonts w:cs="Times New Roman"/>
                <w:noProof/>
                <w:szCs w:val="22"/>
                <w:lang w:eastAsia="ru-RU"/>
              </w:rPr>
            </w:pPr>
            <w:r w:rsidRPr="002F788A">
              <w:rPr>
                <w:rFonts w:cs="Times New Roman"/>
                <w:noProof/>
                <w:szCs w:val="22"/>
                <w:lang w:eastAsia="ru-RU"/>
              </w:rPr>
              <w:t>Имя объекта</w:t>
            </w:r>
            <w:r w:rsidRPr="002F788A">
              <w:rPr>
                <w:rFonts w:cs="Times New Roman"/>
                <w:noProof/>
                <w:szCs w:val="22"/>
                <w:lang w:eastAsia="ru-RU"/>
              </w:rPr>
              <w:tab/>
            </w:r>
          </w:p>
        </w:tc>
        <w:tc>
          <w:tcPr>
            <w:tcW w:w="1750" w:type="dxa"/>
          </w:tcPr>
          <w:p w:rsidR="002F788A" w:rsidRPr="002F788A" w:rsidRDefault="002F788A" w:rsidP="005B25C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noProof/>
                <w:szCs w:val="22"/>
                <w:lang w:eastAsia="ru-RU"/>
              </w:rPr>
            </w:pPr>
            <w:r w:rsidRPr="002F788A">
              <w:rPr>
                <w:rFonts w:cs="Times New Roman"/>
                <w:noProof/>
                <w:szCs w:val="22"/>
                <w:lang w:eastAsia="ru-RU"/>
              </w:rPr>
              <w:t>Name</w:t>
            </w:r>
          </w:p>
        </w:tc>
        <w:tc>
          <w:tcPr>
            <w:tcW w:w="2434" w:type="dxa"/>
          </w:tcPr>
          <w:p w:rsidR="002F788A" w:rsidRPr="002F788A" w:rsidRDefault="002F788A" w:rsidP="005B25C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noProof/>
                <w:szCs w:val="22"/>
                <w:lang w:eastAsia="ru-RU"/>
              </w:rPr>
            </w:pPr>
            <w:r w:rsidRPr="002F788A">
              <w:rPr>
                <w:rFonts w:cs="Times New Roman"/>
                <w:noProof/>
                <w:szCs w:val="22"/>
                <w:lang w:val="en-US" w:eastAsia="ru-RU"/>
              </w:rPr>
              <w:t>Ellipse&lt;N&gt;</w:t>
            </w:r>
          </w:p>
        </w:tc>
        <w:tc>
          <w:tcPr>
            <w:tcW w:w="4401" w:type="dxa"/>
            <w:gridSpan w:val="2"/>
          </w:tcPr>
          <w:p w:rsidR="002F788A" w:rsidRPr="002F788A" w:rsidRDefault="002F788A" w:rsidP="005B25C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noProof/>
                <w:szCs w:val="22"/>
                <w:lang w:eastAsia="ru-RU"/>
              </w:rPr>
            </w:pPr>
            <w:r w:rsidRPr="002F788A">
              <w:rPr>
                <w:rFonts w:cs="Times New Roman"/>
                <w:noProof/>
                <w:szCs w:val="22"/>
                <w:lang w:eastAsia="ru-RU"/>
              </w:rPr>
              <w:t>Непрерывная последовательность цифр и латинских букв</w:t>
            </w:r>
          </w:p>
        </w:tc>
        <w:tc>
          <w:tcPr>
            <w:tcW w:w="6464" w:type="dxa"/>
          </w:tcPr>
          <w:p w:rsidR="002F788A" w:rsidRPr="002F788A" w:rsidRDefault="002F788A" w:rsidP="005B25C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noProof/>
                <w:szCs w:val="22"/>
                <w:lang w:eastAsia="ru-RU"/>
              </w:rPr>
            </w:pPr>
            <w:r w:rsidRPr="002F788A">
              <w:rPr>
                <w:rFonts w:cs="Times New Roman"/>
                <w:noProof/>
                <w:szCs w:val="22"/>
                <w:lang w:eastAsia="ru-RU"/>
              </w:rPr>
              <w:t>Данное имя используется для обращения к свойствам объекта, например, в скрипте:</w:t>
            </w:r>
          </w:p>
          <w:p w:rsidR="002F788A" w:rsidRPr="002F788A" w:rsidRDefault="002F788A" w:rsidP="005B25C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noProof/>
                <w:szCs w:val="22"/>
                <w:lang w:eastAsia="ru-RU"/>
              </w:rPr>
            </w:pPr>
            <w:r w:rsidRPr="002F788A">
              <w:rPr>
                <w:rFonts w:cs="Times New Roman"/>
                <w:noProof/>
                <w:szCs w:val="22"/>
                <w:lang w:val="en-US" w:eastAsia="ru-RU"/>
              </w:rPr>
              <w:t>Ellipse4.Visible</w:t>
            </w:r>
            <w:r w:rsidRPr="002F788A">
              <w:rPr>
                <w:rFonts w:cs="Times New Roman"/>
                <w:noProof/>
                <w:szCs w:val="22"/>
                <w:lang w:eastAsia="ru-RU"/>
              </w:rPr>
              <w:t>.</w:t>
            </w:r>
          </w:p>
        </w:tc>
      </w:tr>
      <w:tr w:rsidR="002F788A" w:rsidRPr="002F788A" w:rsidTr="009C4381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7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7" w:type="dxa"/>
          </w:tcPr>
          <w:p w:rsidR="002F788A" w:rsidRPr="002F788A" w:rsidRDefault="002F788A" w:rsidP="005B25CF">
            <w:pPr>
              <w:jc w:val="both"/>
              <w:rPr>
                <w:rFonts w:cs="Times New Roman"/>
                <w:noProof/>
                <w:szCs w:val="22"/>
                <w:lang w:eastAsia="ru-RU"/>
              </w:rPr>
            </w:pPr>
            <w:r w:rsidRPr="002F788A">
              <w:rPr>
                <w:rFonts w:cs="Times New Roman"/>
                <w:noProof/>
                <w:szCs w:val="22"/>
                <w:lang w:eastAsia="ru-RU"/>
              </w:rPr>
              <w:t>Тип элемента</w:t>
            </w:r>
          </w:p>
        </w:tc>
        <w:tc>
          <w:tcPr>
            <w:tcW w:w="1750" w:type="dxa"/>
          </w:tcPr>
          <w:p w:rsidR="002F788A" w:rsidRPr="002F788A" w:rsidRDefault="002F788A" w:rsidP="005B25C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noProof/>
                <w:szCs w:val="22"/>
                <w:lang w:eastAsia="ru-RU"/>
              </w:rPr>
            </w:pPr>
            <w:r w:rsidRPr="002F788A">
              <w:rPr>
                <w:rFonts w:cs="Times New Roman"/>
                <w:noProof/>
                <w:szCs w:val="22"/>
                <w:lang w:eastAsia="ru-RU"/>
              </w:rPr>
              <w:t>ClassName</w:t>
            </w:r>
          </w:p>
        </w:tc>
        <w:tc>
          <w:tcPr>
            <w:tcW w:w="2434" w:type="dxa"/>
          </w:tcPr>
          <w:p w:rsidR="002F788A" w:rsidRPr="002F788A" w:rsidRDefault="002F788A" w:rsidP="005B25C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noProof/>
                <w:szCs w:val="22"/>
                <w:lang w:eastAsia="ru-RU"/>
              </w:rPr>
            </w:pPr>
            <w:r w:rsidRPr="002F788A">
              <w:rPr>
                <w:rFonts w:cs="Times New Roman"/>
                <w:noProof/>
                <w:szCs w:val="22"/>
                <w:lang w:val="en-US" w:eastAsia="ru-RU"/>
              </w:rPr>
              <w:t>Ellipse</w:t>
            </w:r>
          </w:p>
        </w:tc>
        <w:tc>
          <w:tcPr>
            <w:tcW w:w="4401" w:type="dxa"/>
            <w:gridSpan w:val="2"/>
          </w:tcPr>
          <w:p w:rsidR="002F788A" w:rsidRPr="002F788A" w:rsidRDefault="002F788A" w:rsidP="005B25C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noProof/>
                <w:szCs w:val="22"/>
                <w:lang w:eastAsia="ru-RU"/>
              </w:rPr>
            </w:pPr>
            <w:r w:rsidRPr="002F788A">
              <w:rPr>
                <w:rFonts w:cs="Times New Roman"/>
                <w:noProof/>
                <w:szCs w:val="22"/>
                <w:lang w:eastAsia="ru-RU"/>
              </w:rPr>
              <w:t>Значение предопределено</w:t>
            </w:r>
          </w:p>
        </w:tc>
        <w:tc>
          <w:tcPr>
            <w:tcW w:w="6464" w:type="dxa"/>
          </w:tcPr>
          <w:p w:rsidR="002F788A" w:rsidRPr="002F788A" w:rsidRDefault="002F788A" w:rsidP="005B25C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noProof/>
                <w:szCs w:val="22"/>
                <w:lang w:eastAsia="ru-RU"/>
              </w:rPr>
            </w:pPr>
            <w:r w:rsidRPr="002F788A">
              <w:rPr>
                <w:rFonts w:cs="Times New Roman"/>
                <w:noProof/>
                <w:szCs w:val="22"/>
                <w:lang w:eastAsia="ru-RU"/>
              </w:rPr>
              <w:t>Тип объекта, определяющий его внешний вид объекта и набор свойств.</w:t>
            </w:r>
          </w:p>
        </w:tc>
      </w:tr>
      <w:tr w:rsidR="002F788A" w:rsidRPr="002F788A" w:rsidTr="009C438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7" w:type="dxa"/>
          </w:tcPr>
          <w:p w:rsidR="002F788A" w:rsidRPr="002F788A" w:rsidRDefault="002F788A" w:rsidP="005B25CF">
            <w:pPr>
              <w:jc w:val="both"/>
              <w:rPr>
                <w:rFonts w:cs="Times New Roman"/>
                <w:noProof/>
                <w:szCs w:val="22"/>
                <w:lang w:eastAsia="ru-RU"/>
              </w:rPr>
            </w:pPr>
            <w:r w:rsidRPr="002F788A">
              <w:rPr>
                <w:rFonts w:cs="Times New Roman"/>
                <w:noProof/>
                <w:szCs w:val="22"/>
                <w:lang w:eastAsia="ru-RU"/>
              </w:rPr>
              <w:t>Подсказка</w:t>
            </w:r>
          </w:p>
        </w:tc>
        <w:tc>
          <w:tcPr>
            <w:tcW w:w="1750" w:type="dxa"/>
          </w:tcPr>
          <w:p w:rsidR="002F788A" w:rsidRPr="002F788A" w:rsidRDefault="002F788A" w:rsidP="005B25C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noProof/>
                <w:szCs w:val="22"/>
                <w:lang w:eastAsia="ru-RU"/>
              </w:rPr>
            </w:pPr>
            <w:r w:rsidRPr="002F788A">
              <w:rPr>
                <w:rFonts w:cs="Times New Roman"/>
                <w:noProof/>
                <w:szCs w:val="22"/>
                <w:lang w:eastAsia="ru-RU"/>
              </w:rPr>
              <w:t>Hint</w:t>
            </w:r>
          </w:p>
        </w:tc>
        <w:tc>
          <w:tcPr>
            <w:tcW w:w="2434" w:type="dxa"/>
          </w:tcPr>
          <w:p w:rsidR="002F788A" w:rsidRPr="002F788A" w:rsidRDefault="002F788A" w:rsidP="005B25C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noProof/>
                <w:szCs w:val="22"/>
                <w:lang w:eastAsia="ru-RU"/>
              </w:rPr>
            </w:pPr>
            <w:r w:rsidRPr="002F788A">
              <w:rPr>
                <w:rFonts w:cs="Times New Roman"/>
                <w:i/>
                <w:noProof/>
                <w:szCs w:val="22"/>
                <w:lang w:val="en-US" w:eastAsia="ru-RU"/>
              </w:rPr>
              <w:t>&lt;</w:t>
            </w:r>
            <w:r w:rsidRPr="002F788A">
              <w:rPr>
                <w:rFonts w:cs="Times New Roman"/>
                <w:i/>
                <w:noProof/>
                <w:szCs w:val="22"/>
                <w:lang w:eastAsia="ru-RU"/>
              </w:rPr>
              <w:t>нет</w:t>
            </w:r>
            <w:r w:rsidRPr="002F788A">
              <w:rPr>
                <w:rFonts w:cs="Times New Roman"/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4401" w:type="dxa"/>
            <w:gridSpan w:val="2"/>
          </w:tcPr>
          <w:p w:rsidR="002F788A" w:rsidRPr="002F788A" w:rsidRDefault="002F788A" w:rsidP="005B25C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noProof/>
                <w:szCs w:val="22"/>
                <w:lang w:eastAsia="ru-RU"/>
              </w:rPr>
            </w:pPr>
            <w:r w:rsidRPr="002F788A">
              <w:rPr>
                <w:rFonts w:cs="Times New Roman"/>
                <w:noProof/>
                <w:szCs w:val="22"/>
                <w:lang w:eastAsia="ru-RU"/>
              </w:rPr>
              <w:t>Любой текст</w:t>
            </w:r>
          </w:p>
        </w:tc>
        <w:tc>
          <w:tcPr>
            <w:tcW w:w="6464" w:type="dxa"/>
          </w:tcPr>
          <w:p w:rsidR="002F788A" w:rsidRPr="002F788A" w:rsidRDefault="002F788A" w:rsidP="005B25C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noProof/>
                <w:szCs w:val="22"/>
                <w:lang w:eastAsia="ru-RU"/>
              </w:rPr>
            </w:pPr>
            <w:r w:rsidRPr="002F788A">
              <w:rPr>
                <w:rFonts w:cs="Times New Roman"/>
                <w:noProof/>
                <w:szCs w:val="22"/>
                <w:lang w:eastAsia="ru-RU"/>
              </w:rPr>
              <w:t>Текст подсказки, всплывающей при наведении курсора мыши на объект.</w:t>
            </w:r>
          </w:p>
        </w:tc>
      </w:tr>
      <w:tr w:rsidR="002F788A" w:rsidRPr="002F788A" w:rsidTr="009C4381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7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7" w:type="dxa"/>
          </w:tcPr>
          <w:p w:rsidR="002F788A" w:rsidRPr="002F788A" w:rsidRDefault="002F788A" w:rsidP="005B25CF">
            <w:pPr>
              <w:jc w:val="both"/>
              <w:rPr>
                <w:rFonts w:cs="Times New Roman"/>
                <w:noProof/>
                <w:szCs w:val="22"/>
                <w:lang w:eastAsia="ru-RU"/>
              </w:rPr>
            </w:pPr>
            <w:r w:rsidRPr="002F788A">
              <w:rPr>
                <w:rFonts w:cs="Times New Roman"/>
                <w:noProof/>
                <w:szCs w:val="22"/>
                <w:lang w:eastAsia="ru-RU"/>
              </w:rPr>
              <w:t>Отображать подсказку при редактировании</w:t>
            </w:r>
          </w:p>
        </w:tc>
        <w:tc>
          <w:tcPr>
            <w:tcW w:w="1750" w:type="dxa"/>
          </w:tcPr>
          <w:p w:rsidR="002F788A" w:rsidRPr="002F788A" w:rsidRDefault="002F788A" w:rsidP="005B25C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noProof/>
                <w:szCs w:val="22"/>
                <w:lang w:eastAsia="ru-RU"/>
              </w:rPr>
            </w:pPr>
            <w:r w:rsidRPr="002F788A">
              <w:rPr>
                <w:rFonts w:cs="Times New Roman"/>
                <w:noProof/>
                <w:szCs w:val="22"/>
                <w:lang w:eastAsia="ru-RU"/>
              </w:rPr>
              <w:t>ShowHintOnEdit</w:t>
            </w:r>
          </w:p>
        </w:tc>
        <w:tc>
          <w:tcPr>
            <w:tcW w:w="2434" w:type="dxa"/>
          </w:tcPr>
          <w:p w:rsidR="002F788A" w:rsidRPr="002F788A" w:rsidRDefault="002F788A" w:rsidP="005B25C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noProof/>
                <w:szCs w:val="22"/>
                <w:lang w:eastAsia="ru-RU"/>
              </w:rPr>
            </w:pPr>
            <w:r w:rsidRPr="002F788A">
              <w:rPr>
                <w:rFonts w:cs="Times New Roman"/>
                <w:noProof/>
                <w:szCs w:val="22"/>
                <w:lang w:eastAsia="ru-RU"/>
              </w:rPr>
              <w:t>Нет</w:t>
            </w:r>
          </w:p>
        </w:tc>
        <w:tc>
          <w:tcPr>
            <w:tcW w:w="4401" w:type="dxa"/>
            <w:gridSpan w:val="2"/>
          </w:tcPr>
          <w:p w:rsidR="002F788A" w:rsidRPr="00235A0A" w:rsidRDefault="002F788A" w:rsidP="005B25CF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235A0A">
              <w:rPr>
                <w:noProof/>
                <w:szCs w:val="22"/>
                <w:lang w:eastAsia="ru-RU"/>
              </w:rPr>
              <w:t>{0} Нет</w:t>
            </w:r>
          </w:p>
          <w:p w:rsidR="002F788A" w:rsidRPr="00235A0A" w:rsidRDefault="002F788A" w:rsidP="005B25CF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235A0A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6464" w:type="dxa"/>
          </w:tcPr>
          <w:p w:rsidR="002F788A" w:rsidRPr="002F788A" w:rsidRDefault="002F788A" w:rsidP="005B25C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noProof/>
                <w:szCs w:val="22"/>
                <w:lang w:eastAsia="ru-RU"/>
              </w:rPr>
            </w:pPr>
            <w:r w:rsidRPr="002F788A">
              <w:rPr>
                <w:rFonts w:cs="Times New Roman"/>
                <w:noProof/>
                <w:szCs w:val="22"/>
                <w:lang w:eastAsia="ru-RU"/>
              </w:rPr>
              <w:t>Включает и отключает отображение всплывающей подсказки в режиме редактирования.</w:t>
            </w:r>
          </w:p>
        </w:tc>
      </w:tr>
      <w:tr w:rsidR="002F788A" w:rsidRPr="002F788A" w:rsidTr="009C438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7" w:type="dxa"/>
          </w:tcPr>
          <w:p w:rsidR="002F788A" w:rsidRPr="002F788A" w:rsidRDefault="002F788A" w:rsidP="005B25CF">
            <w:pPr>
              <w:jc w:val="both"/>
              <w:rPr>
                <w:rFonts w:cs="Times New Roman"/>
                <w:noProof/>
                <w:szCs w:val="22"/>
                <w:lang w:eastAsia="ru-RU"/>
              </w:rPr>
            </w:pPr>
            <w:r w:rsidRPr="002F788A">
              <w:rPr>
                <w:rFonts w:cs="Times New Roman"/>
                <w:noProof/>
                <w:szCs w:val="22"/>
                <w:lang w:eastAsia="ru-RU"/>
              </w:rPr>
              <w:t>Видимость при выполнении</w:t>
            </w:r>
          </w:p>
        </w:tc>
        <w:tc>
          <w:tcPr>
            <w:tcW w:w="1750" w:type="dxa"/>
          </w:tcPr>
          <w:p w:rsidR="002F788A" w:rsidRPr="002F788A" w:rsidRDefault="002F788A" w:rsidP="005B25C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noProof/>
                <w:szCs w:val="22"/>
                <w:lang w:eastAsia="ru-RU"/>
              </w:rPr>
            </w:pPr>
            <w:r w:rsidRPr="002F788A">
              <w:rPr>
                <w:rFonts w:cs="Times New Roman"/>
                <w:noProof/>
                <w:szCs w:val="22"/>
                <w:lang w:eastAsia="ru-RU"/>
              </w:rPr>
              <w:t>Visible</w:t>
            </w:r>
          </w:p>
        </w:tc>
        <w:tc>
          <w:tcPr>
            <w:tcW w:w="2434" w:type="dxa"/>
          </w:tcPr>
          <w:p w:rsidR="002F788A" w:rsidRPr="002F788A" w:rsidRDefault="002F788A" w:rsidP="005B25C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noProof/>
                <w:szCs w:val="22"/>
                <w:lang w:eastAsia="ru-RU"/>
              </w:rPr>
            </w:pPr>
            <w:r w:rsidRPr="002F788A">
              <w:rPr>
                <w:rFonts w:cs="Times New Roman"/>
                <w:noProof/>
                <w:szCs w:val="22"/>
                <w:lang w:eastAsia="ru-RU"/>
              </w:rPr>
              <w:t>Да</w:t>
            </w:r>
          </w:p>
        </w:tc>
        <w:tc>
          <w:tcPr>
            <w:tcW w:w="4401" w:type="dxa"/>
            <w:gridSpan w:val="2"/>
          </w:tcPr>
          <w:p w:rsidR="002F788A" w:rsidRPr="00235A0A" w:rsidRDefault="002F788A" w:rsidP="005B25CF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235A0A">
              <w:rPr>
                <w:noProof/>
                <w:szCs w:val="22"/>
                <w:lang w:eastAsia="ru-RU"/>
              </w:rPr>
              <w:t>{0} Нет</w:t>
            </w:r>
          </w:p>
          <w:p w:rsidR="002F788A" w:rsidRPr="00235A0A" w:rsidRDefault="002F788A" w:rsidP="005B25CF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235A0A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6464" w:type="dxa"/>
          </w:tcPr>
          <w:p w:rsidR="002F788A" w:rsidRPr="002F788A" w:rsidRDefault="002F788A" w:rsidP="005B25C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noProof/>
                <w:szCs w:val="22"/>
                <w:lang w:eastAsia="ru-RU"/>
              </w:rPr>
            </w:pPr>
            <w:r w:rsidRPr="002F788A">
              <w:rPr>
                <w:rFonts w:cs="Times New Roman"/>
                <w:noProof/>
                <w:szCs w:val="22"/>
                <w:lang w:eastAsia="ru-RU"/>
              </w:rPr>
              <w:t>Включает и отключает отображение объекта в режиме «Индикация» при запуске расчёта.</w:t>
            </w:r>
          </w:p>
        </w:tc>
      </w:tr>
      <w:tr w:rsidR="002F788A" w:rsidRPr="002F788A" w:rsidTr="009C4381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7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7" w:type="dxa"/>
          </w:tcPr>
          <w:p w:rsidR="002F788A" w:rsidRPr="002F788A" w:rsidRDefault="002F788A" w:rsidP="005B25CF">
            <w:pPr>
              <w:jc w:val="both"/>
              <w:rPr>
                <w:rFonts w:cs="Times New Roman"/>
                <w:noProof/>
                <w:szCs w:val="22"/>
                <w:lang w:eastAsia="ru-RU"/>
              </w:rPr>
            </w:pPr>
            <w:r w:rsidRPr="002F788A">
              <w:rPr>
                <w:rFonts w:cs="Times New Roman"/>
                <w:noProof/>
                <w:szCs w:val="22"/>
                <w:lang w:eastAsia="ru-RU"/>
              </w:rPr>
              <w:t>Цвет</w:t>
            </w:r>
          </w:p>
        </w:tc>
        <w:tc>
          <w:tcPr>
            <w:tcW w:w="1750" w:type="dxa"/>
          </w:tcPr>
          <w:p w:rsidR="002F788A" w:rsidRPr="002F788A" w:rsidRDefault="002F788A" w:rsidP="005B25C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noProof/>
                <w:szCs w:val="22"/>
                <w:lang w:eastAsia="ru-RU"/>
              </w:rPr>
            </w:pPr>
            <w:r w:rsidRPr="002F788A">
              <w:rPr>
                <w:rFonts w:cs="Times New Roman"/>
                <w:noProof/>
                <w:szCs w:val="22"/>
                <w:lang w:eastAsia="ru-RU"/>
              </w:rPr>
              <w:t>Color</w:t>
            </w:r>
          </w:p>
        </w:tc>
        <w:tc>
          <w:tcPr>
            <w:tcW w:w="2434" w:type="dxa"/>
          </w:tcPr>
          <w:p w:rsidR="002F788A" w:rsidRPr="002F788A" w:rsidRDefault="002F788A" w:rsidP="005B25C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i/>
                <w:noProof/>
                <w:szCs w:val="22"/>
                <w:lang w:val="en-US" w:eastAsia="ru-RU"/>
              </w:rPr>
            </w:pPr>
            <w:r w:rsidRPr="002F788A">
              <w:rPr>
                <w:rFonts w:cs="Times New Roman"/>
                <w:i/>
                <w:noProof/>
                <w:szCs w:val="22"/>
                <w:lang w:val="en-US" w:eastAsia="ru-RU"/>
              </w:rPr>
              <w:t>&lt;зеленый&gt;</w:t>
            </w:r>
          </w:p>
        </w:tc>
        <w:tc>
          <w:tcPr>
            <w:tcW w:w="4401" w:type="dxa"/>
            <w:gridSpan w:val="2"/>
          </w:tcPr>
          <w:p w:rsidR="002F788A" w:rsidRPr="002F788A" w:rsidRDefault="002F788A" w:rsidP="005B25C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noProof/>
                <w:szCs w:val="22"/>
                <w:lang w:eastAsia="ru-RU"/>
              </w:rPr>
            </w:pPr>
            <w:r w:rsidRPr="002F788A">
              <w:rPr>
                <w:rFonts w:cs="Times New Roman"/>
                <w:noProof/>
                <w:szCs w:val="22"/>
                <w:lang w:eastAsia="ru-RU"/>
              </w:rPr>
              <w:t>Цвет выбирается из стандартной системной палитры.</w:t>
            </w:r>
          </w:p>
        </w:tc>
        <w:tc>
          <w:tcPr>
            <w:tcW w:w="6464" w:type="dxa"/>
          </w:tcPr>
          <w:p w:rsidR="002F788A" w:rsidRPr="002F788A" w:rsidRDefault="002F788A" w:rsidP="005B25C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noProof/>
                <w:szCs w:val="22"/>
                <w:lang w:eastAsia="ru-RU"/>
              </w:rPr>
            </w:pPr>
            <w:r w:rsidRPr="002F788A">
              <w:rPr>
                <w:rFonts w:cs="Times New Roman"/>
                <w:noProof/>
                <w:szCs w:val="22"/>
                <w:lang w:eastAsia="ru-RU"/>
              </w:rPr>
              <w:t xml:space="preserve">Цвет границы эллипса. </w:t>
            </w:r>
          </w:p>
        </w:tc>
      </w:tr>
      <w:tr w:rsidR="002F788A" w:rsidRPr="002F788A" w:rsidTr="009C438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7" w:type="dxa"/>
          </w:tcPr>
          <w:p w:rsidR="002F788A" w:rsidRPr="002F788A" w:rsidRDefault="002F788A" w:rsidP="005B25CF">
            <w:pPr>
              <w:jc w:val="both"/>
              <w:rPr>
                <w:rFonts w:cs="Times New Roman"/>
                <w:noProof/>
                <w:szCs w:val="22"/>
                <w:lang w:eastAsia="ru-RU"/>
              </w:rPr>
            </w:pPr>
            <w:r w:rsidRPr="002F788A">
              <w:rPr>
                <w:rFonts w:cs="Times New Roman"/>
                <w:noProof/>
                <w:szCs w:val="22"/>
                <w:lang w:eastAsia="ru-RU"/>
              </w:rPr>
              <w:t>Координаты точек</w:t>
            </w:r>
          </w:p>
        </w:tc>
        <w:tc>
          <w:tcPr>
            <w:tcW w:w="1750" w:type="dxa"/>
          </w:tcPr>
          <w:p w:rsidR="002F788A" w:rsidRPr="002F788A" w:rsidRDefault="002F788A" w:rsidP="005B25C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noProof/>
                <w:szCs w:val="22"/>
                <w:lang w:eastAsia="ru-RU"/>
              </w:rPr>
            </w:pPr>
            <w:r w:rsidRPr="002F788A">
              <w:rPr>
                <w:rFonts w:cs="Times New Roman"/>
                <w:noProof/>
                <w:szCs w:val="22"/>
                <w:lang w:eastAsia="ru-RU"/>
              </w:rPr>
              <w:t>Points</w:t>
            </w:r>
          </w:p>
        </w:tc>
        <w:tc>
          <w:tcPr>
            <w:tcW w:w="2434" w:type="dxa"/>
          </w:tcPr>
          <w:p w:rsidR="002F788A" w:rsidRPr="002F788A" w:rsidRDefault="002F788A" w:rsidP="005B25C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noProof/>
                <w:szCs w:val="22"/>
                <w:lang w:val="en-US" w:eastAsia="ru-RU"/>
              </w:rPr>
            </w:pPr>
            <w:r w:rsidRPr="002F788A">
              <w:rPr>
                <w:rFonts w:cs="Times New Roman"/>
                <w:noProof/>
                <w:szCs w:val="22"/>
                <w:lang w:val="en-US" w:eastAsia="ru-RU"/>
              </w:rPr>
              <w:t>[(X1,Y1),(X2,Y2)</w:t>
            </w:r>
            <w:r w:rsidRPr="002F788A">
              <w:rPr>
                <w:rFonts w:cs="Times New Roman"/>
                <w:noProof/>
                <w:szCs w:val="22"/>
                <w:lang w:eastAsia="ru-RU"/>
              </w:rPr>
              <w:t>,</w:t>
            </w:r>
            <w:r w:rsidRPr="002F788A">
              <w:rPr>
                <w:rFonts w:cs="Times New Roman"/>
                <w:noProof/>
                <w:szCs w:val="22"/>
                <w:lang w:val="en-US" w:eastAsia="ru-RU"/>
              </w:rPr>
              <w:t xml:space="preserve"> (X</w:t>
            </w:r>
            <w:r w:rsidRPr="002F788A">
              <w:rPr>
                <w:rFonts w:cs="Times New Roman"/>
                <w:noProof/>
                <w:szCs w:val="22"/>
                <w:lang w:eastAsia="ru-RU"/>
              </w:rPr>
              <w:t>3</w:t>
            </w:r>
            <w:r w:rsidRPr="002F788A">
              <w:rPr>
                <w:rFonts w:cs="Times New Roman"/>
                <w:noProof/>
                <w:szCs w:val="22"/>
                <w:lang w:val="en-US" w:eastAsia="ru-RU"/>
              </w:rPr>
              <w:t>,Y</w:t>
            </w:r>
            <w:r w:rsidRPr="002F788A">
              <w:rPr>
                <w:rFonts w:cs="Times New Roman"/>
                <w:noProof/>
                <w:szCs w:val="22"/>
                <w:lang w:eastAsia="ru-RU"/>
              </w:rPr>
              <w:t>3</w:t>
            </w:r>
            <w:r w:rsidRPr="002F788A">
              <w:rPr>
                <w:rFonts w:cs="Times New Roman"/>
                <w:noProof/>
                <w:szCs w:val="22"/>
                <w:lang w:val="en-US" w:eastAsia="ru-RU"/>
              </w:rPr>
              <w:t>)]</w:t>
            </w:r>
          </w:p>
        </w:tc>
        <w:tc>
          <w:tcPr>
            <w:tcW w:w="4401" w:type="dxa"/>
            <w:gridSpan w:val="2"/>
          </w:tcPr>
          <w:p w:rsidR="002F788A" w:rsidRPr="002F788A" w:rsidRDefault="002F788A" w:rsidP="005B25C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noProof/>
                <w:szCs w:val="22"/>
                <w:lang w:eastAsia="ru-RU"/>
              </w:rPr>
            </w:pPr>
            <w:r w:rsidRPr="002F788A">
              <w:rPr>
                <w:rFonts w:cs="Times New Roman"/>
                <w:noProof/>
                <w:szCs w:val="22"/>
                <w:lang w:eastAsia="ru-RU"/>
              </w:rPr>
              <w:t xml:space="preserve">Значения </w:t>
            </w:r>
            <w:r w:rsidRPr="002F788A">
              <w:rPr>
                <w:rFonts w:cs="Times New Roman"/>
                <w:noProof/>
                <w:szCs w:val="22"/>
                <w:lang w:val="en-US" w:eastAsia="ru-RU"/>
              </w:rPr>
              <w:t>float</w:t>
            </w:r>
            <w:r w:rsidRPr="002F788A">
              <w:rPr>
                <w:rFonts w:cs="Times New Roman"/>
                <w:noProof/>
                <w:szCs w:val="22"/>
                <w:lang w:eastAsia="ru-RU"/>
              </w:rPr>
              <w:t>, имена сигналов, математические выражения:</w:t>
            </w:r>
          </w:p>
          <w:p w:rsidR="002F788A" w:rsidRPr="002F788A" w:rsidRDefault="002F788A" w:rsidP="005B25C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noProof/>
                <w:szCs w:val="22"/>
                <w:lang w:eastAsia="ru-RU"/>
              </w:rPr>
            </w:pPr>
            <w:r w:rsidRPr="002F788A">
              <w:rPr>
                <w:rFonts w:cs="Times New Roman"/>
                <w:noProof/>
                <w:szCs w:val="22"/>
                <w:lang w:eastAsia="ru-RU"/>
              </w:rPr>
              <w:t xml:space="preserve">[(56 , 104), (112 , </w:t>
            </w:r>
            <w:r w:rsidRPr="002F788A">
              <w:rPr>
                <w:rFonts w:cs="Times New Roman"/>
                <w:noProof/>
                <w:szCs w:val="22"/>
                <w:lang w:val="en-US" w:eastAsia="ru-RU"/>
              </w:rPr>
              <w:t>src1</w:t>
            </w:r>
            <w:r w:rsidRPr="002F788A">
              <w:rPr>
                <w:rFonts w:cs="Times New Roman"/>
                <w:noProof/>
                <w:szCs w:val="22"/>
                <w:lang w:eastAsia="ru-RU"/>
              </w:rPr>
              <w:t>),(</w:t>
            </w:r>
            <w:r w:rsidRPr="002F788A">
              <w:rPr>
                <w:rFonts w:cs="Times New Roman"/>
                <w:noProof/>
                <w:szCs w:val="22"/>
                <w:lang w:val="en-US" w:eastAsia="ru-RU"/>
              </w:rPr>
              <w:t>coord3*k4</w:t>
            </w:r>
            <w:r w:rsidRPr="002F788A">
              <w:rPr>
                <w:rFonts w:cs="Times New Roman"/>
                <w:noProof/>
                <w:szCs w:val="22"/>
                <w:lang w:eastAsia="ru-RU"/>
              </w:rPr>
              <w:t xml:space="preserve"> , 40)]</w:t>
            </w:r>
          </w:p>
        </w:tc>
        <w:tc>
          <w:tcPr>
            <w:tcW w:w="6464" w:type="dxa"/>
          </w:tcPr>
          <w:p w:rsidR="002F788A" w:rsidRPr="002F788A" w:rsidRDefault="002F788A" w:rsidP="005B25C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noProof/>
                <w:szCs w:val="22"/>
                <w:lang w:eastAsia="ru-RU"/>
              </w:rPr>
            </w:pPr>
            <w:r w:rsidRPr="002F788A">
              <w:rPr>
                <w:rFonts w:cs="Times New Roman"/>
                <w:noProof/>
                <w:szCs w:val="22"/>
                <w:lang w:eastAsia="ru-RU"/>
              </w:rPr>
              <w:t>(</w:t>
            </w:r>
            <w:r w:rsidRPr="002F788A">
              <w:rPr>
                <w:rFonts w:cs="Times New Roman"/>
                <w:noProof/>
                <w:szCs w:val="22"/>
                <w:lang w:val="en-US" w:eastAsia="ru-RU"/>
              </w:rPr>
              <w:t>X</w:t>
            </w:r>
            <w:r w:rsidRPr="002F788A">
              <w:rPr>
                <w:rFonts w:cs="Times New Roman"/>
                <w:noProof/>
                <w:szCs w:val="22"/>
                <w:lang w:eastAsia="ru-RU"/>
              </w:rPr>
              <w:t>1,</w:t>
            </w:r>
            <w:r w:rsidRPr="002F788A">
              <w:rPr>
                <w:rFonts w:cs="Times New Roman"/>
                <w:noProof/>
                <w:szCs w:val="22"/>
                <w:lang w:val="en-US" w:eastAsia="ru-RU"/>
              </w:rPr>
              <w:t>Y</w:t>
            </w:r>
            <w:r w:rsidRPr="002F788A">
              <w:rPr>
                <w:rFonts w:cs="Times New Roman"/>
                <w:noProof/>
                <w:szCs w:val="22"/>
                <w:lang w:eastAsia="ru-RU"/>
              </w:rPr>
              <w:t>1) – координаты центра описывающего прямоугольника.</w:t>
            </w:r>
          </w:p>
          <w:p w:rsidR="002F788A" w:rsidRPr="002F788A" w:rsidRDefault="002F788A" w:rsidP="005B25C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noProof/>
                <w:szCs w:val="22"/>
                <w:lang w:eastAsia="ru-RU"/>
              </w:rPr>
            </w:pPr>
            <w:r w:rsidRPr="002F788A">
              <w:rPr>
                <w:rFonts w:cs="Times New Roman"/>
                <w:noProof/>
                <w:szCs w:val="22"/>
                <w:lang w:eastAsia="ru-RU"/>
              </w:rPr>
              <w:t>(</w:t>
            </w:r>
            <w:r w:rsidRPr="002F788A">
              <w:rPr>
                <w:rFonts w:cs="Times New Roman"/>
                <w:noProof/>
                <w:szCs w:val="22"/>
                <w:lang w:val="en-US" w:eastAsia="ru-RU"/>
              </w:rPr>
              <w:t>X</w:t>
            </w:r>
            <w:r w:rsidRPr="002F788A">
              <w:rPr>
                <w:rFonts w:cs="Times New Roman"/>
                <w:noProof/>
                <w:szCs w:val="22"/>
                <w:lang w:eastAsia="ru-RU"/>
              </w:rPr>
              <w:t>2,</w:t>
            </w:r>
            <w:r w:rsidRPr="002F788A">
              <w:rPr>
                <w:rFonts w:cs="Times New Roman"/>
                <w:noProof/>
                <w:szCs w:val="22"/>
                <w:lang w:val="en-US" w:eastAsia="ru-RU"/>
              </w:rPr>
              <w:t>Y</w:t>
            </w:r>
            <w:r w:rsidRPr="002F788A">
              <w:rPr>
                <w:rFonts w:cs="Times New Roman"/>
                <w:noProof/>
                <w:szCs w:val="22"/>
                <w:lang w:eastAsia="ru-RU"/>
              </w:rPr>
              <w:t xml:space="preserve">2) – координаты маркера на правой стороне описывающего прямоугольника. Данный маркер также используется для поворота объекта. </w:t>
            </w:r>
          </w:p>
          <w:p w:rsidR="002F788A" w:rsidRPr="002F788A" w:rsidRDefault="002F788A" w:rsidP="005B25C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noProof/>
                <w:szCs w:val="22"/>
                <w:lang w:eastAsia="ru-RU"/>
              </w:rPr>
            </w:pPr>
            <w:r w:rsidRPr="002F788A">
              <w:rPr>
                <w:rFonts w:cs="Times New Roman"/>
                <w:noProof/>
                <w:szCs w:val="22"/>
                <w:lang w:eastAsia="ru-RU"/>
              </w:rPr>
              <w:t>(</w:t>
            </w:r>
            <w:r w:rsidRPr="002F788A">
              <w:rPr>
                <w:rFonts w:cs="Times New Roman"/>
                <w:noProof/>
                <w:szCs w:val="22"/>
                <w:lang w:val="en-US" w:eastAsia="ru-RU"/>
              </w:rPr>
              <w:t>X</w:t>
            </w:r>
            <w:r w:rsidRPr="002F788A">
              <w:rPr>
                <w:rFonts w:cs="Times New Roman"/>
                <w:noProof/>
                <w:szCs w:val="22"/>
                <w:lang w:eastAsia="ru-RU"/>
              </w:rPr>
              <w:t>3,</w:t>
            </w:r>
            <w:r w:rsidRPr="002F788A">
              <w:rPr>
                <w:rFonts w:cs="Times New Roman"/>
                <w:noProof/>
                <w:szCs w:val="22"/>
                <w:lang w:val="en-US" w:eastAsia="ru-RU"/>
              </w:rPr>
              <w:t>Y</w:t>
            </w:r>
            <w:r w:rsidRPr="002F788A">
              <w:rPr>
                <w:rFonts w:cs="Times New Roman"/>
                <w:noProof/>
                <w:szCs w:val="22"/>
                <w:lang w:eastAsia="ru-RU"/>
              </w:rPr>
              <w:t>3) – координаты маркера на верхней стороне описывающего прямоугольника.</w:t>
            </w:r>
          </w:p>
          <w:p w:rsidR="002F788A" w:rsidRPr="002F788A" w:rsidRDefault="002F788A" w:rsidP="005B25C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noProof/>
                <w:szCs w:val="22"/>
                <w:lang w:eastAsia="ru-RU"/>
              </w:rPr>
            </w:pPr>
            <w:r w:rsidRPr="002F788A">
              <w:rPr>
                <w:rFonts w:cs="Times New Roman"/>
                <w:noProof/>
                <w:lang w:eastAsia="ru-RU"/>
              </w:rPr>
              <w:drawing>
                <wp:inline distT="0" distB="0" distL="0" distR="0">
                  <wp:extent cx="1247042" cy="767861"/>
                  <wp:effectExtent l="19050" t="0" r="0" b="0"/>
                  <wp:docPr id="6" name="Рисунок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 l="36634" t="38423" r="40104" b="4457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8199" cy="76857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788A" w:rsidRPr="002F788A" w:rsidTr="009C4381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7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7" w:type="dxa"/>
          </w:tcPr>
          <w:p w:rsidR="002F788A" w:rsidRPr="002F788A" w:rsidRDefault="002F788A" w:rsidP="005B25CF">
            <w:pPr>
              <w:jc w:val="both"/>
              <w:rPr>
                <w:rFonts w:cs="Times New Roman"/>
                <w:noProof/>
                <w:szCs w:val="22"/>
                <w:lang w:eastAsia="ru-RU"/>
              </w:rPr>
            </w:pPr>
            <w:r w:rsidRPr="002F788A">
              <w:rPr>
                <w:rFonts w:cs="Times New Roman"/>
                <w:noProof/>
                <w:szCs w:val="22"/>
                <w:lang w:eastAsia="ru-RU"/>
              </w:rPr>
              <w:t>Ссылка</w:t>
            </w:r>
          </w:p>
        </w:tc>
        <w:tc>
          <w:tcPr>
            <w:tcW w:w="1750" w:type="dxa"/>
          </w:tcPr>
          <w:p w:rsidR="002F788A" w:rsidRPr="002F788A" w:rsidRDefault="002F788A" w:rsidP="005B25C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noProof/>
                <w:szCs w:val="22"/>
                <w:lang w:eastAsia="ru-RU"/>
              </w:rPr>
            </w:pPr>
            <w:r w:rsidRPr="002F788A">
              <w:rPr>
                <w:rFonts w:cs="Times New Roman"/>
                <w:noProof/>
                <w:szCs w:val="22"/>
                <w:lang w:eastAsia="ru-RU"/>
              </w:rPr>
              <w:t>Instance</w:t>
            </w:r>
          </w:p>
        </w:tc>
        <w:tc>
          <w:tcPr>
            <w:tcW w:w="2434" w:type="dxa"/>
          </w:tcPr>
          <w:p w:rsidR="002F788A" w:rsidRPr="002F788A" w:rsidRDefault="002F788A" w:rsidP="005B25C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noProof/>
                <w:szCs w:val="22"/>
                <w:lang w:eastAsia="ru-RU"/>
              </w:rPr>
            </w:pPr>
            <w:r w:rsidRPr="002F788A">
              <w:rPr>
                <w:rFonts w:cs="Times New Roman"/>
                <w:i/>
                <w:noProof/>
                <w:szCs w:val="22"/>
                <w:lang w:val="en-US" w:eastAsia="ru-RU"/>
              </w:rPr>
              <w:t>&lt;</w:t>
            </w:r>
            <w:r w:rsidRPr="002F788A">
              <w:rPr>
                <w:rFonts w:cs="Times New Roman"/>
                <w:i/>
                <w:noProof/>
                <w:szCs w:val="22"/>
                <w:lang w:eastAsia="ru-RU"/>
              </w:rPr>
              <w:t>нет</w:t>
            </w:r>
            <w:r w:rsidRPr="002F788A">
              <w:rPr>
                <w:rFonts w:cs="Times New Roman"/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4401" w:type="dxa"/>
            <w:gridSpan w:val="2"/>
          </w:tcPr>
          <w:p w:rsidR="002F788A" w:rsidRPr="002F788A" w:rsidRDefault="002F788A" w:rsidP="005B25C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noProof/>
                <w:color w:val="FF0000"/>
                <w:szCs w:val="22"/>
                <w:lang w:eastAsia="ru-RU"/>
              </w:rPr>
            </w:pPr>
            <w:r w:rsidRPr="002F788A">
              <w:rPr>
                <w:rFonts w:cs="Times New Roman"/>
                <w:noProof/>
                <w:szCs w:val="22"/>
                <w:lang w:eastAsia="ru-RU"/>
              </w:rPr>
              <w:t>Значения, задаваемые в окне «Выбор ссылки».</w:t>
            </w:r>
          </w:p>
        </w:tc>
        <w:tc>
          <w:tcPr>
            <w:tcW w:w="6464" w:type="dxa"/>
          </w:tcPr>
          <w:p w:rsidR="002F788A" w:rsidRPr="002F788A" w:rsidRDefault="002F788A" w:rsidP="005B25C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noProof/>
                <w:szCs w:val="22"/>
                <w:lang w:eastAsia="ru-RU"/>
              </w:rPr>
            </w:pPr>
            <w:r w:rsidRPr="002F788A">
              <w:rPr>
                <w:rFonts w:cs="Times New Roman"/>
                <w:noProof/>
                <w:szCs w:val="22"/>
                <w:lang w:eastAsia="ru-RU"/>
              </w:rPr>
              <w:t xml:space="preserve">Вызов окна «Выбор ссылки». Объект используется в качестве чувствительной области для вызова различных действий: переключения между страницами проекта, управления другими блоками, открытия файлов и пр. </w:t>
            </w:r>
          </w:p>
        </w:tc>
      </w:tr>
      <w:tr w:rsidR="002F788A" w:rsidRPr="002F788A" w:rsidTr="009C438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7" w:type="dxa"/>
          </w:tcPr>
          <w:p w:rsidR="002F788A" w:rsidRPr="002F788A" w:rsidRDefault="002F788A" w:rsidP="005B25CF">
            <w:pPr>
              <w:jc w:val="both"/>
              <w:rPr>
                <w:rFonts w:cs="Times New Roman"/>
                <w:noProof/>
                <w:szCs w:val="22"/>
                <w:lang w:eastAsia="ru-RU"/>
              </w:rPr>
            </w:pPr>
            <w:r w:rsidRPr="002F788A">
              <w:rPr>
                <w:rFonts w:cs="Times New Roman"/>
                <w:noProof/>
                <w:szCs w:val="22"/>
                <w:lang w:eastAsia="ru-RU"/>
              </w:rPr>
              <w:t>Ссылка при редактировании</w:t>
            </w:r>
          </w:p>
        </w:tc>
        <w:tc>
          <w:tcPr>
            <w:tcW w:w="1750" w:type="dxa"/>
          </w:tcPr>
          <w:p w:rsidR="002F788A" w:rsidRPr="002F788A" w:rsidRDefault="002F788A" w:rsidP="005B25C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noProof/>
                <w:szCs w:val="22"/>
                <w:lang w:eastAsia="ru-RU"/>
              </w:rPr>
            </w:pPr>
            <w:r w:rsidRPr="002F788A">
              <w:rPr>
                <w:rFonts w:cs="Times New Roman"/>
                <w:noProof/>
                <w:szCs w:val="22"/>
                <w:lang w:eastAsia="ru-RU"/>
              </w:rPr>
              <w:t>EditInstance</w:t>
            </w:r>
          </w:p>
        </w:tc>
        <w:tc>
          <w:tcPr>
            <w:tcW w:w="2434" w:type="dxa"/>
          </w:tcPr>
          <w:p w:rsidR="002F788A" w:rsidRPr="002F788A" w:rsidRDefault="002F788A" w:rsidP="005B25C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noProof/>
                <w:szCs w:val="22"/>
                <w:lang w:eastAsia="ru-RU"/>
              </w:rPr>
            </w:pPr>
            <w:r w:rsidRPr="002F788A">
              <w:rPr>
                <w:rFonts w:cs="Times New Roman"/>
                <w:noProof/>
                <w:szCs w:val="22"/>
                <w:lang w:eastAsia="ru-RU"/>
              </w:rPr>
              <w:t>Нет</w:t>
            </w:r>
          </w:p>
        </w:tc>
        <w:tc>
          <w:tcPr>
            <w:tcW w:w="4401" w:type="dxa"/>
            <w:gridSpan w:val="2"/>
          </w:tcPr>
          <w:p w:rsidR="002F788A" w:rsidRPr="00235A0A" w:rsidRDefault="002F788A" w:rsidP="005B25CF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235A0A">
              <w:rPr>
                <w:noProof/>
                <w:szCs w:val="22"/>
                <w:lang w:eastAsia="ru-RU"/>
              </w:rPr>
              <w:t>{0} Нет</w:t>
            </w:r>
          </w:p>
          <w:p w:rsidR="002F788A" w:rsidRPr="00235A0A" w:rsidRDefault="002F788A" w:rsidP="005B25CF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235A0A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6464" w:type="dxa"/>
          </w:tcPr>
          <w:p w:rsidR="002F788A" w:rsidRPr="002F788A" w:rsidRDefault="002F788A" w:rsidP="005B25C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noProof/>
                <w:szCs w:val="22"/>
                <w:lang w:eastAsia="ru-RU"/>
              </w:rPr>
            </w:pPr>
            <w:r w:rsidRPr="002F788A">
              <w:rPr>
                <w:rFonts w:cs="Times New Roman"/>
                <w:noProof/>
                <w:szCs w:val="22"/>
                <w:lang w:eastAsia="ru-RU"/>
              </w:rPr>
              <w:t>Обработка объектом вызова ссылки в режиме редактирования.</w:t>
            </w:r>
          </w:p>
        </w:tc>
      </w:tr>
      <w:tr w:rsidR="002F788A" w:rsidRPr="002F788A" w:rsidTr="009C4381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7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7" w:type="dxa"/>
          </w:tcPr>
          <w:p w:rsidR="002F788A" w:rsidRPr="002F788A" w:rsidRDefault="002F788A" w:rsidP="005B25CF">
            <w:pPr>
              <w:jc w:val="both"/>
              <w:rPr>
                <w:rFonts w:cs="Times New Roman"/>
                <w:noProof/>
                <w:szCs w:val="22"/>
                <w:lang w:eastAsia="ru-RU"/>
              </w:rPr>
            </w:pPr>
            <w:r w:rsidRPr="002F788A">
              <w:rPr>
                <w:rFonts w:cs="Times New Roman"/>
                <w:noProof/>
                <w:szCs w:val="22"/>
                <w:lang w:eastAsia="ru-RU"/>
              </w:rPr>
              <w:t>Действие для вывода ссылки</w:t>
            </w:r>
          </w:p>
        </w:tc>
        <w:tc>
          <w:tcPr>
            <w:tcW w:w="1750" w:type="dxa"/>
          </w:tcPr>
          <w:p w:rsidR="002F788A" w:rsidRPr="002F788A" w:rsidRDefault="002F788A" w:rsidP="005B25C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noProof/>
                <w:szCs w:val="22"/>
                <w:lang w:eastAsia="ru-RU"/>
              </w:rPr>
            </w:pPr>
            <w:r w:rsidRPr="002F788A">
              <w:rPr>
                <w:rFonts w:cs="Times New Roman"/>
                <w:noProof/>
                <w:szCs w:val="22"/>
                <w:lang w:eastAsia="ru-RU"/>
              </w:rPr>
              <w:t>InstanceMode</w:t>
            </w:r>
          </w:p>
        </w:tc>
        <w:tc>
          <w:tcPr>
            <w:tcW w:w="2434" w:type="dxa"/>
          </w:tcPr>
          <w:p w:rsidR="002F788A" w:rsidRPr="002F788A" w:rsidRDefault="002F788A" w:rsidP="005B25C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noProof/>
                <w:szCs w:val="22"/>
                <w:lang w:eastAsia="ru-RU"/>
              </w:rPr>
            </w:pPr>
            <w:r w:rsidRPr="002F788A">
              <w:rPr>
                <w:rFonts w:cs="Times New Roman"/>
                <w:noProof/>
                <w:szCs w:val="22"/>
                <w:lang w:eastAsia="ru-RU"/>
              </w:rPr>
              <w:t>Двойной щелчок</w:t>
            </w:r>
          </w:p>
        </w:tc>
        <w:tc>
          <w:tcPr>
            <w:tcW w:w="4401" w:type="dxa"/>
            <w:gridSpan w:val="2"/>
          </w:tcPr>
          <w:p w:rsidR="002F788A" w:rsidRPr="00235A0A" w:rsidRDefault="002F788A" w:rsidP="005B25CF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235A0A">
              <w:rPr>
                <w:noProof/>
                <w:szCs w:val="22"/>
                <w:lang w:eastAsia="ru-RU"/>
              </w:rPr>
              <w:t>{0} Двойной щелчок</w:t>
            </w:r>
          </w:p>
          <w:p w:rsidR="002F788A" w:rsidRPr="00235A0A" w:rsidRDefault="002F788A" w:rsidP="005B25CF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235A0A">
              <w:rPr>
                <w:noProof/>
                <w:szCs w:val="22"/>
                <w:lang w:eastAsia="ru-RU"/>
              </w:rPr>
              <w:t>{1} Щелчок левой кнопкой</w:t>
            </w:r>
          </w:p>
          <w:p w:rsidR="002F788A" w:rsidRPr="00235A0A" w:rsidRDefault="002F788A" w:rsidP="005B25CF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235A0A">
              <w:rPr>
                <w:noProof/>
                <w:szCs w:val="22"/>
                <w:lang w:eastAsia="ru-RU"/>
              </w:rPr>
              <w:t>{2} Щелчок правой кнопкой</w:t>
            </w:r>
          </w:p>
        </w:tc>
        <w:tc>
          <w:tcPr>
            <w:tcW w:w="6464" w:type="dxa"/>
          </w:tcPr>
          <w:p w:rsidR="002F788A" w:rsidRPr="002F788A" w:rsidRDefault="002F788A" w:rsidP="005B25C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noProof/>
                <w:szCs w:val="22"/>
                <w:lang w:eastAsia="ru-RU"/>
              </w:rPr>
            </w:pPr>
            <w:r w:rsidRPr="002F788A">
              <w:rPr>
                <w:rFonts w:cs="Times New Roman"/>
                <w:noProof/>
                <w:szCs w:val="22"/>
                <w:lang w:eastAsia="ru-RU"/>
              </w:rPr>
              <w:t>Выбор варианта активации ссылки.</w:t>
            </w:r>
          </w:p>
        </w:tc>
      </w:tr>
      <w:tr w:rsidR="002F788A" w:rsidRPr="002F788A" w:rsidTr="009C438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7" w:type="dxa"/>
          </w:tcPr>
          <w:p w:rsidR="002F788A" w:rsidRPr="002F788A" w:rsidRDefault="002F788A" w:rsidP="005B25CF">
            <w:pPr>
              <w:jc w:val="both"/>
              <w:rPr>
                <w:rFonts w:cs="Times New Roman"/>
                <w:noProof/>
                <w:szCs w:val="22"/>
                <w:lang w:eastAsia="ru-RU"/>
              </w:rPr>
            </w:pPr>
            <w:r w:rsidRPr="002F788A">
              <w:rPr>
                <w:rFonts w:cs="Times New Roman"/>
                <w:noProof/>
                <w:szCs w:val="22"/>
                <w:lang w:eastAsia="ru-RU"/>
              </w:rPr>
              <w:t>Ярлык</w:t>
            </w:r>
          </w:p>
        </w:tc>
        <w:tc>
          <w:tcPr>
            <w:tcW w:w="1750" w:type="dxa"/>
          </w:tcPr>
          <w:p w:rsidR="002F788A" w:rsidRPr="002F788A" w:rsidRDefault="002F788A" w:rsidP="005B25C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noProof/>
                <w:szCs w:val="22"/>
                <w:lang w:eastAsia="ru-RU"/>
              </w:rPr>
            </w:pPr>
            <w:r w:rsidRPr="002F788A">
              <w:rPr>
                <w:rFonts w:cs="Times New Roman"/>
                <w:noProof/>
                <w:szCs w:val="22"/>
                <w:lang w:eastAsia="ru-RU"/>
              </w:rPr>
              <w:t>Tag</w:t>
            </w:r>
          </w:p>
        </w:tc>
        <w:tc>
          <w:tcPr>
            <w:tcW w:w="2434" w:type="dxa"/>
          </w:tcPr>
          <w:p w:rsidR="002F788A" w:rsidRPr="002F788A" w:rsidRDefault="002F788A" w:rsidP="005B25C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noProof/>
                <w:szCs w:val="22"/>
                <w:lang w:eastAsia="ru-RU"/>
              </w:rPr>
            </w:pPr>
            <w:r w:rsidRPr="002F788A">
              <w:rPr>
                <w:rFonts w:cs="Times New Roman"/>
                <w:noProof/>
                <w:szCs w:val="22"/>
                <w:lang w:eastAsia="ru-RU"/>
              </w:rPr>
              <w:t>0</w:t>
            </w:r>
          </w:p>
        </w:tc>
        <w:tc>
          <w:tcPr>
            <w:tcW w:w="4401" w:type="dxa"/>
            <w:gridSpan w:val="2"/>
          </w:tcPr>
          <w:p w:rsidR="002F788A" w:rsidRPr="002F788A" w:rsidRDefault="002F788A" w:rsidP="005B25C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noProof/>
                <w:szCs w:val="22"/>
                <w:lang w:eastAsia="ru-RU"/>
              </w:rPr>
            </w:pPr>
            <w:r w:rsidRPr="002F788A">
              <w:rPr>
                <w:rFonts w:cs="Times New Roman"/>
                <w:noProof/>
                <w:szCs w:val="22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6464" w:type="dxa"/>
          </w:tcPr>
          <w:p w:rsidR="002F788A" w:rsidRPr="002F788A" w:rsidRDefault="002F788A" w:rsidP="005B25C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noProof/>
                <w:szCs w:val="22"/>
                <w:lang w:eastAsia="ru-RU"/>
              </w:rPr>
            </w:pPr>
            <w:r w:rsidRPr="002F788A">
              <w:rPr>
                <w:rFonts w:cs="Times New Roman"/>
                <w:noProof/>
                <w:szCs w:val="22"/>
                <w:lang w:eastAsia="ru-RU"/>
              </w:rPr>
              <w:t>Метка в виде произвольного числа. Позволяет обращаться ко всем объектам с одинаковым ярлыком при написании скриптов. Например, когда в процессе счета требуется скрыть или показать группу объектов.</w:t>
            </w:r>
          </w:p>
        </w:tc>
      </w:tr>
      <w:tr w:rsidR="002F788A" w:rsidRPr="002F788A" w:rsidTr="009C4381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7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7" w:type="dxa"/>
          </w:tcPr>
          <w:p w:rsidR="002F788A" w:rsidRPr="002F788A" w:rsidRDefault="002F788A" w:rsidP="005B25CF">
            <w:pPr>
              <w:jc w:val="both"/>
              <w:rPr>
                <w:rFonts w:cs="Times New Roman"/>
                <w:noProof/>
                <w:szCs w:val="22"/>
                <w:lang w:eastAsia="ru-RU"/>
              </w:rPr>
            </w:pPr>
            <w:r w:rsidRPr="002F788A">
              <w:rPr>
                <w:rFonts w:cs="Times New Roman"/>
                <w:noProof/>
                <w:szCs w:val="22"/>
                <w:lang w:eastAsia="ru-RU"/>
              </w:rPr>
              <w:t>Шаблон автозаполнения</w:t>
            </w:r>
          </w:p>
        </w:tc>
        <w:tc>
          <w:tcPr>
            <w:tcW w:w="1750" w:type="dxa"/>
          </w:tcPr>
          <w:p w:rsidR="002F788A" w:rsidRPr="002F788A" w:rsidRDefault="002F788A" w:rsidP="005B25C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noProof/>
                <w:szCs w:val="22"/>
                <w:lang w:eastAsia="ru-RU"/>
              </w:rPr>
            </w:pPr>
            <w:r w:rsidRPr="002F788A">
              <w:rPr>
                <w:rFonts w:cs="Times New Roman"/>
                <w:noProof/>
                <w:szCs w:val="22"/>
                <w:lang w:eastAsia="ru-RU"/>
              </w:rPr>
              <w:t>Template</w:t>
            </w:r>
          </w:p>
        </w:tc>
        <w:tc>
          <w:tcPr>
            <w:tcW w:w="2434" w:type="dxa"/>
          </w:tcPr>
          <w:p w:rsidR="002F788A" w:rsidRPr="000C23CB" w:rsidRDefault="000C23CB" w:rsidP="005B25C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i/>
                <w:noProof/>
                <w:szCs w:val="22"/>
                <w:lang w:val="en-US" w:eastAsia="ru-RU"/>
              </w:rPr>
            </w:pPr>
            <w:r w:rsidRPr="000C23CB">
              <w:rPr>
                <w:rFonts w:cs="Times New Roman"/>
                <w:i/>
                <w:noProof/>
                <w:szCs w:val="22"/>
                <w:lang w:val="en-US" w:eastAsia="ru-RU"/>
              </w:rPr>
              <w:t>&lt;</w:t>
            </w:r>
            <w:r w:rsidRPr="000C23CB">
              <w:rPr>
                <w:rFonts w:cs="Times New Roman"/>
                <w:i/>
                <w:noProof/>
                <w:szCs w:val="22"/>
                <w:lang w:eastAsia="ru-RU"/>
              </w:rPr>
              <w:t>нет</w:t>
            </w:r>
            <w:r w:rsidRPr="000C23CB">
              <w:rPr>
                <w:rFonts w:cs="Times New Roman"/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4401" w:type="dxa"/>
            <w:gridSpan w:val="2"/>
          </w:tcPr>
          <w:p w:rsidR="002F788A" w:rsidRPr="002F788A" w:rsidRDefault="002F788A" w:rsidP="005B25C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noProof/>
                <w:szCs w:val="22"/>
                <w:lang w:eastAsia="ru-RU"/>
              </w:rPr>
            </w:pPr>
            <w:r w:rsidRPr="002F788A">
              <w:rPr>
                <w:rFonts w:cs="Times New Roman"/>
                <w:noProof/>
                <w:color w:val="5B9BD5" w:themeColor="accent1"/>
                <w:szCs w:val="22"/>
                <w:lang w:eastAsia="ru-RU"/>
              </w:rPr>
              <w:t>Подробнее о шаблонах автозаполнения.</w:t>
            </w:r>
          </w:p>
        </w:tc>
        <w:tc>
          <w:tcPr>
            <w:tcW w:w="6464" w:type="dxa"/>
          </w:tcPr>
          <w:p w:rsidR="002F788A" w:rsidRPr="002F788A" w:rsidRDefault="002F788A" w:rsidP="005B25C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noProof/>
                <w:szCs w:val="22"/>
                <w:lang w:eastAsia="ru-RU"/>
              </w:rPr>
            </w:pPr>
            <w:r w:rsidRPr="002F788A">
              <w:rPr>
                <w:rFonts w:cs="Times New Roman"/>
                <w:noProof/>
                <w:szCs w:val="22"/>
                <w:lang w:eastAsia="ru-RU"/>
              </w:rPr>
              <w:t>Заданный в специальном формате текст, позволяющий автоматически создавать связи и присваивать имена сигналам объекта.</w:t>
            </w:r>
          </w:p>
        </w:tc>
      </w:tr>
      <w:tr w:rsidR="002F788A" w:rsidRPr="002F788A" w:rsidTr="009C438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7" w:type="dxa"/>
          </w:tcPr>
          <w:p w:rsidR="002F788A" w:rsidRPr="002F788A" w:rsidRDefault="002F788A" w:rsidP="005B25CF">
            <w:pPr>
              <w:jc w:val="both"/>
              <w:rPr>
                <w:rFonts w:cs="Times New Roman"/>
                <w:noProof/>
                <w:szCs w:val="22"/>
                <w:lang w:eastAsia="ru-RU"/>
              </w:rPr>
            </w:pPr>
            <w:r w:rsidRPr="002F788A">
              <w:rPr>
                <w:rFonts w:cs="Times New Roman"/>
                <w:noProof/>
                <w:szCs w:val="22"/>
                <w:lang w:eastAsia="ru-RU"/>
              </w:rPr>
              <w:t>Номер решателя</w:t>
            </w:r>
          </w:p>
        </w:tc>
        <w:tc>
          <w:tcPr>
            <w:tcW w:w="1750" w:type="dxa"/>
          </w:tcPr>
          <w:p w:rsidR="002F788A" w:rsidRPr="002F788A" w:rsidRDefault="002F788A" w:rsidP="005B25C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noProof/>
                <w:szCs w:val="22"/>
                <w:lang w:eastAsia="ru-RU"/>
              </w:rPr>
            </w:pPr>
            <w:r w:rsidRPr="002F788A">
              <w:rPr>
                <w:rFonts w:cs="Times New Roman"/>
                <w:noProof/>
                <w:szCs w:val="22"/>
                <w:lang w:eastAsia="ru-RU"/>
              </w:rPr>
              <w:t>Layer</w:t>
            </w:r>
          </w:p>
        </w:tc>
        <w:tc>
          <w:tcPr>
            <w:tcW w:w="2434" w:type="dxa"/>
          </w:tcPr>
          <w:p w:rsidR="002F788A" w:rsidRPr="002F788A" w:rsidRDefault="002F788A" w:rsidP="005B25C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noProof/>
                <w:szCs w:val="22"/>
                <w:lang w:eastAsia="ru-RU"/>
              </w:rPr>
            </w:pPr>
            <w:r w:rsidRPr="002F788A">
              <w:rPr>
                <w:rFonts w:cs="Times New Roman"/>
                <w:noProof/>
                <w:szCs w:val="22"/>
                <w:lang w:eastAsia="ru-RU"/>
              </w:rPr>
              <w:t>0</w:t>
            </w:r>
          </w:p>
        </w:tc>
        <w:tc>
          <w:tcPr>
            <w:tcW w:w="4401" w:type="dxa"/>
            <w:gridSpan w:val="2"/>
          </w:tcPr>
          <w:p w:rsidR="002F788A" w:rsidRPr="002F788A" w:rsidRDefault="002F788A" w:rsidP="005B25C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noProof/>
                <w:szCs w:val="22"/>
                <w:lang w:eastAsia="ru-RU"/>
              </w:rPr>
            </w:pPr>
            <w:r w:rsidRPr="002F788A">
              <w:rPr>
                <w:rFonts w:cs="Times New Roman"/>
                <w:noProof/>
                <w:szCs w:val="22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6464" w:type="dxa"/>
          </w:tcPr>
          <w:p w:rsidR="002F788A" w:rsidRPr="002F788A" w:rsidRDefault="002F788A" w:rsidP="005B25C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noProof/>
                <w:szCs w:val="22"/>
                <w:lang w:eastAsia="ru-RU"/>
              </w:rPr>
            </w:pPr>
            <w:r w:rsidRPr="002F788A">
              <w:rPr>
                <w:rFonts w:cs="Times New Roman"/>
                <w:noProof/>
                <w:szCs w:val="22"/>
                <w:lang w:eastAsia="ru-RU"/>
              </w:rPr>
              <w:t xml:space="preserve">Число, задающее номер расчетного ядра, которое производит расчет математической модели объекта. Применяется при использовании нескольких расчетных программ. </w:t>
            </w:r>
          </w:p>
        </w:tc>
      </w:tr>
      <w:tr w:rsidR="002F788A" w:rsidRPr="002F788A" w:rsidTr="009C4381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7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7" w:type="dxa"/>
          </w:tcPr>
          <w:p w:rsidR="002F788A" w:rsidRPr="002F788A" w:rsidRDefault="002F788A" w:rsidP="005B25CF">
            <w:pPr>
              <w:jc w:val="both"/>
              <w:rPr>
                <w:rFonts w:cs="Times New Roman"/>
                <w:noProof/>
                <w:szCs w:val="22"/>
                <w:lang w:eastAsia="ru-RU"/>
              </w:rPr>
            </w:pPr>
            <w:r w:rsidRPr="002F788A">
              <w:rPr>
                <w:rFonts w:cs="Times New Roman"/>
                <w:noProof/>
                <w:szCs w:val="22"/>
                <w:lang w:eastAsia="ru-RU"/>
              </w:rPr>
              <w:t>Скрипт инициализации объекта</w:t>
            </w:r>
          </w:p>
        </w:tc>
        <w:tc>
          <w:tcPr>
            <w:tcW w:w="1750" w:type="dxa"/>
          </w:tcPr>
          <w:p w:rsidR="002F788A" w:rsidRPr="002F788A" w:rsidRDefault="002F788A" w:rsidP="005B25C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noProof/>
                <w:szCs w:val="22"/>
                <w:lang w:eastAsia="ru-RU"/>
              </w:rPr>
            </w:pPr>
            <w:r w:rsidRPr="002F788A">
              <w:rPr>
                <w:rFonts w:cs="Times New Roman"/>
                <w:noProof/>
                <w:szCs w:val="22"/>
                <w:lang w:eastAsia="ru-RU"/>
              </w:rPr>
              <w:t>OnInitScript</w:t>
            </w:r>
          </w:p>
        </w:tc>
        <w:tc>
          <w:tcPr>
            <w:tcW w:w="2434" w:type="dxa"/>
          </w:tcPr>
          <w:p w:rsidR="002F788A" w:rsidRPr="002F788A" w:rsidRDefault="002F788A" w:rsidP="005B25C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noProof/>
                <w:szCs w:val="22"/>
                <w:lang w:eastAsia="ru-RU"/>
              </w:rPr>
            </w:pPr>
            <w:r w:rsidRPr="002F788A">
              <w:rPr>
                <w:rFonts w:cs="Times New Roman"/>
                <w:i/>
                <w:noProof/>
                <w:szCs w:val="22"/>
                <w:lang w:val="en-US" w:eastAsia="ru-RU"/>
              </w:rPr>
              <w:t>&lt;</w:t>
            </w:r>
            <w:r w:rsidRPr="002F788A">
              <w:rPr>
                <w:rFonts w:cs="Times New Roman"/>
                <w:i/>
                <w:noProof/>
                <w:szCs w:val="22"/>
                <w:lang w:eastAsia="ru-RU"/>
              </w:rPr>
              <w:t>нет</w:t>
            </w:r>
            <w:r w:rsidRPr="002F788A">
              <w:rPr>
                <w:rFonts w:cs="Times New Roman"/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4401" w:type="dxa"/>
            <w:gridSpan w:val="2"/>
          </w:tcPr>
          <w:p w:rsidR="002F788A" w:rsidRPr="002F788A" w:rsidRDefault="002F788A" w:rsidP="005B25C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noProof/>
                <w:szCs w:val="22"/>
                <w:lang w:eastAsia="ru-RU"/>
              </w:rPr>
            </w:pPr>
            <w:r w:rsidRPr="002F788A">
              <w:rPr>
                <w:rFonts w:cs="Times New Roman"/>
                <w:noProof/>
                <w:szCs w:val="22"/>
                <w:lang w:eastAsia="ru-RU"/>
              </w:rPr>
              <w:t>Текст скрипта</w:t>
            </w:r>
          </w:p>
        </w:tc>
        <w:tc>
          <w:tcPr>
            <w:tcW w:w="6464" w:type="dxa"/>
          </w:tcPr>
          <w:p w:rsidR="002F788A" w:rsidRPr="002F788A" w:rsidRDefault="002F788A" w:rsidP="005B25C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noProof/>
                <w:szCs w:val="22"/>
                <w:lang w:eastAsia="ru-RU"/>
              </w:rPr>
            </w:pPr>
            <w:r w:rsidRPr="002F788A">
              <w:rPr>
                <w:rFonts w:cs="Times New Roman"/>
                <w:noProof/>
                <w:szCs w:val="22"/>
                <w:lang w:eastAsia="ru-RU"/>
              </w:rPr>
              <w:t>Текст скрипта, исполняемого непосредственно перед запуском расчёта.</w:t>
            </w:r>
          </w:p>
        </w:tc>
      </w:tr>
      <w:tr w:rsidR="002F788A" w:rsidRPr="002F788A" w:rsidTr="009C438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7" w:type="dxa"/>
          </w:tcPr>
          <w:p w:rsidR="002F788A" w:rsidRPr="002F788A" w:rsidRDefault="002F788A" w:rsidP="005B25CF">
            <w:pPr>
              <w:jc w:val="both"/>
              <w:rPr>
                <w:rFonts w:cs="Times New Roman"/>
                <w:noProof/>
                <w:szCs w:val="22"/>
                <w:lang w:eastAsia="ru-RU"/>
              </w:rPr>
            </w:pPr>
            <w:r w:rsidRPr="002F788A">
              <w:rPr>
                <w:rFonts w:cs="Times New Roman"/>
                <w:noProof/>
                <w:szCs w:val="22"/>
                <w:lang w:eastAsia="ru-RU"/>
              </w:rPr>
              <w:t>Скрипт исполнения объекта</w:t>
            </w:r>
          </w:p>
        </w:tc>
        <w:tc>
          <w:tcPr>
            <w:tcW w:w="1750" w:type="dxa"/>
          </w:tcPr>
          <w:p w:rsidR="002F788A" w:rsidRPr="002F788A" w:rsidRDefault="002F788A" w:rsidP="005B25C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noProof/>
                <w:szCs w:val="22"/>
                <w:lang w:eastAsia="ru-RU"/>
              </w:rPr>
            </w:pPr>
            <w:r w:rsidRPr="002F788A">
              <w:rPr>
                <w:rFonts w:cs="Times New Roman"/>
                <w:noProof/>
                <w:szCs w:val="22"/>
                <w:lang w:eastAsia="ru-RU"/>
              </w:rPr>
              <w:t>OnRunScript</w:t>
            </w:r>
          </w:p>
        </w:tc>
        <w:tc>
          <w:tcPr>
            <w:tcW w:w="2434" w:type="dxa"/>
          </w:tcPr>
          <w:p w:rsidR="002F788A" w:rsidRPr="002F788A" w:rsidRDefault="002F788A" w:rsidP="005B25C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noProof/>
                <w:szCs w:val="22"/>
                <w:lang w:eastAsia="ru-RU"/>
              </w:rPr>
            </w:pPr>
            <w:r w:rsidRPr="002F788A">
              <w:rPr>
                <w:rFonts w:cs="Times New Roman"/>
                <w:i/>
                <w:noProof/>
                <w:szCs w:val="22"/>
                <w:lang w:val="en-US" w:eastAsia="ru-RU"/>
              </w:rPr>
              <w:t>&lt;</w:t>
            </w:r>
            <w:r w:rsidRPr="002F788A">
              <w:rPr>
                <w:rFonts w:cs="Times New Roman"/>
                <w:i/>
                <w:noProof/>
                <w:szCs w:val="22"/>
                <w:lang w:eastAsia="ru-RU"/>
              </w:rPr>
              <w:t>нет</w:t>
            </w:r>
            <w:r w:rsidRPr="002F788A">
              <w:rPr>
                <w:rFonts w:cs="Times New Roman"/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4401" w:type="dxa"/>
            <w:gridSpan w:val="2"/>
          </w:tcPr>
          <w:p w:rsidR="002F788A" w:rsidRPr="002F788A" w:rsidRDefault="002F788A" w:rsidP="005B25C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noProof/>
                <w:szCs w:val="22"/>
                <w:lang w:eastAsia="ru-RU"/>
              </w:rPr>
            </w:pPr>
            <w:r w:rsidRPr="002F788A">
              <w:rPr>
                <w:rFonts w:cs="Times New Roman"/>
                <w:noProof/>
                <w:szCs w:val="22"/>
                <w:lang w:eastAsia="ru-RU"/>
              </w:rPr>
              <w:t>Текст скрипта</w:t>
            </w:r>
          </w:p>
        </w:tc>
        <w:tc>
          <w:tcPr>
            <w:tcW w:w="6464" w:type="dxa"/>
          </w:tcPr>
          <w:p w:rsidR="002F788A" w:rsidRPr="002F788A" w:rsidRDefault="009C4381" w:rsidP="005B25C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noProof/>
                <w:szCs w:val="22"/>
                <w:lang w:eastAsia="ru-RU"/>
              </w:rPr>
            </w:pPr>
            <w:r>
              <w:rPr>
                <w:rFonts w:cs="Arial"/>
              </w:rPr>
              <w:t>Текст скрипта, исполняемого при выполнении расчёта.</w:t>
            </w:r>
          </w:p>
        </w:tc>
      </w:tr>
      <w:tr w:rsidR="002F788A" w:rsidRPr="002F788A" w:rsidTr="009C4381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7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7" w:type="dxa"/>
          </w:tcPr>
          <w:p w:rsidR="002F788A" w:rsidRPr="002F788A" w:rsidRDefault="002F788A" w:rsidP="005B25CF">
            <w:pPr>
              <w:jc w:val="both"/>
              <w:rPr>
                <w:rFonts w:cs="Times New Roman"/>
                <w:noProof/>
                <w:szCs w:val="22"/>
                <w:lang w:eastAsia="ru-RU"/>
              </w:rPr>
            </w:pPr>
            <w:r w:rsidRPr="002F788A">
              <w:rPr>
                <w:rFonts w:cs="Times New Roman"/>
                <w:noProof/>
                <w:szCs w:val="22"/>
                <w:lang w:eastAsia="ru-RU"/>
              </w:rPr>
              <w:t>Угол поворота</w:t>
            </w:r>
          </w:p>
        </w:tc>
        <w:tc>
          <w:tcPr>
            <w:tcW w:w="1750" w:type="dxa"/>
          </w:tcPr>
          <w:p w:rsidR="002F788A" w:rsidRPr="002F788A" w:rsidRDefault="002F788A" w:rsidP="005B25C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noProof/>
                <w:szCs w:val="22"/>
                <w:lang w:val="en-US" w:eastAsia="ru-RU"/>
              </w:rPr>
            </w:pPr>
            <w:r w:rsidRPr="002F788A">
              <w:rPr>
                <w:rFonts w:cs="Times New Roman"/>
                <w:noProof/>
                <w:szCs w:val="22"/>
                <w:lang w:val="en-US" w:eastAsia="ru-RU"/>
              </w:rPr>
              <w:t>Angle</w:t>
            </w:r>
          </w:p>
        </w:tc>
        <w:tc>
          <w:tcPr>
            <w:tcW w:w="2434" w:type="dxa"/>
          </w:tcPr>
          <w:p w:rsidR="002F788A" w:rsidRPr="002F788A" w:rsidRDefault="002F788A" w:rsidP="005B25C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noProof/>
                <w:szCs w:val="22"/>
                <w:lang w:eastAsia="ru-RU"/>
              </w:rPr>
            </w:pPr>
            <w:r w:rsidRPr="002F788A">
              <w:rPr>
                <w:rFonts w:cs="Times New Roman"/>
                <w:noProof/>
                <w:szCs w:val="22"/>
                <w:lang w:eastAsia="ru-RU"/>
              </w:rPr>
              <w:t>0</w:t>
            </w:r>
          </w:p>
        </w:tc>
        <w:tc>
          <w:tcPr>
            <w:tcW w:w="4401" w:type="dxa"/>
            <w:gridSpan w:val="2"/>
          </w:tcPr>
          <w:p w:rsidR="002F788A" w:rsidRPr="002F788A" w:rsidRDefault="002F788A" w:rsidP="005B25C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noProof/>
                <w:szCs w:val="22"/>
                <w:lang w:eastAsia="ru-RU"/>
              </w:rPr>
            </w:pPr>
            <w:r w:rsidRPr="002F788A">
              <w:rPr>
                <w:rFonts w:cs="Times New Roman"/>
                <w:noProof/>
                <w:szCs w:val="22"/>
                <w:lang w:eastAsia="ru-RU"/>
              </w:rPr>
              <w:t xml:space="preserve">Значения </w:t>
            </w:r>
            <w:r w:rsidRPr="002F788A">
              <w:rPr>
                <w:rFonts w:cs="Times New Roman"/>
                <w:noProof/>
                <w:szCs w:val="22"/>
                <w:lang w:val="en-US" w:eastAsia="ru-RU"/>
              </w:rPr>
              <w:t>float</w:t>
            </w:r>
            <w:r w:rsidRPr="002F788A">
              <w:rPr>
                <w:rFonts w:cs="Times New Roman"/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6464" w:type="dxa"/>
          </w:tcPr>
          <w:p w:rsidR="002F788A" w:rsidRPr="002F788A" w:rsidRDefault="002F788A" w:rsidP="005B25C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noProof/>
                <w:szCs w:val="22"/>
                <w:lang w:eastAsia="ru-RU"/>
              </w:rPr>
            </w:pPr>
            <w:r w:rsidRPr="002F788A">
              <w:rPr>
                <w:rFonts w:cs="Times New Roman"/>
                <w:noProof/>
                <w:szCs w:val="22"/>
                <w:lang w:eastAsia="ru-RU"/>
              </w:rPr>
              <w:t>Угол поворота эллипса в радианах при вращении вокруг центра описывающего прямоугольника.</w:t>
            </w:r>
          </w:p>
        </w:tc>
      </w:tr>
      <w:tr w:rsidR="002F788A" w:rsidRPr="002F788A" w:rsidTr="009C438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7" w:type="dxa"/>
          </w:tcPr>
          <w:p w:rsidR="002F788A" w:rsidRPr="002F788A" w:rsidRDefault="002F788A" w:rsidP="005B25CF">
            <w:pPr>
              <w:jc w:val="both"/>
              <w:rPr>
                <w:rFonts w:cs="Times New Roman"/>
                <w:noProof/>
                <w:szCs w:val="22"/>
                <w:lang w:eastAsia="ru-RU"/>
              </w:rPr>
            </w:pPr>
            <w:r w:rsidRPr="002F788A">
              <w:rPr>
                <w:rFonts w:cs="Times New Roman"/>
                <w:noProof/>
                <w:szCs w:val="22"/>
                <w:lang w:eastAsia="ru-RU"/>
              </w:rPr>
              <w:t>Высота</w:t>
            </w:r>
          </w:p>
        </w:tc>
        <w:tc>
          <w:tcPr>
            <w:tcW w:w="1750" w:type="dxa"/>
          </w:tcPr>
          <w:p w:rsidR="002F788A" w:rsidRPr="002F788A" w:rsidRDefault="002F788A" w:rsidP="005B25C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noProof/>
                <w:szCs w:val="22"/>
                <w:lang w:val="en-US" w:eastAsia="ru-RU"/>
              </w:rPr>
            </w:pPr>
            <w:r w:rsidRPr="002F788A">
              <w:rPr>
                <w:rFonts w:cs="Times New Roman"/>
                <w:noProof/>
                <w:szCs w:val="22"/>
                <w:lang w:val="en-US" w:eastAsia="ru-RU"/>
              </w:rPr>
              <w:t>Width</w:t>
            </w:r>
          </w:p>
        </w:tc>
        <w:tc>
          <w:tcPr>
            <w:tcW w:w="2434" w:type="dxa"/>
          </w:tcPr>
          <w:p w:rsidR="002F788A" w:rsidRPr="002F788A" w:rsidRDefault="002F788A" w:rsidP="005B25C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noProof/>
                <w:szCs w:val="22"/>
                <w:lang w:eastAsia="ru-RU"/>
              </w:rPr>
            </w:pPr>
            <w:r w:rsidRPr="002F788A">
              <w:rPr>
                <w:rFonts w:cs="Times New Roman"/>
                <w:noProof/>
                <w:szCs w:val="22"/>
                <w:lang w:eastAsia="ru-RU"/>
              </w:rPr>
              <w:t>120</w:t>
            </w:r>
          </w:p>
        </w:tc>
        <w:tc>
          <w:tcPr>
            <w:tcW w:w="4401" w:type="dxa"/>
            <w:gridSpan w:val="2"/>
          </w:tcPr>
          <w:p w:rsidR="002F788A" w:rsidRPr="002F788A" w:rsidRDefault="002F788A" w:rsidP="005B25C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noProof/>
                <w:szCs w:val="22"/>
                <w:lang w:eastAsia="ru-RU"/>
              </w:rPr>
            </w:pPr>
            <w:r w:rsidRPr="002F788A">
              <w:rPr>
                <w:rFonts w:cs="Times New Roman"/>
                <w:noProof/>
                <w:szCs w:val="22"/>
                <w:lang w:eastAsia="ru-RU"/>
              </w:rPr>
              <w:t xml:space="preserve">Значения </w:t>
            </w:r>
            <w:r w:rsidRPr="002F788A">
              <w:rPr>
                <w:rFonts w:cs="Times New Roman"/>
                <w:noProof/>
                <w:szCs w:val="22"/>
                <w:lang w:val="en-US" w:eastAsia="ru-RU"/>
              </w:rPr>
              <w:t>float</w:t>
            </w:r>
            <w:r w:rsidRPr="002F788A">
              <w:rPr>
                <w:rFonts w:cs="Times New Roman"/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6464" w:type="dxa"/>
          </w:tcPr>
          <w:p w:rsidR="002F788A" w:rsidRPr="002F788A" w:rsidRDefault="002F788A" w:rsidP="005B25C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noProof/>
                <w:szCs w:val="22"/>
                <w:lang w:eastAsia="ru-RU"/>
              </w:rPr>
            </w:pPr>
            <w:r w:rsidRPr="002F788A">
              <w:rPr>
                <w:rFonts w:cs="Times New Roman"/>
                <w:noProof/>
                <w:szCs w:val="22"/>
                <w:lang w:eastAsia="ru-RU"/>
              </w:rPr>
              <w:t xml:space="preserve">Ширина описывающего прямоугольника. </w:t>
            </w:r>
          </w:p>
        </w:tc>
      </w:tr>
      <w:tr w:rsidR="002F788A" w:rsidRPr="002F788A" w:rsidTr="009C4381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7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7" w:type="dxa"/>
          </w:tcPr>
          <w:p w:rsidR="002F788A" w:rsidRPr="002F788A" w:rsidRDefault="002F788A" w:rsidP="005B25CF">
            <w:pPr>
              <w:jc w:val="both"/>
              <w:rPr>
                <w:rFonts w:cs="Times New Roman"/>
                <w:noProof/>
                <w:szCs w:val="22"/>
                <w:lang w:eastAsia="ru-RU"/>
              </w:rPr>
            </w:pPr>
            <w:r w:rsidRPr="002F788A">
              <w:rPr>
                <w:rFonts w:cs="Times New Roman"/>
                <w:noProof/>
                <w:szCs w:val="22"/>
                <w:lang w:eastAsia="ru-RU"/>
              </w:rPr>
              <w:t>Ширина</w:t>
            </w:r>
          </w:p>
        </w:tc>
        <w:tc>
          <w:tcPr>
            <w:tcW w:w="1750" w:type="dxa"/>
          </w:tcPr>
          <w:p w:rsidR="002F788A" w:rsidRPr="002F788A" w:rsidRDefault="002F788A" w:rsidP="005B25C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noProof/>
                <w:szCs w:val="22"/>
                <w:lang w:val="en-US" w:eastAsia="ru-RU"/>
              </w:rPr>
            </w:pPr>
            <w:r w:rsidRPr="002F788A">
              <w:rPr>
                <w:rFonts w:cs="Times New Roman"/>
                <w:noProof/>
                <w:szCs w:val="22"/>
                <w:lang w:val="en-US" w:eastAsia="ru-RU"/>
              </w:rPr>
              <w:t>Height</w:t>
            </w:r>
          </w:p>
        </w:tc>
        <w:tc>
          <w:tcPr>
            <w:tcW w:w="2434" w:type="dxa"/>
          </w:tcPr>
          <w:p w:rsidR="002F788A" w:rsidRPr="002F788A" w:rsidRDefault="002F788A" w:rsidP="005B25C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noProof/>
                <w:szCs w:val="22"/>
                <w:lang w:eastAsia="ru-RU"/>
              </w:rPr>
            </w:pPr>
            <w:r w:rsidRPr="002F788A">
              <w:rPr>
                <w:rFonts w:cs="Times New Roman"/>
                <w:noProof/>
                <w:szCs w:val="22"/>
                <w:lang w:eastAsia="ru-RU"/>
              </w:rPr>
              <w:t>120</w:t>
            </w:r>
          </w:p>
        </w:tc>
        <w:tc>
          <w:tcPr>
            <w:tcW w:w="4401" w:type="dxa"/>
            <w:gridSpan w:val="2"/>
          </w:tcPr>
          <w:p w:rsidR="002F788A" w:rsidRPr="002F788A" w:rsidRDefault="002F788A" w:rsidP="005B25C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noProof/>
                <w:szCs w:val="22"/>
                <w:lang w:eastAsia="ru-RU"/>
              </w:rPr>
            </w:pPr>
            <w:r w:rsidRPr="002F788A">
              <w:rPr>
                <w:rFonts w:cs="Times New Roman"/>
                <w:noProof/>
                <w:szCs w:val="22"/>
                <w:lang w:eastAsia="ru-RU"/>
              </w:rPr>
              <w:t xml:space="preserve">Значения </w:t>
            </w:r>
            <w:r w:rsidRPr="002F788A">
              <w:rPr>
                <w:rFonts w:cs="Times New Roman"/>
                <w:noProof/>
                <w:szCs w:val="22"/>
                <w:lang w:val="en-US" w:eastAsia="ru-RU"/>
              </w:rPr>
              <w:t>float</w:t>
            </w:r>
            <w:r w:rsidRPr="002F788A">
              <w:rPr>
                <w:rFonts w:cs="Times New Roman"/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6464" w:type="dxa"/>
          </w:tcPr>
          <w:p w:rsidR="002F788A" w:rsidRPr="002F788A" w:rsidRDefault="002F788A" w:rsidP="005B25C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noProof/>
                <w:szCs w:val="22"/>
                <w:lang w:eastAsia="ru-RU"/>
              </w:rPr>
            </w:pPr>
            <w:r w:rsidRPr="002F788A">
              <w:rPr>
                <w:rFonts w:cs="Times New Roman"/>
                <w:noProof/>
                <w:szCs w:val="22"/>
                <w:lang w:eastAsia="ru-RU"/>
              </w:rPr>
              <w:t>Высота описывающего прямоугольника.</w:t>
            </w:r>
          </w:p>
        </w:tc>
      </w:tr>
      <w:tr w:rsidR="002F788A" w:rsidRPr="002F788A" w:rsidTr="009C438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7" w:type="dxa"/>
          </w:tcPr>
          <w:p w:rsidR="002F788A" w:rsidRPr="002F788A" w:rsidRDefault="002F788A" w:rsidP="005B25CF">
            <w:pPr>
              <w:jc w:val="both"/>
              <w:rPr>
                <w:rFonts w:cs="Times New Roman"/>
                <w:noProof/>
                <w:szCs w:val="22"/>
                <w:lang w:eastAsia="ru-RU"/>
              </w:rPr>
            </w:pPr>
            <w:r w:rsidRPr="002F788A">
              <w:rPr>
                <w:rFonts w:cs="Times New Roman"/>
                <w:noProof/>
                <w:szCs w:val="22"/>
                <w:lang w:eastAsia="ru-RU"/>
              </w:rPr>
              <w:t>Толщина линии</w:t>
            </w:r>
          </w:p>
        </w:tc>
        <w:tc>
          <w:tcPr>
            <w:tcW w:w="1750" w:type="dxa"/>
          </w:tcPr>
          <w:p w:rsidR="002F788A" w:rsidRPr="002F788A" w:rsidRDefault="002F788A" w:rsidP="005B25C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noProof/>
                <w:szCs w:val="22"/>
                <w:lang w:val="en-US" w:eastAsia="ru-RU"/>
              </w:rPr>
            </w:pPr>
            <w:r w:rsidRPr="002F788A">
              <w:rPr>
                <w:rFonts w:cs="Times New Roman"/>
                <w:noProof/>
                <w:szCs w:val="22"/>
                <w:lang w:val="en-US" w:eastAsia="ru-RU"/>
              </w:rPr>
              <w:t>LineWidth</w:t>
            </w:r>
          </w:p>
        </w:tc>
        <w:tc>
          <w:tcPr>
            <w:tcW w:w="2434" w:type="dxa"/>
          </w:tcPr>
          <w:p w:rsidR="002F788A" w:rsidRPr="002F788A" w:rsidRDefault="002F788A" w:rsidP="005B25C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noProof/>
                <w:szCs w:val="22"/>
                <w:lang w:eastAsia="ru-RU"/>
              </w:rPr>
            </w:pPr>
            <w:r w:rsidRPr="002F788A">
              <w:rPr>
                <w:rFonts w:cs="Times New Roman"/>
                <w:noProof/>
                <w:szCs w:val="22"/>
                <w:lang w:eastAsia="ru-RU"/>
              </w:rPr>
              <w:t>1</w:t>
            </w:r>
          </w:p>
        </w:tc>
        <w:tc>
          <w:tcPr>
            <w:tcW w:w="4401" w:type="dxa"/>
            <w:gridSpan w:val="2"/>
          </w:tcPr>
          <w:p w:rsidR="002F788A" w:rsidRPr="002F788A" w:rsidRDefault="002F788A" w:rsidP="005B25C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noProof/>
                <w:szCs w:val="22"/>
                <w:lang w:eastAsia="ru-RU"/>
              </w:rPr>
            </w:pPr>
            <w:r w:rsidRPr="002F788A">
              <w:rPr>
                <w:rFonts w:cs="Times New Roman"/>
                <w:noProof/>
                <w:szCs w:val="22"/>
                <w:lang w:eastAsia="ru-RU"/>
              </w:rPr>
              <w:t xml:space="preserve">Значения </w:t>
            </w:r>
            <w:r w:rsidRPr="002F788A">
              <w:rPr>
                <w:rFonts w:cs="Times New Roman"/>
                <w:noProof/>
                <w:szCs w:val="22"/>
                <w:lang w:val="en-US" w:eastAsia="ru-RU"/>
              </w:rPr>
              <w:t>float</w:t>
            </w:r>
            <w:r w:rsidRPr="002F788A">
              <w:rPr>
                <w:rFonts w:cs="Times New Roman"/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6464" w:type="dxa"/>
          </w:tcPr>
          <w:p w:rsidR="002F788A" w:rsidRPr="002F788A" w:rsidRDefault="002F788A" w:rsidP="005B25C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noProof/>
                <w:szCs w:val="22"/>
                <w:lang w:eastAsia="ru-RU"/>
              </w:rPr>
            </w:pPr>
            <w:r w:rsidRPr="002F788A">
              <w:rPr>
                <w:rFonts w:cs="Times New Roman"/>
                <w:noProof/>
                <w:szCs w:val="22"/>
                <w:lang w:eastAsia="ru-RU"/>
              </w:rPr>
              <w:t>Толщина линии, очерчевающей эллипс, в пикселях.</w:t>
            </w:r>
          </w:p>
        </w:tc>
      </w:tr>
      <w:tr w:rsidR="002F788A" w:rsidRPr="002F788A" w:rsidTr="009C43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7" w:type="dxa"/>
          </w:tcPr>
          <w:p w:rsidR="002F788A" w:rsidRPr="002F788A" w:rsidRDefault="002F788A" w:rsidP="005B25CF">
            <w:pPr>
              <w:jc w:val="both"/>
              <w:rPr>
                <w:rFonts w:cs="Times New Roman"/>
                <w:noProof/>
                <w:szCs w:val="22"/>
                <w:lang w:eastAsia="ru-RU"/>
              </w:rPr>
            </w:pPr>
            <w:r w:rsidRPr="002F788A">
              <w:rPr>
                <w:rFonts w:cs="Times New Roman"/>
                <w:noProof/>
                <w:szCs w:val="22"/>
                <w:lang w:eastAsia="ru-RU"/>
              </w:rPr>
              <w:t>Стиль линии</w:t>
            </w:r>
          </w:p>
        </w:tc>
        <w:tc>
          <w:tcPr>
            <w:tcW w:w="1750" w:type="dxa"/>
          </w:tcPr>
          <w:p w:rsidR="002F788A" w:rsidRPr="002F788A" w:rsidRDefault="002F788A" w:rsidP="005B25C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noProof/>
                <w:szCs w:val="22"/>
                <w:lang w:val="en-US" w:eastAsia="ru-RU"/>
              </w:rPr>
            </w:pPr>
            <w:r w:rsidRPr="002F788A">
              <w:rPr>
                <w:rFonts w:cs="Times New Roman"/>
                <w:noProof/>
                <w:szCs w:val="22"/>
                <w:lang w:val="en-US" w:eastAsia="ru-RU"/>
              </w:rPr>
              <w:t>PenStyle</w:t>
            </w:r>
          </w:p>
        </w:tc>
        <w:tc>
          <w:tcPr>
            <w:tcW w:w="2434" w:type="dxa"/>
          </w:tcPr>
          <w:p w:rsidR="002F788A" w:rsidRPr="002F788A" w:rsidRDefault="002F788A" w:rsidP="005B25C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noProof/>
                <w:szCs w:val="22"/>
                <w:lang w:eastAsia="ru-RU"/>
              </w:rPr>
            </w:pPr>
            <w:r w:rsidRPr="002F788A">
              <w:rPr>
                <w:rFonts w:cs="Times New Roman"/>
                <w:noProof/>
                <w:szCs w:val="22"/>
                <w:lang w:eastAsia="ru-RU"/>
              </w:rPr>
              <w:t>Сплошная</w:t>
            </w:r>
          </w:p>
        </w:tc>
        <w:tc>
          <w:tcPr>
            <w:tcW w:w="1287" w:type="dxa"/>
          </w:tcPr>
          <w:p w:rsidR="002F788A" w:rsidRPr="002F788A" w:rsidRDefault="002F788A" w:rsidP="005B25C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noProof/>
                <w:szCs w:val="22"/>
                <w:lang w:eastAsia="ru-RU"/>
              </w:rPr>
            </w:pPr>
            <w:r w:rsidRPr="00D07008">
              <w:rPr>
                <w:noProof/>
                <w:lang w:eastAsia="ru-RU"/>
              </w:rPr>
              <w:drawing>
                <wp:inline distT="0" distB="0" distL="0" distR="0">
                  <wp:extent cx="662305" cy="1016000"/>
                  <wp:effectExtent l="0" t="0" r="0" b="0"/>
                  <wp:docPr id="10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 l="34949" t="39374" r="51073" b="4340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3457" cy="101776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4" w:type="dxa"/>
          </w:tcPr>
          <w:p w:rsidR="002F788A" w:rsidRPr="00D07008" w:rsidRDefault="002F788A" w:rsidP="005B25CF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A50CF">
              <w:rPr>
                <w:noProof/>
                <w:szCs w:val="22"/>
                <w:lang w:eastAsia="ru-RU"/>
              </w:rPr>
              <w:t xml:space="preserve">{0} </w:t>
            </w:r>
            <w:r w:rsidRPr="00D07008">
              <w:rPr>
                <w:noProof/>
                <w:szCs w:val="22"/>
                <w:lang w:eastAsia="ru-RU"/>
              </w:rPr>
              <w:t>Сплошная</w:t>
            </w:r>
          </w:p>
          <w:p w:rsidR="002F788A" w:rsidRPr="00D07008" w:rsidRDefault="002F788A" w:rsidP="005B25CF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A50CF">
              <w:rPr>
                <w:noProof/>
                <w:szCs w:val="22"/>
                <w:lang w:eastAsia="ru-RU"/>
              </w:rPr>
              <w:t xml:space="preserve">{1} </w:t>
            </w:r>
            <w:r w:rsidRPr="00D07008">
              <w:rPr>
                <w:noProof/>
                <w:szCs w:val="22"/>
                <w:lang w:eastAsia="ru-RU"/>
              </w:rPr>
              <w:t>Штриховая</w:t>
            </w:r>
          </w:p>
          <w:p w:rsidR="002F788A" w:rsidRPr="00D07008" w:rsidRDefault="002F788A" w:rsidP="005B25CF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A50CF">
              <w:rPr>
                <w:noProof/>
                <w:szCs w:val="22"/>
                <w:lang w:eastAsia="ru-RU"/>
              </w:rPr>
              <w:t xml:space="preserve">{2} </w:t>
            </w:r>
            <w:r w:rsidRPr="00D07008">
              <w:rPr>
                <w:noProof/>
                <w:szCs w:val="22"/>
                <w:lang w:eastAsia="ru-RU"/>
              </w:rPr>
              <w:t>Пунктирная</w:t>
            </w:r>
          </w:p>
          <w:p w:rsidR="002F788A" w:rsidRPr="00D07008" w:rsidRDefault="002F788A" w:rsidP="005B25CF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A50CF">
              <w:rPr>
                <w:noProof/>
                <w:szCs w:val="22"/>
                <w:lang w:eastAsia="ru-RU"/>
              </w:rPr>
              <w:t xml:space="preserve">{3} </w:t>
            </w:r>
            <w:r w:rsidRPr="00D07008">
              <w:rPr>
                <w:noProof/>
                <w:szCs w:val="22"/>
                <w:lang w:eastAsia="ru-RU"/>
              </w:rPr>
              <w:t>Штрихпунктирная</w:t>
            </w:r>
          </w:p>
          <w:p w:rsidR="002F788A" w:rsidRPr="002F788A" w:rsidRDefault="002F788A" w:rsidP="005B25CF">
            <w:pPr>
              <w:spacing w:after="0" w:line="240" w:lineRule="auto"/>
              <w:contextualSpacing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noProof/>
                <w:szCs w:val="22"/>
                <w:lang w:eastAsia="ru-RU"/>
              </w:rPr>
            </w:pPr>
            <w:r w:rsidRPr="007A50CF">
              <w:rPr>
                <w:noProof/>
                <w:szCs w:val="22"/>
                <w:lang w:eastAsia="ru-RU"/>
              </w:rPr>
              <w:t xml:space="preserve">{4} </w:t>
            </w:r>
            <w:r w:rsidRPr="00D07008">
              <w:rPr>
                <w:noProof/>
                <w:szCs w:val="22"/>
                <w:lang w:eastAsia="ru-RU"/>
              </w:rPr>
              <w:t>С двумя точками</w:t>
            </w:r>
          </w:p>
        </w:tc>
        <w:tc>
          <w:tcPr>
            <w:tcW w:w="6535" w:type="dxa"/>
            <w:gridSpan w:val="2"/>
          </w:tcPr>
          <w:p w:rsidR="002F788A" w:rsidRPr="002F788A" w:rsidRDefault="002F788A" w:rsidP="005B25C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noProof/>
                <w:szCs w:val="22"/>
                <w:lang w:eastAsia="ru-RU"/>
              </w:rPr>
            </w:pPr>
            <w:r w:rsidRPr="002F788A">
              <w:rPr>
                <w:rFonts w:cs="Times New Roman"/>
                <w:noProof/>
                <w:szCs w:val="22"/>
                <w:lang w:eastAsia="ru-RU"/>
              </w:rPr>
              <w:t xml:space="preserve">Выбор из набора доступных вариантов стилей линии. </w:t>
            </w:r>
          </w:p>
          <w:p w:rsidR="002F788A" w:rsidRPr="002F788A" w:rsidRDefault="002F788A" w:rsidP="005B25C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noProof/>
                <w:szCs w:val="22"/>
                <w:lang w:eastAsia="ru-RU"/>
              </w:rPr>
            </w:pPr>
            <w:r w:rsidRPr="002F788A">
              <w:rPr>
                <w:rFonts w:cs="Times New Roman"/>
                <w:noProof/>
                <w:szCs w:val="22"/>
                <w:lang w:eastAsia="ru-RU"/>
              </w:rPr>
              <w:t xml:space="preserve">Все стили кроме сплошного имеют фактическую толщину линии, равную 1 и дают прибавку к толщине границы, если она отлична от нуля. </w:t>
            </w:r>
          </w:p>
        </w:tc>
      </w:tr>
      <w:tr w:rsidR="002F788A" w:rsidRPr="002F788A" w:rsidTr="009C438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7" w:type="dxa"/>
          </w:tcPr>
          <w:p w:rsidR="002F788A" w:rsidRPr="002F788A" w:rsidRDefault="002F788A" w:rsidP="005B25CF">
            <w:pPr>
              <w:jc w:val="both"/>
              <w:rPr>
                <w:rFonts w:cs="Times New Roman"/>
                <w:noProof/>
                <w:szCs w:val="22"/>
                <w:lang w:eastAsia="ru-RU"/>
              </w:rPr>
            </w:pPr>
            <w:r w:rsidRPr="002F788A">
              <w:rPr>
                <w:rFonts w:cs="Times New Roman"/>
                <w:noProof/>
                <w:szCs w:val="22"/>
                <w:lang w:eastAsia="ru-RU"/>
              </w:rPr>
              <w:t>Толщина границы</w:t>
            </w:r>
          </w:p>
        </w:tc>
        <w:tc>
          <w:tcPr>
            <w:tcW w:w="1750" w:type="dxa"/>
          </w:tcPr>
          <w:p w:rsidR="002F788A" w:rsidRPr="002F788A" w:rsidRDefault="002F788A" w:rsidP="005B25C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noProof/>
                <w:szCs w:val="22"/>
                <w:lang w:val="en-US" w:eastAsia="ru-RU"/>
              </w:rPr>
            </w:pPr>
            <w:r w:rsidRPr="002F788A">
              <w:rPr>
                <w:rFonts w:cs="Times New Roman"/>
                <w:noProof/>
                <w:szCs w:val="22"/>
                <w:lang w:val="en-US" w:eastAsia="ru-RU"/>
              </w:rPr>
              <w:t>BorderWidth</w:t>
            </w:r>
          </w:p>
        </w:tc>
        <w:tc>
          <w:tcPr>
            <w:tcW w:w="2434" w:type="dxa"/>
          </w:tcPr>
          <w:p w:rsidR="002F788A" w:rsidRPr="002F788A" w:rsidRDefault="002F788A" w:rsidP="005B25C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noProof/>
                <w:szCs w:val="22"/>
                <w:lang w:eastAsia="ru-RU"/>
              </w:rPr>
            </w:pPr>
            <w:r w:rsidRPr="002F788A">
              <w:rPr>
                <w:rFonts w:cs="Times New Roman"/>
                <w:noProof/>
                <w:szCs w:val="22"/>
                <w:lang w:eastAsia="ru-RU"/>
              </w:rPr>
              <w:t>0</w:t>
            </w:r>
          </w:p>
        </w:tc>
        <w:tc>
          <w:tcPr>
            <w:tcW w:w="4401" w:type="dxa"/>
            <w:gridSpan w:val="2"/>
          </w:tcPr>
          <w:p w:rsidR="002F788A" w:rsidRPr="002F788A" w:rsidRDefault="002F788A" w:rsidP="005B25C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noProof/>
                <w:szCs w:val="22"/>
                <w:lang w:eastAsia="ru-RU"/>
              </w:rPr>
            </w:pPr>
            <w:r w:rsidRPr="002F788A">
              <w:rPr>
                <w:rFonts w:cs="Times New Roman"/>
                <w:noProof/>
                <w:szCs w:val="22"/>
                <w:lang w:eastAsia="ru-RU"/>
              </w:rPr>
              <w:t xml:space="preserve">Значения </w:t>
            </w:r>
            <w:r w:rsidRPr="002F788A">
              <w:rPr>
                <w:rFonts w:cs="Times New Roman"/>
                <w:noProof/>
                <w:szCs w:val="22"/>
                <w:lang w:val="en-US" w:eastAsia="ru-RU"/>
              </w:rPr>
              <w:t>float</w:t>
            </w:r>
          </w:p>
        </w:tc>
        <w:tc>
          <w:tcPr>
            <w:tcW w:w="6464" w:type="dxa"/>
          </w:tcPr>
          <w:p w:rsidR="002F788A" w:rsidRPr="002F788A" w:rsidRDefault="002F788A" w:rsidP="005B25C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noProof/>
                <w:szCs w:val="22"/>
                <w:lang w:eastAsia="ru-RU"/>
              </w:rPr>
            </w:pPr>
            <w:r w:rsidRPr="002F788A">
              <w:rPr>
                <w:rFonts w:cs="Times New Roman"/>
                <w:noProof/>
                <w:szCs w:val="22"/>
                <w:lang w:eastAsia="ru-RU"/>
              </w:rPr>
              <w:t>Толщина абриса в пикселях.</w:t>
            </w:r>
          </w:p>
        </w:tc>
      </w:tr>
      <w:tr w:rsidR="002F788A" w:rsidRPr="002F788A" w:rsidTr="009C4381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7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7" w:type="dxa"/>
          </w:tcPr>
          <w:p w:rsidR="002F788A" w:rsidRPr="002F788A" w:rsidRDefault="002F788A" w:rsidP="005B25CF">
            <w:pPr>
              <w:tabs>
                <w:tab w:val="left" w:pos="1403"/>
              </w:tabs>
              <w:jc w:val="both"/>
              <w:rPr>
                <w:rFonts w:cs="Times New Roman"/>
                <w:noProof/>
                <w:szCs w:val="22"/>
                <w:lang w:eastAsia="ru-RU"/>
              </w:rPr>
            </w:pPr>
            <w:r w:rsidRPr="002F788A">
              <w:rPr>
                <w:rFonts w:cs="Times New Roman"/>
                <w:noProof/>
                <w:szCs w:val="22"/>
                <w:lang w:eastAsia="ru-RU"/>
              </w:rPr>
              <w:t>Цвет границы</w:t>
            </w:r>
            <w:r w:rsidRPr="002F788A">
              <w:rPr>
                <w:rFonts w:cs="Times New Roman"/>
                <w:noProof/>
                <w:szCs w:val="22"/>
                <w:lang w:eastAsia="ru-RU"/>
              </w:rPr>
              <w:tab/>
            </w:r>
          </w:p>
        </w:tc>
        <w:tc>
          <w:tcPr>
            <w:tcW w:w="1750" w:type="dxa"/>
          </w:tcPr>
          <w:p w:rsidR="002F788A" w:rsidRPr="002F788A" w:rsidRDefault="002F788A" w:rsidP="005B25C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noProof/>
                <w:szCs w:val="22"/>
                <w:lang w:val="en-US" w:eastAsia="ru-RU"/>
              </w:rPr>
            </w:pPr>
            <w:r w:rsidRPr="002F788A">
              <w:rPr>
                <w:rFonts w:cs="Times New Roman"/>
                <w:noProof/>
                <w:szCs w:val="22"/>
                <w:lang w:val="en-US" w:eastAsia="ru-RU"/>
              </w:rPr>
              <w:t>BorderColor</w:t>
            </w:r>
          </w:p>
        </w:tc>
        <w:tc>
          <w:tcPr>
            <w:tcW w:w="2434" w:type="dxa"/>
          </w:tcPr>
          <w:p w:rsidR="002F788A" w:rsidRPr="002F788A" w:rsidRDefault="002F788A" w:rsidP="005B25C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i/>
                <w:noProof/>
                <w:szCs w:val="22"/>
                <w:lang w:eastAsia="ru-RU"/>
              </w:rPr>
            </w:pPr>
            <w:r w:rsidRPr="002F788A">
              <w:rPr>
                <w:rFonts w:cs="Times New Roman"/>
                <w:i/>
                <w:noProof/>
                <w:szCs w:val="22"/>
                <w:lang w:val="en-US" w:eastAsia="ru-RU"/>
              </w:rPr>
              <w:t>&lt;</w:t>
            </w:r>
            <w:r w:rsidRPr="002F788A">
              <w:rPr>
                <w:rFonts w:cs="Times New Roman"/>
                <w:i/>
                <w:noProof/>
                <w:szCs w:val="22"/>
                <w:lang w:eastAsia="ru-RU"/>
              </w:rPr>
              <w:t>белый</w:t>
            </w:r>
            <w:r w:rsidRPr="002F788A">
              <w:rPr>
                <w:rFonts w:cs="Times New Roman"/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4401" w:type="dxa"/>
            <w:gridSpan w:val="2"/>
          </w:tcPr>
          <w:p w:rsidR="002F788A" w:rsidRPr="002F788A" w:rsidRDefault="002F788A" w:rsidP="005B25C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noProof/>
                <w:szCs w:val="22"/>
                <w:lang w:eastAsia="ru-RU"/>
              </w:rPr>
            </w:pPr>
            <w:r w:rsidRPr="002F788A">
              <w:rPr>
                <w:rFonts w:cs="Times New Roman"/>
                <w:noProof/>
                <w:szCs w:val="22"/>
                <w:lang w:eastAsia="ru-RU"/>
              </w:rPr>
              <w:t>Цвет выбирается из стандартной системной палитры.</w:t>
            </w:r>
          </w:p>
        </w:tc>
        <w:tc>
          <w:tcPr>
            <w:tcW w:w="6464" w:type="dxa"/>
          </w:tcPr>
          <w:p w:rsidR="002F788A" w:rsidRPr="002F788A" w:rsidRDefault="002F788A" w:rsidP="005B25C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noProof/>
                <w:szCs w:val="22"/>
                <w:lang w:eastAsia="ru-RU"/>
              </w:rPr>
            </w:pPr>
            <w:r w:rsidRPr="002F788A">
              <w:rPr>
                <w:rFonts w:cs="Times New Roman"/>
                <w:noProof/>
                <w:szCs w:val="22"/>
                <w:lang w:eastAsia="ru-RU"/>
              </w:rPr>
              <w:t>Цвет абриса.</w:t>
            </w:r>
          </w:p>
        </w:tc>
      </w:tr>
      <w:tr w:rsidR="002F788A" w:rsidRPr="002F788A" w:rsidTr="009C438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7" w:type="dxa"/>
          </w:tcPr>
          <w:p w:rsidR="002F788A" w:rsidRPr="002F788A" w:rsidRDefault="002F788A" w:rsidP="005B25CF">
            <w:pPr>
              <w:jc w:val="both"/>
              <w:rPr>
                <w:rFonts w:cs="Times New Roman"/>
                <w:noProof/>
                <w:szCs w:val="22"/>
                <w:lang w:eastAsia="ru-RU"/>
              </w:rPr>
            </w:pPr>
            <w:r w:rsidRPr="002F788A">
              <w:rPr>
                <w:rFonts w:cs="Times New Roman"/>
                <w:noProof/>
                <w:szCs w:val="22"/>
                <w:lang w:eastAsia="ru-RU"/>
              </w:rPr>
              <w:t>Коэффициент прозрачности</w:t>
            </w:r>
          </w:p>
        </w:tc>
        <w:tc>
          <w:tcPr>
            <w:tcW w:w="1750" w:type="dxa"/>
          </w:tcPr>
          <w:p w:rsidR="002F788A" w:rsidRPr="002F788A" w:rsidRDefault="002F788A" w:rsidP="005B25C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noProof/>
                <w:szCs w:val="22"/>
                <w:lang w:val="en-US" w:eastAsia="ru-RU"/>
              </w:rPr>
            </w:pPr>
            <w:r w:rsidRPr="002F788A">
              <w:rPr>
                <w:rFonts w:cs="Times New Roman"/>
                <w:noProof/>
                <w:szCs w:val="22"/>
                <w:lang w:val="en-US" w:eastAsia="ru-RU"/>
              </w:rPr>
              <w:t>Opacity</w:t>
            </w:r>
          </w:p>
        </w:tc>
        <w:tc>
          <w:tcPr>
            <w:tcW w:w="2434" w:type="dxa"/>
          </w:tcPr>
          <w:p w:rsidR="002F788A" w:rsidRPr="002F788A" w:rsidRDefault="002F788A" w:rsidP="005B25C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noProof/>
                <w:szCs w:val="22"/>
                <w:lang w:val="en-US" w:eastAsia="ru-RU"/>
              </w:rPr>
            </w:pPr>
            <w:r w:rsidRPr="002F788A">
              <w:rPr>
                <w:rFonts w:cs="Times New Roman"/>
                <w:noProof/>
                <w:szCs w:val="22"/>
                <w:lang w:val="en-US" w:eastAsia="ru-RU"/>
              </w:rPr>
              <w:t>1</w:t>
            </w:r>
          </w:p>
        </w:tc>
        <w:tc>
          <w:tcPr>
            <w:tcW w:w="4401" w:type="dxa"/>
            <w:gridSpan w:val="2"/>
          </w:tcPr>
          <w:p w:rsidR="002F788A" w:rsidRPr="002F788A" w:rsidRDefault="002F788A" w:rsidP="005B25C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noProof/>
                <w:szCs w:val="22"/>
                <w:lang w:eastAsia="ru-RU"/>
              </w:rPr>
            </w:pPr>
            <w:r w:rsidRPr="002F788A">
              <w:rPr>
                <w:rFonts w:cs="Times New Roman"/>
                <w:noProof/>
                <w:szCs w:val="22"/>
                <w:lang w:eastAsia="ru-RU"/>
              </w:rPr>
              <w:t xml:space="preserve">Значения </w:t>
            </w:r>
            <w:r w:rsidRPr="002F788A">
              <w:rPr>
                <w:rFonts w:cs="Times New Roman"/>
                <w:noProof/>
                <w:szCs w:val="22"/>
                <w:lang w:val="en-US" w:eastAsia="ru-RU"/>
              </w:rPr>
              <w:t xml:space="preserve">float </w:t>
            </w:r>
            <w:r w:rsidRPr="002F788A">
              <w:rPr>
                <w:rFonts w:cs="Times New Roman"/>
                <w:noProof/>
                <w:szCs w:val="22"/>
                <w:lang w:eastAsia="ru-RU"/>
              </w:rPr>
              <w:t>от 0 до 1.</w:t>
            </w:r>
          </w:p>
        </w:tc>
        <w:tc>
          <w:tcPr>
            <w:tcW w:w="6464" w:type="dxa"/>
          </w:tcPr>
          <w:p w:rsidR="002F788A" w:rsidRPr="002F788A" w:rsidRDefault="002F788A" w:rsidP="005B25C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noProof/>
                <w:szCs w:val="22"/>
                <w:lang w:eastAsia="ru-RU"/>
              </w:rPr>
            </w:pPr>
            <w:r w:rsidRPr="002F788A">
              <w:rPr>
                <w:rFonts w:cs="Times New Roman"/>
                <w:noProof/>
                <w:szCs w:val="22"/>
                <w:lang w:eastAsia="ru-RU"/>
              </w:rPr>
              <w:t>0 – полностью прозрачный объект.</w:t>
            </w:r>
          </w:p>
          <w:p w:rsidR="002F788A" w:rsidRPr="002F788A" w:rsidRDefault="002F788A" w:rsidP="005B25C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noProof/>
                <w:szCs w:val="22"/>
                <w:lang w:eastAsia="ru-RU"/>
              </w:rPr>
            </w:pPr>
            <w:r w:rsidRPr="002F788A">
              <w:rPr>
                <w:rFonts w:cs="Times New Roman"/>
                <w:noProof/>
                <w:szCs w:val="22"/>
                <w:lang w:eastAsia="ru-RU"/>
              </w:rPr>
              <w:t>1 – полностью непрозрачный объект.</w:t>
            </w:r>
          </w:p>
        </w:tc>
      </w:tr>
      <w:tr w:rsidR="002F788A" w:rsidRPr="002F788A" w:rsidTr="009C4381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7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7" w:type="dxa"/>
          </w:tcPr>
          <w:p w:rsidR="002F788A" w:rsidRPr="002F788A" w:rsidRDefault="002F788A" w:rsidP="005B25CF">
            <w:pPr>
              <w:jc w:val="both"/>
              <w:rPr>
                <w:rFonts w:cs="Times New Roman"/>
                <w:noProof/>
                <w:szCs w:val="22"/>
                <w:lang w:eastAsia="ru-RU"/>
              </w:rPr>
            </w:pPr>
            <w:r w:rsidRPr="002F788A">
              <w:rPr>
                <w:rFonts w:cs="Times New Roman"/>
                <w:noProof/>
                <w:szCs w:val="22"/>
                <w:lang w:eastAsia="ru-RU"/>
              </w:rPr>
              <w:t>Количество точек</w:t>
            </w:r>
          </w:p>
        </w:tc>
        <w:tc>
          <w:tcPr>
            <w:tcW w:w="1750" w:type="dxa"/>
          </w:tcPr>
          <w:p w:rsidR="002F788A" w:rsidRPr="002F788A" w:rsidRDefault="002F788A" w:rsidP="005B25C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noProof/>
                <w:szCs w:val="22"/>
                <w:lang w:val="en-US" w:eastAsia="ru-RU"/>
              </w:rPr>
            </w:pPr>
            <w:r w:rsidRPr="002F788A">
              <w:rPr>
                <w:rFonts w:cs="Times New Roman"/>
                <w:noProof/>
                <w:szCs w:val="22"/>
                <w:lang w:val="en-US" w:eastAsia="ru-RU"/>
              </w:rPr>
              <w:t>PointCount</w:t>
            </w:r>
          </w:p>
        </w:tc>
        <w:tc>
          <w:tcPr>
            <w:tcW w:w="2434" w:type="dxa"/>
          </w:tcPr>
          <w:p w:rsidR="002F788A" w:rsidRPr="002F788A" w:rsidRDefault="002F788A" w:rsidP="005B25C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noProof/>
                <w:szCs w:val="22"/>
                <w:lang w:eastAsia="ru-RU"/>
              </w:rPr>
            </w:pPr>
            <w:r w:rsidRPr="002F788A">
              <w:rPr>
                <w:rFonts w:cs="Times New Roman"/>
                <w:noProof/>
                <w:szCs w:val="22"/>
                <w:lang w:val="en-US" w:eastAsia="ru-RU"/>
              </w:rPr>
              <w:t>32</w:t>
            </w:r>
          </w:p>
        </w:tc>
        <w:tc>
          <w:tcPr>
            <w:tcW w:w="4401" w:type="dxa"/>
            <w:gridSpan w:val="2"/>
          </w:tcPr>
          <w:p w:rsidR="002F788A" w:rsidRPr="002F788A" w:rsidRDefault="002F788A" w:rsidP="005B25C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noProof/>
                <w:szCs w:val="22"/>
                <w:lang w:eastAsia="ru-RU"/>
              </w:rPr>
            </w:pPr>
            <w:r w:rsidRPr="002F788A">
              <w:rPr>
                <w:rFonts w:cs="Times New Roman"/>
                <w:noProof/>
                <w:szCs w:val="22"/>
                <w:lang w:eastAsia="ru-RU"/>
              </w:rPr>
              <w:t>Ноль и натуральные числа</w:t>
            </w:r>
          </w:p>
        </w:tc>
        <w:tc>
          <w:tcPr>
            <w:tcW w:w="6464" w:type="dxa"/>
          </w:tcPr>
          <w:p w:rsidR="002F788A" w:rsidRPr="002F788A" w:rsidRDefault="002F788A" w:rsidP="005B25C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noProof/>
                <w:szCs w:val="22"/>
                <w:lang w:eastAsia="ru-RU"/>
              </w:rPr>
            </w:pPr>
            <w:r w:rsidRPr="002F788A">
              <w:rPr>
                <w:rFonts w:cs="Times New Roman"/>
                <w:noProof/>
                <w:szCs w:val="22"/>
                <w:lang w:eastAsia="ru-RU"/>
              </w:rPr>
              <w:t>Количество вершин многоугольника, изображающего эллипс.</w:t>
            </w:r>
          </w:p>
          <w:p w:rsidR="002F788A" w:rsidRPr="002F788A" w:rsidRDefault="002F788A" w:rsidP="005B25C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noProof/>
                <w:szCs w:val="22"/>
                <w:lang w:eastAsia="ru-RU"/>
              </w:rPr>
            </w:pPr>
            <w:r w:rsidRPr="002F788A">
              <w:rPr>
                <w:rFonts w:cs="Times New Roman"/>
                <w:noProof/>
                <w:szCs w:val="22"/>
                <w:lang w:eastAsia="ru-RU"/>
              </w:rPr>
              <w:t>При значениях равных 0, 1, 2, 3, 4 вырождается соответственно в: отсутствие фигуры, отрезок, треугольник, ромб. При этом описывающий прямоугольник сохраняется.</w:t>
            </w:r>
          </w:p>
        </w:tc>
      </w:tr>
    </w:tbl>
    <w:p w:rsidR="00235A0A" w:rsidRDefault="00235A0A" w:rsidP="005B25CF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</w:p>
    <w:p w:rsidR="002076FD" w:rsidRPr="002F788A" w:rsidRDefault="002076FD" w:rsidP="005B25CF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2F788A">
        <w:rPr>
          <w:rFonts w:ascii="Times New Roman" w:hAnsi="Times New Roman" w:cs="Times New Roman"/>
          <w:noProof/>
          <w:sz w:val="28"/>
          <w:lang w:eastAsia="ru-RU"/>
        </w:rPr>
        <w:t xml:space="preserve">Вид линии, очерчивающей собственно </w:t>
      </w:r>
      <w:r w:rsidR="000242C9" w:rsidRPr="002F788A">
        <w:rPr>
          <w:rFonts w:ascii="Times New Roman" w:hAnsi="Times New Roman" w:cs="Times New Roman"/>
          <w:noProof/>
          <w:sz w:val="28"/>
          <w:lang w:eastAsia="ru-RU"/>
        </w:rPr>
        <w:t>эллипс</w:t>
      </w:r>
      <w:r w:rsidRPr="002F788A">
        <w:rPr>
          <w:rFonts w:ascii="Times New Roman" w:hAnsi="Times New Roman" w:cs="Times New Roman"/>
          <w:noProof/>
          <w:sz w:val="28"/>
          <w:lang w:eastAsia="ru-RU"/>
        </w:rPr>
        <w:t xml:space="preserve"> и отображаемой по умолчанию, настраивается через свойства «Толщина линии» и «Стиль линии». Свойства «Толщина границы» и «Цвет границы» применяются к абрису данной линии. Ниже приведены примеры, иллюстрирующие свойства линии </w:t>
      </w:r>
      <w:r w:rsidR="000242C9" w:rsidRPr="002F788A">
        <w:rPr>
          <w:rFonts w:ascii="Times New Roman" w:hAnsi="Times New Roman" w:cs="Times New Roman"/>
          <w:noProof/>
          <w:sz w:val="28"/>
          <w:lang w:eastAsia="ru-RU"/>
        </w:rPr>
        <w:t>эллипса</w:t>
      </w:r>
      <w:r w:rsidR="00AF470A" w:rsidRPr="002F788A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Pr="002F788A">
        <w:rPr>
          <w:rFonts w:ascii="Times New Roman" w:hAnsi="Times New Roman" w:cs="Times New Roman"/>
          <w:noProof/>
          <w:sz w:val="28"/>
          <w:lang w:eastAsia="ru-RU"/>
        </w:rPr>
        <w:t xml:space="preserve">и </w:t>
      </w:r>
      <w:r w:rsidR="000242C9" w:rsidRPr="002F788A">
        <w:rPr>
          <w:rFonts w:ascii="Times New Roman" w:hAnsi="Times New Roman" w:cs="Times New Roman"/>
          <w:noProof/>
          <w:sz w:val="28"/>
          <w:lang w:eastAsia="ru-RU"/>
        </w:rPr>
        <w:t>его</w:t>
      </w:r>
      <w:r w:rsidRPr="002F788A">
        <w:rPr>
          <w:rFonts w:ascii="Times New Roman" w:hAnsi="Times New Roman" w:cs="Times New Roman"/>
          <w:noProof/>
          <w:sz w:val="28"/>
          <w:lang w:eastAsia="ru-RU"/>
        </w:rPr>
        <w:t xml:space="preserve"> границы.</w:t>
      </w:r>
    </w:p>
    <w:tbl>
      <w:tblPr>
        <w:tblStyle w:val="21"/>
        <w:tblW w:w="0" w:type="auto"/>
        <w:tblLook w:val="04A0" w:firstRow="1" w:lastRow="0" w:firstColumn="1" w:lastColumn="0" w:noHBand="0" w:noVBand="1"/>
      </w:tblPr>
      <w:tblGrid>
        <w:gridCol w:w="2159"/>
        <w:gridCol w:w="7412"/>
      </w:tblGrid>
      <w:tr w:rsidR="002076FD" w:rsidTr="00235A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9" w:type="dxa"/>
          </w:tcPr>
          <w:p w:rsidR="002076FD" w:rsidRDefault="002076FD" w:rsidP="00D32FE4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Внешний вид примитива</w:t>
            </w:r>
          </w:p>
        </w:tc>
        <w:tc>
          <w:tcPr>
            <w:tcW w:w="7412" w:type="dxa"/>
          </w:tcPr>
          <w:p w:rsidR="002076FD" w:rsidRDefault="002076FD" w:rsidP="005B25C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Свойства линии и границы примитива «Прямоугольник»</w:t>
            </w:r>
          </w:p>
        </w:tc>
      </w:tr>
      <w:tr w:rsidR="002076FD" w:rsidTr="00235A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9" w:type="dxa"/>
            <w:vAlign w:val="center"/>
          </w:tcPr>
          <w:p w:rsidR="002076FD" w:rsidRDefault="002076FD" w:rsidP="00D32FE4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673100" cy="668971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 cstate="print"/>
                          <a:srcRect l="60461" t="29948" r="24213" b="51463"/>
                          <a:stretch/>
                        </pic:blipFill>
                        <pic:spPr bwMode="auto">
                          <a:xfrm>
                            <a:off x="0" y="0"/>
                            <a:ext cx="685867" cy="6816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12" w:type="dxa"/>
          </w:tcPr>
          <w:p w:rsidR="002076FD" w:rsidRDefault="002076FD" w:rsidP="005B25C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 xml:space="preserve">Толщина линии </w:t>
            </w:r>
            <w:r w:rsidRPr="0075397B">
              <w:rPr>
                <w:b/>
                <w:i/>
                <w:noProof/>
                <w:lang w:eastAsia="ru-RU"/>
              </w:rPr>
              <w:t>5</w:t>
            </w:r>
          </w:p>
          <w:p w:rsidR="002076FD" w:rsidRDefault="002076FD" w:rsidP="005B25C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 xml:space="preserve">Стиль линии </w:t>
            </w:r>
            <w:r w:rsidRPr="0075397B">
              <w:rPr>
                <w:b/>
                <w:i/>
                <w:noProof/>
                <w:lang w:eastAsia="ru-RU"/>
              </w:rPr>
              <w:t>Сплошная</w:t>
            </w:r>
          </w:p>
          <w:p w:rsidR="002076FD" w:rsidRDefault="002076FD" w:rsidP="005B25C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 xml:space="preserve">Толщина границы </w:t>
            </w:r>
            <w:r w:rsidRPr="0075397B">
              <w:rPr>
                <w:b/>
                <w:i/>
                <w:noProof/>
                <w:lang w:eastAsia="ru-RU"/>
              </w:rPr>
              <w:t>0</w:t>
            </w:r>
          </w:p>
          <w:p w:rsidR="002076FD" w:rsidRDefault="002076FD" w:rsidP="005B25C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 xml:space="preserve">Цвет границы </w:t>
            </w:r>
            <w:r w:rsidRPr="0075397B">
              <w:rPr>
                <w:b/>
                <w:i/>
                <w:noProof/>
                <w:lang w:eastAsia="ru-RU"/>
              </w:rPr>
              <w:t>белый</w:t>
            </w:r>
          </w:p>
        </w:tc>
      </w:tr>
      <w:tr w:rsidR="002076FD" w:rsidTr="00235A0A">
        <w:trPr>
          <w:trHeight w:val="8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9" w:type="dxa"/>
            <w:vAlign w:val="center"/>
          </w:tcPr>
          <w:p w:rsidR="002076FD" w:rsidRDefault="002076FD" w:rsidP="00D32FE4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838200" cy="842612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2" cstate="print"/>
                          <a:srcRect l="59144" t="28112" r="22990" b="49971"/>
                          <a:stretch/>
                        </pic:blipFill>
                        <pic:spPr bwMode="auto">
                          <a:xfrm>
                            <a:off x="0" y="0"/>
                            <a:ext cx="851647" cy="856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12" w:type="dxa"/>
          </w:tcPr>
          <w:p w:rsidR="002076FD" w:rsidRDefault="002076FD" w:rsidP="005B25C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 xml:space="preserve">Толщина линии </w:t>
            </w:r>
            <w:r w:rsidRPr="0075397B">
              <w:rPr>
                <w:b/>
                <w:i/>
                <w:noProof/>
                <w:lang w:eastAsia="ru-RU"/>
              </w:rPr>
              <w:t>5</w:t>
            </w:r>
          </w:p>
          <w:p w:rsidR="002076FD" w:rsidRDefault="002076FD" w:rsidP="005B25C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 xml:space="preserve">Стиль линии </w:t>
            </w:r>
            <w:r w:rsidRPr="0075397B">
              <w:rPr>
                <w:b/>
                <w:i/>
                <w:noProof/>
                <w:lang w:eastAsia="ru-RU"/>
              </w:rPr>
              <w:t>Сплошная</w:t>
            </w:r>
          </w:p>
          <w:p w:rsidR="002076FD" w:rsidRDefault="002076FD" w:rsidP="005B25C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 xml:space="preserve">Толщина границы </w:t>
            </w:r>
            <w:r w:rsidRPr="0075397B">
              <w:rPr>
                <w:b/>
                <w:i/>
                <w:noProof/>
                <w:lang w:eastAsia="ru-RU"/>
              </w:rPr>
              <w:t>10</w:t>
            </w:r>
          </w:p>
          <w:p w:rsidR="002076FD" w:rsidRDefault="002076FD" w:rsidP="005B25C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 xml:space="preserve">Цвет границы </w:t>
            </w:r>
            <w:r w:rsidRPr="006541FF">
              <w:rPr>
                <w:b/>
                <w:noProof/>
                <w:lang w:eastAsia="ru-RU"/>
              </w:rPr>
              <w:drawing>
                <wp:inline distT="0" distB="0" distL="0" distR="0">
                  <wp:extent cx="509807" cy="93785"/>
                  <wp:effectExtent l="0" t="0" r="0" b="0"/>
                  <wp:docPr id="196" name="Рисунок 1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3" cstate="print"/>
                          <a:srcRect l="31006" t="39057" r="60396" b="59013"/>
                          <a:stretch/>
                        </pic:blipFill>
                        <pic:spPr bwMode="auto">
                          <a:xfrm>
                            <a:off x="0" y="0"/>
                            <a:ext cx="510748" cy="939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76FD" w:rsidTr="00235A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9" w:type="dxa"/>
            <w:vAlign w:val="center"/>
          </w:tcPr>
          <w:p w:rsidR="002076FD" w:rsidRDefault="00AF470A" w:rsidP="00D32FE4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806450" cy="797916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4" cstate="print"/>
                          <a:srcRect l="59238" t="28571" r="22990" b="49971"/>
                          <a:stretch/>
                        </pic:blipFill>
                        <pic:spPr bwMode="auto">
                          <a:xfrm>
                            <a:off x="0" y="0"/>
                            <a:ext cx="818543" cy="8098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12" w:type="dxa"/>
          </w:tcPr>
          <w:p w:rsidR="002076FD" w:rsidRDefault="002076FD" w:rsidP="005B25C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 xml:space="preserve">Толщина линии </w:t>
            </w:r>
            <w:r w:rsidRPr="0075397B">
              <w:rPr>
                <w:b/>
                <w:i/>
                <w:noProof/>
                <w:lang w:eastAsia="ru-RU"/>
              </w:rPr>
              <w:t>5</w:t>
            </w:r>
          </w:p>
          <w:p w:rsidR="002076FD" w:rsidRDefault="002076FD" w:rsidP="005B25C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 xml:space="preserve">Стиль линии </w:t>
            </w:r>
            <w:r w:rsidRPr="0075397B">
              <w:rPr>
                <w:b/>
                <w:i/>
                <w:noProof/>
                <w:lang w:eastAsia="ru-RU"/>
              </w:rPr>
              <w:t>Штрихпунктирная</w:t>
            </w:r>
          </w:p>
          <w:p w:rsidR="002076FD" w:rsidRDefault="002076FD" w:rsidP="005B25C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 xml:space="preserve">Толщина границы </w:t>
            </w:r>
            <w:r w:rsidRPr="0075397B">
              <w:rPr>
                <w:b/>
                <w:i/>
                <w:noProof/>
                <w:lang w:eastAsia="ru-RU"/>
              </w:rPr>
              <w:t>10</w:t>
            </w:r>
          </w:p>
          <w:p w:rsidR="002076FD" w:rsidRDefault="002076FD" w:rsidP="005B25C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 xml:space="preserve">Цвет границы </w:t>
            </w:r>
            <w:r w:rsidRPr="006541FF">
              <w:rPr>
                <w:b/>
                <w:noProof/>
                <w:lang w:eastAsia="ru-RU"/>
              </w:rPr>
              <w:drawing>
                <wp:inline distT="0" distB="0" distL="0" distR="0">
                  <wp:extent cx="509807" cy="93785"/>
                  <wp:effectExtent l="0" t="0" r="0" b="0"/>
                  <wp:docPr id="197" name="Рисунок 1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3" cstate="print"/>
                          <a:srcRect l="31006" t="39057" r="60396" b="59013"/>
                          <a:stretch/>
                        </pic:blipFill>
                        <pic:spPr bwMode="auto">
                          <a:xfrm>
                            <a:off x="0" y="0"/>
                            <a:ext cx="510748" cy="939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C533F" w:rsidRPr="002F788A" w:rsidRDefault="00AC533F" w:rsidP="005B25CF">
      <w:pPr>
        <w:jc w:val="both"/>
        <w:rPr>
          <w:rFonts w:ascii="Times New Roman" w:hAnsi="Times New Roman" w:cs="Times New Roman"/>
          <w:noProof/>
          <w:sz w:val="28"/>
          <w:lang w:val="en-US" w:eastAsia="ru-RU"/>
        </w:rPr>
      </w:pPr>
    </w:p>
    <w:p w:rsidR="00AC533F" w:rsidRPr="002F788A" w:rsidRDefault="00AC533F" w:rsidP="005B25CF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2F788A">
        <w:rPr>
          <w:rFonts w:ascii="Times New Roman" w:hAnsi="Times New Roman" w:cs="Times New Roman"/>
          <w:noProof/>
          <w:sz w:val="28"/>
          <w:lang w:eastAsia="ru-RU"/>
        </w:rPr>
        <w:t>Для включения масштабирования толщины линий нужно:</w:t>
      </w:r>
    </w:p>
    <w:p w:rsidR="00AC533F" w:rsidRPr="002F788A" w:rsidRDefault="00AC533F" w:rsidP="005B25CF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2F788A">
        <w:rPr>
          <w:rFonts w:ascii="Times New Roman" w:hAnsi="Times New Roman" w:cs="Times New Roman"/>
          <w:noProof/>
          <w:sz w:val="28"/>
          <w:lang w:eastAsia="ru-RU"/>
        </w:rPr>
        <w:t xml:space="preserve">В меню основного окна выбрать пункт </w:t>
      </w:r>
      <w:r w:rsidRPr="002B665F">
        <w:rPr>
          <w:rFonts w:ascii="Times New Roman" w:hAnsi="Times New Roman" w:cs="Times New Roman"/>
          <w:b/>
          <w:noProof/>
          <w:sz w:val="28"/>
          <w:lang w:eastAsia="ru-RU"/>
        </w:rPr>
        <w:t>«Файл</w:t>
      </w:r>
      <w:r w:rsidR="002B665F">
        <w:rPr>
          <w:rFonts w:ascii="Times New Roman" w:hAnsi="Times New Roman" w:cs="Times New Roman"/>
          <w:b/>
          <w:noProof/>
          <w:sz w:val="28"/>
          <w:lang w:eastAsia="ru-RU"/>
        </w:rPr>
        <w:t xml:space="preserve"> → </w:t>
      </w:r>
      <w:r w:rsidRPr="002B665F">
        <w:rPr>
          <w:rFonts w:ascii="Times New Roman" w:hAnsi="Times New Roman" w:cs="Times New Roman"/>
          <w:b/>
          <w:noProof/>
          <w:sz w:val="28"/>
          <w:lang w:eastAsia="ru-RU"/>
        </w:rPr>
        <w:t>Параметры…»</w:t>
      </w:r>
      <w:r w:rsidRPr="002F788A">
        <w:rPr>
          <w:rFonts w:ascii="Times New Roman" w:hAnsi="Times New Roman" w:cs="Times New Roman"/>
          <w:noProof/>
          <w:sz w:val="28"/>
          <w:lang w:eastAsia="ru-RU"/>
        </w:rPr>
        <w:t>. Откроется одноимённое окно.</w:t>
      </w:r>
    </w:p>
    <w:p w:rsidR="00AC533F" w:rsidRPr="002F788A" w:rsidRDefault="00AC533F" w:rsidP="005B25CF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2F788A">
        <w:rPr>
          <w:rFonts w:ascii="Times New Roman" w:hAnsi="Times New Roman" w:cs="Times New Roman"/>
          <w:noProof/>
          <w:sz w:val="28"/>
          <w:lang w:eastAsia="ru-RU"/>
        </w:rPr>
        <w:t>Во вкладке «Вид», в поле «Настройки редактора схем» выбрать пункт «Масштабировать толщину линий».</w:t>
      </w:r>
      <w:r w:rsidRPr="002F788A">
        <w:rPr>
          <w:rFonts w:ascii="Times New Roman" w:hAnsi="Times New Roman" w:cs="Times New Roman"/>
          <w:noProof/>
          <w:sz w:val="28"/>
          <w:lang w:eastAsia="ru-RU"/>
        </w:rPr>
        <w:tab/>
      </w:r>
    </w:p>
    <w:p w:rsidR="004A3A9D" w:rsidRPr="002F788A" w:rsidRDefault="004A3A9D" w:rsidP="005B25CF">
      <w:pPr>
        <w:jc w:val="both"/>
        <w:rPr>
          <w:rFonts w:ascii="Times New Roman" w:hAnsi="Times New Roman" w:cs="Times New Roman"/>
          <w:sz w:val="28"/>
        </w:rPr>
      </w:pPr>
    </w:p>
    <w:sectPr w:rsidR="004A3A9D" w:rsidRPr="002F788A" w:rsidSect="00DE1A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EB184F"/>
    <w:multiLevelType w:val="hybridMultilevel"/>
    <w:tmpl w:val="0AE6887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85B"/>
    <w:rsid w:val="00010B1B"/>
    <w:rsid w:val="000242C9"/>
    <w:rsid w:val="00050970"/>
    <w:rsid w:val="000C23CB"/>
    <w:rsid w:val="00106718"/>
    <w:rsid w:val="001304AD"/>
    <w:rsid w:val="00130DB8"/>
    <w:rsid w:val="002076FD"/>
    <w:rsid w:val="00235A0A"/>
    <w:rsid w:val="002B665F"/>
    <w:rsid w:val="002C3D25"/>
    <w:rsid w:val="002F788A"/>
    <w:rsid w:val="0038217D"/>
    <w:rsid w:val="003A3D2B"/>
    <w:rsid w:val="0040376A"/>
    <w:rsid w:val="004A3A9D"/>
    <w:rsid w:val="00523ED5"/>
    <w:rsid w:val="005A687F"/>
    <w:rsid w:val="005B25CF"/>
    <w:rsid w:val="006D2687"/>
    <w:rsid w:val="006D3E57"/>
    <w:rsid w:val="007A50CF"/>
    <w:rsid w:val="007D22F5"/>
    <w:rsid w:val="008C4E70"/>
    <w:rsid w:val="008F479F"/>
    <w:rsid w:val="008F4D5E"/>
    <w:rsid w:val="009C295D"/>
    <w:rsid w:val="009C4381"/>
    <w:rsid w:val="009D1EE4"/>
    <w:rsid w:val="00A20D15"/>
    <w:rsid w:val="00A37892"/>
    <w:rsid w:val="00AC533F"/>
    <w:rsid w:val="00AE48FF"/>
    <w:rsid w:val="00AF25A3"/>
    <w:rsid w:val="00AF470A"/>
    <w:rsid w:val="00B226A3"/>
    <w:rsid w:val="00B74E7E"/>
    <w:rsid w:val="00B76360"/>
    <w:rsid w:val="00CA5446"/>
    <w:rsid w:val="00CD2C90"/>
    <w:rsid w:val="00D32FE4"/>
    <w:rsid w:val="00DB418C"/>
    <w:rsid w:val="00DC0CC8"/>
    <w:rsid w:val="00DE1A4E"/>
    <w:rsid w:val="00F34676"/>
    <w:rsid w:val="00F4785B"/>
    <w:rsid w:val="00F52C03"/>
    <w:rsid w:val="00FA1692"/>
    <w:rsid w:val="00FE3A95"/>
    <w:rsid w:val="79962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A394400-4C23-44CC-8840-75ADBFF45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785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21">
    <w:name w:val="Таблица простая 21"/>
    <w:basedOn w:val="a1"/>
    <w:uiPriority w:val="42"/>
    <w:rsid w:val="00F4785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3">
    <w:name w:val="Balloon Text"/>
    <w:basedOn w:val="a"/>
    <w:link w:val="a4"/>
    <w:uiPriority w:val="99"/>
    <w:semiHidden/>
    <w:unhideWhenUsed/>
    <w:rsid w:val="002C3D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C3D25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AC533F"/>
    <w:pPr>
      <w:ind w:left="720"/>
      <w:contextualSpacing/>
    </w:pPr>
  </w:style>
  <w:style w:type="table" w:customStyle="1" w:styleId="a6">
    <w:name w:val="Черезстрочный с заголовком серый"/>
    <w:basedOn w:val="a1"/>
    <w:uiPriority w:val="99"/>
    <w:rsid w:val="002F788A"/>
    <w:pPr>
      <w:spacing w:after="0" w:line="240" w:lineRule="auto"/>
    </w:pPr>
    <w:rPr>
      <w:szCs w:val="20"/>
    </w:rPr>
    <w:tblPr>
      <w:tblStyleRowBandSize w:val="1"/>
    </w:tblPr>
    <w:tblStylePr w:type="firstRow">
      <w:pPr>
        <w:jc w:val="left"/>
      </w:pPr>
      <w:rPr>
        <w:b/>
        <w:color w:val="auto"/>
      </w:rPr>
      <w:tblPr/>
      <w:tcPr>
        <w:tcBorders>
          <w:top w:val="nil"/>
          <w:left w:val="nil"/>
          <w:bottom w:val="single" w:sz="4" w:space="0" w:color="808080" w:themeColor="background1" w:themeShade="80"/>
          <w:right w:val="nil"/>
          <w:insideH w:val="nil"/>
          <w:insideV w:val="nil"/>
        </w:tcBorders>
        <w:shd w:val="clear" w:color="auto" w:fill="AEAAAA" w:themeFill="background2" w:themeFillShade="BF"/>
      </w:tcPr>
    </w:tblStylePr>
    <w:tblStylePr w:type="firstCol">
      <w:pPr>
        <w:jc w:val="left"/>
      </w:pPr>
      <w:rPr>
        <w:b/>
      </w:rPr>
    </w:tblStylePr>
    <w:tblStylePr w:type="band1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F2F2F2" w:themeFill="background1" w:themeFillShade="F2"/>
      </w:tcPr>
    </w:tblStylePr>
    <w:tblStylePr w:type="band2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D9D9D9" w:themeFill="background1" w:themeFillShade="D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988</Words>
  <Characters>5636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polecat spiteking</dc:creator>
  <cp:keywords/>
  <dc:description/>
  <cp:lastModifiedBy>Александр Щекатуров</cp:lastModifiedBy>
  <cp:revision>28</cp:revision>
  <dcterms:created xsi:type="dcterms:W3CDTF">2014-08-25T19:25:00Z</dcterms:created>
  <dcterms:modified xsi:type="dcterms:W3CDTF">2014-11-07T11:13:00Z</dcterms:modified>
</cp:coreProperties>
</file>