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E54C09" w:rsidRDefault="005A687F" w:rsidP="005B25CF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54C0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Эллипс </w:t>
      </w:r>
      <w:r w:rsidR="00F4785B" w:rsidRPr="00E54C0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E54C0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Ellipse</w:t>
      </w:r>
      <w:r w:rsidR="00F4785B" w:rsidRPr="00E54C0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050970" w:rsidRPr="00E54C09" w:rsidRDefault="003849D2" w:rsidP="005B25CF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F" w:rsidRPr="00E54C09" w:rsidRDefault="003849D2" w:rsidP="005B25CF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4D3B19" wp14:editId="6FE1096B">
            <wp:extent cx="3553321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E54C09" w:rsidRDefault="00F4785B" w:rsidP="005B25C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E54C09" w:rsidRDefault="00F4785B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3849D2" w:rsidRPr="00E54C0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E54C09" w:rsidRDefault="79962F9E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E54C09">
        <w:rPr>
          <w:rFonts w:ascii="Cambria" w:hAnsi="Cambria" w:cs="Times New Roman"/>
          <w:noProof/>
          <w:sz w:val="28"/>
          <w:szCs w:val="28"/>
          <w:lang w:eastAsia="ru-RU"/>
        </w:rPr>
        <w:t>едактора в точке центра будуще</w:t>
      </w:r>
      <w:r w:rsidR="00DB418C" w:rsidRPr="00E54C09">
        <w:rPr>
          <w:rFonts w:ascii="Cambria" w:hAnsi="Cambria" w:cs="Times New Roman"/>
          <w:noProof/>
          <w:sz w:val="28"/>
          <w:szCs w:val="28"/>
          <w:lang w:eastAsia="ru-RU"/>
        </w:rPr>
        <w:t>й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304AD" w:rsidRPr="00E54C09">
        <w:rPr>
          <w:rFonts w:ascii="Cambria" w:hAnsi="Cambria" w:cs="Times New Roman"/>
          <w:noProof/>
          <w:sz w:val="28"/>
          <w:szCs w:val="28"/>
          <w:lang w:eastAsia="ru-RU"/>
        </w:rPr>
        <w:t>окружности</w:t>
      </w:r>
      <w:r w:rsidR="00DB418C" w:rsidRPr="00E54C09">
        <w:rPr>
          <w:rFonts w:ascii="Cambria" w:hAnsi="Cambria" w:cs="Times New Roman"/>
          <w:noProof/>
          <w:sz w:val="28"/>
          <w:szCs w:val="28"/>
          <w:lang w:eastAsia="ru-RU"/>
        </w:rPr>
        <w:t>, т.к. первоначально эллипс вставляется в виде окружности с равными размерами большой и малой осей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E54C09" w:rsidRDefault="00F4785B" w:rsidP="005B25C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E54C09" w:rsidRDefault="00F4785B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E54C09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E54C09" w:rsidRDefault="00F4785B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эллипса</w:t>
      </w:r>
      <w:r w:rsidR="009D1EE4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</w:t>
      </w:r>
      <w:r w:rsidR="00B226A3" w:rsidRPr="00E54C09">
        <w:rPr>
          <w:rFonts w:ascii="Cambria" w:hAnsi="Cambria" w:cs="Times New Roman"/>
          <w:noProof/>
          <w:sz w:val="28"/>
          <w:szCs w:val="28"/>
          <w:lang w:eastAsia="ru-RU"/>
        </w:rPr>
        <w:t>на не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="009D1EE4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указатель мыши 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A687F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</w:t>
      </w:r>
      <w:r w:rsidR="00B226A3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010B1B" w:rsidRPr="00E54C09" w:rsidRDefault="79962F9E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размера большой или малой оси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эллипса</w:t>
      </w:r>
      <w:r w:rsidR="00AE48FF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(или высоты и ширины прямоугольника, описывающего эллипс)</w:t>
      </w:r>
      <w:r w:rsidR="009D1EE4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в центре одной из сторон прямоугольника, описывающего эллипс 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</w:t>
      </w:r>
      <w:r w:rsidR="00DB418C" w:rsidRPr="00E54C09">
        <w:rPr>
          <w:rFonts w:ascii="Cambria" w:hAnsi="Cambria" w:cs="Times New Roman"/>
          <w:noProof/>
          <w:sz w:val="28"/>
          <w:szCs w:val="28"/>
          <w:lang w:eastAsia="ru-RU"/>
        </w:rPr>
        <w:t>двунаправленную стрелку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, нажать ЛКМ и удерживая её переместить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маркер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на расстояние, соответствующее новому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размеру оси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3A3D2B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При этом эллипс будет трансформироваться симметрично относительно цен</w:t>
      </w:r>
      <w:r w:rsidR="006D3E57" w:rsidRPr="00E54C09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="00010B1B" w:rsidRPr="00E54C09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F4785B" w:rsidRPr="00E54C09" w:rsidRDefault="00010B1B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4. Для поворота эллипса подвести указатель мыши к красному квадратному маркеру в центре правой</w:t>
      </w:r>
      <w:r w:rsidR="006D3E57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эллипс 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</w:t>
      </w:r>
      <w:r w:rsidR="00DB418C" w:rsidRPr="00E54C09">
        <w:rPr>
          <w:rFonts w:ascii="Cambria" w:hAnsi="Cambria" w:cs="Times New Roman"/>
          <w:noProof/>
          <w:sz w:val="28"/>
          <w:szCs w:val="28"/>
          <w:lang w:eastAsia="ru-RU"/>
        </w:rPr>
        <w:t>двунаправленную стрелку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, нажать ЛКМ и удерживая её переместить маркер вверх или вниз на требуемый угол. При выполнении данной операции сложно добиться сохранения размера оси эллипс</w:t>
      </w:r>
      <w:bookmarkStart w:id="0" w:name="_GoBack"/>
      <w:bookmarkEnd w:id="0"/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поворота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C295D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F4785B" w:rsidRPr="00E54C09" w:rsidRDefault="00F4785B" w:rsidP="005B25C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E54C09" w:rsidRDefault="005A687F" w:rsidP="005B25CF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E54C0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 w:rsidRPr="00E54C09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  <w:r w:rsidR="00F4785B" w:rsidRPr="00E54C09">
        <w:rPr>
          <w:rFonts w:ascii="Cambria" w:hAnsi="Cambria"/>
          <w:b/>
          <w:noProof/>
          <w:sz w:val="28"/>
          <w:szCs w:val="28"/>
          <w:lang w:eastAsia="ru-RU"/>
        </w:rPr>
        <w:br w:type="page"/>
      </w:r>
    </w:p>
    <w:tbl>
      <w:tblPr>
        <w:tblStyle w:val="a6"/>
        <w:tblW w:w="17577" w:type="dxa"/>
        <w:tblLook w:val="04A0" w:firstRow="1" w:lastRow="0" w:firstColumn="1" w:lastColumn="0" w:noHBand="0" w:noVBand="1"/>
      </w:tblPr>
      <w:tblGrid>
        <w:gridCol w:w="2496"/>
        <w:gridCol w:w="2224"/>
        <w:gridCol w:w="2248"/>
        <w:gridCol w:w="2346"/>
        <w:gridCol w:w="2648"/>
        <w:gridCol w:w="5605"/>
        <w:gridCol w:w="10"/>
      </w:tblGrid>
      <w:tr w:rsidR="002F788A" w:rsidRPr="00E54C09" w:rsidTr="009C43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54C09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2F788A" w:rsidRPr="00E54C09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tabs>
                <w:tab w:val="right" w:pos="1921"/>
              </w:tabs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объекта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Ellipse&lt;N&gt;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Ellipse4.Visible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Ellipse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F788A" w:rsidRPr="00E54C09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Цвет границы эллипса. 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[(X1,Y1),(X2,Y2)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3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,Y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3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src1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),(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coord3*k4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(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1,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1) – координаты центра описывающего прямоугольника.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(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2,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(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3,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2F788A" w:rsidRPr="00E54C09" w:rsidRDefault="003849D2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373213" cy="2048703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F788A" w:rsidRPr="00E54C09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34" w:type="dxa"/>
          </w:tcPr>
          <w:p w:rsidR="002F788A" w:rsidRPr="00E54C09" w:rsidRDefault="000C23CB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E54C09" w:rsidRDefault="009C4381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Angle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Угол поворота эллипса в радианах при вращении вокруг центра описывающего прямоугольника.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LineWidth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Толщина линии, очерчевающей эллипс, в пикселях.</w:t>
            </w:r>
          </w:p>
        </w:tc>
      </w:tr>
      <w:tr w:rsidR="002F788A" w:rsidRPr="00E54C09" w:rsidTr="009C4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2F788A" w:rsidRPr="00E54C09" w:rsidRDefault="00E27E17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2F788A" w:rsidRPr="00E54C09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2F788A" w:rsidRPr="00E54C09" w:rsidRDefault="002F788A" w:rsidP="005B25CF">
            <w:pPr>
              <w:spacing w:after="0" w:line="240" w:lineRule="auto"/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535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Выбор из набора доступных вариантов стилей линии. </w:t>
            </w:r>
          </w:p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tabs>
                <w:tab w:val="left" w:pos="1403"/>
              </w:tabs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 границы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E54C09">
              <w:rPr>
                <w:rFonts w:ascii="Cambria" w:hAnsi="Cambria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2F788A" w:rsidRPr="00E54C09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2F788A" w:rsidRPr="00E54C09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2F788A" w:rsidRPr="00E54C09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E54C09" w:rsidRDefault="002F788A" w:rsidP="005B25CF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PointCount</w:t>
            </w:r>
          </w:p>
        </w:tc>
        <w:tc>
          <w:tcPr>
            <w:tcW w:w="243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4401" w:type="dxa"/>
            <w:gridSpan w:val="2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Ноль и натуральные числа</w:t>
            </w:r>
          </w:p>
        </w:tc>
        <w:tc>
          <w:tcPr>
            <w:tcW w:w="6464" w:type="dxa"/>
          </w:tcPr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Количество вершин многоугольника, изображающего эллипс.</w:t>
            </w:r>
          </w:p>
          <w:p w:rsidR="002F788A" w:rsidRPr="00E54C09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При значениях равных 0, 1, 2, 3, 4 вырождается соответственно в: </w:t>
            </w:r>
            <w:r w:rsidRPr="00E54C0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235A0A" w:rsidRPr="00E54C09" w:rsidRDefault="00235A0A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2076FD" w:rsidRPr="00E54C09" w:rsidRDefault="002076FD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Вид линии, очерчивающей собственно </w:t>
      </w:r>
      <w:r w:rsidR="000242C9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0242C9" w:rsidRPr="00E54C09">
        <w:rPr>
          <w:rFonts w:ascii="Cambria" w:hAnsi="Cambria" w:cs="Times New Roman"/>
          <w:noProof/>
          <w:sz w:val="28"/>
          <w:szCs w:val="28"/>
          <w:lang w:eastAsia="ru-RU"/>
        </w:rPr>
        <w:t>эллипса</w:t>
      </w:r>
      <w:r w:rsidR="00AF470A"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и </w:t>
      </w:r>
      <w:r w:rsidR="000242C9" w:rsidRPr="00E54C09">
        <w:rPr>
          <w:rFonts w:ascii="Cambria" w:hAnsi="Cambria" w:cs="Times New Roman"/>
          <w:noProof/>
          <w:sz w:val="28"/>
          <w:szCs w:val="28"/>
          <w:lang w:eastAsia="ru-RU"/>
        </w:rPr>
        <w:t>его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4"/>
        <w:gridCol w:w="7201"/>
      </w:tblGrid>
      <w:tr w:rsidR="002076FD" w:rsidRPr="00E54C09" w:rsidTr="0023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Pr="00E54C09" w:rsidRDefault="002076FD" w:rsidP="00D32FE4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Pr="00E54C09" w:rsidRDefault="002076FD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RPr="00E54C09" w:rsidTr="0038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Pr="00E54C09" w:rsidRDefault="003849D2" w:rsidP="003849D2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52991" cy="1152991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991" cy="115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0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белый</w:t>
            </w:r>
          </w:p>
        </w:tc>
      </w:tr>
      <w:tr w:rsidR="002076FD" w:rsidRPr="00E54C09" w:rsidTr="003849D2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Pr="00E54C09" w:rsidRDefault="003849D2" w:rsidP="003849D2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688718" wp14:editId="431366B4">
                  <wp:extent cx="1152686" cy="1152686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0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E54C09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E54C09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2076FD" w:rsidRPr="00E54C09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2076FD" w:rsidRPr="00E54C09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E54C09"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730BA8" wp14:editId="7E93100F">
                  <wp:extent cx="579600" cy="108000"/>
                  <wp:effectExtent l="0" t="0" r="0" b="635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79600" cy="1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RPr="00E54C09" w:rsidTr="0038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Pr="00E54C09" w:rsidRDefault="003849D2" w:rsidP="003849D2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9A4C05" wp14:editId="626324CB">
                  <wp:extent cx="1162212" cy="115268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Штрихпунктирная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E54C09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2076FD" w:rsidRPr="00E54C09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54C09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E54C09"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9600" cy="108000"/>
                  <wp:effectExtent l="0" t="0" r="0" b="635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79600" cy="1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33F" w:rsidRPr="00E54C09" w:rsidRDefault="00AC533F" w:rsidP="005B25C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</w:p>
    <w:p w:rsidR="00AC533F" w:rsidRPr="00E54C09" w:rsidRDefault="00AC533F" w:rsidP="005B25C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AC533F" w:rsidRPr="00E54C09" w:rsidRDefault="00AC533F" w:rsidP="005B25C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t>«Файл</w:t>
      </w:r>
      <w:r w:rsidR="002B665F"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→ </w:t>
      </w:r>
      <w:r w:rsidRPr="00E54C09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Параметры…»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C533F" w:rsidRPr="00E54C09" w:rsidRDefault="00AC533F" w:rsidP="005B25C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E54C09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4A3A9D" w:rsidRPr="00E54C09" w:rsidRDefault="004A3A9D" w:rsidP="005B25CF">
      <w:pPr>
        <w:jc w:val="both"/>
        <w:rPr>
          <w:rFonts w:ascii="Cambria" w:hAnsi="Cambria" w:cs="Times New Roman"/>
          <w:sz w:val="28"/>
          <w:szCs w:val="28"/>
        </w:rPr>
      </w:pPr>
    </w:p>
    <w:sectPr w:rsidR="004A3A9D" w:rsidRPr="00E54C09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10B1B"/>
    <w:rsid w:val="000242C9"/>
    <w:rsid w:val="00050970"/>
    <w:rsid w:val="000C23CB"/>
    <w:rsid w:val="00106718"/>
    <w:rsid w:val="001304AD"/>
    <w:rsid w:val="00130DB8"/>
    <w:rsid w:val="002076FD"/>
    <w:rsid w:val="00235A0A"/>
    <w:rsid w:val="00271F44"/>
    <w:rsid w:val="002B665F"/>
    <w:rsid w:val="002C3D25"/>
    <w:rsid w:val="002F788A"/>
    <w:rsid w:val="0038217D"/>
    <w:rsid w:val="003849D2"/>
    <w:rsid w:val="003A3D2B"/>
    <w:rsid w:val="0040376A"/>
    <w:rsid w:val="004A3A9D"/>
    <w:rsid w:val="00523ED5"/>
    <w:rsid w:val="005A687F"/>
    <w:rsid w:val="005B25CF"/>
    <w:rsid w:val="006D2687"/>
    <w:rsid w:val="006D3E57"/>
    <w:rsid w:val="007A50CF"/>
    <w:rsid w:val="007D22F5"/>
    <w:rsid w:val="008C4E70"/>
    <w:rsid w:val="008F479F"/>
    <w:rsid w:val="008F4D5E"/>
    <w:rsid w:val="009C295D"/>
    <w:rsid w:val="009C4381"/>
    <w:rsid w:val="009D1EE4"/>
    <w:rsid w:val="00A20D15"/>
    <w:rsid w:val="00A37892"/>
    <w:rsid w:val="00AC533F"/>
    <w:rsid w:val="00AE48FF"/>
    <w:rsid w:val="00AF25A3"/>
    <w:rsid w:val="00AF470A"/>
    <w:rsid w:val="00B226A3"/>
    <w:rsid w:val="00B74E7E"/>
    <w:rsid w:val="00B76360"/>
    <w:rsid w:val="00CA5446"/>
    <w:rsid w:val="00CD2C90"/>
    <w:rsid w:val="00D32FE4"/>
    <w:rsid w:val="00DB418C"/>
    <w:rsid w:val="00DC0CC8"/>
    <w:rsid w:val="00DE1A4E"/>
    <w:rsid w:val="00E27E17"/>
    <w:rsid w:val="00E54C09"/>
    <w:rsid w:val="00EC537D"/>
    <w:rsid w:val="00F34676"/>
    <w:rsid w:val="00F4785B"/>
    <w:rsid w:val="00F52C03"/>
    <w:rsid w:val="00FA1692"/>
    <w:rsid w:val="00FE3A95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94400-4C23-44CC-8840-75ADBFF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33F"/>
    <w:pPr>
      <w:ind w:left="720"/>
      <w:contextualSpacing/>
    </w:pPr>
  </w:style>
  <w:style w:type="table" w:customStyle="1" w:styleId="a6">
    <w:name w:val="Черезстрочный с заголовком серый"/>
    <w:basedOn w:val="a1"/>
    <w:uiPriority w:val="99"/>
    <w:rsid w:val="002F78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35</cp:revision>
  <dcterms:created xsi:type="dcterms:W3CDTF">2014-08-25T19:25:00Z</dcterms:created>
  <dcterms:modified xsi:type="dcterms:W3CDTF">2014-12-10T07:57:00Z</dcterms:modified>
</cp:coreProperties>
</file>