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0140BF" w:rsidRDefault="0009429C" w:rsidP="007E3A4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Картинка из файла</w:t>
      </w:r>
      <w:r w:rsidR="007C30F0"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F3345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Ma</w:t>
      </w:r>
      <w:r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naged</w:t>
      </w:r>
      <w:r w:rsidR="007C30F0"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Image</w:t>
      </w:r>
      <w:r w:rsidR="00941C9C" w:rsidRPr="000140B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F33450" w:rsidRPr="00F33450" w:rsidRDefault="00BB323C" w:rsidP="007E3A4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aged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0140BF" w:rsidRDefault="00941C9C" w:rsidP="007E3A4D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0140BF" w:rsidRDefault="00941C9C" w:rsidP="007E3A4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09429C" w:rsidRPr="000140B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5527" cy="214746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5130" t="56671" r="90903" b="21360"/>
                    <a:stretch/>
                  </pic:blipFill>
                  <pic:spPr bwMode="auto">
                    <a:xfrm>
                      <a:off x="0" y="0"/>
                      <a:ext cx="235623" cy="214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7C30F0" w:rsidRPr="000140BF" w:rsidRDefault="0050191C" w:rsidP="007E3A4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2. Кликнуть в поле окна проекта или графического редактора в </w:t>
      </w:r>
      <w:r w:rsidR="007C30F0" w:rsidRPr="000140BF">
        <w:rPr>
          <w:rFonts w:ascii="Times New Roman" w:hAnsi="Times New Roman" w:cs="Times New Roman"/>
          <w:noProof/>
          <w:sz w:val="28"/>
          <w:lang w:eastAsia="ru-RU"/>
        </w:rPr>
        <w:t>месте вставки изображения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0E18D2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09429C" w:rsidRPr="000140BF">
        <w:rPr>
          <w:rFonts w:ascii="Times New Roman" w:hAnsi="Times New Roman" w:cs="Times New Roman"/>
          <w:noProof/>
          <w:sz w:val="28"/>
          <w:lang w:eastAsia="ru-RU"/>
        </w:rPr>
        <w:t>В месте вставки п</w:t>
      </w:r>
      <w:r w:rsidR="000E18D2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оявится </w:t>
      </w:r>
      <w:r w:rsidR="0009429C" w:rsidRPr="000140BF">
        <w:rPr>
          <w:rFonts w:ascii="Times New Roman" w:hAnsi="Times New Roman" w:cs="Times New Roman"/>
          <w:noProof/>
          <w:sz w:val="28"/>
          <w:lang w:eastAsia="ru-RU"/>
        </w:rPr>
        <w:t>пустой квадрат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7C30F0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09429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Для вставки собственно изображения </w:t>
      </w:r>
      <w:r w:rsidR="00124086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нужно </w:t>
      </w:r>
      <w:r w:rsidR="0009429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указать файл с изображением в свойстве «Имя файла изображения / </w:t>
      </w:r>
      <w:r w:rsidR="0009429C" w:rsidRPr="000140BF">
        <w:rPr>
          <w:rFonts w:ascii="Times New Roman" w:hAnsi="Times New Roman" w:cs="Times New Roman"/>
          <w:noProof/>
          <w:sz w:val="28"/>
          <w:lang w:val="en-US" w:eastAsia="ru-RU"/>
        </w:rPr>
        <w:t>ImageFile</w:t>
      </w:r>
      <w:r w:rsidR="0009429C" w:rsidRPr="000140BF">
        <w:rPr>
          <w:rFonts w:ascii="Times New Roman" w:hAnsi="Times New Roman" w:cs="Times New Roman"/>
          <w:noProof/>
          <w:sz w:val="28"/>
          <w:lang w:eastAsia="ru-RU"/>
        </w:rPr>
        <w:t>».</w:t>
      </w:r>
    </w:p>
    <w:p w:rsidR="0050191C" w:rsidRPr="000140BF" w:rsidRDefault="0050191C" w:rsidP="007E3A4D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50191C" w:rsidRPr="000140BF" w:rsidRDefault="0050191C" w:rsidP="007E3A4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>изображение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, кликнув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по нему. </w:t>
      </w:r>
    </w:p>
    <w:p w:rsidR="0050191C" w:rsidRPr="000140BF" w:rsidRDefault="0050191C" w:rsidP="007E3A4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изображения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навести на не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>го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 указатель мыши </w:t>
      </w:r>
      <w:r w:rsidR="00CC1A44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CC1A4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50191C" w:rsidRPr="000140BF" w:rsidRDefault="0050191C" w:rsidP="007E3A4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высоты и ширины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изображения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подвести указатель мыши к красному квадратному маркеру в центре</w:t>
      </w:r>
      <w:r w:rsidR="006A332A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одной из сторон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>изображения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. При этом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будет трансформироваться симметрично относительно цен</w:t>
      </w:r>
      <w:r w:rsidR="00E97C6F">
        <w:rPr>
          <w:rFonts w:ascii="Times New Roman" w:hAnsi="Times New Roman" w:cs="Times New Roman"/>
          <w:noProof/>
          <w:sz w:val="28"/>
          <w:lang w:eastAsia="ru-RU"/>
        </w:rPr>
        <w:t>т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ра описывающего его прямоугольника.</w:t>
      </w:r>
    </w:p>
    <w:p w:rsidR="0050191C" w:rsidRPr="000140BF" w:rsidRDefault="0050191C" w:rsidP="007E3A4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4. Для поворота </w:t>
      </w:r>
      <w:r w:rsidR="006A332A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изображения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подвести указатель мыши к красному квадратному маркеру в центре правой</w:t>
      </w:r>
      <w:r w:rsidR="00CC1A44" w:rsidRPr="005E2CE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(если вращение ещё не выполнялось) стороны </w:t>
      </w:r>
      <w:r w:rsidR="006A332A" w:rsidRPr="000140BF">
        <w:rPr>
          <w:rFonts w:ascii="Times New Roman" w:hAnsi="Times New Roman" w:cs="Times New Roman"/>
          <w:noProof/>
          <w:sz w:val="28"/>
          <w:lang w:eastAsia="ru-RU"/>
        </w:rPr>
        <w:t xml:space="preserve">описывающего ее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прямоугольника</w:t>
      </w:r>
      <w:r w:rsidR="006A332A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0140BF">
        <w:rPr>
          <w:rFonts w:ascii="Times New Roman" w:hAnsi="Times New Roman" w:cs="Times New Roman"/>
          <w:noProof/>
          <w:sz w:val="28"/>
          <w:lang w:eastAsia="ru-RU"/>
        </w:rPr>
        <w:t>ширины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>изображения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 xml:space="preserve">, приуроченной к данному маркеру, поэтому если важно сохранить 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ширину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и выполнить только поворот</w:t>
      </w:r>
      <w:r w:rsidR="009460DC" w:rsidRPr="000140BF">
        <w:rPr>
          <w:rFonts w:ascii="Times New Roman" w:hAnsi="Times New Roman" w:cs="Times New Roman"/>
          <w:noProof/>
          <w:sz w:val="28"/>
          <w:lang w:eastAsia="ru-RU"/>
        </w:rPr>
        <w:t xml:space="preserve"> объекта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, то предпочтительнее задать угол поворота в свойстве «Угол поворота</w:t>
      </w:r>
      <w:r w:rsidR="00DC75F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CC1A44" w:rsidRPr="005E2CE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140BF">
        <w:rPr>
          <w:rFonts w:ascii="Times New Roman" w:hAnsi="Times New Roman" w:cs="Times New Roman"/>
          <w:noProof/>
          <w:sz w:val="28"/>
          <w:lang w:eastAsia="ru-RU"/>
        </w:rPr>
        <w:t>Angle» д</w:t>
      </w:r>
      <w:bookmarkStart w:id="0" w:name="_GoBack"/>
      <w:bookmarkEnd w:id="0"/>
      <w:r w:rsidRPr="000140BF">
        <w:rPr>
          <w:rFonts w:ascii="Times New Roman" w:hAnsi="Times New Roman" w:cs="Times New Roman"/>
          <w:noProof/>
          <w:sz w:val="28"/>
          <w:lang w:eastAsia="ru-RU"/>
        </w:rPr>
        <w:t>анного примитива.</w:t>
      </w:r>
    </w:p>
    <w:p w:rsidR="00941C9C" w:rsidRPr="000140BF" w:rsidRDefault="00941C9C" w:rsidP="007E3A4D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0140BF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D42EE" w:rsidRPr="004D42EE" w:rsidRDefault="0009429C" w:rsidP="007E3A4D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435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7E3A4D">
      <w:pPr>
        <w:tabs>
          <w:tab w:val="right" w:pos="16975"/>
        </w:tabs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ED4941">
        <w:rPr>
          <w:noProof/>
          <w:lang w:eastAsia="ru-RU"/>
        </w:rPr>
        <w:tab/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1"/>
        <w:gridCol w:w="1750"/>
        <w:gridCol w:w="2401"/>
        <w:gridCol w:w="3261"/>
        <w:gridCol w:w="7382"/>
      </w:tblGrid>
      <w:tr w:rsidR="000140BF" w:rsidRPr="000140BF" w:rsidTr="005E2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0140BF" w:rsidRPr="000140BF" w:rsidRDefault="000140BF" w:rsidP="007E3A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E2CEC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E2CEC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Имя объекта</w:t>
            </w:r>
            <w:r w:rsidRPr="000140BF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MenagedImage&lt;N&gt;</w:t>
            </w:r>
          </w:p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MenagedImage2.Visible</w:t>
            </w:r>
            <w:r w:rsidRPr="000140BF">
              <w:rPr>
                <w:noProof/>
                <w:szCs w:val="22"/>
                <w:lang w:eastAsia="ru-RU"/>
              </w:rPr>
              <w:t>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MenagedImage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lastRenderedPageBreak/>
              <w:t>Видимость при выполнении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[(X1,Y1),(X2,Y2)</w:t>
            </w:r>
            <w:r w:rsidRPr="000140BF">
              <w:rPr>
                <w:noProof/>
                <w:szCs w:val="22"/>
                <w:lang w:eastAsia="ru-RU"/>
              </w:rPr>
              <w:t>,</w:t>
            </w:r>
            <w:r w:rsidRPr="000140BF">
              <w:rPr>
                <w:noProof/>
                <w:szCs w:val="22"/>
                <w:lang w:val="en-US" w:eastAsia="ru-RU"/>
              </w:rPr>
              <w:t xml:space="preserve"> (X</w:t>
            </w:r>
            <w:r w:rsidRPr="000140BF">
              <w:rPr>
                <w:noProof/>
                <w:szCs w:val="22"/>
                <w:lang w:eastAsia="ru-RU"/>
              </w:rPr>
              <w:t>3</w:t>
            </w:r>
            <w:r w:rsidRPr="000140BF">
              <w:rPr>
                <w:noProof/>
                <w:szCs w:val="22"/>
                <w:lang w:val="en-US" w:eastAsia="ru-RU"/>
              </w:rPr>
              <w:t>,Y</w:t>
            </w:r>
            <w:r w:rsidRPr="000140BF">
              <w:rPr>
                <w:noProof/>
                <w:szCs w:val="22"/>
                <w:lang w:eastAsia="ru-RU"/>
              </w:rPr>
              <w:t>3</w:t>
            </w:r>
            <w:r w:rsidRPr="000140BF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Значения </w:t>
            </w:r>
            <w:r w:rsidRPr="000140BF">
              <w:rPr>
                <w:noProof/>
                <w:szCs w:val="22"/>
                <w:lang w:val="en-US" w:eastAsia="ru-RU"/>
              </w:rPr>
              <w:t>float</w:t>
            </w:r>
            <w:r w:rsidRPr="000140BF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[(56 , 104), (112 , </w:t>
            </w:r>
            <w:r w:rsidRPr="000140BF">
              <w:rPr>
                <w:noProof/>
                <w:szCs w:val="22"/>
                <w:lang w:val="en-US" w:eastAsia="ru-RU"/>
              </w:rPr>
              <w:t>src1</w:t>
            </w:r>
            <w:r w:rsidRPr="000140BF">
              <w:rPr>
                <w:noProof/>
                <w:szCs w:val="22"/>
                <w:lang w:eastAsia="ru-RU"/>
              </w:rPr>
              <w:t>),(</w:t>
            </w:r>
            <w:r w:rsidRPr="000140BF">
              <w:rPr>
                <w:noProof/>
                <w:szCs w:val="22"/>
                <w:lang w:val="en-US" w:eastAsia="ru-RU"/>
              </w:rPr>
              <w:t>coord3*k4</w:t>
            </w:r>
            <w:r w:rsidRPr="000140BF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(</w:t>
            </w:r>
            <w:r w:rsidRPr="000140BF">
              <w:rPr>
                <w:noProof/>
                <w:szCs w:val="22"/>
                <w:lang w:val="en-US" w:eastAsia="ru-RU"/>
              </w:rPr>
              <w:t>X</w:t>
            </w:r>
            <w:r w:rsidRPr="000140BF">
              <w:rPr>
                <w:noProof/>
                <w:szCs w:val="22"/>
                <w:lang w:eastAsia="ru-RU"/>
              </w:rPr>
              <w:t>1,</w:t>
            </w:r>
            <w:r w:rsidRPr="000140BF">
              <w:rPr>
                <w:noProof/>
                <w:szCs w:val="22"/>
                <w:lang w:val="en-US" w:eastAsia="ru-RU"/>
              </w:rPr>
              <w:t>Y</w:t>
            </w:r>
            <w:r w:rsidRPr="000140BF">
              <w:rPr>
                <w:noProof/>
                <w:szCs w:val="22"/>
                <w:lang w:eastAsia="ru-RU"/>
              </w:rPr>
              <w:t>1) – координаты центра изображения.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(</w:t>
            </w:r>
            <w:r w:rsidRPr="000140BF">
              <w:rPr>
                <w:noProof/>
                <w:szCs w:val="22"/>
                <w:lang w:val="en-US" w:eastAsia="ru-RU"/>
              </w:rPr>
              <w:t>X</w:t>
            </w:r>
            <w:r w:rsidRPr="000140BF">
              <w:rPr>
                <w:noProof/>
                <w:szCs w:val="22"/>
                <w:lang w:eastAsia="ru-RU"/>
              </w:rPr>
              <w:t>2,</w:t>
            </w:r>
            <w:r w:rsidRPr="000140BF">
              <w:rPr>
                <w:noProof/>
                <w:szCs w:val="22"/>
                <w:lang w:val="en-US" w:eastAsia="ru-RU"/>
              </w:rPr>
              <w:t>Y</w:t>
            </w:r>
            <w:r w:rsidRPr="000140BF">
              <w:rPr>
                <w:noProof/>
                <w:szCs w:val="22"/>
                <w:lang w:eastAsia="ru-RU"/>
              </w:rPr>
              <w:t>2) – координаты маркера на правой стороне изображения. Данный маркер также используется для поворота объекта.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(</w:t>
            </w:r>
            <w:r w:rsidRPr="000140BF">
              <w:rPr>
                <w:noProof/>
                <w:szCs w:val="22"/>
                <w:lang w:val="en-US" w:eastAsia="ru-RU"/>
              </w:rPr>
              <w:t>X</w:t>
            </w:r>
            <w:r w:rsidRPr="000140BF">
              <w:rPr>
                <w:noProof/>
                <w:szCs w:val="22"/>
                <w:lang w:eastAsia="ru-RU"/>
              </w:rPr>
              <w:t>3,</w:t>
            </w:r>
            <w:r w:rsidRPr="000140BF">
              <w:rPr>
                <w:noProof/>
                <w:szCs w:val="22"/>
                <w:lang w:val="en-US" w:eastAsia="ru-RU"/>
              </w:rPr>
              <w:t>Y</w:t>
            </w:r>
            <w:r w:rsidRPr="000140BF">
              <w:rPr>
                <w:noProof/>
                <w:szCs w:val="22"/>
                <w:lang w:eastAsia="ru-RU"/>
              </w:rPr>
              <w:t>3) – координаты маркера на верхней стороне изображения.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5E2CEC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5E2CEC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E2CEC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5E2CEC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E2CEC" w:rsidRPr="000140BF" w:rsidRDefault="005E2CEC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5E2CEC" w:rsidRPr="000140BF" w:rsidRDefault="005E2CEC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1" w:type="dxa"/>
          </w:tcPr>
          <w:p w:rsidR="005E2CEC" w:rsidRPr="000140BF" w:rsidRDefault="005E2CEC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5E2CEC" w:rsidRPr="000140BF" w:rsidRDefault="005E2CEC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2" w:type="dxa"/>
          </w:tcPr>
          <w:p w:rsidR="005E2CEC" w:rsidRPr="00B8633B" w:rsidRDefault="005E2CEC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Значения </w:t>
            </w:r>
            <w:r w:rsidRPr="000140BF">
              <w:rPr>
                <w:noProof/>
                <w:szCs w:val="22"/>
                <w:lang w:val="en-US" w:eastAsia="ru-RU"/>
              </w:rPr>
              <w:t>float</w:t>
            </w:r>
            <w:r w:rsidRPr="000140B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Угол поворота объекта в радианах при вращении вокруг его центра.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128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Значения </w:t>
            </w:r>
            <w:r w:rsidRPr="000140BF">
              <w:rPr>
                <w:noProof/>
                <w:szCs w:val="22"/>
                <w:lang w:val="en-US" w:eastAsia="ru-RU"/>
              </w:rPr>
              <w:t>float</w:t>
            </w:r>
            <w:r w:rsidRPr="000140BF">
              <w:rPr>
                <w:noProof/>
                <w:szCs w:val="22"/>
                <w:lang w:eastAsia="ru-RU"/>
              </w:rPr>
              <w:t xml:space="preserve">, имена сигналов, </w:t>
            </w:r>
            <w:r w:rsidRPr="000140BF">
              <w:rPr>
                <w:noProof/>
                <w:szCs w:val="22"/>
                <w:lang w:eastAsia="ru-RU"/>
              </w:rPr>
              <w:lastRenderedPageBreak/>
              <w:t>математические выражения.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lastRenderedPageBreak/>
              <w:t xml:space="preserve">Ширина описывающего прямоугольника. 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lastRenderedPageBreak/>
              <w:t>Высота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144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Значения </w:t>
            </w:r>
            <w:r w:rsidRPr="000140BF">
              <w:rPr>
                <w:noProof/>
                <w:szCs w:val="22"/>
                <w:lang w:val="en-US" w:eastAsia="ru-RU"/>
              </w:rPr>
              <w:t>float</w:t>
            </w:r>
            <w:r w:rsidRPr="000140B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Имя файла изображения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ImageFile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0140BF">
              <w:rPr>
                <w:i/>
                <w:noProof/>
                <w:szCs w:val="22"/>
                <w:lang w:val="en-US" w:eastAsia="ru-RU"/>
              </w:rPr>
              <w:t>&lt;</w:t>
            </w:r>
            <w:r w:rsidRPr="000140BF">
              <w:rPr>
                <w:i/>
                <w:noProof/>
                <w:szCs w:val="22"/>
                <w:lang w:eastAsia="ru-RU"/>
              </w:rPr>
              <w:t>нет</w:t>
            </w:r>
            <w:r w:rsidRPr="000140B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0140BF">
              <w:rPr>
                <w:noProof/>
                <w:szCs w:val="22"/>
                <w:lang w:val="en-US" w:eastAsia="ru-RU"/>
              </w:rPr>
              <w:t>bmp</w:t>
            </w:r>
            <w:r w:rsidRPr="000140BF">
              <w:rPr>
                <w:noProof/>
                <w:szCs w:val="22"/>
                <w:lang w:eastAsia="ru-RU"/>
              </w:rPr>
              <w:t xml:space="preserve">, </w:t>
            </w:r>
            <w:r w:rsidRPr="000140BF">
              <w:rPr>
                <w:noProof/>
                <w:szCs w:val="22"/>
                <w:lang w:val="en-US" w:eastAsia="ru-RU"/>
              </w:rPr>
              <w:t>jpg</w:t>
            </w:r>
            <w:r w:rsidRPr="005E2CEC">
              <w:rPr>
                <w:noProof/>
                <w:szCs w:val="22"/>
                <w:lang w:eastAsia="ru-RU"/>
              </w:rPr>
              <w:t xml:space="preserve">, </w:t>
            </w:r>
            <w:r w:rsidRPr="000140BF">
              <w:rPr>
                <w:noProof/>
                <w:szCs w:val="22"/>
                <w:lang w:val="en-US" w:eastAsia="ru-RU"/>
              </w:rPr>
              <w:t>png</w:t>
            </w:r>
            <w:r w:rsidRPr="005E2CEC">
              <w:rPr>
                <w:noProof/>
                <w:szCs w:val="22"/>
                <w:lang w:eastAsia="ru-RU"/>
              </w:rPr>
              <w:t>.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SimInTech</w:t>
            </w:r>
            <w:r w:rsidRPr="005E2CEC">
              <w:rPr>
                <w:noProof/>
                <w:szCs w:val="22"/>
                <w:lang w:eastAsia="ru-RU"/>
              </w:rPr>
              <w:t xml:space="preserve"> </w:t>
            </w:r>
            <w:r w:rsidRPr="000140BF">
              <w:rPr>
                <w:noProof/>
                <w:szCs w:val="22"/>
                <w:lang w:eastAsia="ru-RU"/>
              </w:rPr>
              <w:t>заблокирует файл изображения от изменений другими приложениями до закрытия программы.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Включить интерполяцию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Interpolation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Включает и отключает сглаживание ступенчатых деформаций в изображении.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Сохранять вместе с файлом проекта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LocalSave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При опции «Да» изображение сохраняется в файле проекта </w:t>
            </w:r>
            <w:r w:rsidRPr="005E2CEC">
              <w:rPr>
                <w:noProof/>
                <w:szCs w:val="22"/>
                <w:lang w:eastAsia="ru-RU"/>
              </w:rPr>
              <w:t>.</w:t>
            </w:r>
            <w:r w:rsidRPr="000140BF">
              <w:rPr>
                <w:noProof/>
                <w:szCs w:val="22"/>
                <w:lang w:val="en-US" w:eastAsia="ru-RU"/>
              </w:rPr>
              <w:t>prt</w:t>
            </w:r>
            <w:r w:rsidRPr="000140BF">
              <w:rPr>
                <w:noProof/>
                <w:szCs w:val="22"/>
                <w:lang w:eastAsia="ru-RU"/>
              </w:rPr>
              <w:t>.</w:t>
            </w:r>
          </w:p>
          <w:p w:rsidR="000140BF" w:rsidRPr="005E2CEC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При опции «Нет» изображение при каждом открытии проекта заново считывается по указанному адресу в файловой системе.</w:t>
            </w:r>
            <w:r w:rsidRPr="005E2CEC">
              <w:rPr>
                <w:noProof/>
                <w:szCs w:val="22"/>
                <w:lang w:eastAsia="ru-RU"/>
              </w:rPr>
              <w:t xml:space="preserve"> </w:t>
            </w:r>
            <w:r w:rsidRPr="000140BF">
              <w:rPr>
                <w:noProof/>
                <w:szCs w:val="22"/>
                <w:lang w:eastAsia="ru-RU"/>
              </w:rPr>
              <w:t>Если при этом окажется, что изображение удалено или переименовано,</w:t>
            </w:r>
            <w:r w:rsidRPr="005E2CEC">
              <w:rPr>
                <w:noProof/>
                <w:szCs w:val="22"/>
                <w:lang w:eastAsia="ru-RU"/>
              </w:rPr>
              <w:t xml:space="preserve"> </w:t>
            </w:r>
            <w:r w:rsidRPr="000140BF">
              <w:rPr>
                <w:noProof/>
                <w:szCs w:val="22"/>
                <w:lang w:eastAsia="ru-RU"/>
              </w:rPr>
              <w:t>то в проекте отобразится пустой примитив.</w:t>
            </w:r>
          </w:p>
        </w:tc>
      </w:tr>
      <w:tr w:rsidR="000140BF" w:rsidRPr="000140BF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0140BF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1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 xml:space="preserve">Значения </w:t>
            </w:r>
            <w:r w:rsidRPr="000140BF">
              <w:rPr>
                <w:noProof/>
                <w:szCs w:val="22"/>
                <w:lang w:val="en-US" w:eastAsia="ru-RU"/>
              </w:rPr>
              <w:t xml:space="preserve">float </w:t>
            </w:r>
            <w:r w:rsidRPr="000140B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382" w:type="dxa"/>
          </w:tcPr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0140BF" w:rsidRPr="000140BF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0140BF" w:rsidRPr="000140BF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5E2CEC" w:rsidRDefault="000140BF" w:rsidP="007E3A4D">
            <w:pPr>
              <w:jc w:val="both"/>
              <w:rPr>
                <w:noProof/>
                <w:szCs w:val="22"/>
                <w:lang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401" w:type="dxa"/>
          </w:tcPr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0140B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D07008" w:rsidRDefault="000140BF" w:rsidP="007E3A4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0140BF" w:rsidRPr="000140BF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382" w:type="dxa"/>
          </w:tcPr>
          <w:p w:rsidR="003956D1" w:rsidRDefault="003956D1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Включает и отключает режим обрезки изображения (составленного из графических объектов </w:t>
            </w:r>
            <w:r>
              <w:rPr>
                <w:rFonts w:ascii="Calibri" w:hAnsi="Calibri"/>
                <w:lang w:val="en-US"/>
              </w:rPr>
              <w:t>SimInTech</w:t>
            </w:r>
            <w:r>
              <w:rPr>
                <w:rFonts w:ascii="Calibri" w:hAnsi="Calibri"/>
              </w:rPr>
              <w:t>) в окне проекта или графического редактора по контуру прямоугольника рисунка.</w:t>
            </w:r>
          </w:p>
          <w:p w:rsidR="003956D1" w:rsidRDefault="003956D1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будет видна только та часть изображения, которая попадает внутрь границ прямоугольника рисунка. Все остальные части изображения будут обрезаны.</w:t>
            </w:r>
          </w:p>
          <w:p w:rsidR="000140BF" w:rsidRPr="000140BF" w:rsidRDefault="003956D1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Сам рисунок при этом не отображается.</w:t>
            </w:r>
          </w:p>
        </w:tc>
      </w:tr>
    </w:tbl>
    <w:p w:rsidR="0032726C" w:rsidRDefault="0032726C" w:rsidP="007E3A4D">
      <w:pPr>
        <w:jc w:val="both"/>
        <w:rPr>
          <w:b/>
        </w:rPr>
      </w:pPr>
    </w:p>
    <w:sectPr w:rsidR="0032726C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81B" w:rsidRDefault="0049781B" w:rsidP="00B4444C">
      <w:pPr>
        <w:spacing w:after="0" w:line="240" w:lineRule="auto"/>
      </w:pPr>
      <w:r>
        <w:separator/>
      </w:r>
    </w:p>
  </w:endnote>
  <w:endnote w:type="continuationSeparator" w:id="0">
    <w:p w:rsidR="0049781B" w:rsidRDefault="0049781B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81B" w:rsidRDefault="0049781B" w:rsidP="00B4444C">
      <w:pPr>
        <w:spacing w:after="0" w:line="240" w:lineRule="auto"/>
      </w:pPr>
      <w:r>
        <w:separator/>
      </w:r>
    </w:p>
  </w:footnote>
  <w:footnote w:type="continuationSeparator" w:id="0">
    <w:p w:rsidR="0049781B" w:rsidRDefault="0049781B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C9C"/>
    <w:rsid w:val="0000592B"/>
    <w:rsid w:val="000140BF"/>
    <w:rsid w:val="0009429C"/>
    <w:rsid w:val="000A0724"/>
    <w:rsid w:val="000C021D"/>
    <w:rsid w:val="000C5C65"/>
    <w:rsid w:val="000E18D2"/>
    <w:rsid w:val="000E71EA"/>
    <w:rsid w:val="00124086"/>
    <w:rsid w:val="001637B7"/>
    <w:rsid w:val="001B4A5A"/>
    <w:rsid w:val="001B7552"/>
    <w:rsid w:val="00220E7E"/>
    <w:rsid w:val="002B65BC"/>
    <w:rsid w:val="002D674C"/>
    <w:rsid w:val="002F3D63"/>
    <w:rsid w:val="00323510"/>
    <w:rsid w:val="0032726C"/>
    <w:rsid w:val="003722D5"/>
    <w:rsid w:val="00393B7A"/>
    <w:rsid w:val="003956D1"/>
    <w:rsid w:val="0048637E"/>
    <w:rsid w:val="0049781B"/>
    <w:rsid w:val="004A3A9D"/>
    <w:rsid w:val="004C3330"/>
    <w:rsid w:val="004D42EE"/>
    <w:rsid w:val="0050191C"/>
    <w:rsid w:val="00542355"/>
    <w:rsid w:val="00574F9F"/>
    <w:rsid w:val="005B5904"/>
    <w:rsid w:val="005C1804"/>
    <w:rsid w:val="005C2BCC"/>
    <w:rsid w:val="005E1858"/>
    <w:rsid w:val="005E2CEC"/>
    <w:rsid w:val="0060530D"/>
    <w:rsid w:val="0060754A"/>
    <w:rsid w:val="00623C9B"/>
    <w:rsid w:val="00627E1D"/>
    <w:rsid w:val="006811C2"/>
    <w:rsid w:val="006A332A"/>
    <w:rsid w:val="00707BCE"/>
    <w:rsid w:val="0071573C"/>
    <w:rsid w:val="0072347F"/>
    <w:rsid w:val="00754BD7"/>
    <w:rsid w:val="00784195"/>
    <w:rsid w:val="007C30F0"/>
    <w:rsid w:val="007E3A4D"/>
    <w:rsid w:val="008D2EA2"/>
    <w:rsid w:val="00941C9C"/>
    <w:rsid w:val="00945505"/>
    <w:rsid w:val="009460DC"/>
    <w:rsid w:val="0096029E"/>
    <w:rsid w:val="009652BF"/>
    <w:rsid w:val="0096673C"/>
    <w:rsid w:val="009848BB"/>
    <w:rsid w:val="009A3CB6"/>
    <w:rsid w:val="00A61281"/>
    <w:rsid w:val="00A83D04"/>
    <w:rsid w:val="00A9670C"/>
    <w:rsid w:val="00AF57A3"/>
    <w:rsid w:val="00B13875"/>
    <w:rsid w:val="00B4444C"/>
    <w:rsid w:val="00B9346A"/>
    <w:rsid w:val="00BB323C"/>
    <w:rsid w:val="00C22EFB"/>
    <w:rsid w:val="00C326C4"/>
    <w:rsid w:val="00CA7F2C"/>
    <w:rsid w:val="00CC1A44"/>
    <w:rsid w:val="00CD4EDD"/>
    <w:rsid w:val="00D57C52"/>
    <w:rsid w:val="00D73775"/>
    <w:rsid w:val="00DB2989"/>
    <w:rsid w:val="00DC75F9"/>
    <w:rsid w:val="00DD77AD"/>
    <w:rsid w:val="00DE2CAC"/>
    <w:rsid w:val="00E502CD"/>
    <w:rsid w:val="00E97C6F"/>
    <w:rsid w:val="00ED4941"/>
    <w:rsid w:val="00F23CC9"/>
    <w:rsid w:val="00F33450"/>
    <w:rsid w:val="00F44523"/>
    <w:rsid w:val="00F6561F"/>
    <w:rsid w:val="00FB5BB7"/>
    <w:rsid w:val="00FD4F92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0F33CA-6CFE-4ED0-9A90-5E879F1F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0140B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7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7016B-42F7-4F6B-9B0F-54F84DD49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61</cp:revision>
  <dcterms:created xsi:type="dcterms:W3CDTF">2014-08-25T20:12:00Z</dcterms:created>
  <dcterms:modified xsi:type="dcterms:W3CDTF">2014-11-07T10:41:00Z</dcterms:modified>
</cp:coreProperties>
</file>