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C86C0E" w:rsidRDefault="001347DF" w:rsidP="001347DF">
      <w:pPr>
        <w:jc w:val="center"/>
        <w:rPr>
          <w:b/>
          <w:sz w:val="20"/>
          <w:szCs w:val="20"/>
        </w:rPr>
      </w:pPr>
      <w:r w:rsidRPr="00C86C0E">
        <w:rPr>
          <w:b/>
          <w:sz w:val="20"/>
          <w:szCs w:val="20"/>
        </w:rPr>
        <w:t>Видеокадры</w:t>
      </w:r>
    </w:p>
    <w:p w14:paraId="7996DED9" w14:textId="1076A6BB" w:rsidR="004E4D15" w:rsidRPr="00C86C0E" w:rsidRDefault="008E50A2" w:rsidP="004E4D15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Видеокадры в SIT – это стандартные проекты</w:t>
      </w:r>
      <w:r w:rsidR="00BB52F8">
        <w:rPr>
          <w:noProof/>
          <w:sz w:val="20"/>
          <w:szCs w:val="20"/>
          <w:lang w:val="en-US" w:eastAsia="ru-RU"/>
        </w:rPr>
        <w:t xml:space="preserve"> SIT</w:t>
      </w:r>
      <w:r w:rsidR="009E1BC2">
        <w:rPr>
          <w:noProof/>
          <w:sz w:val="20"/>
          <w:szCs w:val="20"/>
          <w:lang w:eastAsia="ru-RU"/>
        </w:rPr>
        <w:t xml:space="preserve">, а также </w:t>
      </w:r>
      <w:r w:rsidRPr="00C86C0E">
        <w:rPr>
          <w:b/>
          <w:noProof/>
          <w:sz w:val="20"/>
          <w:szCs w:val="20"/>
          <w:lang w:eastAsia="ru-RU"/>
        </w:rPr>
        <w:t>блоки «Субмодель»</w:t>
      </w:r>
      <w:r w:rsidR="009E1BC2" w:rsidRPr="009E1BC2">
        <w:rPr>
          <w:noProof/>
          <w:sz w:val="20"/>
          <w:szCs w:val="20"/>
          <w:lang w:eastAsia="ru-RU"/>
        </w:rPr>
        <w:t xml:space="preserve"> в со</w:t>
      </w:r>
      <w:r w:rsidR="000333C1">
        <w:rPr>
          <w:noProof/>
          <w:sz w:val="20"/>
          <w:szCs w:val="20"/>
          <w:lang w:eastAsia="ru-RU"/>
        </w:rPr>
        <w:t>с</w:t>
      </w:r>
      <w:r w:rsidR="009E1BC2" w:rsidRPr="009E1BC2">
        <w:rPr>
          <w:noProof/>
          <w:sz w:val="20"/>
          <w:szCs w:val="20"/>
          <w:lang w:eastAsia="ru-RU"/>
        </w:rPr>
        <w:t>таве проектов</w:t>
      </w:r>
      <w:r w:rsidRPr="00C86C0E">
        <w:rPr>
          <w:noProof/>
          <w:sz w:val="20"/>
          <w:szCs w:val="20"/>
          <w:lang w:eastAsia="ru-RU"/>
        </w:rPr>
        <w:t>, напол</w:t>
      </w:r>
      <w:r w:rsidR="00EA6E40" w:rsidRPr="00C86C0E">
        <w:rPr>
          <w:noProof/>
          <w:sz w:val="20"/>
          <w:szCs w:val="20"/>
          <w:lang w:eastAsia="ru-RU"/>
        </w:rPr>
        <w:t>н</w:t>
      </w:r>
      <w:r w:rsidRPr="00C86C0E">
        <w:rPr>
          <w:noProof/>
          <w:sz w:val="20"/>
          <w:szCs w:val="20"/>
          <w:lang w:eastAsia="ru-RU"/>
        </w:rPr>
        <w:t>енные виртуальными приборами</w:t>
      </w:r>
      <w:r w:rsidR="00F040C9" w:rsidRPr="00C86C0E">
        <w:rPr>
          <w:noProof/>
          <w:sz w:val="20"/>
          <w:szCs w:val="20"/>
          <w:lang w:eastAsia="ru-RU"/>
        </w:rPr>
        <w:t>,</w:t>
      </w:r>
      <w:r w:rsidRPr="00C86C0E">
        <w:rPr>
          <w:noProof/>
          <w:sz w:val="20"/>
          <w:szCs w:val="20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C86C0E">
        <w:rPr>
          <w:noProof/>
          <w:sz w:val="20"/>
          <w:szCs w:val="20"/>
          <w:lang w:eastAsia="ru-RU"/>
        </w:rPr>
        <w:t xml:space="preserve">для </w:t>
      </w:r>
      <w:r w:rsidRPr="00C86C0E">
        <w:rPr>
          <w:noProof/>
          <w:sz w:val="20"/>
          <w:szCs w:val="20"/>
          <w:lang w:eastAsia="ru-RU"/>
        </w:rPr>
        <w:t xml:space="preserve">управления, если </w:t>
      </w:r>
      <w:r w:rsidR="00D21755" w:rsidRPr="00C86C0E">
        <w:rPr>
          <w:noProof/>
          <w:sz w:val="20"/>
          <w:szCs w:val="20"/>
          <w:lang w:eastAsia="ru-RU"/>
        </w:rPr>
        <w:t xml:space="preserve">процесс расчёта </w:t>
      </w:r>
      <w:r w:rsidR="008409B0" w:rsidRPr="00C86C0E">
        <w:rPr>
          <w:noProof/>
          <w:sz w:val="20"/>
          <w:szCs w:val="20"/>
          <w:lang w:eastAsia="ru-RU"/>
        </w:rPr>
        <w:t xml:space="preserve">модели </w:t>
      </w:r>
      <w:r w:rsidRPr="00C86C0E">
        <w:rPr>
          <w:noProof/>
          <w:sz w:val="20"/>
          <w:szCs w:val="20"/>
          <w:lang w:eastAsia="ru-RU"/>
        </w:rPr>
        <w:t xml:space="preserve">предполагает интерактивность. </w:t>
      </w:r>
      <w:r w:rsidR="004E4D15" w:rsidRPr="00C86C0E">
        <w:rPr>
          <w:noProof/>
          <w:sz w:val="20"/>
          <w:szCs w:val="20"/>
          <w:lang w:eastAsia="ru-RU"/>
        </w:rPr>
        <w:t xml:space="preserve">Виртуальные </w:t>
      </w:r>
      <w:r w:rsidR="00CE047B">
        <w:rPr>
          <w:noProof/>
          <w:sz w:val="20"/>
          <w:szCs w:val="20"/>
          <w:lang w:eastAsia="ru-RU"/>
        </w:rPr>
        <w:t>средства отображения</w:t>
      </w:r>
      <w:r w:rsidR="004E4D15" w:rsidRPr="00C86C0E">
        <w:rPr>
          <w:noProof/>
          <w:sz w:val="20"/>
          <w:szCs w:val="20"/>
          <w:lang w:eastAsia="ru-RU"/>
        </w:rPr>
        <w:t xml:space="preserve"> и органы управления </w:t>
      </w:r>
      <w:r w:rsidR="004E4D15" w:rsidRPr="00C86C0E">
        <w:rPr>
          <w:sz w:val="20"/>
          <w:szCs w:val="20"/>
        </w:rPr>
        <w:t xml:space="preserve">разрабатываются на основе графических примитивов </w:t>
      </w:r>
      <w:r w:rsidR="004E4D15" w:rsidRPr="00C86C0E">
        <w:rPr>
          <w:sz w:val="20"/>
          <w:szCs w:val="20"/>
          <w:lang w:val="en-US"/>
        </w:rPr>
        <w:t>SIT</w:t>
      </w:r>
      <w:r w:rsidR="004E4D15" w:rsidRPr="00C86C0E">
        <w:rPr>
          <w:sz w:val="20"/>
          <w:szCs w:val="20"/>
        </w:rPr>
        <w:t xml:space="preserve"> с использованием </w:t>
      </w:r>
      <w:r w:rsidR="004E4D15" w:rsidRPr="00BB52F8">
        <w:rPr>
          <w:b/>
          <w:sz w:val="20"/>
          <w:szCs w:val="20"/>
          <w:u w:val="single"/>
        </w:rPr>
        <w:t>системы анимации</w:t>
      </w:r>
      <w:r w:rsidR="004E4D15" w:rsidRPr="00C86C0E">
        <w:rPr>
          <w:sz w:val="20"/>
          <w:szCs w:val="20"/>
        </w:rPr>
        <w:t>.</w:t>
      </w:r>
    </w:p>
    <w:p w14:paraId="7996DEDA" w14:textId="7EA21F15" w:rsidR="00606496" w:rsidRPr="00C86C0E" w:rsidRDefault="008730AF" w:rsidP="00606496">
      <w:pPr>
        <w:keepNext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C86C0E" w:rsidRDefault="00606496" w:rsidP="00606496">
      <w:pPr>
        <w:autoSpaceDE w:val="0"/>
        <w:autoSpaceDN w:val="0"/>
        <w:adjustRightInd w:val="0"/>
        <w:spacing w:after="120"/>
        <w:contextualSpacing/>
        <w:jc w:val="center"/>
        <w:rPr>
          <w:rStyle w:val="a8"/>
          <w:sz w:val="20"/>
          <w:szCs w:val="20"/>
        </w:rPr>
      </w:pPr>
      <w:r w:rsidRPr="00C86C0E">
        <w:rPr>
          <w:rStyle w:val="a8"/>
          <w:sz w:val="20"/>
          <w:szCs w:val="20"/>
        </w:rPr>
        <w:t xml:space="preserve">Пример окна </w:t>
      </w:r>
      <w:r w:rsidR="001569AF" w:rsidRPr="00C86C0E">
        <w:rPr>
          <w:rStyle w:val="a8"/>
          <w:sz w:val="20"/>
          <w:szCs w:val="20"/>
        </w:rPr>
        <w:t>проекта с видеокадром</w:t>
      </w:r>
    </w:p>
    <w:p w14:paraId="001984F7" w14:textId="3C15796C" w:rsidR="000873D0" w:rsidRPr="00C86C0E" w:rsidRDefault="009A7BC7" w:rsidP="000873D0">
      <w:pPr>
        <w:rPr>
          <w:sz w:val="20"/>
          <w:szCs w:val="20"/>
        </w:rPr>
      </w:pPr>
      <w:r w:rsidRPr="00C86C0E">
        <w:rPr>
          <w:sz w:val="20"/>
          <w:szCs w:val="20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>
        <w:rPr>
          <w:sz w:val="20"/>
          <w:szCs w:val="20"/>
        </w:rPr>
        <w:t xml:space="preserve"> и т.д</w:t>
      </w:r>
      <w:r w:rsidRPr="00C86C0E">
        <w:rPr>
          <w:sz w:val="20"/>
          <w:szCs w:val="20"/>
        </w:rPr>
        <w:t>.</w:t>
      </w:r>
      <w:r w:rsidR="000873D0" w:rsidRPr="000873D0">
        <w:rPr>
          <w:sz w:val="20"/>
          <w:szCs w:val="20"/>
        </w:rPr>
        <w:t xml:space="preserve"> </w:t>
      </w:r>
      <w:r w:rsidR="000873D0" w:rsidRPr="00C86C0E">
        <w:rPr>
          <w:sz w:val="20"/>
          <w:szCs w:val="20"/>
        </w:rPr>
        <w:t xml:space="preserve">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0873D0" w:rsidRPr="00C86C0E">
        <w:rPr>
          <w:sz w:val="20"/>
          <w:szCs w:val="20"/>
          <w:lang w:val="en-US"/>
        </w:rPr>
        <w:t>SIT</w:t>
      </w:r>
      <w:r w:rsidR="000873D0" w:rsidRPr="00C86C0E">
        <w:rPr>
          <w:sz w:val="20"/>
          <w:szCs w:val="20"/>
        </w:rPr>
        <w:t>.</w:t>
      </w:r>
    </w:p>
    <w:p w14:paraId="7996DEDD" w14:textId="77777777" w:rsidR="001569AF" w:rsidRPr="00C86C0E" w:rsidRDefault="001569AF" w:rsidP="00A56202">
      <w:pPr>
        <w:spacing w:after="0"/>
        <w:jc w:val="center"/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C86C0E" w:rsidRDefault="001569AF" w:rsidP="001569AF">
      <w:pPr>
        <w:autoSpaceDE w:val="0"/>
        <w:autoSpaceDN w:val="0"/>
        <w:adjustRightInd w:val="0"/>
        <w:spacing w:after="120"/>
        <w:contextualSpacing/>
        <w:jc w:val="center"/>
        <w:rPr>
          <w:rStyle w:val="a8"/>
          <w:sz w:val="20"/>
          <w:szCs w:val="20"/>
        </w:rPr>
      </w:pPr>
      <w:r w:rsidRPr="00C86C0E">
        <w:rPr>
          <w:rStyle w:val="a8"/>
          <w:sz w:val="20"/>
          <w:szCs w:val="20"/>
        </w:rPr>
        <w:t>Пример видеокадра в виде приборной панели</w:t>
      </w:r>
    </w:p>
    <w:p w14:paraId="7996DEDF" w14:textId="77777777" w:rsidR="009A7BC7" w:rsidRPr="00C86C0E" w:rsidRDefault="009A7BC7" w:rsidP="00A56202">
      <w:pPr>
        <w:spacing w:after="0"/>
        <w:jc w:val="center"/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C86C0E" w:rsidRDefault="001569AF" w:rsidP="001569AF">
      <w:pPr>
        <w:autoSpaceDE w:val="0"/>
        <w:autoSpaceDN w:val="0"/>
        <w:adjustRightInd w:val="0"/>
        <w:spacing w:after="120"/>
        <w:contextualSpacing/>
        <w:jc w:val="center"/>
        <w:rPr>
          <w:rStyle w:val="a8"/>
          <w:sz w:val="20"/>
          <w:szCs w:val="20"/>
        </w:rPr>
      </w:pPr>
      <w:r w:rsidRPr="00C86C0E">
        <w:rPr>
          <w:rStyle w:val="a8"/>
          <w:sz w:val="20"/>
          <w:szCs w:val="20"/>
        </w:rPr>
        <w:t xml:space="preserve">Пример видеокадра в виде </w:t>
      </w:r>
      <w:r w:rsidR="003010BA" w:rsidRPr="00C86C0E">
        <w:rPr>
          <w:rStyle w:val="a8"/>
          <w:sz w:val="20"/>
          <w:szCs w:val="20"/>
        </w:rPr>
        <w:t>технологической схемы с возможностью управления</w:t>
      </w:r>
    </w:p>
    <w:p w14:paraId="7996DEE2" w14:textId="77777777" w:rsidR="00B726D6" w:rsidRPr="00C86C0E" w:rsidRDefault="00B726D6" w:rsidP="004E4D15">
      <w:pPr>
        <w:rPr>
          <w:sz w:val="20"/>
          <w:szCs w:val="20"/>
        </w:rPr>
      </w:pPr>
      <w:r w:rsidRPr="00C86C0E">
        <w:rPr>
          <w:sz w:val="20"/>
          <w:szCs w:val="20"/>
        </w:rPr>
        <w:t xml:space="preserve">Ограничения на количество объектов в видеокадре нет, т.к. это стандартный проект </w:t>
      </w:r>
      <w:r w:rsidRPr="00C86C0E">
        <w:rPr>
          <w:sz w:val="20"/>
          <w:szCs w:val="20"/>
          <w:lang w:val="en-US"/>
        </w:rPr>
        <w:t>SIT</w:t>
      </w:r>
      <w:r w:rsidRPr="00C86C0E">
        <w:rPr>
          <w:sz w:val="20"/>
          <w:szCs w:val="20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Default="004E4D15" w:rsidP="004E4D15">
      <w:pPr>
        <w:rPr>
          <w:sz w:val="20"/>
          <w:szCs w:val="20"/>
        </w:rPr>
      </w:pPr>
      <w:r w:rsidRPr="00C86C0E">
        <w:rPr>
          <w:sz w:val="20"/>
          <w:szCs w:val="20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>
        <w:rPr>
          <w:sz w:val="20"/>
          <w:szCs w:val="20"/>
        </w:rPr>
        <w:t xml:space="preserve"> О порядке подключения проектов и базы данных см. соответствующий </w:t>
      </w:r>
      <w:r w:rsidR="007C5DDB" w:rsidRPr="007C5DDB">
        <w:rPr>
          <w:b/>
          <w:sz w:val="20"/>
          <w:szCs w:val="20"/>
          <w:u w:val="single"/>
        </w:rPr>
        <w:t>раздел</w:t>
      </w:r>
      <w:r w:rsidR="007C5DDB">
        <w:rPr>
          <w:sz w:val="20"/>
          <w:szCs w:val="20"/>
        </w:rPr>
        <w:t>.</w:t>
      </w:r>
    </w:p>
    <w:p w14:paraId="63B52B2A" w14:textId="1885F94D" w:rsidR="00E40449" w:rsidRPr="00592F8C" w:rsidRDefault="00592F8C" w:rsidP="00E40449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E40449" w:rsidRDefault="00E40449" w:rsidP="00E40449">
      <w:pPr>
        <w:autoSpaceDE w:val="0"/>
        <w:autoSpaceDN w:val="0"/>
        <w:adjustRightInd w:val="0"/>
        <w:spacing w:after="120"/>
        <w:contextualSpacing/>
        <w:jc w:val="center"/>
        <w:rPr>
          <w:rStyle w:val="a8"/>
        </w:rPr>
      </w:pPr>
      <w:r w:rsidRPr="00E40449">
        <w:rPr>
          <w:rStyle w:val="a8"/>
        </w:rPr>
        <w:t>Возможные варианты организации проектов и информационного обмена</w:t>
      </w:r>
      <w:r w:rsidR="003557D5">
        <w:rPr>
          <w:rStyle w:val="a8"/>
        </w:rPr>
        <w:t xml:space="preserve"> с видеокадрами</w:t>
      </w:r>
    </w:p>
    <w:p w14:paraId="7996DEE4" w14:textId="0A31ECF4" w:rsidR="008E50A2" w:rsidRPr="00C86C0E" w:rsidRDefault="008E50A2" w:rsidP="008E50A2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 xml:space="preserve">С помощью блоков «Субмодель» </w:t>
      </w:r>
      <w:r w:rsidR="002C3A61">
        <w:rPr>
          <w:noProof/>
          <w:sz w:val="20"/>
          <w:szCs w:val="20"/>
          <w:lang w:eastAsia="ru-RU"/>
        </w:rPr>
        <w:t>можно</w:t>
      </w:r>
      <w:r w:rsidRPr="00C86C0E">
        <w:rPr>
          <w:noProof/>
          <w:sz w:val="20"/>
          <w:szCs w:val="20"/>
          <w:lang w:eastAsia="ru-RU"/>
        </w:rPr>
        <w:t xml:space="preserve"> </w:t>
      </w:r>
      <w:r w:rsidR="00C8571A" w:rsidRPr="00C86C0E">
        <w:rPr>
          <w:noProof/>
          <w:sz w:val="20"/>
          <w:szCs w:val="20"/>
          <w:lang w:eastAsia="ru-RU"/>
        </w:rPr>
        <w:t>включать видеокадры в готовые проекты</w:t>
      </w:r>
      <w:r w:rsidR="00C537D3" w:rsidRPr="00C86C0E">
        <w:rPr>
          <w:noProof/>
          <w:sz w:val="20"/>
          <w:szCs w:val="20"/>
          <w:lang w:eastAsia="ru-RU"/>
        </w:rPr>
        <w:t>, а также</w:t>
      </w:r>
      <w:r w:rsidR="00C8571A" w:rsidRPr="00C86C0E">
        <w:rPr>
          <w:noProof/>
          <w:sz w:val="20"/>
          <w:szCs w:val="20"/>
          <w:lang w:eastAsia="ru-RU"/>
        </w:rPr>
        <w:t xml:space="preserve"> </w:t>
      </w:r>
      <w:r w:rsidRPr="00C86C0E">
        <w:rPr>
          <w:noProof/>
          <w:sz w:val="20"/>
          <w:szCs w:val="20"/>
          <w:lang w:eastAsia="ru-RU"/>
        </w:rPr>
        <w:t xml:space="preserve">создавать разветвлённые иерархически организованные наборы видеокадров. Переходы между видеокадрами могут быть реализованы с помощью задания </w:t>
      </w:r>
      <w:r w:rsidRPr="00C86C0E">
        <w:rPr>
          <w:b/>
          <w:noProof/>
          <w:sz w:val="20"/>
          <w:szCs w:val="20"/>
          <w:u w:val="single"/>
          <w:lang w:eastAsia="ru-RU"/>
        </w:rPr>
        <w:t>свойства «Ссылка</w:t>
      </w:r>
      <w:r w:rsidR="00C65E90" w:rsidRPr="00C86C0E">
        <w:rPr>
          <w:b/>
          <w:noProof/>
          <w:sz w:val="20"/>
          <w:szCs w:val="20"/>
          <w:u w:val="single"/>
          <w:lang w:eastAsia="ru-RU"/>
        </w:rPr>
        <w:t>/</w:t>
      </w:r>
      <w:r w:rsidR="00C65E90" w:rsidRPr="00C86C0E">
        <w:rPr>
          <w:b/>
          <w:noProof/>
          <w:sz w:val="20"/>
          <w:szCs w:val="20"/>
          <w:u w:val="single"/>
          <w:lang w:val="en-US" w:eastAsia="ru-RU"/>
        </w:rPr>
        <w:t>Instance</w:t>
      </w:r>
      <w:r w:rsidRPr="00C86C0E">
        <w:rPr>
          <w:b/>
          <w:noProof/>
          <w:sz w:val="20"/>
          <w:szCs w:val="20"/>
          <w:u w:val="single"/>
          <w:lang w:eastAsia="ru-RU"/>
        </w:rPr>
        <w:t>»</w:t>
      </w:r>
      <w:r w:rsidRPr="00C86C0E">
        <w:rPr>
          <w:noProof/>
          <w:sz w:val="20"/>
          <w:szCs w:val="20"/>
          <w:lang w:eastAsia="ru-RU"/>
        </w:rPr>
        <w:t xml:space="preserve"> объектов видеокадра</w:t>
      </w:r>
      <w:r w:rsidR="00A14721" w:rsidRPr="00C86C0E">
        <w:rPr>
          <w:noProof/>
          <w:sz w:val="20"/>
          <w:szCs w:val="20"/>
          <w:lang w:eastAsia="ru-RU"/>
        </w:rPr>
        <w:t>,</w:t>
      </w:r>
      <w:r w:rsidRPr="00C86C0E">
        <w:rPr>
          <w:noProof/>
          <w:sz w:val="20"/>
          <w:szCs w:val="20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>
        <w:rPr>
          <w:noProof/>
          <w:sz w:val="20"/>
          <w:szCs w:val="20"/>
          <w:lang w:eastAsia="ru-RU"/>
        </w:rPr>
        <w:t>«Р</w:t>
      </w:r>
      <w:r w:rsidRPr="00C86C0E">
        <w:rPr>
          <w:noProof/>
          <w:sz w:val="20"/>
          <w:szCs w:val="20"/>
          <w:lang w:eastAsia="ru-RU"/>
        </w:rPr>
        <w:t>едактировани</w:t>
      </w:r>
      <w:r w:rsidR="002C3A61">
        <w:rPr>
          <w:noProof/>
          <w:sz w:val="20"/>
          <w:szCs w:val="20"/>
          <w:lang w:eastAsia="ru-RU"/>
        </w:rPr>
        <w:t>е» СОП</w:t>
      </w:r>
      <w:r w:rsidRPr="00C86C0E">
        <w:rPr>
          <w:noProof/>
          <w:sz w:val="20"/>
          <w:szCs w:val="20"/>
          <w:lang w:eastAsia="ru-RU"/>
        </w:rPr>
        <w:t xml:space="preserve">. Для </w:t>
      </w:r>
      <w:r w:rsidR="00A14721" w:rsidRPr="00C86C0E">
        <w:rPr>
          <w:noProof/>
          <w:sz w:val="20"/>
          <w:szCs w:val="20"/>
          <w:lang w:eastAsia="ru-RU"/>
        </w:rPr>
        <w:t xml:space="preserve">реализации </w:t>
      </w:r>
      <w:r w:rsidRPr="00C86C0E">
        <w:rPr>
          <w:noProof/>
          <w:sz w:val="20"/>
          <w:szCs w:val="20"/>
          <w:lang w:eastAsia="ru-RU"/>
        </w:rPr>
        <w:t>второго варианта свойство блока «Субмодель» «Закрыть субмодель (</w:t>
      </w:r>
      <w:r w:rsidRPr="00C86C0E">
        <w:rPr>
          <w:noProof/>
          <w:sz w:val="20"/>
          <w:szCs w:val="20"/>
          <w:lang w:val="en-US" w:eastAsia="ru-RU"/>
        </w:rPr>
        <w:t>Locked</w:t>
      </w:r>
      <w:r w:rsidRPr="00C86C0E">
        <w:rPr>
          <w:noProof/>
          <w:sz w:val="20"/>
          <w:szCs w:val="20"/>
          <w:lang w:eastAsia="ru-RU"/>
        </w:rPr>
        <w:t xml:space="preserve">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77777777" w:rsidR="008E50A2" w:rsidRPr="00C86C0E" w:rsidRDefault="004A53ED" w:rsidP="00A56202">
      <w:pPr>
        <w:spacing w:after="0"/>
        <w:jc w:val="center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</w:r>
      <w:r>
        <w:rPr>
          <w:noProof/>
          <w:sz w:val="20"/>
          <w:szCs w:val="20"/>
          <w:lang w:eastAsia="ru-RU"/>
        </w:rPr>
        <w:pict w14:anchorId="7996DF09">
          <v:group id="_x0000_s1050" editas="canvas" style="width:335.65pt;height:214.5pt;mso-position-horizontal-relative:char;mso-position-vertical-relative:line" coordorigin="3210,14722" coordsize="5166,33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210;top:14722;width:5166;height:3302" o:preferrelative="f">
              <v:fill o:detectmouseclick="t"/>
              <v:path o:extrusionok="t" o:connecttype="none"/>
              <o:lock v:ext="edit" text="t"/>
            </v:shape>
            <v:roundrect id="_x0000_s1051" style="position:absolute;left:5155;top:14763;width:1287;height:693;v-text-anchor:middle" arcsize="10923f" strokecolor="#548dd4 [1951]" strokeweight="1.5pt">
              <v:textbox inset="0,0,0,0">
                <w:txbxContent>
                  <w:p w14:paraId="7996DF1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F6030">
                      <w:rPr>
                        <w:sz w:val="20"/>
                        <w:szCs w:val="20"/>
                      </w:rPr>
                      <w:t>Кадр</w:t>
                    </w:r>
                  </w:p>
                  <w:p w14:paraId="7996DF1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СОП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2" style="position:absolute;left:4148;top:16038;width:1409;height:693;v-text-anchor:middle" arcsize="10923f" strokecolor="#76923c [2406]" strokeweight="1.5pt">
              <v:textbox inset="0,0,0,0">
                <w:txbxContent>
                  <w:p w14:paraId="7996DF14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5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6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7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3" style="position:absolute;left:6017;top:16038;width:1408;height:695;v-text-anchor:middle" arcsize="10923f" strokecolor="#76923c [2406]" strokeweight="1.5pt">
              <v:textbox inset="0,0,0,0">
                <w:txbxContent>
                  <w:p w14:paraId="7996DF18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9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A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B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4" style="position:absolute;left:3302;top:17265;width:1409;height:692;v-text-anchor:middle" arcsize="10923f" strokecolor="#e36c0a [2409]" strokeweight="1.5pt">
              <v:textbox inset="0,0,0,0">
                <w:txbxContent>
                  <w:p w14:paraId="7996DF1C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D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E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F" w14:textId="77777777" w:rsidR="008F6030" w:rsidRPr="00061526" w:rsidRDefault="008F6030" w:rsidP="008F603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x0000_s1055" style="position:absolute;left:4987;top:17265;width:1409;height:690;v-text-anchor:middle" arcsize="10923f" strokecolor="#e36c0a [2409]" strokeweight="1.5pt">
              <v:textbox inset="0,0,0,0">
                <w:txbxContent>
                  <w:p w14:paraId="7996DF2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4E7273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2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2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2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7" type="#_x0000_t34" style="position:absolute;left:5980;top:15287;width:559;height:922;rotation:90;flip:x" o:connectortype="elbow" adj="10770,542362,-338936">
              <v:stroke endarrow="block"/>
            </v:shape>
            <v:shape id="_x0000_s1058" type="#_x0000_t34" style="position:absolute;left:5046;top:15275;width:559;height:946;rotation:90" o:connectortype="elbow" adj="10770,-269728,-138704" strokecolor="black [3213]">
              <v:stroke startarrow="block" endarrow="block"/>
            </v:shape>
            <v:shape id="_x0000_s1059" type="#_x0000_t34" style="position:absolute;left:4174;top:16574;width:512;height:847;rotation:90" o:connectortype="elbow" adj=",-333877,-111676">
              <v:stroke endarrow="block"/>
            </v:shape>
            <v:shape id="_x0000_s1060" type="#_x0000_t34" style="position:absolute;left:5017;top:16578;width:512;height:839;rotation:90;flip:x" o:connectortype="elbow" adj=",336940,-111676">
              <v:stroke startarrow="block" endarrow="block"/>
            </v:shape>
            <v:shape id="_x0000_s1061" type="#_x0000_t34" style="position:absolute;left:5569;top:16385;width:436;height:1" o:connectortype="elbow" adj="10781,-337737600,-422590">
              <v:stroke startarrow="block" endarrow="block"/>
            </v:shape>
            <w10:anchorlock/>
          </v:group>
        </w:pict>
      </w:r>
    </w:p>
    <w:p w14:paraId="7996DEE6" w14:textId="775F589A" w:rsidR="008E50A2" w:rsidRPr="00C86C0E" w:rsidRDefault="002C3A61" w:rsidP="00777FA5">
      <w:pPr>
        <w:autoSpaceDE w:val="0"/>
        <w:autoSpaceDN w:val="0"/>
        <w:adjustRightInd w:val="0"/>
        <w:spacing w:after="120"/>
        <w:contextualSpacing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t>Вариант</w:t>
      </w:r>
      <w:r w:rsidR="008E50A2" w:rsidRPr="00C86C0E">
        <w:rPr>
          <w:rStyle w:val="a8"/>
          <w:sz w:val="20"/>
          <w:szCs w:val="20"/>
        </w:rPr>
        <w:t xml:space="preserve"> </w:t>
      </w:r>
      <w:r w:rsidR="00776E74">
        <w:rPr>
          <w:rStyle w:val="a8"/>
          <w:sz w:val="20"/>
          <w:szCs w:val="20"/>
        </w:rPr>
        <w:t xml:space="preserve">иерархической </w:t>
      </w:r>
      <w:r w:rsidR="008E50A2" w:rsidRPr="00C86C0E">
        <w:rPr>
          <w:rStyle w:val="a8"/>
          <w:sz w:val="20"/>
          <w:szCs w:val="20"/>
        </w:rPr>
        <w:t xml:space="preserve">структуры </w:t>
      </w:r>
      <w:r>
        <w:rPr>
          <w:rStyle w:val="a8"/>
          <w:sz w:val="20"/>
          <w:szCs w:val="20"/>
        </w:rPr>
        <w:t>видео</w:t>
      </w:r>
      <w:r w:rsidR="008E50A2" w:rsidRPr="00C86C0E">
        <w:rPr>
          <w:rStyle w:val="a8"/>
          <w:sz w:val="20"/>
          <w:szCs w:val="20"/>
        </w:rPr>
        <w:t xml:space="preserve">кадров, реализуемой с помощью </w:t>
      </w:r>
      <w:r w:rsidR="00A14F92" w:rsidRPr="00C86C0E">
        <w:rPr>
          <w:rStyle w:val="a8"/>
          <w:sz w:val="20"/>
          <w:szCs w:val="20"/>
        </w:rPr>
        <w:t>блоков «</w:t>
      </w:r>
      <w:r w:rsidR="008E50A2" w:rsidRPr="00C86C0E">
        <w:rPr>
          <w:rStyle w:val="a8"/>
          <w:sz w:val="20"/>
          <w:szCs w:val="20"/>
        </w:rPr>
        <w:t>субмодел</w:t>
      </w:r>
      <w:r w:rsidR="00A14F92" w:rsidRPr="00C86C0E">
        <w:rPr>
          <w:rStyle w:val="a8"/>
          <w:sz w:val="20"/>
          <w:szCs w:val="20"/>
        </w:rPr>
        <w:t>ь»</w:t>
      </w:r>
    </w:p>
    <w:p w14:paraId="7996DEE7" w14:textId="77777777" w:rsidR="008E50A2" w:rsidRPr="00C86C0E" w:rsidRDefault="008E50A2" w:rsidP="008E50A2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6274F845" w:rsidR="00077B15" w:rsidRDefault="00077B15" w:rsidP="008E50A2">
      <w:pPr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t>Для корректного отображения анимации СОП должно быть включено в режим «Индикация»</w:t>
      </w:r>
      <w:r w:rsidR="004A53ED">
        <w:rPr>
          <w:noProof/>
          <w:sz w:val="20"/>
          <w:szCs w:val="20"/>
          <w:lang w:eastAsia="ru-RU"/>
        </w:rPr>
        <w:t xml:space="preserve"> по нажатию на кнопку </w:t>
      </w:r>
      <w:r w:rsidR="004A53ED">
        <w:rPr>
          <w:noProof/>
          <w:sz w:val="20"/>
          <w:szCs w:val="20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>
        <w:rPr>
          <w:noProof/>
          <w:sz w:val="20"/>
          <w:szCs w:val="20"/>
          <w:lang w:eastAsia="ru-RU"/>
        </w:rPr>
        <w:t xml:space="preserve"> /</w:t>
      </w:r>
      <w:r w:rsidR="004A53ED">
        <w:rPr>
          <w:noProof/>
          <w:sz w:val="20"/>
          <w:szCs w:val="20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>
        <w:rPr>
          <w:noProof/>
          <w:sz w:val="20"/>
          <w:szCs w:val="20"/>
          <w:lang w:eastAsia="ru-RU"/>
        </w:rPr>
        <w:t xml:space="preserve"> на панели инструментов</w:t>
      </w:r>
      <w:r>
        <w:rPr>
          <w:noProof/>
          <w:sz w:val="20"/>
          <w:szCs w:val="20"/>
          <w:lang w:eastAsia="ru-RU"/>
        </w:rPr>
        <w:t>.</w:t>
      </w:r>
    </w:p>
    <w:p w14:paraId="0C369076" w14:textId="54AADB06" w:rsidR="00077B15" w:rsidRDefault="00077B15" w:rsidP="00E57C33">
      <w:pPr>
        <w:spacing w:after="0"/>
        <w:jc w:val="center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7C7F3684" wp14:editId="375B658F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DF50" w14:textId="43FDC668" w:rsidR="00077B15" w:rsidRPr="00077B15" w:rsidRDefault="00077B15" w:rsidP="00077B15">
      <w:pPr>
        <w:autoSpaceDE w:val="0"/>
        <w:autoSpaceDN w:val="0"/>
        <w:adjustRightInd w:val="0"/>
        <w:spacing w:after="120"/>
        <w:contextualSpacing/>
        <w:jc w:val="center"/>
        <w:rPr>
          <w:rStyle w:val="a8"/>
        </w:rPr>
      </w:pPr>
      <w:r w:rsidRPr="00077B15">
        <w:rPr>
          <w:rStyle w:val="a8"/>
        </w:rPr>
        <w:t>Режим «Индикация» СОП</w:t>
      </w:r>
    </w:p>
    <w:p w14:paraId="7996DEE8" w14:textId="77777777" w:rsidR="008E50A2" w:rsidRPr="00C86C0E" w:rsidRDefault="008E50A2" w:rsidP="008E50A2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 xml:space="preserve">Для проектов видеокадров можно упростить вид </w:t>
      </w:r>
      <w:r w:rsidR="00F328F1" w:rsidRPr="00C86C0E">
        <w:rPr>
          <w:noProof/>
          <w:sz w:val="20"/>
          <w:szCs w:val="20"/>
          <w:lang w:eastAsia="ru-RU"/>
        </w:rPr>
        <w:t>СОП</w:t>
      </w:r>
      <w:r w:rsidRPr="00C86C0E">
        <w:rPr>
          <w:noProof/>
          <w:sz w:val="20"/>
          <w:szCs w:val="20"/>
          <w:lang w:eastAsia="ru-RU"/>
        </w:rPr>
        <w:t xml:space="preserve">, отключив неиспользуемые элементы интерфейса. Для этого в меню </w:t>
      </w:r>
      <w:r w:rsidR="00F64B5A" w:rsidRPr="00C86C0E">
        <w:rPr>
          <w:noProof/>
          <w:sz w:val="20"/>
          <w:szCs w:val="20"/>
          <w:lang w:eastAsia="ru-RU"/>
        </w:rPr>
        <w:t xml:space="preserve">схемного </w:t>
      </w:r>
      <w:r w:rsidRPr="00C86C0E">
        <w:rPr>
          <w:noProof/>
          <w:sz w:val="20"/>
          <w:szCs w:val="20"/>
          <w:lang w:eastAsia="ru-RU"/>
        </w:rPr>
        <w:t xml:space="preserve">окна проекта </w:t>
      </w:r>
      <w:r w:rsidR="0056607A" w:rsidRPr="00857EB0">
        <w:rPr>
          <w:b/>
          <w:noProof/>
          <w:sz w:val="20"/>
          <w:szCs w:val="20"/>
          <w:lang w:eastAsia="ru-RU"/>
        </w:rPr>
        <w:t>«</w:t>
      </w:r>
      <w:r w:rsidR="0056607A">
        <w:rPr>
          <w:b/>
          <w:noProof/>
          <w:sz w:val="20"/>
          <w:szCs w:val="20"/>
          <w:lang w:eastAsia="ru-RU"/>
        </w:rPr>
        <w:t>СОП</w:t>
      </w:r>
      <w:r w:rsidR="0056607A" w:rsidRPr="0056607A">
        <w:rPr>
          <w:b/>
          <w:noProof/>
          <w:sz w:val="20"/>
          <w:szCs w:val="20"/>
          <w:lang w:eastAsia="ru-RU"/>
        </w:rPr>
        <w:t>:</w:t>
      </w:r>
      <w:r w:rsidR="00FA72F2">
        <w:rPr>
          <w:b/>
          <w:noProof/>
          <w:sz w:val="20"/>
          <w:szCs w:val="20"/>
          <w:lang w:eastAsia="ru-RU"/>
        </w:rPr>
        <w:t xml:space="preserve"> </w:t>
      </w:r>
      <w:r w:rsidR="0056607A" w:rsidRPr="00857EB0">
        <w:rPr>
          <w:b/>
          <w:noProof/>
          <w:sz w:val="20"/>
          <w:szCs w:val="20"/>
          <w:lang w:eastAsia="ru-RU"/>
        </w:rPr>
        <w:t>Вид»</w:t>
      </w:r>
      <w:r w:rsidR="0056607A">
        <w:rPr>
          <w:b/>
          <w:noProof/>
          <w:sz w:val="20"/>
          <w:szCs w:val="20"/>
          <w:lang w:eastAsia="ru-RU"/>
        </w:rPr>
        <w:t xml:space="preserve"> </w:t>
      </w:r>
      <w:r w:rsidRPr="00C86C0E">
        <w:rPr>
          <w:noProof/>
          <w:sz w:val="20"/>
          <w:szCs w:val="20"/>
          <w:lang w:eastAsia="ru-RU"/>
        </w:rPr>
        <w:t>нужно снять флажки напротив следую</w:t>
      </w:r>
      <w:bookmarkStart w:id="0" w:name="_GoBack"/>
      <w:bookmarkEnd w:id="0"/>
      <w:r w:rsidRPr="00C86C0E">
        <w:rPr>
          <w:noProof/>
          <w:sz w:val="20"/>
          <w:szCs w:val="20"/>
          <w:lang w:eastAsia="ru-RU"/>
        </w:rPr>
        <w:t>щих пунктов:</w:t>
      </w:r>
    </w:p>
    <w:p w14:paraId="7996DEE9" w14:textId="77777777" w:rsidR="008E50A2" w:rsidRPr="00C86C0E" w:rsidRDefault="008E50A2" w:rsidP="008E50A2">
      <w:pPr>
        <w:pStyle w:val="a3"/>
        <w:numPr>
          <w:ilvl w:val="0"/>
          <w:numId w:val="4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«Полосы прокрутки»;</w:t>
      </w:r>
    </w:p>
    <w:p w14:paraId="7996DEEA" w14:textId="77777777" w:rsidR="008E50A2" w:rsidRPr="00C86C0E" w:rsidRDefault="008E50A2" w:rsidP="008E50A2">
      <w:pPr>
        <w:pStyle w:val="a3"/>
        <w:numPr>
          <w:ilvl w:val="0"/>
          <w:numId w:val="4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«Строка состояния»;</w:t>
      </w:r>
    </w:p>
    <w:p w14:paraId="7996DEEB" w14:textId="77777777" w:rsidR="008E50A2" w:rsidRPr="00C86C0E" w:rsidRDefault="008E50A2" w:rsidP="008E50A2">
      <w:pPr>
        <w:pStyle w:val="a3"/>
        <w:numPr>
          <w:ilvl w:val="0"/>
          <w:numId w:val="4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«Окно сообщений»;</w:t>
      </w:r>
    </w:p>
    <w:p w14:paraId="7996DEEC" w14:textId="77777777" w:rsidR="008E50A2" w:rsidRPr="00C86C0E" w:rsidRDefault="008E50A2" w:rsidP="008E50A2">
      <w:pPr>
        <w:pStyle w:val="a3"/>
        <w:numPr>
          <w:ilvl w:val="0"/>
          <w:numId w:val="4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«Закладки режима редактора»;</w:t>
      </w:r>
    </w:p>
    <w:p w14:paraId="7996DEED" w14:textId="77777777" w:rsidR="008E50A2" w:rsidRPr="00C86C0E" w:rsidRDefault="008E50A2" w:rsidP="008E50A2">
      <w:pPr>
        <w:pStyle w:val="a3"/>
        <w:numPr>
          <w:ilvl w:val="0"/>
          <w:numId w:val="4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«Панели инструментов»:</w:t>
      </w:r>
    </w:p>
    <w:p w14:paraId="7996DEEE" w14:textId="77777777" w:rsidR="008E50A2" w:rsidRPr="00C86C0E" w:rsidRDefault="008E50A2" w:rsidP="008E50A2">
      <w:pPr>
        <w:pStyle w:val="a3"/>
        <w:numPr>
          <w:ilvl w:val="1"/>
          <w:numId w:val="5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«Слои»;</w:t>
      </w:r>
    </w:p>
    <w:p w14:paraId="7996DEEF" w14:textId="77777777" w:rsidR="008E50A2" w:rsidRPr="00C86C0E" w:rsidRDefault="008E50A2" w:rsidP="008E50A2">
      <w:pPr>
        <w:pStyle w:val="a3"/>
        <w:numPr>
          <w:ilvl w:val="1"/>
          <w:numId w:val="5"/>
        </w:num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>«Правка».</w:t>
      </w:r>
    </w:p>
    <w:p w14:paraId="7996DEF0" w14:textId="77777777" w:rsidR="008E50A2" w:rsidRPr="00C86C0E" w:rsidRDefault="008E50A2" w:rsidP="008E50A2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 xml:space="preserve">Для отключения возможности прокрутки и ручного масштабирования видеокадра в режиме индикации необходимо включить опцию в меню </w:t>
      </w:r>
      <w:r w:rsidRPr="00C86C0E">
        <w:rPr>
          <w:b/>
          <w:noProof/>
          <w:sz w:val="20"/>
          <w:szCs w:val="20"/>
          <w:lang w:eastAsia="ru-RU"/>
        </w:rPr>
        <w:t>«</w:t>
      </w:r>
      <w:r w:rsidR="004B6B02" w:rsidRPr="00C86C0E">
        <w:rPr>
          <w:b/>
          <w:noProof/>
          <w:sz w:val="20"/>
          <w:szCs w:val="20"/>
          <w:lang w:eastAsia="ru-RU"/>
        </w:rPr>
        <w:t xml:space="preserve">СОП: </w:t>
      </w:r>
      <w:r w:rsidRPr="00C86C0E">
        <w:rPr>
          <w:b/>
          <w:noProof/>
          <w:sz w:val="20"/>
          <w:szCs w:val="20"/>
          <w:lang w:eastAsia="ru-RU"/>
        </w:rPr>
        <w:t>Вид -&gt; Дополнительно -&gt; Блокировать масштабирование и перемещение»</w:t>
      </w:r>
      <w:r w:rsidRPr="00C86C0E">
        <w:rPr>
          <w:noProof/>
          <w:sz w:val="20"/>
          <w:szCs w:val="20"/>
          <w:lang w:eastAsia="ru-RU"/>
        </w:rPr>
        <w:t>.</w:t>
      </w:r>
    </w:p>
    <w:p w14:paraId="7996DEF1" w14:textId="77777777" w:rsidR="008E50A2" w:rsidRPr="00C86C0E" w:rsidRDefault="008E50A2" w:rsidP="008E50A2">
      <w:pPr>
        <w:rPr>
          <w:noProof/>
          <w:sz w:val="20"/>
          <w:szCs w:val="20"/>
          <w:lang w:eastAsia="ru-RU"/>
        </w:rPr>
      </w:pPr>
      <w:r w:rsidRPr="00C86C0E">
        <w:rPr>
          <w:noProof/>
          <w:sz w:val="20"/>
          <w:szCs w:val="20"/>
          <w:lang w:eastAsia="ru-RU"/>
        </w:rPr>
        <w:t xml:space="preserve">Также можно отключить отображение меню </w:t>
      </w:r>
      <w:r w:rsidR="004B6B02" w:rsidRPr="00C86C0E">
        <w:rPr>
          <w:noProof/>
          <w:sz w:val="20"/>
          <w:szCs w:val="20"/>
          <w:lang w:eastAsia="ru-RU"/>
        </w:rPr>
        <w:t>СОП</w:t>
      </w:r>
      <w:r w:rsidR="005B5306" w:rsidRPr="00C86C0E">
        <w:rPr>
          <w:noProof/>
          <w:sz w:val="20"/>
          <w:szCs w:val="20"/>
          <w:lang w:eastAsia="ru-RU"/>
        </w:rPr>
        <w:t>. Для этого</w:t>
      </w:r>
      <w:r w:rsidRPr="00C86C0E">
        <w:rPr>
          <w:noProof/>
          <w:sz w:val="20"/>
          <w:szCs w:val="20"/>
          <w:lang w:eastAsia="ru-RU"/>
        </w:rPr>
        <w:t xml:space="preserve"> </w:t>
      </w:r>
      <w:r w:rsidR="005B5306" w:rsidRPr="00C86C0E">
        <w:rPr>
          <w:noProof/>
          <w:sz w:val="20"/>
          <w:szCs w:val="20"/>
          <w:lang w:eastAsia="ru-RU"/>
        </w:rPr>
        <w:t xml:space="preserve">нужно </w:t>
      </w:r>
      <w:r w:rsidRPr="00C86C0E">
        <w:rPr>
          <w:noProof/>
          <w:sz w:val="20"/>
          <w:szCs w:val="20"/>
          <w:lang w:eastAsia="ru-RU"/>
        </w:rPr>
        <w:t xml:space="preserve">вызвать в </w:t>
      </w:r>
      <w:r w:rsidR="005B5306" w:rsidRPr="00C86C0E">
        <w:rPr>
          <w:noProof/>
          <w:sz w:val="20"/>
          <w:szCs w:val="20"/>
          <w:lang w:eastAsia="ru-RU"/>
        </w:rPr>
        <w:t xml:space="preserve">схемном </w:t>
      </w:r>
      <w:r w:rsidRPr="00C86C0E">
        <w:rPr>
          <w:noProof/>
          <w:sz w:val="20"/>
          <w:szCs w:val="20"/>
          <w:lang w:eastAsia="ru-RU"/>
        </w:rPr>
        <w:t xml:space="preserve">окне проекта по клику правой кнопки мыши контекстное меню и выбрать пункт </w:t>
      </w:r>
      <w:r w:rsidRPr="00C86C0E">
        <w:rPr>
          <w:b/>
          <w:noProof/>
          <w:sz w:val="20"/>
          <w:szCs w:val="20"/>
          <w:lang w:eastAsia="ru-RU"/>
        </w:rPr>
        <w:t>«</w:t>
      </w:r>
      <w:r w:rsidRPr="00C86C0E">
        <w:rPr>
          <w:b/>
          <w:noProof/>
          <w:sz w:val="20"/>
          <w:szCs w:val="20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6C0E">
        <w:rPr>
          <w:b/>
          <w:noProof/>
          <w:sz w:val="20"/>
          <w:szCs w:val="20"/>
          <w:lang w:eastAsia="ru-RU"/>
        </w:rPr>
        <w:t xml:space="preserve"> Скрыть меню окна»</w:t>
      </w:r>
      <w:r w:rsidRPr="00C86C0E">
        <w:rPr>
          <w:noProof/>
          <w:sz w:val="20"/>
          <w:szCs w:val="20"/>
          <w:lang w:eastAsia="ru-RU"/>
        </w:rP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8E50A2" w:rsidRPr="00C86C0E" w14:paraId="7996DEF4" w14:textId="77777777" w:rsidTr="007D6117">
        <w:trPr>
          <w:jc w:val="center"/>
        </w:trPr>
        <w:tc>
          <w:tcPr>
            <w:tcW w:w="7843" w:type="dxa"/>
          </w:tcPr>
          <w:p w14:paraId="7996DEF2" w14:textId="77777777" w:rsidR="008E50A2" w:rsidRPr="00C86C0E" w:rsidRDefault="008E50A2" w:rsidP="00A56202">
            <w:pPr>
              <w:spacing w:line="276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86C0E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996DF0C" wp14:editId="7996DF0D">
                  <wp:extent cx="4846680" cy="3970867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469" cy="397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14:paraId="7996DEF3" w14:textId="77777777" w:rsidR="008E50A2" w:rsidRPr="00C86C0E" w:rsidRDefault="008E50A2" w:rsidP="00A56202">
            <w:pPr>
              <w:spacing w:line="276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86C0E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996DF0E" wp14:editId="7996DF0F">
                  <wp:extent cx="4845687" cy="3970866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547" cy="398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0A2" w:rsidRPr="00C86C0E" w14:paraId="7996DEF7" w14:textId="77777777" w:rsidTr="007D6117">
        <w:trPr>
          <w:jc w:val="center"/>
        </w:trPr>
        <w:tc>
          <w:tcPr>
            <w:tcW w:w="7843" w:type="dxa"/>
          </w:tcPr>
          <w:p w14:paraId="7996DEF5" w14:textId="77777777" w:rsidR="008E50A2" w:rsidRPr="00C86C0E" w:rsidRDefault="008E50A2" w:rsidP="00BE1B65">
            <w:pPr>
              <w:autoSpaceDE w:val="0"/>
              <w:autoSpaceDN w:val="0"/>
              <w:adjustRightInd w:val="0"/>
              <w:spacing w:after="120" w:line="276" w:lineRule="auto"/>
              <w:contextualSpacing/>
              <w:jc w:val="center"/>
              <w:rPr>
                <w:rStyle w:val="a8"/>
                <w:sz w:val="20"/>
                <w:szCs w:val="20"/>
              </w:rPr>
            </w:pPr>
            <w:r w:rsidRPr="00C86C0E">
              <w:rPr>
                <w:rStyle w:val="a8"/>
                <w:sz w:val="20"/>
                <w:szCs w:val="20"/>
              </w:rPr>
              <w:t xml:space="preserve">Вид </w:t>
            </w:r>
            <w:r w:rsidR="00BE1B65" w:rsidRPr="00C86C0E">
              <w:rPr>
                <w:rStyle w:val="a8"/>
                <w:sz w:val="20"/>
                <w:szCs w:val="20"/>
              </w:rPr>
              <w:t xml:space="preserve">СОП </w:t>
            </w:r>
            <w:r w:rsidRPr="00C86C0E">
              <w:rPr>
                <w:rStyle w:val="a8"/>
                <w:sz w:val="20"/>
                <w:szCs w:val="20"/>
              </w:rPr>
              <w:t>по умолчанию</w:t>
            </w:r>
          </w:p>
        </w:tc>
        <w:tc>
          <w:tcPr>
            <w:tcW w:w="7843" w:type="dxa"/>
          </w:tcPr>
          <w:p w14:paraId="7996DEF6" w14:textId="77777777" w:rsidR="008E50A2" w:rsidRPr="00C86C0E" w:rsidRDefault="00BE1B65" w:rsidP="00BE1B65">
            <w:pPr>
              <w:autoSpaceDE w:val="0"/>
              <w:autoSpaceDN w:val="0"/>
              <w:adjustRightInd w:val="0"/>
              <w:spacing w:after="120" w:line="276" w:lineRule="auto"/>
              <w:contextualSpacing/>
              <w:jc w:val="center"/>
              <w:rPr>
                <w:rStyle w:val="a8"/>
                <w:sz w:val="20"/>
                <w:szCs w:val="20"/>
              </w:rPr>
            </w:pPr>
            <w:r w:rsidRPr="00C86C0E">
              <w:rPr>
                <w:rStyle w:val="a8"/>
                <w:sz w:val="20"/>
                <w:szCs w:val="20"/>
              </w:rPr>
              <w:t xml:space="preserve">СОП </w:t>
            </w:r>
            <w:r w:rsidR="008E50A2" w:rsidRPr="00C86C0E">
              <w:rPr>
                <w:rStyle w:val="a8"/>
                <w:sz w:val="20"/>
                <w:szCs w:val="20"/>
              </w:rPr>
              <w:t>с отключёнными элементами интерфейса</w:t>
            </w:r>
          </w:p>
        </w:tc>
      </w:tr>
    </w:tbl>
    <w:p w14:paraId="7996DEF8" w14:textId="77777777" w:rsidR="00F05B68" w:rsidRPr="003F195C" w:rsidRDefault="00F05B68" w:rsidP="007D6117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jc w:val="center"/>
        <w:rPr>
          <w:rStyle w:val="a8"/>
          <w:b w:val="0"/>
          <w:i w:val="0"/>
          <w:sz w:val="20"/>
          <w:szCs w:val="20"/>
        </w:rPr>
      </w:pPr>
    </w:p>
    <w:p w14:paraId="7996DEF9" w14:textId="77777777" w:rsidR="00F05B68" w:rsidRPr="00C86C0E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C86C0E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14:paraId="7996DEFA" w14:textId="77777777" w:rsidR="00F05B68" w:rsidRPr="00C86C0E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C86C0E">
        <w:rPr>
          <w:rFonts w:eastAsia="Times New Roman" w:cs="Arial"/>
          <w:b/>
          <w:color w:val="000000"/>
          <w:sz w:val="20"/>
          <w:szCs w:val="20"/>
          <w:u w:val="single"/>
        </w:rPr>
        <w:t xml:space="preserve">Графические примитивы </w:t>
      </w:r>
      <w:r w:rsidRPr="00C86C0E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7996DEFB" w14:textId="77777777" w:rsidR="00993C31" w:rsidRPr="00C86C0E" w:rsidRDefault="00993C31" w:rsidP="00F05B68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C86C0E">
        <w:rPr>
          <w:rFonts w:eastAsia="Times New Roman" w:cs="Arial"/>
          <w:b/>
          <w:color w:val="000000"/>
          <w:sz w:val="20"/>
          <w:szCs w:val="20"/>
          <w:u w:val="single"/>
        </w:rPr>
        <w:t>Анимационная система</w:t>
      </w:r>
    </w:p>
    <w:p w14:paraId="7996DEFC" w14:textId="77777777" w:rsidR="00F05B68" w:rsidRPr="00C86C0E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C86C0E">
        <w:rPr>
          <w:rFonts w:eastAsia="Times New Roman" w:cs="Arial"/>
          <w:b/>
          <w:color w:val="000000"/>
          <w:sz w:val="20"/>
          <w:szCs w:val="20"/>
          <w:u w:val="single"/>
        </w:rPr>
        <w:t>Схемное Окно Проекта (СОП)</w:t>
      </w:r>
    </w:p>
    <w:p w14:paraId="7996DEFD" w14:textId="77777777" w:rsidR="00F05B68" w:rsidRPr="00C86C0E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C86C0E">
        <w:rPr>
          <w:rFonts w:eastAsia="Times New Roman" w:cs="Arial"/>
          <w:b/>
          <w:color w:val="000000"/>
          <w:sz w:val="20"/>
          <w:szCs w:val="20"/>
          <w:u w:val="single"/>
        </w:rPr>
        <w:t>Панели управления</w:t>
      </w:r>
    </w:p>
    <w:p w14:paraId="7996DEFE" w14:textId="77777777" w:rsidR="00F05B68" w:rsidRPr="00C86C0E" w:rsidRDefault="00BE2E53" w:rsidP="00AD531B">
      <w:pPr>
        <w:spacing w:after="0"/>
        <w:rPr>
          <w:sz w:val="20"/>
          <w:szCs w:val="20"/>
          <w:u w:val="single"/>
        </w:rPr>
      </w:pPr>
      <w:r w:rsidRPr="00C86C0E">
        <w:rPr>
          <w:sz w:val="20"/>
          <w:szCs w:val="20"/>
          <w:u w:val="single"/>
        </w:rPr>
        <w:t>Подключение внешней базы данных</w:t>
      </w:r>
    </w:p>
    <w:p w14:paraId="7996DF00" w14:textId="7E9DDA14" w:rsidR="00AD531B" w:rsidRPr="007C5DDB" w:rsidRDefault="00AD531B" w:rsidP="001347DF">
      <w:pPr>
        <w:rPr>
          <w:b/>
          <w:sz w:val="20"/>
          <w:szCs w:val="20"/>
          <w:u w:val="single"/>
        </w:rPr>
      </w:pPr>
      <w:r w:rsidRPr="00C86C0E">
        <w:rPr>
          <w:b/>
          <w:sz w:val="20"/>
          <w:szCs w:val="20"/>
          <w:u w:val="single"/>
        </w:rPr>
        <w:t>Использование свойства «Ссылка»</w:t>
      </w:r>
    </w:p>
    <w:sectPr w:rsidR="00AD531B" w:rsidRPr="007C5DD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73D0"/>
    <w:rsid w:val="000D6567"/>
    <w:rsid w:val="000E2C63"/>
    <w:rsid w:val="001347DF"/>
    <w:rsid w:val="001569AF"/>
    <w:rsid w:val="0017695E"/>
    <w:rsid w:val="001A7C6E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71097F"/>
    <w:rsid w:val="007131ED"/>
    <w:rsid w:val="00744CA9"/>
    <w:rsid w:val="00746819"/>
    <w:rsid w:val="0075223A"/>
    <w:rsid w:val="00763E10"/>
    <w:rsid w:val="00776E74"/>
    <w:rsid w:val="00777FA5"/>
    <w:rsid w:val="007C5DDB"/>
    <w:rsid w:val="007D6117"/>
    <w:rsid w:val="008409B0"/>
    <w:rsid w:val="00857EB0"/>
    <w:rsid w:val="008730AF"/>
    <w:rsid w:val="008D6361"/>
    <w:rsid w:val="008E50A2"/>
    <w:rsid w:val="008F6030"/>
    <w:rsid w:val="00942F62"/>
    <w:rsid w:val="009548EB"/>
    <w:rsid w:val="00993C31"/>
    <w:rsid w:val="009A7BC7"/>
    <w:rsid w:val="009C6514"/>
    <w:rsid w:val="009E1BC2"/>
    <w:rsid w:val="00A14721"/>
    <w:rsid w:val="00A14F92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strokecolor="none [3213]"/>
    </o:shapedefaults>
    <o:shapelayout v:ext="edit">
      <o:idmap v:ext="edit" data="1"/>
      <o:rules v:ext="edit">
        <o:r id="V:Rule6" type="connector" idref="#_x0000_s1061">
          <o:proxy start="" idref="#_x0000_s1052" connectloc="3"/>
          <o:proxy end="" idref="#_x0000_s1053" connectloc="1"/>
        </o:r>
        <o:r id="V:Rule7" type="connector" idref="#_x0000_s1060">
          <o:proxy start="" idref="#_x0000_s1052" connectloc="2"/>
          <o:proxy end="" idref="#_x0000_s1055" connectloc="0"/>
        </o:r>
        <o:r id="V:Rule8" type="connector" idref="#_x0000_s1057">
          <o:proxy start="" idref="#_x0000_s1051" connectloc="2"/>
          <o:proxy end="" idref="#_x0000_s1053" connectloc="0"/>
        </o:r>
        <o:r id="V:Rule9" type="connector" idref="#_x0000_s1059">
          <o:proxy start="" idref="#_x0000_s1052" connectloc="2"/>
          <o:proxy end="" idref="#_x0000_s1054" connectloc="0"/>
        </o:r>
        <o:r id="V:Rule10" type="connector" idref="#_x0000_s1058">
          <o:proxy start="" idref="#_x0000_s1051" connectloc="2"/>
          <o:proxy end="" idref="#_x0000_s1052" connectloc="0"/>
        </o:r>
      </o:rules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polecat spiteking</cp:lastModifiedBy>
  <cp:revision>65</cp:revision>
  <dcterms:created xsi:type="dcterms:W3CDTF">2014-05-12T11:25:00Z</dcterms:created>
  <dcterms:modified xsi:type="dcterms:W3CDTF">2014-05-15T21:19:00Z</dcterms:modified>
</cp:coreProperties>
</file>