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/**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Solution to homework assignment 1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Introduction to programming course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Faculty of Mathematics and Informatics of Sofia University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Winter semester 2023/2024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* @author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Petya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Petrova</w:t>
      </w:r>
      <w:proofErr w:type="spellEnd"/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idnumber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1MI0600311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@task 1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proofErr w:type="spellEnd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validationOfNumbers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divisorsOfNumber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count++;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satisfyTheEquality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divisorsOfNumber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satisfyTheEquality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countOfPairs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 = 1, y = 1;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 &lt;=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x &lt;= y)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dx =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divisorsOfNumber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(x);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x,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y,dx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count);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x++;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y = x;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n, k;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validationOfNumbers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n, k)) {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countOfPairs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n, k);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"Incorrect input"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E1E19" w:rsidRPr="003E1E19" w:rsidRDefault="003E1E19" w:rsidP="003E1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/**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Solution to homework assignment 1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Introduction to programming course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Faculty of Mathematics and Informatics of Sofia University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Winter semester 2023/2024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* @author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Petya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Petrova</w:t>
      </w:r>
      <w:proofErr w:type="spellEnd"/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idnumber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1MI0600311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@task 2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proofErr w:type="spellEnd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constexpr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1000;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 ||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1000)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"Incorrect input"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readArray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= a;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count++;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= -1;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groupingOfNumbers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minPeople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= -1)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groups = 0;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countOfNumber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groups = count /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(count % (numberCounted+1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= 0)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groups++;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minPeople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groups *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numberCounted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minNumberOfPeopleInUpland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minPeople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groupingOfNumbers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minPeople,i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minPeople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(n)) {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[SIZE];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readArray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n);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minNumberOfPeopleInUpland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n);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47667" w:rsidRPr="003E1E19" w:rsidRDefault="00E47667" w:rsidP="00E4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/**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Solution to homework assignment 1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Introduction to programming course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Faculty of Mathematics and Informatics of Sofia University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Winter semester 2023/2024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* @author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Petya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Petrova</w:t>
      </w:r>
      <w:proofErr w:type="spellEnd"/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lastRenderedPageBreak/>
        <w:t>* @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idnumber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1MI0600311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@task 3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proofErr w:type="spellEnd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constexpr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256;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printArray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readArray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= a;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removeAnElementsFromArray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1;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checkIfThereIsRowBiggerThanThree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3)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removeAnElementsFromArray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indexGoingRight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countOfSymbol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symbol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0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])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--;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+ 1]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])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checkForARow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thereIsRowBiggerThanThree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do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countOfSymbol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count,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thereIsRowBiggerThanThree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checkIfThereIsRowBiggerThanThree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count,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indexRight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0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indexLeft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thereIsRowBiggerThanThree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addingAnElementToTheArray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colour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colour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--)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proofErr w:type="spellStart"/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+ 1];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+ 1]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] = temp;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checkForARow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shoot(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shoots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index;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colour;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shoots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= 0)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index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colour;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(index &lt;=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gram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= 0) 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addingAnElementToTheArray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index, colour);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shoots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--;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[SIZE];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readArray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shoots;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shoots;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shoot(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shoots);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6D3A6C" w:rsidRPr="003E1E19" w:rsidRDefault="006D3A6C" w:rsidP="006D3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printArray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numberOfBalls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04D69" w:rsidRPr="003E1E19" w:rsidRDefault="006D3A6C" w:rsidP="006D3A6C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6D3A6C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6D3A6C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6D3A6C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6D3A6C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/**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Solution to homework assignment 1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Introduction to programming course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Faculty of Mathematics and Informatics of Sofia University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Winter semester 2023/2024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* @author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Petya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Petrova</w:t>
      </w:r>
      <w:proofErr w:type="spellEnd"/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</w:t>
      </w:r>
      <w:proofErr w:type="spellStart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idnumber</w:t>
      </w:r>
      <w:proofErr w:type="spellEnd"/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1MI0600311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 @task 4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8000"/>
          <w:sz w:val="19"/>
          <w:szCs w:val="19"/>
          <w:lang w:val="en-GB"/>
        </w:rPr>
        <w:t>*/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proofErr w:type="spellEnd"/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verificationOfInput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interval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interval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 ||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interval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&gt;365)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1600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&gt;2100)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12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&gt;12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31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31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 ||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1916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4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1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13)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1916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4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1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13)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newStyle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4 == 0 &amp;&amp;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100 !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= 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30)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29;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400 == 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30)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29;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29)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28;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oldStyle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% 4 == 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30)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29;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28;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february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1916)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oldStyle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newStyle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year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month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April1916(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hasNotPassedYet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1916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4)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13;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hasNotPassedYet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dateBiggerThenTheMonth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31)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3: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5: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8: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10: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31;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++;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4:April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1916(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9: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11: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30;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++;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february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12:</w:t>
      </w:r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31;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++;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1916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4 &amp;&amp;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14;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void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calendar(</w:t>
      </w:r>
      <w:proofErr w:type="gramEnd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(!(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validationOfCurrentDate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-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dateBiggerThenTheMonth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4:April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1916(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9: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11: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31)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30;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2: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february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dateBiggerThenTheMonth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currentYear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currentMonth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currentDate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-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yAfter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mAfter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808080"/>
          <w:sz w:val="19"/>
          <w:szCs w:val="19"/>
          <w:lang w:val="en-GB"/>
        </w:rPr>
        <w:t>dAfter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unsigned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interval;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interval;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3E1E19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(!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verificationOfInput</w:t>
      </w:r>
      <w:proofErr w:type="spellEnd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interval)) {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E1E19">
        <w:rPr>
          <w:rFonts w:ascii="Cascadia Mono" w:hAnsi="Cascadia Mono" w:cs="Cascadia Mono"/>
          <w:color w:val="A31515"/>
          <w:sz w:val="19"/>
          <w:szCs w:val="19"/>
          <w:lang w:val="en-GB"/>
        </w:rPr>
        <w:t>"Incorrect input"</w:t>
      </w: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35C3D" w:rsidRPr="003E1E19" w:rsidRDefault="00C35C3D" w:rsidP="00C3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</w:t>
      </w:r>
      <w:bookmarkStart w:id="0" w:name="_GoBack"/>
      <w:bookmarkEnd w:id="0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calendar(</w:t>
      </w:r>
      <w:proofErr w:type="spellStart"/>
      <w:proofErr w:type="gram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dateBefore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yearAfter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monthAfter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dateAfter</w:t>
      </w:r>
      <w:proofErr w:type="spellEnd"/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, interval);</w:t>
      </w:r>
    </w:p>
    <w:p w:rsidR="00830181" w:rsidRPr="003E1E19" w:rsidRDefault="00C35C3D" w:rsidP="00C35C3D">
      <w:pPr>
        <w:rPr>
          <w:lang w:val="en-GB"/>
        </w:rPr>
      </w:pPr>
      <w:r w:rsidRPr="003E1E1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sectPr w:rsidR="00830181" w:rsidRPr="003E1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6C"/>
    <w:rsid w:val="003E1E19"/>
    <w:rsid w:val="004E4B04"/>
    <w:rsid w:val="005A6AEF"/>
    <w:rsid w:val="006D3A6C"/>
    <w:rsid w:val="007B1E79"/>
    <w:rsid w:val="00830181"/>
    <w:rsid w:val="00A5364E"/>
    <w:rsid w:val="00B0435F"/>
    <w:rsid w:val="00B30B84"/>
    <w:rsid w:val="00C35C3D"/>
    <w:rsid w:val="00E04CFD"/>
    <w:rsid w:val="00E4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38D60-0317-401A-AC95-E92154E6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1637</Words>
  <Characters>8458</Characters>
  <Application>Microsoft Office Word</Application>
  <DocSecurity>0</DocSecurity>
  <Lines>502</Lines>
  <Paragraphs>399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2023-12-05T23:55:00Z</dcterms:created>
  <dcterms:modified xsi:type="dcterms:W3CDTF">2023-12-06T09:24:00Z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8b6936a7-a13d-433d-ba00-5e112d6f4dec</vt:lpwstr>
  </property>
</Properties>
</file>