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686" w:rsidRPr="00DC7686" w:rsidRDefault="00DC7686" w:rsidP="00DC7686">
      <w:pPr>
        <w:pStyle w:val="Title"/>
        <w:rPr>
          <w:rFonts w:ascii="Times" w:hAnsi="Times"/>
          <w:lang w:val="en-IE"/>
        </w:rPr>
      </w:pPr>
      <w:r w:rsidRPr="00DC7686">
        <w:rPr>
          <w:rFonts w:ascii="Times" w:hAnsi="Times"/>
          <w:lang w:val="en-IE"/>
        </w:rPr>
        <w:t>Model</w:t>
      </w:r>
      <w:r w:rsidR="005C1878">
        <w:rPr>
          <w:rFonts w:ascii="Times" w:hAnsi="Times"/>
          <w:lang w:val="en-IE"/>
        </w:rPr>
        <w:t>l</w:t>
      </w:r>
      <w:r w:rsidRPr="00DC7686">
        <w:rPr>
          <w:rFonts w:ascii="Times" w:hAnsi="Times"/>
          <w:lang w:val="en-IE"/>
        </w:rPr>
        <w:t xml:space="preserve">ing of </w:t>
      </w:r>
      <w:r>
        <w:rPr>
          <w:rFonts w:ascii="Times" w:hAnsi="Times"/>
          <w:lang w:val="en-IE"/>
        </w:rPr>
        <w:t>P</w:t>
      </w:r>
      <w:r w:rsidRPr="00DC7686">
        <w:rPr>
          <w:rFonts w:ascii="Times" w:hAnsi="Times"/>
          <w:lang w:val="en-IE"/>
        </w:rPr>
        <w:t xml:space="preserve">olarization </w:t>
      </w:r>
      <w:r>
        <w:rPr>
          <w:rFonts w:ascii="Times" w:hAnsi="Times"/>
          <w:lang w:val="en-IE"/>
        </w:rPr>
        <w:t>E</w:t>
      </w:r>
      <w:r w:rsidRPr="00DC7686">
        <w:rPr>
          <w:rFonts w:ascii="Times" w:hAnsi="Times"/>
          <w:lang w:val="en-IE"/>
        </w:rPr>
        <w:t>ffects in Fourier</w:t>
      </w:r>
      <w:r>
        <w:rPr>
          <w:rFonts w:ascii="Times" w:hAnsi="Times"/>
          <w:lang w:val="en-IE"/>
        </w:rPr>
        <w:t xml:space="preserve"> D</w:t>
      </w:r>
      <w:r w:rsidRPr="00DC7686">
        <w:rPr>
          <w:rFonts w:ascii="Times" w:hAnsi="Times"/>
          <w:lang w:val="en-IE"/>
        </w:rPr>
        <w:t>omain</w:t>
      </w:r>
    </w:p>
    <w:p w:rsidR="00484E60" w:rsidRPr="005C1878" w:rsidRDefault="00DC7686" w:rsidP="00DC7686">
      <w:pPr>
        <w:pStyle w:val="Title"/>
        <w:rPr>
          <w:lang w:val="en-GB"/>
        </w:rPr>
      </w:pPr>
      <w:r w:rsidRPr="005C1878">
        <w:rPr>
          <w:rFonts w:ascii="Times" w:hAnsi="Times"/>
          <w:lang w:val="en-IE"/>
        </w:rPr>
        <w:t>Mode-</w:t>
      </w:r>
      <w:proofErr w:type="spellStart"/>
      <w:r w:rsidRPr="005C1878">
        <w:rPr>
          <w:rFonts w:ascii="Times" w:hAnsi="Times"/>
          <w:lang w:val="en-IE"/>
        </w:rPr>
        <w:t>Locked</w:t>
      </w:r>
      <w:proofErr w:type="spellEnd"/>
      <w:r w:rsidRPr="005C1878">
        <w:rPr>
          <w:rFonts w:ascii="Times" w:hAnsi="Times"/>
          <w:lang w:val="en-IE"/>
        </w:rPr>
        <w:t xml:space="preserve"> (FDML) Lasers</w:t>
      </w:r>
    </w:p>
    <w:p w:rsidR="00484E60" w:rsidRPr="005C1878" w:rsidRDefault="00484E60">
      <w:pPr>
        <w:pStyle w:val="Title"/>
        <w:rPr>
          <w:rFonts w:ascii="Times" w:hAnsi="Times"/>
          <w:sz w:val="24"/>
          <w:szCs w:val="24"/>
          <w:lang w:val="en-GB"/>
        </w:rPr>
      </w:pPr>
    </w:p>
    <w:p w:rsidR="00484E60" w:rsidRPr="00EC2FBC" w:rsidRDefault="00EC2FBC" w:rsidP="00484E60">
      <w:pPr>
        <w:spacing w:after="60"/>
        <w:jc w:val="center"/>
        <w:rPr>
          <w:rFonts w:ascii="Times" w:hAnsi="Times"/>
          <w:b/>
          <w:i/>
          <w:lang w:val="de-DE"/>
        </w:rPr>
      </w:pPr>
      <w:r w:rsidRPr="00EC2FBC">
        <w:rPr>
          <w:rFonts w:ascii="Times" w:hAnsi="Times"/>
          <w:b/>
          <w:i/>
          <w:lang w:val="de-DE"/>
        </w:rPr>
        <w:t>C</w:t>
      </w:r>
      <w:r w:rsidR="00484E60" w:rsidRPr="00EC2FBC">
        <w:rPr>
          <w:rFonts w:ascii="Times" w:hAnsi="Times"/>
          <w:b/>
          <w:i/>
          <w:lang w:val="de-DE"/>
        </w:rPr>
        <w:t xml:space="preserve">. </w:t>
      </w:r>
      <w:r w:rsidRPr="00EC2FBC">
        <w:rPr>
          <w:rFonts w:ascii="Times" w:hAnsi="Times"/>
          <w:b/>
          <w:i/>
          <w:lang w:val="de-DE"/>
        </w:rPr>
        <w:t>Jirauschek</w:t>
      </w:r>
      <w:r w:rsidR="00484E60" w:rsidRPr="00EC2FBC">
        <w:rPr>
          <w:rFonts w:ascii="Times" w:hAnsi="Times"/>
          <w:vertAlign w:val="superscript"/>
          <w:lang w:val="de-DE"/>
        </w:rPr>
        <w:t>1</w:t>
      </w:r>
      <w:r w:rsidR="00484E60" w:rsidRPr="00EC2FBC">
        <w:rPr>
          <w:rFonts w:ascii="Times" w:hAnsi="Times"/>
          <w:b/>
          <w:i/>
          <w:lang w:val="de-DE"/>
        </w:rPr>
        <w:t xml:space="preserve">, </w:t>
      </w:r>
      <w:r>
        <w:rPr>
          <w:rFonts w:ascii="Times" w:hAnsi="Times"/>
          <w:b/>
          <w:i/>
          <w:lang w:val="de-DE"/>
        </w:rPr>
        <w:t>R</w:t>
      </w:r>
      <w:r w:rsidR="00484E60" w:rsidRPr="00EC2FBC">
        <w:rPr>
          <w:rFonts w:ascii="Times" w:hAnsi="Times"/>
          <w:b/>
          <w:i/>
          <w:lang w:val="de-DE"/>
        </w:rPr>
        <w:t xml:space="preserve">. </w:t>
      </w:r>
      <w:r>
        <w:rPr>
          <w:rFonts w:ascii="Times" w:hAnsi="Times"/>
          <w:b/>
          <w:i/>
          <w:lang w:val="de-DE"/>
        </w:rPr>
        <w:t>Huber</w:t>
      </w:r>
      <w:r w:rsidR="00484E60" w:rsidRPr="00EC2FBC">
        <w:rPr>
          <w:rFonts w:ascii="Times" w:hAnsi="Times"/>
          <w:b/>
          <w:i/>
          <w:lang w:val="de-DE"/>
        </w:rPr>
        <w:t>²</w:t>
      </w:r>
      <w:r w:rsidR="00484E60" w:rsidRPr="00EC2FBC">
        <w:rPr>
          <w:rFonts w:ascii="Times" w:hAnsi="Times"/>
          <w:bCs/>
          <w:iCs/>
          <w:vertAlign w:val="superscript"/>
          <w:lang w:val="de-DE"/>
        </w:rPr>
        <w:t xml:space="preserve"> </w:t>
      </w:r>
    </w:p>
    <w:p w:rsidR="00484E60" w:rsidRPr="00EC2FBC" w:rsidRDefault="00484E60" w:rsidP="00484E60">
      <w:pPr>
        <w:spacing w:after="60"/>
        <w:jc w:val="center"/>
        <w:rPr>
          <w:rFonts w:eastAsia="MS Mincho"/>
          <w:i/>
          <w:iCs/>
          <w:sz w:val="16"/>
          <w:szCs w:val="16"/>
          <w:lang w:val="de-DE" w:eastAsia="ja-JP"/>
        </w:rPr>
      </w:pPr>
      <w:r w:rsidRPr="00370F29">
        <w:rPr>
          <w:rFonts w:eastAsia="MS Mincho"/>
          <w:i/>
          <w:iCs/>
          <w:sz w:val="16"/>
          <w:szCs w:val="16"/>
          <w:lang w:eastAsia="ja-JP"/>
        </w:rPr>
        <w:t xml:space="preserve">1.  </w:t>
      </w:r>
      <w:proofErr w:type="spellStart"/>
      <w:r w:rsidR="00EC2FBC">
        <w:rPr>
          <w:rFonts w:eastAsia="MS Mincho"/>
          <w:i/>
          <w:iCs/>
          <w:sz w:val="16"/>
          <w:szCs w:val="16"/>
          <w:lang w:eastAsia="ja-JP"/>
        </w:rPr>
        <w:t>Technische</w:t>
      </w:r>
      <w:proofErr w:type="spellEnd"/>
      <w:r w:rsidR="00EC2FBC">
        <w:rPr>
          <w:rFonts w:eastAsia="MS Mincho"/>
          <w:i/>
          <w:iCs/>
          <w:sz w:val="16"/>
          <w:szCs w:val="16"/>
          <w:lang w:eastAsia="ja-JP"/>
        </w:rPr>
        <w:t xml:space="preserve"> </w:t>
      </w:r>
      <w:proofErr w:type="spellStart"/>
      <w:r w:rsidR="00EC2FBC">
        <w:rPr>
          <w:rFonts w:eastAsia="MS Mincho"/>
          <w:i/>
          <w:iCs/>
          <w:sz w:val="16"/>
          <w:szCs w:val="16"/>
          <w:lang w:eastAsia="ja-JP"/>
        </w:rPr>
        <w:t>Universit</w:t>
      </w:r>
      <w:proofErr w:type="spellEnd"/>
      <w:r w:rsidR="00EC2FBC">
        <w:rPr>
          <w:rFonts w:eastAsia="MS Mincho"/>
          <w:i/>
          <w:iCs/>
          <w:sz w:val="16"/>
          <w:szCs w:val="16"/>
          <w:lang w:val="de-DE" w:eastAsia="ja-JP"/>
        </w:rPr>
        <w:t>ä</w:t>
      </w:r>
      <w:r w:rsidR="00EC2FBC">
        <w:rPr>
          <w:rFonts w:eastAsia="MS Mincho"/>
          <w:i/>
          <w:iCs/>
          <w:sz w:val="16"/>
          <w:szCs w:val="16"/>
          <w:lang w:eastAsia="ja-JP"/>
        </w:rPr>
        <w:t xml:space="preserve">t </w:t>
      </w:r>
      <w:proofErr w:type="spellStart"/>
      <w:r w:rsidR="00EC2FBC">
        <w:rPr>
          <w:rFonts w:eastAsia="MS Mincho"/>
          <w:i/>
          <w:iCs/>
          <w:sz w:val="16"/>
          <w:szCs w:val="16"/>
          <w:lang w:eastAsia="ja-JP"/>
        </w:rPr>
        <w:t>Mü</w:t>
      </w:r>
      <w:r w:rsidR="00EC2FBC" w:rsidRPr="00EC2FBC">
        <w:rPr>
          <w:rFonts w:eastAsia="MS Mincho"/>
          <w:i/>
          <w:iCs/>
          <w:sz w:val="16"/>
          <w:szCs w:val="16"/>
          <w:lang w:eastAsia="ja-JP"/>
        </w:rPr>
        <w:t>nchen</w:t>
      </w:r>
      <w:proofErr w:type="spellEnd"/>
      <w:r w:rsidR="00EC2FBC" w:rsidRPr="00EC2FBC">
        <w:rPr>
          <w:rFonts w:eastAsia="MS Mincho"/>
          <w:i/>
          <w:iCs/>
          <w:sz w:val="16"/>
          <w:szCs w:val="16"/>
          <w:lang w:eastAsia="ja-JP"/>
        </w:rPr>
        <w:t>, D-80333 Munich, Germany</w:t>
      </w:r>
    </w:p>
    <w:p w:rsidR="00484E60" w:rsidRPr="00EC2FBC" w:rsidRDefault="00484E60" w:rsidP="00484E60">
      <w:pPr>
        <w:spacing w:after="60"/>
        <w:jc w:val="center"/>
        <w:rPr>
          <w:rFonts w:ascii="Times" w:hAnsi="Times"/>
          <w:i/>
          <w:sz w:val="16"/>
          <w:szCs w:val="16"/>
          <w:lang w:val="de-DE"/>
        </w:rPr>
      </w:pPr>
      <w:r w:rsidRPr="00370F29">
        <w:rPr>
          <w:rFonts w:ascii="Times" w:hAnsi="Times"/>
          <w:i/>
          <w:sz w:val="16"/>
          <w:szCs w:val="16"/>
        </w:rPr>
        <w:t xml:space="preserve">2.  </w:t>
      </w:r>
      <w:proofErr w:type="spellStart"/>
      <w:r w:rsidR="00EC2FBC" w:rsidRPr="00EC2FBC">
        <w:rPr>
          <w:rFonts w:ascii="Times" w:hAnsi="Times"/>
          <w:i/>
          <w:sz w:val="16"/>
          <w:szCs w:val="16"/>
        </w:rPr>
        <w:t>Universit</w:t>
      </w:r>
      <w:r w:rsidR="00EC2FBC">
        <w:rPr>
          <w:rFonts w:ascii="Times" w:hAnsi="Times"/>
          <w:i/>
          <w:sz w:val="16"/>
          <w:szCs w:val="16"/>
        </w:rPr>
        <w:t>ä</w:t>
      </w:r>
      <w:r w:rsidR="00EC2FBC" w:rsidRPr="00EC2FBC">
        <w:rPr>
          <w:rFonts w:ascii="Times" w:hAnsi="Times"/>
          <w:i/>
          <w:sz w:val="16"/>
          <w:szCs w:val="16"/>
        </w:rPr>
        <w:t>t</w:t>
      </w:r>
      <w:proofErr w:type="spellEnd"/>
      <w:r w:rsidR="00EC2FBC" w:rsidRPr="00EC2FBC">
        <w:rPr>
          <w:rFonts w:ascii="Times" w:hAnsi="Times"/>
          <w:i/>
          <w:sz w:val="16"/>
          <w:szCs w:val="16"/>
        </w:rPr>
        <w:t xml:space="preserve"> </w:t>
      </w:r>
      <w:proofErr w:type="spellStart"/>
      <w:r w:rsidR="00EC2FBC" w:rsidRPr="00EC2FBC">
        <w:rPr>
          <w:rFonts w:ascii="Times" w:hAnsi="Times"/>
          <w:i/>
          <w:sz w:val="16"/>
          <w:szCs w:val="16"/>
        </w:rPr>
        <w:t>zu</w:t>
      </w:r>
      <w:proofErr w:type="spellEnd"/>
      <w:r w:rsidR="00EC2FBC" w:rsidRPr="00EC2FBC">
        <w:rPr>
          <w:rFonts w:ascii="Times" w:hAnsi="Times"/>
          <w:i/>
          <w:sz w:val="16"/>
          <w:szCs w:val="16"/>
        </w:rPr>
        <w:t xml:space="preserve"> L</w:t>
      </w:r>
      <w:r w:rsidR="00EC2FBC">
        <w:rPr>
          <w:rFonts w:ascii="Times" w:hAnsi="Times"/>
          <w:i/>
          <w:sz w:val="16"/>
          <w:szCs w:val="16"/>
        </w:rPr>
        <w:t>ü</w:t>
      </w:r>
      <w:r w:rsidR="00EC2FBC" w:rsidRPr="00EC2FBC">
        <w:rPr>
          <w:rFonts w:ascii="Times" w:hAnsi="Times"/>
          <w:i/>
          <w:sz w:val="16"/>
          <w:szCs w:val="16"/>
        </w:rPr>
        <w:t>beck, D-23562 L</w:t>
      </w:r>
      <w:r w:rsidR="00EC2FBC">
        <w:rPr>
          <w:rFonts w:ascii="Times" w:hAnsi="Times"/>
          <w:i/>
          <w:sz w:val="16"/>
          <w:szCs w:val="16"/>
        </w:rPr>
        <w:t>ü</w:t>
      </w:r>
      <w:r w:rsidR="00EC2FBC" w:rsidRPr="00EC2FBC">
        <w:rPr>
          <w:rFonts w:ascii="Times" w:hAnsi="Times"/>
          <w:i/>
          <w:sz w:val="16"/>
          <w:szCs w:val="16"/>
        </w:rPr>
        <w:t>beck, Germany</w:t>
      </w:r>
    </w:p>
    <w:p w:rsidR="00484E60" w:rsidRPr="00EC2FBC" w:rsidRDefault="00484E60" w:rsidP="00484E60">
      <w:pPr>
        <w:spacing w:after="60" w:line="230" w:lineRule="exact"/>
        <w:ind w:firstLine="284"/>
        <w:jc w:val="center"/>
        <w:rPr>
          <w:rFonts w:ascii="Times" w:hAnsi="Times"/>
          <w:sz w:val="24"/>
          <w:szCs w:val="24"/>
          <w:lang w:val="de-DE"/>
        </w:rPr>
      </w:pPr>
    </w:p>
    <w:p w:rsidR="00BA08CE" w:rsidRPr="00670DD6" w:rsidRDefault="00670DD6" w:rsidP="00BA08CE">
      <w:pPr>
        <w:ind w:firstLine="284"/>
        <w:jc w:val="both"/>
        <w:rPr>
          <w:lang w:val="en-GB"/>
        </w:rPr>
      </w:pPr>
      <w:r w:rsidRPr="00670DD6">
        <w:rPr>
          <w:lang w:val="en-GB"/>
        </w:rPr>
        <w:t>Fourier domai</w:t>
      </w:r>
      <w:r>
        <w:rPr>
          <w:lang w:val="en-GB"/>
        </w:rPr>
        <w:t xml:space="preserve">n mode-locked (FDML) lasers are </w:t>
      </w:r>
      <w:r w:rsidRPr="00670DD6">
        <w:rPr>
          <w:lang w:val="en-GB"/>
        </w:rPr>
        <w:t>rapidly wavelength-swept continuous-wave (</w:t>
      </w:r>
      <w:proofErr w:type="spellStart"/>
      <w:r w:rsidRPr="00670DD6">
        <w:rPr>
          <w:lang w:val="en-GB"/>
        </w:rPr>
        <w:t>cw</w:t>
      </w:r>
      <w:proofErr w:type="spellEnd"/>
      <w:r w:rsidRPr="00670DD6">
        <w:rPr>
          <w:lang w:val="en-GB"/>
        </w:rPr>
        <w:t>) light sources</w:t>
      </w:r>
      <w:r w:rsidR="00A228DC">
        <w:rPr>
          <w:color w:val="000000"/>
          <w:lang w:val="en-US"/>
        </w:rPr>
        <w:t xml:space="preserve">, </w:t>
      </w:r>
      <w:r w:rsidR="00A228DC" w:rsidRPr="00A228DC">
        <w:rPr>
          <w:color w:val="000000"/>
          <w:lang w:val="en-US"/>
        </w:rPr>
        <w:t>providing a large wavelength sweep range (</w:t>
      </w:r>
      <w:r w:rsidR="00A228DC">
        <w:rPr>
          <w:color w:val="000000"/>
          <w:lang w:val="en-US"/>
        </w:rPr>
        <w:t>&gt;</w:t>
      </w:r>
      <w:r w:rsidR="00A228DC" w:rsidRPr="00A228DC">
        <w:rPr>
          <w:color w:val="000000"/>
          <w:lang w:val="en-US"/>
        </w:rPr>
        <w:t>100</w:t>
      </w:r>
      <w:r w:rsidR="00664F2D">
        <w:t> </w:t>
      </w:r>
      <w:r w:rsidR="00A228DC" w:rsidRPr="00A228DC">
        <w:rPr>
          <w:color w:val="000000"/>
          <w:lang w:val="en-US"/>
        </w:rPr>
        <w:t xml:space="preserve">nm) </w:t>
      </w:r>
      <w:r w:rsidR="00A228DC">
        <w:rPr>
          <w:color w:val="000000"/>
          <w:lang w:val="en-US"/>
        </w:rPr>
        <w:t>with</w:t>
      </w:r>
      <w:r w:rsidR="00A228DC" w:rsidRPr="00A228DC">
        <w:rPr>
          <w:color w:val="000000"/>
          <w:lang w:val="en-US"/>
        </w:rPr>
        <w:t xml:space="preserve"> </w:t>
      </w:r>
      <w:r w:rsidR="005A1E12">
        <w:rPr>
          <w:color w:val="000000"/>
          <w:lang w:val="en-US"/>
        </w:rPr>
        <w:t>narrow</w:t>
      </w:r>
      <w:r w:rsidR="005A1E12" w:rsidRPr="00A228DC">
        <w:rPr>
          <w:color w:val="000000"/>
          <w:lang w:val="en-US"/>
        </w:rPr>
        <w:t xml:space="preserve"> </w:t>
      </w:r>
      <w:r w:rsidR="00A228DC" w:rsidRPr="00A228DC">
        <w:rPr>
          <w:color w:val="000000"/>
          <w:lang w:val="en-US"/>
        </w:rPr>
        <w:t xml:space="preserve">instantaneous </w:t>
      </w:r>
      <w:proofErr w:type="spellStart"/>
      <w:r w:rsidR="00A228DC" w:rsidRPr="00A228DC">
        <w:rPr>
          <w:color w:val="000000"/>
          <w:lang w:val="en-US"/>
        </w:rPr>
        <w:t>linewidths</w:t>
      </w:r>
      <w:proofErr w:type="spellEnd"/>
      <w:r w:rsidR="00A228DC" w:rsidRPr="00A228DC">
        <w:rPr>
          <w:color w:val="000000"/>
          <w:lang w:val="en-US"/>
        </w:rPr>
        <w:t xml:space="preserve"> (</w:t>
      </w:r>
      <w:r w:rsidR="00A228DC" w:rsidRPr="00E43715">
        <w:rPr>
          <w:color w:val="000000"/>
          <w:lang w:val="en-US"/>
        </w:rPr>
        <w:t>&lt;0.1</w:t>
      </w:r>
      <w:r w:rsidR="00664F2D">
        <w:t> </w:t>
      </w:r>
      <w:r w:rsidR="00A228DC" w:rsidRPr="00E43715">
        <w:rPr>
          <w:color w:val="000000"/>
          <w:lang w:val="en-US"/>
        </w:rPr>
        <w:t>nm</w:t>
      </w:r>
      <w:r w:rsidR="00A228DC" w:rsidRPr="00A228DC">
        <w:rPr>
          <w:color w:val="000000"/>
          <w:lang w:val="en-US"/>
        </w:rPr>
        <w:t xml:space="preserve">) </w:t>
      </w:r>
      <w:r w:rsidR="00A228DC">
        <w:rPr>
          <w:color w:val="000000"/>
          <w:lang w:val="en-US"/>
        </w:rPr>
        <w:t xml:space="preserve">at </w:t>
      </w:r>
      <w:r w:rsidR="00A228DC" w:rsidRPr="00A228DC">
        <w:rPr>
          <w:color w:val="000000"/>
          <w:lang w:val="en-US"/>
        </w:rPr>
        <w:t xml:space="preserve">sweep repetition rates of </w:t>
      </w:r>
      <w:r w:rsidR="00BA08CE">
        <w:rPr>
          <w:color w:val="000000"/>
          <w:lang w:val="en-US"/>
        </w:rPr>
        <w:t xml:space="preserve">up to </w:t>
      </w:r>
      <w:r w:rsidR="00A228DC" w:rsidRPr="00A228DC">
        <w:rPr>
          <w:color w:val="000000"/>
          <w:lang w:val="en-US"/>
        </w:rPr>
        <w:t>5</w:t>
      </w:r>
      <w:r w:rsidR="00664F2D">
        <w:t> </w:t>
      </w:r>
      <w:r w:rsidR="00A228DC" w:rsidRPr="00A228DC">
        <w:rPr>
          <w:color w:val="000000"/>
          <w:lang w:val="en-US"/>
        </w:rPr>
        <w:t>MHz [</w:t>
      </w:r>
      <w:r w:rsidR="006F0EE0">
        <w:rPr>
          <w:color w:val="000000"/>
          <w:lang w:val="en-US"/>
        </w:rPr>
        <w:t>1</w:t>
      </w:r>
      <w:r w:rsidR="00A228DC" w:rsidRPr="00A228DC">
        <w:rPr>
          <w:color w:val="000000"/>
          <w:lang w:val="en-US"/>
        </w:rPr>
        <w:t>].</w:t>
      </w:r>
      <w:r w:rsidR="00A228DC">
        <w:rPr>
          <w:color w:val="000000"/>
          <w:lang w:val="en-US"/>
        </w:rPr>
        <w:t xml:space="preserve"> </w:t>
      </w:r>
      <w:r w:rsidR="00BA08CE" w:rsidRPr="00BA08CE">
        <w:rPr>
          <w:color w:val="000000"/>
          <w:lang w:val="en-US"/>
        </w:rPr>
        <w:t xml:space="preserve">In biomedical imaging, </w:t>
      </w:r>
      <w:r w:rsidR="00BA08CE">
        <w:rPr>
          <w:color w:val="000000"/>
          <w:lang w:val="en-US"/>
        </w:rPr>
        <w:t>these</w:t>
      </w:r>
      <w:r w:rsidR="00BA08CE" w:rsidRPr="00BA08CE">
        <w:rPr>
          <w:color w:val="000000"/>
          <w:lang w:val="en-US"/>
        </w:rPr>
        <w:t xml:space="preserve"> lasers </w:t>
      </w:r>
      <w:r w:rsidR="006F0EE0">
        <w:rPr>
          <w:color w:val="000000"/>
          <w:lang w:val="en-US"/>
        </w:rPr>
        <w:t>have become</w:t>
      </w:r>
      <w:r w:rsidR="00BA08CE">
        <w:rPr>
          <w:color w:val="000000"/>
          <w:lang w:val="en-US"/>
        </w:rPr>
        <w:t xml:space="preserve"> the light source</w:t>
      </w:r>
      <w:r w:rsidR="00BA08CE" w:rsidRPr="00BA08CE">
        <w:rPr>
          <w:color w:val="000000"/>
          <w:lang w:val="en-US"/>
        </w:rPr>
        <w:t xml:space="preserve"> of choice for high speed optical coherence tomography (OCT) [</w:t>
      </w:r>
      <w:r w:rsidR="006F0EE0">
        <w:rPr>
          <w:color w:val="000000"/>
          <w:lang w:val="en-US"/>
        </w:rPr>
        <w:t>1</w:t>
      </w:r>
      <w:r w:rsidR="00BA08CE" w:rsidRPr="00BA08CE">
        <w:rPr>
          <w:color w:val="000000"/>
          <w:lang w:val="en-US"/>
        </w:rPr>
        <w:t xml:space="preserve">]. </w:t>
      </w:r>
      <w:r w:rsidR="00BA08CE">
        <w:rPr>
          <w:lang w:val="en-GB"/>
        </w:rPr>
        <w:t>Furthermore</w:t>
      </w:r>
      <w:r w:rsidRPr="00670DD6">
        <w:rPr>
          <w:lang w:val="en-GB"/>
        </w:rPr>
        <w:t>,</w:t>
      </w:r>
      <w:r w:rsidR="00BA08CE">
        <w:rPr>
          <w:lang w:val="en-GB"/>
        </w:rPr>
        <w:t xml:space="preserve"> picosecond </w:t>
      </w:r>
      <w:r w:rsidR="00BA08CE" w:rsidRPr="00670DD6">
        <w:rPr>
          <w:lang w:val="en-GB"/>
        </w:rPr>
        <w:t>pulses have been generated</w:t>
      </w:r>
      <w:r w:rsidRPr="00670DD6">
        <w:rPr>
          <w:lang w:val="en-GB"/>
        </w:rPr>
        <w:t xml:space="preserve"> by </w:t>
      </w:r>
      <w:r w:rsidR="00BA08CE">
        <w:rPr>
          <w:lang w:val="en-GB"/>
        </w:rPr>
        <w:t xml:space="preserve">temporal </w:t>
      </w:r>
      <w:r w:rsidRPr="00670DD6">
        <w:rPr>
          <w:lang w:val="en-GB"/>
        </w:rPr>
        <w:t>compressi</w:t>
      </w:r>
      <w:r w:rsidR="00BA08CE">
        <w:rPr>
          <w:lang w:val="en-GB"/>
        </w:rPr>
        <w:t xml:space="preserve">on of the </w:t>
      </w:r>
      <w:proofErr w:type="spellStart"/>
      <w:r w:rsidR="00BA08CE">
        <w:rPr>
          <w:lang w:val="en-GB"/>
        </w:rPr>
        <w:t>cw</w:t>
      </w:r>
      <w:proofErr w:type="spellEnd"/>
      <w:r w:rsidR="00BA08CE">
        <w:rPr>
          <w:lang w:val="en-GB"/>
        </w:rPr>
        <w:t xml:space="preserve"> FDML output</w:t>
      </w:r>
      <w:r w:rsidR="00B85A50">
        <w:rPr>
          <w:lang w:val="en-GB"/>
        </w:rPr>
        <w:t>, constituting a fundamentally new approach of ultrafast optical pulse generation with many potential applications</w:t>
      </w:r>
      <w:r w:rsidR="006F0EE0" w:rsidRPr="00670DD6">
        <w:rPr>
          <w:lang w:val="en-GB"/>
        </w:rPr>
        <w:t xml:space="preserve"> [</w:t>
      </w:r>
      <w:r w:rsidR="006F0EE0">
        <w:rPr>
          <w:lang w:val="en-GB"/>
        </w:rPr>
        <w:t>2</w:t>
      </w:r>
      <w:r w:rsidR="006F0EE0" w:rsidRPr="00670DD6">
        <w:rPr>
          <w:lang w:val="en-GB"/>
        </w:rPr>
        <w:t>]</w:t>
      </w:r>
      <w:r w:rsidR="006F0EE0">
        <w:rPr>
          <w:lang w:val="en-GB"/>
        </w:rPr>
        <w:t>.</w:t>
      </w:r>
    </w:p>
    <w:p w:rsidR="00484E60" w:rsidRPr="006F0EE0" w:rsidRDefault="006F0EE0" w:rsidP="00261D76">
      <w:pPr>
        <w:ind w:firstLine="284"/>
        <w:jc w:val="both"/>
        <w:rPr>
          <w:lang w:val="en-GB"/>
        </w:rPr>
      </w:pPr>
      <w:r w:rsidRPr="006F0EE0">
        <w:rPr>
          <w:lang w:val="en-GB"/>
        </w:rPr>
        <w:t>For a systematic</w:t>
      </w:r>
      <w:r>
        <w:rPr>
          <w:lang w:val="en-GB"/>
        </w:rPr>
        <w:t xml:space="preserve"> design and</w:t>
      </w:r>
      <w:r w:rsidRPr="006F0EE0">
        <w:rPr>
          <w:lang w:val="en-GB"/>
        </w:rPr>
        <w:t xml:space="preserve"> improvement of FDML lasers, careful </w:t>
      </w:r>
      <w:r w:rsidR="005A1E12" w:rsidRPr="006F0EE0">
        <w:rPr>
          <w:lang w:val="en-GB"/>
        </w:rPr>
        <w:t>modelling</w:t>
      </w:r>
      <w:r w:rsidRPr="006F0EE0">
        <w:rPr>
          <w:lang w:val="en-GB"/>
        </w:rPr>
        <w:t xml:space="preserve"> is </w:t>
      </w:r>
      <w:r>
        <w:rPr>
          <w:lang w:val="en-GB"/>
        </w:rPr>
        <w:t>essential.</w:t>
      </w:r>
      <w:r w:rsidR="00484E60" w:rsidRPr="00FB0213">
        <w:rPr>
          <w:lang w:val="en-GB"/>
        </w:rPr>
        <w:t xml:space="preserve"> </w:t>
      </w:r>
      <w:r w:rsidR="00AF70D7">
        <w:rPr>
          <w:lang w:val="en-GB"/>
        </w:rPr>
        <w:t>The existing FDML models neglect the polarization dynamics [3</w:t>
      </w:r>
      <w:proofErr w:type="gramStart"/>
      <w:r w:rsidR="00AF70D7">
        <w:rPr>
          <w:lang w:val="en-GB"/>
        </w:rPr>
        <w:t>,4</w:t>
      </w:r>
      <w:proofErr w:type="gramEnd"/>
      <w:r w:rsidR="00AF70D7">
        <w:rPr>
          <w:lang w:val="en-GB"/>
        </w:rPr>
        <w:t xml:space="preserve">], restricting their validity to polarization maintaining (PM) FDML setups [3]. </w:t>
      </w:r>
      <w:r w:rsidR="00A409E0">
        <w:rPr>
          <w:lang w:val="en-GB"/>
        </w:rPr>
        <w:t>However</w:t>
      </w:r>
      <w:r w:rsidR="00CC4D36">
        <w:rPr>
          <w:lang w:val="en-GB"/>
        </w:rPr>
        <w:t xml:space="preserve">, FDML </w:t>
      </w:r>
      <w:r w:rsidR="00AF70D7">
        <w:rPr>
          <w:lang w:val="en-GB"/>
        </w:rPr>
        <w:t>lasers</w:t>
      </w:r>
      <w:r w:rsidR="00CC4D36">
        <w:rPr>
          <w:lang w:val="en-GB"/>
        </w:rPr>
        <w:t xml:space="preserve"> </w:t>
      </w:r>
      <w:r w:rsidR="00A409E0">
        <w:rPr>
          <w:lang w:val="en-GB"/>
        </w:rPr>
        <w:t xml:space="preserve">commonly </w:t>
      </w:r>
      <w:r w:rsidR="00CC4D36">
        <w:rPr>
          <w:lang w:val="en-GB"/>
        </w:rPr>
        <w:t>use</w:t>
      </w:r>
      <w:r w:rsidR="00AF70D7">
        <w:rPr>
          <w:lang w:val="en-GB"/>
        </w:rPr>
        <w:t xml:space="preserve"> </w:t>
      </w:r>
      <w:r w:rsidR="00CC4D36">
        <w:rPr>
          <w:lang w:val="en-GB"/>
        </w:rPr>
        <w:t>non-</w:t>
      </w:r>
      <w:r w:rsidR="00AF70D7">
        <w:rPr>
          <w:lang w:val="en-GB"/>
        </w:rPr>
        <w:t>PM</w:t>
      </w:r>
      <w:r w:rsidR="00CC4D36">
        <w:rPr>
          <w:lang w:val="en-GB"/>
        </w:rPr>
        <w:t xml:space="preserve"> optical components, making them cheaper and easier to</w:t>
      </w:r>
      <w:r w:rsidR="00CC4D36" w:rsidRPr="00CC4D36">
        <w:rPr>
          <w:lang w:val="en-GB"/>
        </w:rPr>
        <w:t xml:space="preserve"> build</w:t>
      </w:r>
      <w:r w:rsidR="005A1E12">
        <w:rPr>
          <w:lang w:val="en-GB"/>
        </w:rPr>
        <w:t xml:space="preserve"> as well as avoiding problems with spectral ripple</w:t>
      </w:r>
      <w:r w:rsidR="00AF70D7">
        <w:rPr>
          <w:lang w:val="en-GB"/>
        </w:rPr>
        <w:t>.</w:t>
      </w:r>
      <w:r w:rsidR="00261D76">
        <w:rPr>
          <w:lang w:val="en-GB"/>
        </w:rPr>
        <w:t xml:space="preserve"> </w:t>
      </w:r>
      <w:r w:rsidR="00261D76" w:rsidRPr="00261D76">
        <w:rPr>
          <w:lang w:val="en-GB"/>
        </w:rPr>
        <w:t>We demonstrate that</w:t>
      </w:r>
      <w:r w:rsidR="00AF70D7">
        <w:rPr>
          <w:lang w:val="en-GB"/>
        </w:rPr>
        <w:t xml:space="preserve"> for these lasers,</w:t>
      </w:r>
      <w:r w:rsidR="00261D76" w:rsidRPr="00261D76">
        <w:rPr>
          <w:lang w:val="en-GB"/>
        </w:rPr>
        <w:t xml:space="preserve"> good agreement </w:t>
      </w:r>
      <w:r w:rsidR="00261D76">
        <w:rPr>
          <w:lang w:val="en-GB"/>
        </w:rPr>
        <w:t>with</w:t>
      </w:r>
      <w:r w:rsidR="00261D76" w:rsidRPr="00261D76">
        <w:rPr>
          <w:lang w:val="en-GB"/>
        </w:rPr>
        <w:t xml:space="preserve"> expe</w:t>
      </w:r>
      <w:r w:rsidR="00261D76">
        <w:rPr>
          <w:lang w:val="en-GB"/>
        </w:rPr>
        <w:t xml:space="preserve">riment can only </w:t>
      </w:r>
      <w:r w:rsidR="00261D76" w:rsidRPr="00261D76">
        <w:rPr>
          <w:lang w:val="en-GB"/>
        </w:rPr>
        <w:t xml:space="preserve">be obtained by including polarization effects due to </w:t>
      </w:r>
      <w:r w:rsidR="00261D76">
        <w:rPr>
          <w:lang w:val="en-GB"/>
        </w:rPr>
        <w:t xml:space="preserve">polarization mode dispersion, </w:t>
      </w:r>
      <w:proofErr w:type="spellStart"/>
      <w:r w:rsidR="00261D76" w:rsidRPr="00261D76">
        <w:rPr>
          <w:lang w:val="en-GB"/>
        </w:rPr>
        <w:t>fiber</w:t>
      </w:r>
      <w:proofErr w:type="spellEnd"/>
      <w:r w:rsidR="00261D76" w:rsidRPr="00261D76">
        <w:rPr>
          <w:lang w:val="en-GB"/>
        </w:rPr>
        <w:t xml:space="preserve"> bending birefringenc</w:t>
      </w:r>
      <w:r w:rsidR="00261D76">
        <w:rPr>
          <w:lang w:val="en-GB"/>
        </w:rPr>
        <w:t xml:space="preserve">e, </w:t>
      </w:r>
      <w:r w:rsidR="00261D76" w:rsidRPr="00261D76">
        <w:rPr>
          <w:lang w:val="en-GB"/>
        </w:rPr>
        <w:t>and cross-phase modulation</w:t>
      </w:r>
      <w:r w:rsidR="00000B18">
        <w:rPr>
          <w:lang w:val="en-GB"/>
        </w:rPr>
        <w:t xml:space="preserve">. </w:t>
      </w:r>
      <w:r w:rsidR="00330E5E">
        <w:rPr>
          <w:lang w:val="en-GB"/>
        </w:rPr>
        <w:t>For this purpose, we extend our</w:t>
      </w:r>
      <w:r w:rsidR="00330E5E" w:rsidRPr="00261D76">
        <w:rPr>
          <w:lang w:val="en-GB"/>
        </w:rPr>
        <w:t xml:space="preserve"> theoretical model</w:t>
      </w:r>
      <w:r w:rsidR="00330E5E">
        <w:rPr>
          <w:lang w:val="en-GB"/>
        </w:rPr>
        <w:t xml:space="preserve"> [3] </w:t>
      </w:r>
      <w:r w:rsidR="00000B18">
        <w:rPr>
          <w:lang w:val="en-GB"/>
        </w:rPr>
        <w:t xml:space="preserve">by </w:t>
      </w:r>
      <w:r w:rsidR="005B2E25">
        <w:rPr>
          <w:lang w:val="en-GB"/>
        </w:rPr>
        <w:t>adding</w:t>
      </w:r>
      <w:r w:rsidR="00000B18">
        <w:rPr>
          <w:lang w:val="en-GB"/>
        </w:rPr>
        <w:t xml:space="preserve"> the corresponding polarization sensitive</w:t>
      </w:r>
      <w:r w:rsidR="00330E5E">
        <w:rPr>
          <w:lang w:val="en-GB"/>
        </w:rPr>
        <w:t xml:space="preserve"> terms</w:t>
      </w:r>
      <w:r w:rsidR="005B2E25">
        <w:rPr>
          <w:lang w:val="en-GB"/>
        </w:rPr>
        <w:t xml:space="preserve"> </w:t>
      </w:r>
      <w:r w:rsidR="008A3B01">
        <w:rPr>
          <w:lang w:val="en-GB"/>
        </w:rPr>
        <w:t>to</w:t>
      </w:r>
      <w:r w:rsidR="005B2E25">
        <w:rPr>
          <w:lang w:val="en-GB"/>
        </w:rPr>
        <w:t xml:space="preserve"> the nonlinear </w:t>
      </w:r>
      <w:proofErr w:type="spellStart"/>
      <w:r w:rsidR="005B2E25">
        <w:rPr>
          <w:lang w:val="en-GB"/>
        </w:rPr>
        <w:t>Schr</w:t>
      </w:r>
      <w:r w:rsidR="005B2E25">
        <w:rPr>
          <w:lang w:val="en-US"/>
        </w:rPr>
        <w:t>ödinger</w:t>
      </w:r>
      <w:proofErr w:type="spellEnd"/>
      <w:r w:rsidR="005B2E25">
        <w:rPr>
          <w:lang w:val="en-US"/>
        </w:rPr>
        <w:t xml:space="preserve"> equation</w:t>
      </w:r>
      <w:r w:rsidR="00151A72">
        <w:rPr>
          <w:lang w:val="en-US"/>
        </w:rPr>
        <w:t>, which describes</w:t>
      </w:r>
      <w:r w:rsidR="005B2E25" w:rsidRPr="005B2E25">
        <w:rPr>
          <w:lang w:val="en-US"/>
        </w:rPr>
        <w:t xml:space="preserve"> the optical propag</w:t>
      </w:r>
      <w:r w:rsidR="005B2E25">
        <w:rPr>
          <w:lang w:val="en-US"/>
        </w:rPr>
        <w:t>a</w:t>
      </w:r>
      <w:r w:rsidR="005B2E25" w:rsidRPr="005B2E25">
        <w:rPr>
          <w:lang w:val="en-US"/>
        </w:rPr>
        <w:t>tion</w:t>
      </w:r>
      <w:r w:rsidR="00330E5E">
        <w:rPr>
          <w:lang w:val="en-GB"/>
        </w:rPr>
        <w:t xml:space="preserve"> </w:t>
      </w:r>
      <w:r w:rsidR="005B2E25">
        <w:rPr>
          <w:lang w:val="en-GB"/>
        </w:rPr>
        <w:t>in</w:t>
      </w:r>
      <w:r w:rsidR="00330E5E">
        <w:rPr>
          <w:lang w:val="en-GB"/>
        </w:rPr>
        <w:t xml:space="preserve"> </w:t>
      </w:r>
      <w:proofErr w:type="spellStart"/>
      <w:r w:rsidR="00330E5E">
        <w:rPr>
          <w:lang w:val="en-GB"/>
        </w:rPr>
        <w:t>fiber</w:t>
      </w:r>
      <w:r w:rsidR="005B2E25">
        <w:rPr>
          <w:lang w:val="en-GB"/>
        </w:rPr>
        <w:t>s</w:t>
      </w:r>
      <w:proofErr w:type="spellEnd"/>
      <w:r w:rsidR="00330E5E">
        <w:rPr>
          <w:lang w:val="en-GB"/>
        </w:rPr>
        <w:t xml:space="preserve"> [5].</w:t>
      </w:r>
    </w:p>
    <w:p w:rsidR="00484E60" w:rsidRDefault="005B571F" w:rsidP="00484E60">
      <w:pPr>
        <w:ind w:firstLine="284"/>
        <w:jc w:val="center"/>
        <w:rPr>
          <w:noProof/>
          <w:lang w:val="en-US"/>
        </w:rPr>
      </w:pPr>
      <w:r>
        <w:rPr>
          <w:noProof/>
          <w:lang w:val="de-DE" w:eastAsia="de-DE"/>
        </w:rPr>
        <w:drawing>
          <wp:inline distT="0" distB="0" distL="0" distR="0">
            <wp:extent cx="5159433" cy="1869797"/>
            <wp:effectExtent l="0" t="0" r="0" b="0"/>
            <wp:docPr id="357" name="Picture 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1.em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778" cy="187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E60" w:rsidRPr="0030650F" w:rsidRDefault="00484E60" w:rsidP="00DC7686">
      <w:pPr>
        <w:autoSpaceDE w:val="0"/>
        <w:autoSpaceDN w:val="0"/>
        <w:adjustRightInd w:val="0"/>
        <w:ind w:left="567" w:right="565"/>
        <w:jc w:val="both"/>
        <w:rPr>
          <w:rFonts w:ascii="TimesNewRoman" w:hAnsi="TimesNewRoman" w:cs="TimesNewRoman"/>
          <w:color w:val="000000"/>
          <w:sz w:val="16"/>
          <w:szCs w:val="16"/>
          <w:lang w:val="en-GB"/>
        </w:rPr>
      </w:pPr>
      <w:proofErr w:type="gramStart"/>
      <w:r w:rsidRPr="008A3B01">
        <w:rPr>
          <w:b/>
          <w:sz w:val="16"/>
          <w:szCs w:val="16"/>
          <w:lang w:val="en-IE"/>
        </w:rPr>
        <w:t>Fig. 1</w:t>
      </w:r>
      <w:r w:rsidR="008A3B01" w:rsidRPr="008A3B01">
        <w:rPr>
          <w:sz w:val="16"/>
          <w:szCs w:val="16"/>
          <w:lang w:val="en-IE"/>
        </w:rPr>
        <w:t>.</w:t>
      </w:r>
      <w:proofErr w:type="gramEnd"/>
      <w:r w:rsidR="008A3B01" w:rsidRPr="008A3B01">
        <w:rPr>
          <w:sz w:val="16"/>
          <w:szCs w:val="16"/>
          <w:lang w:val="en-IE"/>
        </w:rPr>
        <w:t xml:space="preserve"> </w:t>
      </w:r>
      <w:r w:rsidR="00DC7686" w:rsidRPr="008A3B01">
        <w:rPr>
          <w:rFonts w:ascii="TimesNewRoman" w:hAnsi="TimesNewRoman" w:cs="TimesNewRoman"/>
          <w:color w:val="000000"/>
          <w:sz w:val="16"/>
          <w:szCs w:val="16"/>
          <w:lang w:val="en-GB"/>
        </w:rPr>
        <w:t xml:space="preserve">(a) </w:t>
      </w:r>
      <w:r w:rsidR="00261D76" w:rsidRPr="008A3B01">
        <w:rPr>
          <w:rFonts w:ascii="TimesNewRoman" w:hAnsi="TimesNewRoman" w:cs="TimesNewRoman"/>
          <w:color w:val="000000"/>
          <w:sz w:val="16"/>
          <w:szCs w:val="16"/>
          <w:lang w:val="en-GB"/>
        </w:rPr>
        <w:t>Investigated</w:t>
      </w:r>
      <w:r w:rsidR="00DC7686" w:rsidRPr="008A3B01">
        <w:rPr>
          <w:rFonts w:ascii="TimesNewRoman" w:hAnsi="TimesNewRoman" w:cs="TimesNewRoman"/>
          <w:color w:val="000000"/>
          <w:sz w:val="16"/>
          <w:szCs w:val="16"/>
          <w:lang w:val="en-GB"/>
        </w:rPr>
        <w:t xml:space="preserve"> experimental setup. (b) Comparison of experimental and simulated optical pulse duration as a function of frequency</w:t>
      </w:r>
      <w:r w:rsidR="00DC7686" w:rsidRPr="00DC7686">
        <w:rPr>
          <w:rFonts w:ascii="TimesNewRoman" w:hAnsi="TimesNewRoman" w:cs="TimesNewRoman"/>
          <w:color w:val="000000"/>
          <w:sz w:val="16"/>
          <w:szCs w:val="16"/>
          <w:lang w:val="en-GB"/>
        </w:rPr>
        <w:t xml:space="preserve"> detuning.</w:t>
      </w:r>
      <w:r w:rsidR="00DC7686">
        <w:rPr>
          <w:rFonts w:ascii="TimesNewRoman" w:hAnsi="TimesNewRoman" w:cs="TimesNewRoman"/>
          <w:color w:val="000000"/>
          <w:sz w:val="16"/>
          <w:szCs w:val="16"/>
          <w:lang w:val="en-GB"/>
        </w:rPr>
        <w:t xml:space="preserve"> (c) Simulated instantaneous </w:t>
      </w:r>
      <w:proofErr w:type="spellStart"/>
      <w:r w:rsidR="00DC7686">
        <w:rPr>
          <w:rFonts w:ascii="TimesNewRoman" w:hAnsi="TimesNewRoman" w:cs="TimesNewRoman"/>
          <w:color w:val="000000"/>
          <w:sz w:val="16"/>
          <w:szCs w:val="16"/>
          <w:lang w:val="en-GB"/>
        </w:rPr>
        <w:t>lineshape</w:t>
      </w:r>
      <w:proofErr w:type="spellEnd"/>
      <w:r w:rsidR="00DC7686">
        <w:rPr>
          <w:rFonts w:ascii="TimesNewRoman" w:hAnsi="TimesNewRoman" w:cs="TimesNewRoman"/>
          <w:color w:val="000000"/>
          <w:sz w:val="16"/>
          <w:szCs w:val="16"/>
          <w:lang w:val="en-GB"/>
        </w:rPr>
        <w:t xml:space="preserve"> and </w:t>
      </w:r>
      <w:r w:rsidR="00DC7686" w:rsidRPr="00DC7686">
        <w:rPr>
          <w:rFonts w:ascii="TimesNewRoman" w:hAnsi="TimesNewRoman" w:cs="TimesNewRoman"/>
          <w:color w:val="000000"/>
          <w:sz w:val="16"/>
          <w:szCs w:val="16"/>
          <w:lang w:val="en-GB"/>
        </w:rPr>
        <w:t>sweep filter transmission</w:t>
      </w:r>
      <w:r w:rsidR="00EB7301">
        <w:rPr>
          <w:rFonts w:ascii="TimesNewRoman" w:hAnsi="TimesNewRoman" w:cs="TimesNewRoman"/>
          <w:color w:val="000000"/>
          <w:sz w:val="16"/>
          <w:szCs w:val="16"/>
          <w:lang w:val="en-GB"/>
        </w:rPr>
        <w:t xml:space="preserve"> curve</w:t>
      </w:r>
      <w:r w:rsidR="00670DD6">
        <w:rPr>
          <w:rFonts w:ascii="TimesNewRoman" w:hAnsi="TimesNewRoman" w:cs="TimesNewRoman"/>
          <w:color w:val="000000"/>
          <w:sz w:val="16"/>
          <w:szCs w:val="16"/>
          <w:lang w:val="en-GB"/>
        </w:rPr>
        <w:t>.</w:t>
      </w:r>
    </w:p>
    <w:p w:rsidR="00484E60" w:rsidRPr="00A60FB3" w:rsidRDefault="00484E60" w:rsidP="00484E60">
      <w:pPr>
        <w:jc w:val="both"/>
        <w:rPr>
          <w:rFonts w:ascii="TimesNewRoman" w:hAnsi="TimesNewRoman" w:cs="TimesNewRoman"/>
          <w:color w:val="000000"/>
          <w:sz w:val="16"/>
          <w:szCs w:val="16"/>
        </w:rPr>
      </w:pPr>
      <w:r>
        <w:rPr>
          <w:rFonts w:ascii="TimesNewRoman" w:hAnsi="TimesNewRoman" w:cs="TimesNewRoman"/>
          <w:color w:val="000000"/>
        </w:rPr>
        <w:tab/>
      </w:r>
    </w:p>
    <w:p w:rsidR="00484E60" w:rsidRPr="001C3414" w:rsidRDefault="00000B18" w:rsidP="00E8178A">
      <w:pPr>
        <w:tabs>
          <w:tab w:val="left" w:pos="284"/>
        </w:tabs>
        <w:ind w:firstLine="284"/>
        <w:jc w:val="both"/>
        <w:rPr>
          <w:color w:val="000000"/>
          <w:lang w:val="en-GB"/>
        </w:rPr>
      </w:pPr>
      <w:r w:rsidRPr="001C3414">
        <w:rPr>
          <w:color w:val="000000"/>
          <w:lang w:val="en-GB"/>
        </w:rPr>
        <w:t>Fig. 1(a) shows a</w:t>
      </w:r>
      <w:r w:rsidR="005B571F" w:rsidRPr="001C3414">
        <w:rPr>
          <w:color w:val="000000"/>
          <w:lang w:val="en-GB"/>
        </w:rPr>
        <w:t xml:space="preserve"> schematic</w:t>
      </w:r>
      <w:r w:rsidRPr="001C3414">
        <w:rPr>
          <w:color w:val="000000"/>
          <w:lang w:val="en-GB"/>
        </w:rPr>
        <w:t xml:space="preserve"> illustration of the investigated experimental setup, consisting of a</w:t>
      </w:r>
      <w:r w:rsidR="0079194F" w:rsidRPr="001C3414">
        <w:rPr>
          <w:color w:val="000000"/>
          <w:lang w:val="en-GB"/>
        </w:rPr>
        <w:t>n</w:t>
      </w:r>
      <w:r w:rsidRPr="001C3414">
        <w:rPr>
          <w:color w:val="000000"/>
          <w:lang w:val="en-GB"/>
        </w:rPr>
        <w:t xml:space="preserve"> FDML </w:t>
      </w:r>
      <w:r w:rsidR="0079194F" w:rsidRPr="001C3414">
        <w:rPr>
          <w:color w:val="000000"/>
          <w:lang w:val="en-GB"/>
        </w:rPr>
        <w:t>laser</w:t>
      </w:r>
      <w:r w:rsidRPr="001C3414">
        <w:rPr>
          <w:color w:val="000000"/>
          <w:lang w:val="en-GB"/>
        </w:rPr>
        <w:t xml:space="preserve"> and a temporal compressor </w:t>
      </w:r>
      <w:r w:rsidR="00E8178A" w:rsidRPr="001C3414">
        <w:rPr>
          <w:color w:val="000000"/>
          <w:lang w:val="en-GB"/>
        </w:rPr>
        <w:t xml:space="preserve">for the generation of </w:t>
      </w:r>
      <w:r w:rsidR="00E8178A" w:rsidRPr="001C3414">
        <w:rPr>
          <w:lang w:val="en-GB"/>
        </w:rPr>
        <w:t>picosecond pulses from the FDML output</w:t>
      </w:r>
      <w:r w:rsidR="00E8178A" w:rsidRPr="001C3414">
        <w:rPr>
          <w:color w:val="000000"/>
          <w:lang w:val="en-GB"/>
        </w:rPr>
        <w:t xml:space="preserve"> </w:t>
      </w:r>
      <w:r w:rsidRPr="001C3414">
        <w:rPr>
          <w:color w:val="000000"/>
          <w:lang w:val="en-GB"/>
        </w:rPr>
        <w:t xml:space="preserve">[2]. </w:t>
      </w:r>
      <w:r w:rsidR="00F74F43" w:rsidRPr="001C3414">
        <w:rPr>
          <w:color w:val="000000"/>
          <w:lang w:val="en-GB"/>
        </w:rPr>
        <w:t xml:space="preserve">The wavelength sweep is generated </w:t>
      </w:r>
      <w:r w:rsidR="008A3B01" w:rsidRPr="001C3414">
        <w:rPr>
          <w:color w:val="000000"/>
          <w:lang w:val="en-GB"/>
        </w:rPr>
        <w:t xml:space="preserve">by </w:t>
      </w:r>
      <w:r w:rsidR="00F74F43" w:rsidRPr="001C3414">
        <w:rPr>
          <w:color w:val="000000"/>
          <w:lang w:val="en-GB"/>
        </w:rPr>
        <w:t xml:space="preserve">driving a narrowband optical </w:t>
      </w:r>
      <w:proofErr w:type="spellStart"/>
      <w:r w:rsidR="00F74F43" w:rsidRPr="001C3414">
        <w:rPr>
          <w:color w:val="000000"/>
          <w:lang w:val="en-GB"/>
        </w:rPr>
        <w:t>bandpass</w:t>
      </w:r>
      <w:proofErr w:type="spellEnd"/>
      <w:r w:rsidR="00F74F43" w:rsidRPr="001C3414">
        <w:rPr>
          <w:color w:val="000000"/>
          <w:lang w:val="en-GB"/>
        </w:rPr>
        <w:t xml:space="preserve"> filter resonantly to the roundtrip time of the light in the </w:t>
      </w:r>
      <w:proofErr w:type="spellStart"/>
      <w:r w:rsidR="00F74F43" w:rsidRPr="001C3414">
        <w:rPr>
          <w:color w:val="000000"/>
          <w:lang w:val="en-GB"/>
        </w:rPr>
        <w:t>fiber</w:t>
      </w:r>
      <w:proofErr w:type="spellEnd"/>
      <w:r w:rsidR="00F74F43" w:rsidRPr="001C3414">
        <w:rPr>
          <w:color w:val="000000"/>
          <w:lang w:val="en-GB"/>
        </w:rPr>
        <w:t xml:space="preserve"> cavity. </w:t>
      </w:r>
      <w:r w:rsidR="0079194F" w:rsidRPr="001C3414">
        <w:rPr>
          <w:color w:val="000000"/>
          <w:lang w:val="en-GB"/>
        </w:rPr>
        <w:t>A polarization insensitive semiconductor optical amplifier (SOA) is used as a gain medium. Furthermore, s</w:t>
      </w:r>
      <w:r w:rsidR="00AF70D7" w:rsidRPr="001C3414">
        <w:rPr>
          <w:color w:val="000000"/>
          <w:lang w:val="en-GB"/>
        </w:rPr>
        <w:t>tandard</w:t>
      </w:r>
      <w:r w:rsidR="00F74F43" w:rsidRPr="001C3414">
        <w:rPr>
          <w:color w:val="000000"/>
          <w:lang w:val="en-GB"/>
        </w:rPr>
        <w:t xml:space="preserve"> non-PM</w:t>
      </w:r>
      <w:r w:rsidR="00AF70D7" w:rsidRPr="001C3414">
        <w:rPr>
          <w:color w:val="000000"/>
          <w:lang w:val="en-GB"/>
        </w:rPr>
        <w:t xml:space="preserve"> single mode </w:t>
      </w:r>
      <w:proofErr w:type="spellStart"/>
      <w:r w:rsidR="00AF70D7" w:rsidRPr="001C3414">
        <w:rPr>
          <w:color w:val="000000"/>
          <w:lang w:val="en-GB"/>
        </w:rPr>
        <w:t>fiber</w:t>
      </w:r>
      <w:proofErr w:type="spellEnd"/>
      <w:r w:rsidR="00AF70D7" w:rsidRPr="001C3414">
        <w:rPr>
          <w:color w:val="000000"/>
          <w:lang w:val="en-GB"/>
        </w:rPr>
        <w:t xml:space="preserve"> (SMF) is </w:t>
      </w:r>
      <w:r w:rsidR="0079194F" w:rsidRPr="001C3414">
        <w:rPr>
          <w:color w:val="000000"/>
          <w:lang w:val="en-GB"/>
        </w:rPr>
        <w:t>employed</w:t>
      </w:r>
      <w:r w:rsidR="00AF70D7" w:rsidRPr="001C3414">
        <w:rPr>
          <w:color w:val="000000"/>
          <w:lang w:val="en-GB"/>
        </w:rPr>
        <w:t xml:space="preserve">, along with dispersion compensating </w:t>
      </w:r>
      <w:proofErr w:type="spellStart"/>
      <w:r w:rsidR="00AF70D7" w:rsidRPr="001C3414">
        <w:rPr>
          <w:color w:val="000000"/>
          <w:lang w:val="en-GB"/>
        </w:rPr>
        <w:t>fiber</w:t>
      </w:r>
      <w:proofErr w:type="spellEnd"/>
      <w:r w:rsidR="00AF70D7" w:rsidRPr="001C3414">
        <w:rPr>
          <w:color w:val="000000"/>
          <w:lang w:val="en-GB"/>
        </w:rPr>
        <w:t xml:space="preserve"> </w:t>
      </w:r>
      <w:bookmarkStart w:id="0" w:name="_GoBack"/>
      <w:bookmarkEnd w:id="0"/>
      <w:r w:rsidR="00AF70D7" w:rsidRPr="001C3414">
        <w:rPr>
          <w:color w:val="000000"/>
          <w:lang w:val="en-GB"/>
        </w:rPr>
        <w:t>(DCF) for dispersion compensation and optical compression. In</w:t>
      </w:r>
      <w:r w:rsidR="005B571F" w:rsidRPr="001C3414">
        <w:rPr>
          <w:color w:val="000000"/>
          <w:lang w:val="en-GB"/>
        </w:rPr>
        <w:t xml:space="preserve"> Fig. 1(b), the</w:t>
      </w:r>
      <w:r w:rsidR="00E8178A" w:rsidRPr="001C3414">
        <w:rPr>
          <w:color w:val="000000"/>
          <w:lang w:val="en-GB"/>
        </w:rPr>
        <w:t xml:space="preserve"> experimental </w:t>
      </w:r>
      <w:r w:rsidR="0085093A" w:rsidRPr="001C3414">
        <w:rPr>
          <w:color w:val="000000"/>
          <w:lang w:val="en-GB"/>
        </w:rPr>
        <w:t xml:space="preserve">full with </w:t>
      </w:r>
      <w:proofErr w:type="spellStart"/>
      <w:r w:rsidR="0085093A" w:rsidRPr="001C3414">
        <w:rPr>
          <w:color w:val="000000"/>
          <w:lang w:val="en-GB"/>
        </w:rPr>
        <w:t>at</w:t>
      </w:r>
      <w:proofErr w:type="spellEnd"/>
      <w:r w:rsidR="0085093A" w:rsidRPr="001C3414">
        <w:rPr>
          <w:color w:val="000000"/>
          <w:lang w:val="en-GB"/>
        </w:rPr>
        <w:t xml:space="preserve"> half-maximum (FWHM) </w:t>
      </w:r>
      <w:r w:rsidR="00E8178A" w:rsidRPr="001C3414">
        <w:rPr>
          <w:color w:val="000000"/>
          <w:lang w:val="en-GB"/>
        </w:rPr>
        <w:t>pulse duration as a function of the detuning between the cavity roundtrip rate and sweep filter drive frequency is compared to</w:t>
      </w:r>
      <w:r w:rsidR="005B571F" w:rsidRPr="001C3414">
        <w:rPr>
          <w:color w:val="000000"/>
          <w:lang w:val="en-GB"/>
        </w:rPr>
        <w:t xml:space="preserve"> simulation</w:t>
      </w:r>
      <w:r w:rsidR="00E8178A" w:rsidRPr="001C3414">
        <w:rPr>
          <w:color w:val="000000"/>
          <w:lang w:val="en-GB"/>
        </w:rPr>
        <w:t xml:space="preserve"> results.</w:t>
      </w:r>
      <w:r w:rsidR="005B571F" w:rsidRPr="001C3414">
        <w:rPr>
          <w:color w:val="000000"/>
          <w:lang w:val="en-GB"/>
        </w:rPr>
        <w:t xml:space="preserve"> </w:t>
      </w:r>
      <w:r w:rsidR="00E8178A" w:rsidRPr="001C3414">
        <w:rPr>
          <w:color w:val="000000"/>
          <w:lang w:val="en-GB"/>
        </w:rPr>
        <w:t xml:space="preserve">Only for the extended simulation including the polarization effects, good agreement with experiment is obtained, while </w:t>
      </w:r>
      <w:r w:rsidR="005B571F" w:rsidRPr="001C3414">
        <w:rPr>
          <w:color w:val="000000"/>
          <w:lang w:val="en-GB"/>
        </w:rPr>
        <w:t>the conventional model</w:t>
      </w:r>
      <w:r w:rsidR="00E8178A" w:rsidRPr="001C3414">
        <w:rPr>
          <w:color w:val="000000"/>
          <w:lang w:val="en-GB"/>
        </w:rPr>
        <w:t xml:space="preserve"> [3] shows significant deviations, especially for small and negative detuning.</w:t>
      </w:r>
      <w:r w:rsidR="005B571F" w:rsidRPr="001C3414">
        <w:rPr>
          <w:color w:val="000000"/>
          <w:lang w:val="en-GB"/>
        </w:rPr>
        <w:t xml:space="preserve"> </w:t>
      </w:r>
      <w:r w:rsidR="00E8178A" w:rsidRPr="001C3414">
        <w:rPr>
          <w:color w:val="000000"/>
          <w:lang w:val="en-GB"/>
        </w:rPr>
        <w:t>Notably</w:t>
      </w:r>
      <w:r w:rsidR="008A3B01" w:rsidRPr="001C3414">
        <w:rPr>
          <w:color w:val="000000"/>
          <w:lang w:val="en-GB"/>
        </w:rPr>
        <w:t>, as shown in Fig. 1(c)</w:t>
      </w:r>
      <w:r w:rsidR="00E8178A" w:rsidRPr="001C3414">
        <w:rPr>
          <w:color w:val="000000"/>
          <w:lang w:val="en-GB"/>
        </w:rPr>
        <w:t>, the extended model also predicts that the polarization dynamics</w:t>
      </w:r>
      <w:r w:rsidR="00151A72" w:rsidRPr="001C3414">
        <w:rPr>
          <w:color w:val="000000"/>
          <w:lang w:val="en-GB"/>
        </w:rPr>
        <w:t xml:space="preserve"> in </w:t>
      </w:r>
      <w:r w:rsidR="00151A72" w:rsidRPr="001C3414">
        <w:rPr>
          <w:lang w:val="en-GB"/>
        </w:rPr>
        <w:t>non-PM FDML setups with polarization insensitive SOA even</w:t>
      </w:r>
      <w:r w:rsidR="00E8178A" w:rsidRPr="001C3414">
        <w:rPr>
          <w:color w:val="000000"/>
          <w:lang w:val="en-GB"/>
        </w:rPr>
        <w:t xml:space="preserve"> has a beneficial effect on the optical </w:t>
      </w:r>
      <w:proofErr w:type="spellStart"/>
      <w:r w:rsidR="00E8178A" w:rsidRPr="001C3414">
        <w:rPr>
          <w:color w:val="000000"/>
          <w:lang w:val="en-GB"/>
        </w:rPr>
        <w:t>linewidth</w:t>
      </w:r>
      <w:proofErr w:type="spellEnd"/>
      <w:r w:rsidR="00E8178A" w:rsidRPr="001C3414">
        <w:rPr>
          <w:color w:val="000000"/>
          <w:lang w:val="en-GB"/>
        </w:rPr>
        <w:t xml:space="preserve"> and thus the coherence length. </w:t>
      </w:r>
    </w:p>
    <w:p w:rsidR="00484E60" w:rsidRDefault="00484E60" w:rsidP="00484E60">
      <w:pPr>
        <w:pStyle w:val="MCBody"/>
        <w:rPr>
          <w:b/>
          <w:lang w:val="en-IE"/>
        </w:rPr>
      </w:pPr>
      <w:r>
        <w:rPr>
          <w:b/>
          <w:lang w:val="en-IE"/>
        </w:rPr>
        <w:t>References</w:t>
      </w:r>
    </w:p>
    <w:p w:rsidR="00A22E3F" w:rsidRPr="00BE1B39" w:rsidRDefault="00A22E3F" w:rsidP="00A22E3F">
      <w:pPr>
        <w:autoSpaceDE w:val="0"/>
        <w:autoSpaceDN w:val="0"/>
        <w:adjustRightInd w:val="0"/>
        <w:rPr>
          <w:rFonts w:ascii="TimesNewRoman" w:hAnsi="TimesNewRoman" w:cs="TimesNewRoman"/>
          <w:color w:val="000000"/>
          <w:sz w:val="16"/>
          <w:szCs w:val="16"/>
          <w:lang w:val="en-GB"/>
        </w:rPr>
      </w:pPr>
      <w:r w:rsidRPr="00C807A5">
        <w:rPr>
          <w:color w:val="000000"/>
          <w:sz w:val="16"/>
          <w:szCs w:val="16"/>
          <w:lang w:val="en-GB"/>
        </w:rPr>
        <w:sym w:font="Symbol" w:char="F05B"/>
      </w:r>
      <w:r w:rsidRPr="00C807A5">
        <w:rPr>
          <w:color w:val="000000"/>
          <w:sz w:val="16"/>
          <w:szCs w:val="16"/>
          <w:lang w:val="en-GB"/>
        </w:rPr>
        <w:t>1</w:t>
      </w:r>
      <w:r w:rsidRPr="00C807A5">
        <w:rPr>
          <w:color w:val="000000"/>
          <w:sz w:val="16"/>
          <w:szCs w:val="16"/>
          <w:lang w:val="en-GB"/>
        </w:rPr>
        <w:sym w:font="Symbol" w:char="F05D"/>
      </w:r>
      <w:r w:rsidRPr="00C807A5">
        <w:rPr>
          <w:color w:val="000000"/>
          <w:sz w:val="16"/>
          <w:szCs w:val="16"/>
          <w:lang w:val="en-GB"/>
        </w:rPr>
        <w:t xml:space="preserve"> </w:t>
      </w:r>
      <w:r>
        <w:rPr>
          <w:sz w:val="16"/>
          <w:szCs w:val="16"/>
        </w:rPr>
        <w:t>W. Wieser, B. R. Biedermann, T. Klein, C. M. Eigenwillig, and R. Huber, "Multi-</w:t>
      </w:r>
      <w:proofErr w:type="spellStart"/>
      <w:r>
        <w:rPr>
          <w:sz w:val="16"/>
          <w:szCs w:val="16"/>
        </w:rPr>
        <w:t>Megahertz</w:t>
      </w:r>
      <w:proofErr w:type="spellEnd"/>
      <w:r>
        <w:rPr>
          <w:sz w:val="16"/>
          <w:szCs w:val="16"/>
        </w:rPr>
        <w:t xml:space="preserve"> OCT: High </w:t>
      </w:r>
      <w:proofErr w:type="spellStart"/>
      <w:r>
        <w:rPr>
          <w:sz w:val="16"/>
          <w:szCs w:val="16"/>
        </w:rPr>
        <w:t>quality</w:t>
      </w:r>
      <w:proofErr w:type="spellEnd"/>
      <w:r>
        <w:rPr>
          <w:sz w:val="16"/>
          <w:szCs w:val="16"/>
        </w:rPr>
        <w:t xml:space="preserve"> 3D </w:t>
      </w:r>
      <w:proofErr w:type="spellStart"/>
      <w:r>
        <w:rPr>
          <w:sz w:val="16"/>
          <w:szCs w:val="16"/>
        </w:rPr>
        <w:t>imaging</w:t>
      </w:r>
      <w:proofErr w:type="spellEnd"/>
      <w:r>
        <w:rPr>
          <w:sz w:val="16"/>
          <w:szCs w:val="16"/>
        </w:rPr>
        <w:t xml:space="preserve"> at 20 million A-scans and 4.5 </w:t>
      </w:r>
      <w:proofErr w:type="spellStart"/>
      <w:r>
        <w:rPr>
          <w:sz w:val="16"/>
          <w:szCs w:val="16"/>
        </w:rPr>
        <w:t>GVoxels</w:t>
      </w:r>
      <w:proofErr w:type="spellEnd"/>
      <w:r>
        <w:rPr>
          <w:sz w:val="16"/>
          <w:szCs w:val="16"/>
        </w:rPr>
        <w:t xml:space="preserve"> per second," </w:t>
      </w:r>
      <w:proofErr w:type="spellStart"/>
      <w:r>
        <w:rPr>
          <w:sz w:val="16"/>
          <w:szCs w:val="16"/>
        </w:rPr>
        <w:t>Opt</w:t>
      </w:r>
      <w:proofErr w:type="spellEnd"/>
      <w:r>
        <w:rPr>
          <w:sz w:val="16"/>
          <w:szCs w:val="16"/>
        </w:rPr>
        <w:t xml:space="preserve">. Express </w:t>
      </w:r>
      <w:r w:rsidRPr="00A228DC">
        <w:rPr>
          <w:b/>
          <w:sz w:val="16"/>
          <w:szCs w:val="16"/>
        </w:rPr>
        <w:t>18</w:t>
      </w:r>
      <w:r>
        <w:rPr>
          <w:sz w:val="16"/>
          <w:szCs w:val="16"/>
        </w:rPr>
        <w:t>, 14685 (2010).</w:t>
      </w:r>
    </w:p>
    <w:p w:rsidR="00A22E3F" w:rsidRPr="00A22E3F" w:rsidRDefault="00A22E3F" w:rsidP="00A22E3F">
      <w:pPr>
        <w:autoSpaceDE w:val="0"/>
        <w:autoSpaceDN w:val="0"/>
        <w:adjustRightInd w:val="0"/>
        <w:rPr>
          <w:sz w:val="16"/>
          <w:szCs w:val="16"/>
        </w:rPr>
      </w:pPr>
      <w:r w:rsidRPr="00C807A5">
        <w:rPr>
          <w:color w:val="000000"/>
          <w:sz w:val="16"/>
          <w:szCs w:val="16"/>
          <w:lang w:val="en-GB"/>
        </w:rPr>
        <w:sym w:font="Symbol" w:char="F05B"/>
      </w:r>
      <w:r w:rsidRPr="00A22E3F">
        <w:rPr>
          <w:color w:val="000000"/>
          <w:sz w:val="16"/>
          <w:szCs w:val="16"/>
          <w:lang w:val="en-US"/>
        </w:rPr>
        <w:t>2</w:t>
      </w:r>
      <w:r w:rsidRPr="00C807A5">
        <w:rPr>
          <w:color w:val="000000"/>
          <w:sz w:val="16"/>
          <w:szCs w:val="16"/>
          <w:lang w:val="en-GB"/>
        </w:rPr>
        <w:sym w:font="Symbol" w:char="F05D"/>
      </w:r>
      <w:r w:rsidRPr="00A22E3F">
        <w:rPr>
          <w:color w:val="000000"/>
          <w:sz w:val="16"/>
          <w:szCs w:val="16"/>
          <w:lang w:val="en-US"/>
        </w:rPr>
        <w:t xml:space="preserve"> </w:t>
      </w:r>
      <w:r w:rsidRPr="00A22E3F">
        <w:rPr>
          <w:sz w:val="16"/>
          <w:szCs w:val="16"/>
        </w:rPr>
        <w:t>C. M. Eigenwillig, W. Wieser, S. Todor, B. R. Biedermann, T. Klein, C. Jiraus</w:t>
      </w:r>
      <w:r>
        <w:rPr>
          <w:sz w:val="16"/>
          <w:szCs w:val="16"/>
        </w:rPr>
        <w:t>chek, and R. Huber, "</w:t>
      </w:r>
      <w:proofErr w:type="spellStart"/>
      <w:r>
        <w:rPr>
          <w:sz w:val="16"/>
          <w:szCs w:val="16"/>
        </w:rPr>
        <w:t>Picosecond</w:t>
      </w:r>
      <w:proofErr w:type="spellEnd"/>
      <w:r>
        <w:rPr>
          <w:sz w:val="16"/>
          <w:szCs w:val="16"/>
        </w:rPr>
        <w:t xml:space="preserve"> </w:t>
      </w:r>
      <w:r w:rsidRPr="00A22E3F">
        <w:rPr>
          <w:sz w:val="16"/>
          <w:szCs w:val="16"/>
        </w:rPr>
        <w:t xml:space="preserve">pulses </w:t>
      </w:r>
      <w:proofErr w:type="spellStart"/>
      <w:r w:rsidRPr="00A22E3F">
        <w:rPr>
          <w:sz w:val="16"/>
          <w:szCs w:val="16"/>
        </w:rPr>
        <w:t>from</w:t>
      </w:r>
      <w:proofErr w:type="spellEnd"/>
      <w:r w:rsidRPr="00A22E3F">
        <w:rPr>
          <w:sz w:val="16"/>
          <w:szCs w:val="16"/>
        </w:rPr>
        <w:t xml:space="preserve"> </w:t>
      </w:r>
      <w:proofErr w:type="spellStart"/>
      <w:r w:rsidRPr="00A22E3F">
        <w:rPr>
          <w:sz w:val="16"/>
          <w:szCs w:val="16"/>
        </w:rPr>
        <w:t>wavelength-swept</w:t>
      </w:r>
      <w:proofErr w:type="spellEnd"/>
      <w:r w:rsidRPr="00A22E3F">
        <w:rPr>
          <w:sz w:val="16"/>
          <w:szCs w:val="16"/>
        </w:rPr>
        <w:t xml:space="preserve"> </w:t>
      </w:r>
      <w:proofErr w:type="spellStart"/>
      <w:r w:rsidRPr="00A22E3F">
        <w:rPr>
          <w:sz w:val="16"/>
          <w:szCs w:val="16"/>
        </w:rPr>
        <w:t>continuous-wave</w:t>
      </w:r>
      <w:proofErr w:type="spellEnd"/>
      <w:r w:rsidRPr="00A22E3F">
        <w:rPr>
          <w:sz w:val="16"/>
          <w:szCs w:val="16"/>
        </w:rPr>
        <w:t xml:space="preserve"> Fourier </w:t>
      </w:r>
      <w:proofErr w:type="spellStart"/>
      <w:r w:rsidRPr="00A22E3F">
        <w:rPr>
          <w:sz w:val="16"/>
          <w:szCs w:val="16"/>
        </w:rPr>
        <w:t>domain</w:t>
      </w:r>
      <w:proofErr w:type="spellEnd"/>
      <w:r w:rsidRPr="00A22E3F">
        <w:rPr>
          <w:sz w:val="16"/>
          <w:szCs w:val="16"/>
        </w:rPr>
        <w:t xml:space="preserve"> mode-</w:t>
      </w:r>
      <w:proofErr w:type="spellStart"/>
      <w:r w:rsidRPr="00A22E3F">
        <w:rPr>
          <w:sz w:val="16"/>
          <w:szCs w:val="16"/>
        </w:rPr>
        <w:t>locke</w:t>
      </w:r>
      <w:r>
        <w:rPr>
          <w:sz w:val="16"/>
          <w:szCs w:val="16"/>
        </w:rPr>
        <w:t>d</w:t>
      </w:r>
      <w:proofErr w:type="spellEnd"/>
      <w:r>
        <w:rPr>
          <w:sz w:val="16"/>
          <w:szCs w:val="16"/>
        </w:rPr>
        <w:t xml:space="preserve"> lasers," Nat. Commun. </w:t>
      </w:r>
      <w:r w:rsidRPr="00A22E3F">
        <w:rPr>
          <w:b/>
          <w:sz w:val="16"/>
          <w:szCs w:val="16"/>
        </w:rPr>
        <w:t>4</w:t>
      </w:r>
      <w:r>
        <w:rPr>
          <w:sz w:val="16"/>
          <w:szCs w:val="16"/>
        </w:rPr>
        <w:t xml:space="preserve">, 1848 </w:t>
      </w:r>
      <w:r w:rsidRPr="00A22E3F">
        <w:rPr>
          <w:sz w:val="16"/>
          <w:szCs w:val="16"/>
        </w:rPr>
        <w:t>(2013).</w:t>
      </w:r>
    </w:p>
    <w:p w:rsidR="00A22E3F" w:rsidRPr="00A22E3F" w:rsidRDefault="00A22E3F" w:rsidP="00A22E3F">
      <w:pPr>
        <w:autoSpaceDE w:val="0"/>
        <w:autoSpaceDN w:val="0"/>
        <w:adjustRightInd w:val="0"/>
        <w:rPr>
          <w:sz w:val="16"/>
          <w:szCs w:val="16"/>
        </w:rPr>
      </w:pPr>
      <w:r w:rsidRPr="00C807A5">
        <w:rPr>
          <w:color w:val="000000"/>
          <w:sz w:val="16"/>
          <w:szCs w:val="16"/>
          <w:lang w:val="en-GB"/>
        </w:rPr>
        <w:sym w:font="Symbol" w:char="F05B"/>
      </w:r>
      <w:proofErr w:type="gramStart"/>
      <w:r w:rsidRPr="009E1B73">
        <w:rPr>
          <w:color w:val="000000"/>
          <w:sz w:val="16"/>
          <w:szCs w:val="16"/>
          <w:lang w:val="en-US"/>
        </w:rPr>
        <w:t>3</w:t>
      </w:r>
      <w:r w:rsidRPr="00C807A5">
        <w:rPr>
          <w:color w:val="000000"/>
          <w:sz w:val="16"/>
          <w:szCs w:val="16"/>
          <w:lang w:val="en-GB"/>
        </w:rPr>
        <w:sym w:font="Symbol" w:char="F05D"/>
      </w:r>
      <w:r w:rsidRPr="009E1B73">
        <w:rPr>
          <w:color w:val="000000"/>
          <w:sz w:val="16"/>
          <w:szCs w:val="16"/>
          <w:lang w:val="en-US"/>
        </w:rPr>
        <w:t xml:space="preserve"> </w:t>
      </w:r>
      <w:r w:rsidRPr="00A22E3F">
        <w:rPr>
          <w:sz w:val="16"/>
          <w:szCs w:val="16"/>
        </w:rPr>
        <w:t>C. Jirauschek, B. Bie</w:t>
      </w:r>
      <w:r>
        <w:rPr>
          <w:sz w:val="16"/>
          <w:szCs w:val="16"/>
        </w:rPr>
        <w:t xml:space="preserve">dermann, and R. Huber, </w:t>
      </w:r>
      <w:r w:rsidR="009E1B73">
        <w:rPr>
          <w:sz w:val="16"/>
          <w:szCs w:val="16"/>
        </w:rPr>
        <w:t>"</w:t>
      </w:r>
      <w:r w:rsidR="009E1B73" w:rsidRPr="009E1B73">
        <w:rPr>
          <w:sz w:val="16"/>
          <w:szCs w:val="16"/>
          <w:lang w:val="en-US"/>
        </w:rPr>
        <w:t>A theoretical description of Fourier domain mode locked lasers</w:t>
      </w:r>
      <w:r w:rsidR="009E1B73">
        <w:rPr>
          <w:sz w:val="16"/>
          <w:szCs w:val="16"/>
          <w:lang w:val="en-US"/>
        </w:rPr>
        <w:t>,</w:t>
      </w:r>
      <w:r w:rsidR="009E1B73">
        <w:rPr>
          <w:sz w:val="16"/>
          <w:szCs w:val="16"/>
        </w:rPr>
        <w:t>"</w:t>
      </w:r>
      <w:r w:rsidR="009E1B73"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</w:rPr>
        <w:t>Opt</w:t>
      </w:r>
      <w:proofErr w:type="spellEnd"/>
      <w:r>
        <w:rPr>
          <w:sz w:val="16"/>
          <w:szCs w:val="16"/>
        </w:rPr>
        <w:t>. Ex</w:t>
      </w:r>
      <w:r w:rsidRPr="00A22E3F">
        <w:rPr>
          <w:sz w:val="16"/>
          <w:szCs w:val="16"/>
        </w:rPr>
        <w:t xml:space="preserve">press </w:t>
      </w:r>
      <w:r w:rsidRPr="00A22E3F">
        <w:rPr>
          <w:b/>
          <w:sz w:val="16"/>
          <w:szCs w:val="16"/>
        </w:rPr>
        <w:t>17</w:t>
      </w:r>
      <w:r w:rsidRPr="00A22E3F">
        <w:rPr>
          <w:sz w:val="16"/>
          <w:szCs w:val="16"/>
        </w:rPr>
        <w:t>, 24013 (2009).</w:t>
      </w:r>
      <w:proofErr w:type="gramEnd"/>
    </w:p>
    <w:p w:rsidR="00A22E3F" w:rsidRPr="00A22E3F" w:rsidRDefault="00A22E3F" w:rsidP="009E1B73">
      <w:pPr>
        <w:autoSpaceDE w:val="0"/>
        <w:autoSpaceDN w:val="0"/>
        <w:adjustRightInd w:val="0"/>
        <w:rPr>
          <w:sz w:val="16"/>
          <w:szCs w:val="16"/>
        </w:rPr>
      </w:pPr>
      <w:r w:rsidRPr="00C807A5">
        <w:rPr>
          <w:color w:val="000000"/>
          <w:sz w:val="16"/>
          <w:szCs w:val="16"/>
          <w:lang w:val="en-GB"/>
        </w:rPr>
        <w:sym w:font="Symbol" w:char="F05B"/>
      </w:r>
      <w:r>
        <w:rPr>
          <w:color w:val="000000"/>
          <w:sz w:val="16"/>
          <w:szCs w:val="16"/>
          <w:lang w:val="en-US"/>
        </w:rPr>
        <w:t>4</w:t>
      </w:r>
      <w:r w:rsidRPr="00C807A5">
        <w:rPr>
          <w:color w:val="000000"/>
          <w:sz w:val="16"/>
          <w:szCs w:val="16"/>
          <w:lang w:val="en-GB"/>
        </w:rPr>
        <w:sym w:font="Symbol" w:char="F05D"/>
      </w:r>
      <w:r w:rsidRPr="00A22E3F">
        <w:rPr>
          <w:color w:val="000000"/>
          <w:sz w:val="16"/>
          <w:szCs w:val="16"/>
          <w:lang w:val="en-US"/>
        </w:rPr>
        <w:t xml:space="preserve"> </w:t>
      </w:r>
      <w:r w:rsidR="009E1B73" w:rsidRPr="009E1B73">
        <w:rPr>
          <w:sz w:val="16"/>
          <w:szCs w:val="16"/>
        </w:rPr>
        <w:t xml:space="preserve">S. </w:t>
      </w:r>
      <w:proofErr w:type="spellStart"/>
      <w:r w:rsidR="009E1B73" w:rsidRPr="009E1B73">
        <w:rPr>
          <w:sz w:val="16"/>
          <w:szCs w:val="16"/>
        </w:rPr>
        <w:t>Slepneva</w:t>
      </w:r>
      <w:proofErr w:type="spellEnd"/>
      <w:r w:rsidR="009E1B73" w:rsidRPr="009E1B73">
        <w:rPr>
          <w:sz w:val="16"/>
          <w:szCs w:val="16"/>
        </w:rPr>
        <w:t>, B. K</w:t>
      </w:r>
      <w:r w:rsidR="009E1B73">
        <w:rPr>
          <w:sz w:val="16"/>
          <w:szCs w:val="16"/>
        </w:rPr>
        <w:t xml:space="preserve">elleher, B. </w:t>
      </w:r>
      <w:proofErr w:type="spellStart"/>
      <w:r w:rsidR="009E1B73">
        <w:rPr>
          <w:sz w:val="16"/>
          <w:szCs w:val="16"/>
        </w:rPr>
        <w:t>OShaughnessy</w:t>
      </w:r>
      <w:proofErr w:type="spellEnd"/>
      <w:r w:rsidR="009E1B73">
        <w:rPr>
          <w:sz w:val="16"/>
          <w:szCs w:val="16"/>
        </w:rPr>
        <w:t xml:space="preserve">, S. P. </w:t>
      </w:r>
      <w:proofErr w:type="spellStart"/>
      <w:r w:rsidR="009E1B73" w:rsidRPr="009E1B73">
        <w:rPr>
          <w:sz w:val="16"/>
          <w:szCs w:val="16"/>
        </w:rPr>
        <w:t>Hegarty</w:t>
      </w:r>
      <w:proofErr w:type="spellEnd"/>
      <w:r w:rsidR="009E1B73" w:rsidRPr="009E1B73">
        <w:rPr>
          <w:sz w:val="16"/>
          <w:szCs w:val="16"/>
        </w:rPr>
        <w:t xml:space="preserve">, A. G. </w:t>
      </w:r>
      <w:proofErr w:type="spellStart"/>
      <w:r w:rsidR="009E1B73" w:rsidRPr="009E1B73">
        <w:rPr>
          <w:sz w:val="16"/>
          <w:szCs w:val="16"/>
        </w:rPr>
        <w:t>Vladimi</w:t>
      </w:r>
      <w:r w:rsidR="009E1B73">
        <w:rPr>
          <w:sz w:val="16"/>
          <w:szCs w:val="16"/>
        </w:rPr>
        <w:t>rov</w:t>
      </w:r>
      <w:proofErr w:type="spellEnd"/>
      <w:r w:rsidR="009E1B73">
        <w:rPr>
          <w:sz w:val="16"/>
          <w:szCs w:val="16"/>
        </w:rPr>
        <w:t xml:space="preserve">, and G. </w:t>
      </w:r>
      <w:proofErr w:type="spellStart"/>
      <w:r w:rsidR="009E1B73">
        <w:rPr>
          <w:sz w:val="16"/>
          <w:szCs w:val="16"/>
        </w:rPr>
        <w:t>Huyet</w:t>
      </w:r>
      <w:proofErr w:type="spellEnd"/>
      <w:r w:rsidR="009E1B73">
        <w:rPr>
          <w:sz w:val="16"/>
          <w:szCs w:val="16"/>
        </w:rPr>
        <w:t>, "</w:t>
      </w:r>
      <w:r w:rsidR="009E1B73" w:rsidRPr="009E1B73">
        <w:rPr>
          <w:sz w:val="16"/>
          <w:szCs w:val="16"/>
        </w:rPr>
        <w:t xml:space="preserve">Dynamics of Fourier </w:t>
      </w:r>
      <w:proofErr w:type="spellStart"/>
      <w:r w:rsidR="009E1B73" w:rsidRPr="009E1B73">
        <w:rPr>
          <w:sz w:val="16"/>
          <w:szCs w:val="16"/>
        </w:rPr>
        <w:t>domain</w:t>
      </w:r>
      <w:proofErr w:type="spellEnd"/>
      <w:r w:rsidR="009E1B73" w:rsidRPr="009E1B73">
        <w:rPr>
          <w:sz w:val="16"/>
          <w:szCs w:val="16"/>
        </w:rPr>
        <w:t xml:space="preserve"> mode-</w:t>
      </w:r>
      <w:proofErr w:type="spellStart"/>
      <w:r w:rsidR="009E1B73" w:rsidRPr="009E1B73">
        <w:rPr>
          <w:sz w:val="16"/>
          <w:szCs w:val="16"/>
        </w:rPr>
        <w:t>locked</w:t>
      </w:r>
      <w:proofErr w:type="spellEnd"/>
      <w:r w:rsidR="009E1B73" w:rsidRPr="009E1B73">
        <w:rPr>
          <w:sz w:val="16"/>
          <w:szCs w:val="16"/>
        </w:rPr>
        <w:t xml:space="preserve"> lasers</w:t>
      </w:r>
      <w:r w:rsidR="009E1B73">
        <w:rPr>
          <w:sz w:val="16"/>
          <w:szCs w:val="16"/>
        </w:rPr>
        <w:t xml:space="preserve">," </w:t>
      </w:r>
      <w:proofErr w:type="spellStart"/>
      <w:r w:rsidR="009E1B73">
        <w:rPr>
          <w:sz w:val="16"/>
          <w:szCs w:val="16"/>
        </w:rPr>
        <w:t>Opt</w:t>
      </w:r>
      <w:proofErr w:type="spellEnd"/>
      <w:r w:rsidR="009E1B73">
        <w:rPr>
          <w:sz w:val="16"/>
          <w:szCs w:val="16"/>
        </w:rPr>
        <w:t xml:space="preserve">. Express </w:t>
      </w:r>
      <w:r w:rsidR="009E1B73" w:rsidRPr="009E1B73">
        <w:rPr>
          <w:b/>
          <w:sz w:val="16"/>
          <w:szCs w:val="16"/>
        </w:rPr>
        <w:t>21</w:t>
      </w:r>
      <w:r w:rsidR="009E1B73" w:rsidRPr="009E1B73">
        <w:rPr>
          <w:sz w:val="16"/>
          <w:szCs w:val="16"/>
        </w:rPr>
        <w:t>, 19240 (2013).</w:t>
      </w:r>
    </w:p>
    <w:p w:rsidR="00484E60" w:rsidRPr="00B85A50" w:rsidRDefault="00484E60" w:rsidP="00484E60">
      <w:pPr>
        <w:rPr>
          <w:sz w:val="16"/>
          <w:szCs w:val="16"/>
        </w:rPr>
      </w:pPr>
      <w:r w:rsidRPr="00104F17">
        <w:rPr>
          <w:sz w:val="16"/>
          <w:szCs w:val="16"/>
        </w:rPr>
        <w:sym w:font="Symbol" w:char="F05B"/>
      </w:r>
      <w:r w:rsidR="00A22E3F">
        <w:rPr>
          <w:sz w:val="16"/>
          <w:szCs w:val="16"/>
        </w:rPr>
        <w:t>5</w:t>
      </w:r>
      <w:r w:rsidRPr="00104F17">
        <w:rPr>
          <w:sz w:val="16"/>
          <w:szCs w:val="16"/>
        </w:rPr>
        <w:sym w:font="Symbol" w:char="F05D"/>
      </w:r>
      <w:r w:rsidRPr="00104F17">
        <w:rPr>
          <w:sz w:val="16"/>
          <w:szCs w:val="16"/>
        </w:rPr>
        <w:t xml:space="preserve"> G. P. Agrawal, </w:t>
      </w:r>
      <w:proofErr w:type="spellStart"/>
      <w:r w:rsidRPr="00B32DC6">
        <w:rPr>
          <w:i/>
          <w:sz w:val="16"/>
          <w:szCs w:val="16"/>
        </w:rPr>
        <w:t>Nonlinear</w:t>
      </w:r>
      <w:proofErr w:type="spellEnd"/>
      <w:r w:rsidRPr="00B32DC6">
        <w:rPr>
          <w:i/>
          <w:sz w:val="16"/>
          <w:szCs w:val="16"/>
        </w:rPr>
        <w:t xml:space="preserve"> </w:t>
      </w:r>
      <w:proofErr w:type="spellStart"/>
      <w:r w:rsidRPr="00B32DC6">
        <w:rPr>
          <w:i/>
          <w:sz w:val="16"/>
          <w:szCs w:val="16"/>
        </w:rPr>
        <w:t>Fiber</w:t>
      </w:r>
      <w:proofErr w:type="spellEnd"/>
      <w:r w:rsidRPr="00B32DC6">
        <w:rPr>
          <w:i/>
          <w:sz w:val="16"/>
          <w:szCs w:val="16"/>
        </w:rPr>
        <w:t xml:space="preserve"> </w:t>
      </w:r>
      <w:proofErr w:type="spellStart"/>
      <w:r w:rsidRPr="00B32DC6">
        <w:rPr>
          <w:i/>
          <w:sz w:val="16"/>
          <w:szCs w:val="16"/>
        </w:rPr>
        <w:t>Optics</w:t>
      </w:r>
      <w:proofErr w:type="spellEnd"/>
      <w:r w:rsidRPr="00104F17">
        <w:rPr>
          <w:sz w:val="16"/>
          <w:szCs w:val="16"/>
        </w:rPr>
        <w:t xml:space="preserve">, 3rd. </w:t>
      </w:r>
      <w:proofErr w:type="spellStart"/>
      <w:proofErr w:type="gramStart"/>
      <w:r w:rsidRPr="00104F17">
        <w:rPr>
          <w:sz w:val="16"/>
          <w:szCs w:val="16"/>
        </w:rPr>
        <w:t>ed</w:t>
      </w:r>
      <w:proofErr w:type="spellEnd"/>
      <w:r w:rsidRPr="00104F17">
        <w:rPr>
          <w:sz w:val="16"/>
          <w:szCs w:val="16"/>
        </w:rPr>
        <w:t>.,</w:t>
      </w:r>
      <w:proofErr w:type="gramEnd"/>
      <w:r w:rsidRPr="00104F17">
        <w:rPr>
          <w:sz w:val="16"/>
          <w:szCs w:val="16"/>
        </w:rPr>
        <w:t xml:space="preserve"> (</w:t>
      </w:r>
      <w:proofErr w:type="spellStart"/>
      <w:r w:rsidRPr="00104F17">
        <w:rPr>
          <w:sz w:val="16"/>
          <w:szCs w:val="16"/>
        </w:rPr>
        <w:t>Academic</w:t>
      </w:r>
      <w:proofErr w:type="spellEnd"/>
      <w:r w:rsidRPr="00104F17">
        <w:rPr>
          <w:sz w:val="16"/>
          <w:szCs w:val="16"/>
        </w:rPr>
        <w:t xml:space="preserve"> </w:t>
      </w:r>
      <w:proofErr w:type="spellStart"/>
      <w:r w:rsidRPr="00104F17">
        <w:rPr>
          <w:sz w:val="16"/>
          <w:szCs w:val="16"/>
        </w:rPr>
        <w:t>Press</w:t>
      </w:r>
      <w:proofErr w:type="spellEnd"/>
      <w:r w:rsidRPr="00104F17">
        <w:rPr>
          <w:sz w:val="16"/>
          <w:szCs w:val="16"/>
        </w:rPr>
        <w:t>, Boston, 2001).</w:t>
      </w:r>
    </w:p>
    <w:sectPr w:rsidR="00484E60" w:rsidRPr="00B85A50" w:rsidSect="00484E60">
      <w:headerReference w:type="default" r:id="rId9"/>
      <w:pgSz w:w="11906" w:h="16838"/>
      <w:pgMar w:top="1418" w:right="1418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2FCB" w:rsidRDefault="00FD2FCB">
      <w:r>
        <w:separator/>
      </w:r>
    </w:p>
  </w:endnote>
  <w:endnote w:type="continuationSeparator" w:id="0">
    <w:p w:rsidR="00FD2FCB" w:rsidRDefault="00FD2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2FCB" w:rsidRDefault="00FD2FCB">
      <w:r>
        <w:separator/>
      </w:r>
    </w:p>
  </w:footnote>
  <w:footnote w:type="continuationSeparator" w:id="0">
    <w:p w:rsidR="00FD2FCB" w:rsidRDefault="00FD2F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4E60" w:rsidRDefault="00484E60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3EC4E8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238EDD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824351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472936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D208EF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9D6504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474121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3DADE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53C0BD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E0C82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8504521"/>
    <w:multiLevelType w:val="singleLevel"/>
    <w:tmpl w:val="6FDA7A9C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7A026AC1"/>
    <w:multiLevelType w:val="multilevel"/>
    <w:tmpl w:val="58D41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uber">
    <w15:presenceInfo w15:providerId="None" w15:userId="hub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embedSystemFonts/>
  <w:activeWritingStyle w:appName="MSWord" w:lang="fr-FR" w:vendorID="9" w:dllVersion="512" w:checkStyle="1"/>
  <w:proofState w:spelling="clean" w:grammar="clean"/>
  <w:trackRevisions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122"/>
    <w:rsid w:val="00000B18"/>
    <w:rsid w:val="00056576"/>
    <w:rsid w:val="00151A72"/>
    <w:rsid w:val="001C3414"/>
    <w:rsid w:val="001E0C53"/>
    <w:rsid w:val="00261D76"/>
    <w:rsid w:val="00262778"/>
    <w:rsid w:val="00330E5E"/>
    <w:rsid w:val="00484E60"/>
    <w:rsid w:val="0051550E"/>
    <w:rsid w:val="00560537"/>
    <w:rsid w:val="005A1E12"/>
    <w:rsid w:val="005B2E25"/>
    <w:rsid w:val="005B571F"/>
    <w:rsid w:val="005C1878"/>
    <w:rsid w:val="0062115C"/>
    <w:rsid w:val="00664F2D"/>
    <w:rsid w:val="00670DD6"/>
    <w:rsid w:val="006F0EE0"/>
    <w:rsid w:val="00770815"/>
    <w:rsid w:val="0079194F"/>
    <w:rsid w:val="00850122"/>
    <w:rsid w:val="0085093A"/>
    <w:rsid w:val="00856555"/>
    <w:rsid w:val="00883FE8"/>
    <w:rsid w:val="00894F39"/>
    <w:rsid w:val="008A3B01"/>
    <w:rsid w:val="009E1B73"/>
    <w:rsid w:val="00A228DC"/>
    <w:rsid w:val="00A22E3F"/>
    <w:rsid w:val="00A409E0"/>
    <w:rsid w:val="00AF70D7"/>
    <w:rsid w:val="00B85A50"/>
    <w:rsid w:val="00BA08CE"/>
    <w:rsid w:val="00CC4D36"/>
    <w:rsid w:val="00DC7686"/>
    <w:rsid w:val="00E8178A"/>
    <w:rsid w:val="00EB7301"/>
    <w:rsid w:val="00EC2FBC"/>
    <w:rsid w:val="00F74F43"/>
    <w:rsid w:val="00FD2FC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CF9"/>
  </w:style>
  <w:style w:type="paragraph" w:styleId="Heading1">
    <w:name w:val="heading 1"/>
    <w:basedOn w:val="Normal"/>
    <w:next w:val="Normal"/>
    <w:qFormat/>
    <w:rsid w:val="00894F39"/>
    <w:pPr>
      <w:keepNext/>
      <w:jc w:val="center"/>
      <w:outlineLvl w:val="0"/>
    </w:pPr>
    <w:rPr>
      <w:i/>
      <w:sz w:val="24"/>
    </w:rPr>
  </w:style>
  <w:style w:type="paragraph" w:styleId="Heading2">
    <w:name w:val="heading 2"/>
    <w:basedOn w:val="Normal"/>
    <w:next w:val="Normal"/>
    <w:qFormat/>
    <w:rsid w:val="00894F39"/>
    <w:pPr>
      <w:keepNext/>
      <w:ind w:firstLine="284"/>
      <w:jc w:val="both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894F39"/>
    <w:pPr>
      <w:keepNext/>
      <w:ind w:firstLine="284"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894F39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894F39"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94F39"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94F39"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894F39"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894F39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94F3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894F39"/>
    <w:pPr>
      <w:tabs>
        <w:tab w:val="center" w:pos="4536"/>
        <w:tab w:val="right" w:pos="9072"/>
      </w:tabs>
    </w:pPr>
  </w:style>
  <w:style w:type="paragraph" w:customStyle="1" w:styleId="MCAuthor">
    <w:name w:val="MC Author"/>
    <w:basedOn w:val="Normal"/>
    <w:next w:val="MCAuthorAffiliation"/>
    <w:rsid w:val="00894F39"/>
    <w:pPr>
      <w:jc w:val="center"/>
    </w:pPr>
    <w:rPr>
      <w:b/>
      <w:lang w:val="en-US" w:eastAsia="en-US"/>
    </w:rPr>
  </w:style>
  <w:style w:type="paragraph" w:customStyle="1" w:styleId="MCAuthorAffiliation">
    <w:name w:val="MC Author Affiliation"/>
    <w:basedOn w:val="Normal"/>
    <w:next w:val="Normal"/>
    <w:rsid w:val="00894F39"/>
    <w:pPr>
      <w:jc w:val="center"/>
    </w:pPr>
    <w:rPr>
      <w:rFonts w:ascii="Times" w:hAnsi="Times"/>
      <w:i/>
      <w:sz w:val="16"/>
      <w:lang w:val="en-US" w:eastAsia="en-US"/>
    </w:rPr>
  </w:style>
  <w:style w:type="paragraph" w:styleId="BlockText">
    <w:name w:val="Block Text"/>
    <w:basedOn w:val="Normal"/>
    <w:rsid w:val="00894F39"/>
    <w:pPr>
      <w:ind w:left="567" w:right="567"/>
      <w:jc w:val="both"/>
    </w:pPr>
    <w:rPr>
      <w:sz w:val="24"/>
    </w:rPr>
  </w:style>
  <w:style w:type="paragraph" w:styleId="BodyTextIndent">
    <w:name w:val="Body Text Indent"/>
    <w:basedOn w:val="Normal"/>
    <w:rsid w:val="00894F39"/>
    <w:pPr>
      <w:spacing w:line="260" w:lineRule="exact"/>
      <w:ind w:firstLine="284"/>
      <w:jc w:val="both"/>
    </w:pPr>
    <w:rPr>
      <w:sz w:val="24"/>
    </w:rPr>
  </w:style>
  <w:style w:type="paragraph" w:styleId="PlainText">
    <w:name w:val="Plain Text"/>
    <w:basedOn w:val="Normal"/>
    <w:rsid w:val="00894F39"/>
    <w:rPr>
      <w:rFonts w:ascii="Courier New" w:hAnsi="Courier New"/>
      <w:lang w:val="en-GB"/>
    </w:rPr>
  </w:style>
  <w:style w:type="paragraph" w:customStyle="1" w:styleId="MCReference">
    <w:name w:val="MC Reference"/>
    <w:basedOn w:val="Normal"/>
    <w:rsid w:val="00894F39"/>
    <w:rPr>
      <w:sz w:val="16"/>
      <w:lang w:val="en-US"/>
    </w:rPr>
  </w:style>
  <w:style w:type="paragraph" w:styleId="Title">
    <w:name w:val="Title"/>
    <w:basedOn w:val="Normal"/>
    <w:qFormat/>
    <w:rsid w:val="00894F39"/>
    <w:pPr>
      <w:jc w:val="center"/>
    </w:pPr>
    <w:rPr>
      <w:b/>
      <w:sz w:val="28"/>
    </w:rPr>
  </w:style>
  <w:style w:type="paragraph" w:customStyle="1" w:styleId="MCBody">
    <w:name w:val="MC Body"/>
    <w:next w:val="Normal"/>
    <w:rsid w:val="00894F39"/>
    <w:pPr>
      <w:spacing w:before="120"/>
      <w:jc w:val="both"/>
    </w:pPr>
    <w:rPr>
      <w:lang w:val="en-US" w:eastAsia="en-US"/>
    </w:rPr>
  </w:style>
  <w:style w:type="paragraph" w:styleId="BodyTextIndent2">
    <w:name w:val="Body Text Indent 2"/>
    <w:basedOn w:val="Normal"/>
    <w:rsid w:val="00894F39"/>
    <w:pPr>
      <w:ind w:firstLine="284"/>
    </w:pPr>
  </w:style>
  <w:style w:type="paragraph" w:styleId="EnvelopeAddress">
    <w:name w:val="envelope address"/>
    <w:basedOn w:val="Normal"/>
    <w:rsid w:val="00894F39"/>
    <w:pPr>
      <w:framePr w:w="7938" w:h="1985" w:hRule="exact" w:hSpace="141" w:wrap="auto" w:hAnchor="page" w:xAlign="center" w:yAlign="bottom"/>
      <w:ind w:left="2835"/>
    </w:pPr>
    <w:rPr>
      <w:rFonts w:ascii="Arial" w:hAnsi="Arial"/>
      <w:sz w:val="24"/>
    </w:rPr>
  </w:style>
  <w:style w:type="paragraph" w:styleId="EnvelopeReturn">
    <w:name w:val="envelope return"/>
    <w:basedOn w:val="Normal"/>
    <w:rsid w:val="00894F39"/>
    <w:rPr>
      <w:rFonts w:ascii="Arial" w:hAnsi="Arial"/>
    </w:rPr>
  </w:style>
  <w:style w:type="paragraph" w:styleId="CommentText">
    <w:name w:val="annotation text"/>
    <w:basedOn w:val="Normal"/>
    <w:link w:val="CommentTextChar"/>
    <w:semiHidden/>
    <w:rsid w:val="00894F39"/>
  </w:style>
  <w:style w:type="paragraph" w:styleId="BodyText">
    <w:name w:val="Body Text"/>
    <w:basedOn w:val="Normal"/>
    <w:rsid w:val="00894F39"/>
    <w:pPr>
      <w:spacing w:after="120"/>
    </w:pPr>
  </w:style>
  <w:style w:type="paragraph" w:styleId="BodyText2">
    <w:name w:val="Body Text 2"/>
    <w:basedOn w:val="Normal"/>
    <w:rsid w:val="00894F39"/>
    <w:pPr>
      <w:spacing w:after="120" w:line="480" w:lineRule="auto"/>
    </w:pPr>
  </w:style>
  <w:style w:type="paragraph" w:styleId="BodyText3">
    <w:name w:val="Body Text 3"/>
    <w:basedOn w:val="Normal"/>
    <w:rsid w:val="00894F39"/>
    <w:pPr>
      <w:spacing w:after="120"/>
    </w:pPr>
    <w:rPr>
      <w:sz w:val="16"/>
    </w:rPr>
  </w:style>
  <w:style w:type="paragraph" w:styleId="Date">
    <w:name w:val="Date"/>
    <w:basedOn w:val="Normal"/>
    <w:next w:val="Normal"/>
    <w:rsid w:val="00894F39"/>
  </w:style>
  <w:style w:type="paragraph" w:styleId="MessageHeader">
    <w:name w:val="Message Header"/>
    <w:basedOn w:val="Normal"/>
    <w:rsid w:val="00894F3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  <w:sz w:val="24"/>
    </w:rPr>
  </w:style>
  <w:style w:type="paragraph" w:styleId="DocumentMap">
    <w:name w:val="Document Map"/>
    <w:basedOn w:val="Normal"/>
    <w:semiHidden/>
    <w:rsid w:val="00894F39"/>
    <w:pPr>
      <w:shd w:val="clear" w:color="auto" w:fill="000080"/>
    </w:pPr>
    <w:rPr>
      <w:rFonts w:ascii="Tahoma" w:hAnsi="Tahoma"/>
    </w:rPr>
  </w:style>
  <w:style w:type="paragraph" w:styleId="Closing">
    <w:name w:val="Closing"/>
    <w:basedOn w:val="Normal"/>
    <w:rsid w:val="00894F39"/>
    <w:pPr>
      <w:ind w:left="4252"/>
    </w:pPr>
  </w:style>
  <w:style w:type="paragraph" w:styleId="Index1">
    <w:name w:val="index 1"/>
    <w:basedOn w:val="Normal"/>
    <w:next w:val="Normal"/>
    <w:autoRedefine/>
    <w:semiHidden/>
    <w:rsid w:val="00894F39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894F39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894F39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894F39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894F39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894F39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894F39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894F39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894F39"/>
    <w:pPr>
      <w:ind w:left="1800" w:hanging="200"/>
    </w:pPr>
  </w:style>
  <w:style w:type="paragraph" w:styleId="Caption">
    <w:name w:val="caption"/>
    <w:basedOn w:val="Normal"/>
    <w:next w:val="Normal"/>
    <w:qFormat/>
    <w:rsid w:val="00894F39"/>
    <w:pPr>
      <w:spacing w:before="120" w:after="120"/>
    </w:pPr>
    <w:rPr>
      <w:b/>
    </w:rPr>
  </w:style>
  <w:style w:type="paragraph" w:styleId="List">
    <w:name w:val="List"/>
    <w:basedOn w:val="Normal"/>
    <w:rsid w:val="00894F39"/>
    <w:pPr>
      <w:ind w:left="283" w:hanging="283"/>
    </w:pPr>
  </w:style>
  <w:style w:type="paragraph" w:styleId="List2">
    <w:name w:val="List 2"/>
    <w:basedOn w:val="Normal"/>
    <w:rsid w:val="00894F39"/>
    <w:pPr>
      <w:ind w:left="566" w:hanging="283"/>
    </w:pPr>
  </w:style>
  <w:style w:type="paragraph" w:styleId="List3">
    <w:name w:val="List 3"/>
    <w:basedOn w:val="Normal"/>
    <w:rsid w:val="00894F39"/>
    <w:pPr>
      <w:ind w:left="849" w:hanging="283"/>
    </w:pPr>
  </w:style>
  <w:style w:type="paragraph" w:styleId="List4">
    <w:name w:val="List 4"/>
    <w:basedOn w:val="Normal"/>
    <w:rsid w:val="00894F39"/>
    <w:pPr>
      <w:ind w:left="1132" w:hanging="283"/>
    </w:pPr>
  </w:style>
  <w:style w:type="paragraph" w:styleId="List5">
    <w:name w:val="List 5"/>
    <w:basedOn w:val="Normal"/>
    <w:rsid w:val="00894F39"/>
    <w:pPr>
      <w:ind w:left="1415" w:hanging="283"/>
    </w:pPr>
  </w:style>
  <w:style w:type="paragraph" w:styleId="ListNumber">
    <w:name w:val="List Number"/>
    <w:basedOn w:val="Normal"/>
    <w:rsid w:val="00894F39"/>
    <w:pPr>
      <w:numPr>
        <w:numId w:val="3"/>
      </w:numPr>
    </w:pPr>
  </w:style>
  <w:style w:type="paragraph" w:styleId="ListNumber2">
    <w:name w:val="List Number 2"/>
    <w:basedOn w:val="Normal"/>
    <w:rsid w:val="00894F39"/>
    <w:pPr>
      <w:numPr>
        <w:numId w:val="4"/>
      </w:numPr>
    </w:pPr>
  </w:style>
  <w:style w:type="paragraph" w:styleId="ListNumber3">
    <w:name w:val="List Number 3"/>
    <w:basedOn w:val="Normal"/>
    <w:rsid w:val="00894F39"/>
    <w:pPr>
      <w:numPr>
        <w:numId w:val="5"/>
      </w:numPr>
    </w:pPr>
  </w:style>
  <w:style w:type="paragraph" w:styleId="ListNumber4">
    <w:name w:val="List Number 4"/>
    <w:basedOn w:val="Normal"/>
    <w:rsid w:val="00894F39"/>
    <w:pPr>
      <w:numPr>
        <w:numId w:val="6"/>
      </w:numPr>
    </w:pPr>
  </w:style>
  <w:style w:type="paragraph" w:styleId="ListNumber5">
    <w:name w:val="List Number 5"/>
    <w:basedOn w:val="Normal"/>
    <w:rsid w:val="00894F39"/>
    <w:pPr>
      <w:numPr>
        <w:numId w:val="7"/>
      </w:numPr>
    </w:pPr>
  </w:style>
  <w:style w:type="paragraph" w:styleId="ListBullet">
    <w:name w:val="List Bullet"/>
    <w:basedOn w:val="Normal"/>
    <w:autoRedefine/>
    <w:rsid w:val="00894F39"/>
    <w:pPr>
      <w:numPr>
        <w:numId w:val="8"/>
      </w:numPr>
    </w:pPr>
  </w:style>
  <w:style w:type="paragraph" w:styleId="ListBullet2">
    <w:name w:val="List Bullet 2"/>
    <w:basedOn w:val="Normal"/>
    <w:autoRedefine/>
    <w:rsid w:val="00894F39"/>
    <w:pPr>
      <w:numPr>
        <w:numId w:val="9"/>
      </w:numPr>
    </w:pPr>
  </w:style>
  <w:style w:type="paragraph" w:styleId="ListBullet3">
    <w:name w:val="List Bullet 3"/>
    <w:basedOn w:val="Normal"/>
    <w:autoRedefine/>
    <w:rsid w:val="00894F39"/>
    <w:pPr>
      <w:numPr>
        <w:numId w:val="10"/>
      </w:numPr>
    </w:pPr>
  </w:style>
  <w:style w:type="paragraph" w:styleId="ListBullet4">
    <w:name w:val="List Bullet 4"/>
    <w:basedOn w:val="Normal"/>
    <w:autoRedefine/>
    <w:rsid w:val="00894F39"/>
    <w:pPr>
      <w:numPr>
        <w:numId w:val="11"/>
      </w:numPr>
    </w:pPr>
  </w:style>
  <w:style w:type="paragraph" w:styleId="ListBullet5">
    <w:name w:val="List Bullet 5"/>
    <w:basedOn w:val="Normal"/>
    <w:autoRedefine/>
    <w:rsid w:val="00894F39"/>
    <w:pPr>
      <w:numPr>
        <w:numId w:val="12"/>
      </w:numPr>
    </w:pPr>
  </w:style>
  <w:style w:type="paragraph" w:styleId="ListContinue">
    <w:name w:val="List Continue"/>
    <w:basedOn w:val="Normal"/>
    <w:rsid w:val="00894F39"/>
    <w:pPr>
      <w:spacing w:after="120"/>
      <w:ind w:left="283"/>
    </w:pPr>
  </w:style>
  <w:style w:type="paragraph" w:styleId="ListContinue2">
    <w:name w:val="List Continue 2"/>
    <w:basedOn w:val="Normal"/>
    <w:rsid w:val="00894F39"/>
    <w:pPr>
      <w:spacing w:after="120"/>
      <w:ind w:left="566"/>
    </w:pPr>
  </w:style>
  <w:style w:type="paragraph" w:styleId="ListContinue3">
    <w:name w:val="List Continue 3"/>
    <w:basedOn w:val="Normal"/>
    <w:rsid w:val="00894F39"/>
    <w:pPr>
      <w:spacing w:after="120"/>
      <w:ind w:left="849"/>
    </w:pPr>
  </w:style>
  <w:style w:type="paragraph" w:styleId="ListContinue4">
    <w:name w:val="List Continue 4"/>
    <w:basedOn w:val="Normal"/>
    <w:rsid w:val="00894F39"/>
    <w:pPr>
      <w:spacing w:after="120"/>
      <w:ind w:left="1132"/>
    </w:pPr>
  </w:style>
  <w:style w:type="paragraph" w:styleId="ListContinue5">
    <w:name w:val="List Continue 5"/>
    <w:basedOn w:val="Normal"/>
    <w:rsid w:val="00894F39"/>
    <w:pPr>
      <w:spacing w:after="120"/>
      <w:ind w:left="1415"/>
    </w:pPr>
  </w:style>
  <w:style w:type="paragraph" w:styleId="FootnoteText">
    <w:name w:val="footnote text"/>
    <w:basedOn w:val="Normal"/>
    <w:semiHidden/>
    <w:rsid w:val="00894F39"/>
  </w:style>
  <w:style w:type="paragraph" w:styleId="EndnoteText">
    <w:name w:val="endnote text"/>
    <w:basedOn w:val="Normal"/>
    <w:semiHidden/>
    <w:rsid w:val="00894F39"/>
  </w:style>
  <w:style w:type="paragraph" w:styleId="BodyTextFirstIndent">
    <w:name w:val="Body Text First Indent"/>
    <w:basedOn w:val="BodyText"/>
    <w:rsid w:val="00894F39"/>
    <w:pPr>
      <w:ind w:firstLine="210"/>
    </w:pPr>
  </w:style>
  <w:style w:type="paragraph" w:styleId="BodyTextIndent3">
    <w:name w:val="Body Text Indent 3"/>
    <w:basedOn w:val="Normal"/>
    <w:rsid w:val="00894F39"/>
    <w:pPr>
      <w:spacing w:after="120"/>
      <w:ind w:left="283"/>
    </w:pPr>
    <w:rPr>
      <w:sz w:val="16"/>
    </w:rPr>
  </w:style>
  <w:style w:type="paragraph" w:styleId="BodyTextFirstIndent2">
    <w:name w:val="Body Text First Indent 2"/>
    <w:basedOn w:val="BodyTextIndent"/>
    <w:rsid w:val="00894F39"/>
    <w:pPr>
      <w:spacing w:after="120" w:line="240" w:lineRule="auto"/>
      <w:ind w:left="283" w:firstLine="210"/>
      <w:jc w:val="left"/>
    </w:pPr>
    <w:rPr>
      <w:sz w:val="20"/>
    </w:rPr>
  </w:style>
  <w:style w:type="paragraph" w:styleId="NormalIndent">
    <w:name w:val="Normal Indent"/>
    <w:basedOn w:val="Normal"/>
    <w:rsid w:val="00894F39"/>
    <w:pPr>
      <w:ind w:left="708"/>
    </w:pPr>
  </w:style>
  <w:style w:type="paragraph" w:styleId="Salutation">
    <w:name w:val="Salutation"/>
    <w:basedOn w:val="Normal"/>
    <w:next w:val="Normal"/>
    <w:rsid w:val="00894F39"/>
  </w:style>
  <w:style w:type="paragraph" w:styleId="Signature">
    <w:name w:val="Signature"/>
    <w:basedOn w:val="Normal"/>
    <w:rsid w:val="00894F39"/>
    <w:pPr>
      <w:ind w:left="4252"/>
    </w:pPr>
  </w:style>
  <w:style w:type="paragraph" w:styleId="Subtitle">
    <w:name w:val="Subtitle"/>
    <w:basedOn w:val="Normal"/>
    <w:qFormat/>
    <w:rsid w:val="00894F39"/>
    <w:pPr>
      <w:spacing w:after="60"/>
      <w:jc w:val="center"/>
      <w:outlineLvl w:val="1"/>
    </w:pPr>
    <w:rPr>
      <w:rFonts w:ascii="Arial" w:hAnsi="Arial"/>
      <w:sz w:val="24"/>
    </w:rPr>
  </w:style>
  <w:style w:type="paragraph" w:styleId="TableofFigures">
    <w:name w:val="table of figures"/>
    <w:basedOn w:val="Normal"/>
    <w:next w:val="Normal"/>
    <w:semiHidden/>
    <w:rsid w:val="00894F39"/>
    <w:pPr>
      <w:ind w:left="400" w:hanging="400"/>
    </w:pPr>
  </w:style>
  <w:style w:type="paragraph" w:styleId="TableofAuthorities">
    <w:name w:val="table of authorities"/>
    <w:basedOn w:val="Normal"/>
    <w:next w:val="Normal"/>
    <w:semiHidden/>
    <w:rsid w:val="00894F39"/>
    <w:pPr>
      <w:ind w:left="200" w:hanging="200"/>
    </w:pPr>
  </w:style>
  <w:style w:type="paragraph" w:styleId="MacroText">
    <w:name w:val="macro"/>
    <w:semiHidden/>
    <w:rsid w:val="00894F3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eastAsia="en-US"/>
    </w:rPr>
  </w:style>
  <w:style w:type="paragraph" w:styleId="NoteHeading">
    <w:name w:val="Note Heading"/>
    <w:basedOn w:val="Normal"/>
    <w:next w:val="Normal"/>
    <w:rsid w:val="00894F39"/>
  </w:style>
  <w:style w:type="paragraph" w:styleId="TOAHeading">
    <w:name w:val="toa heading"/>
    <w:basedOn w:val="Normal"/>
    <w:next w:val="Normal"/>
    <w:semiHidden/>
    <w:rsid w:val="00894F39"/>
    <w:pPr>
      <w:spacing w:before="120"/>
    </w:pPr>
    <w:rPr>
      <w:rFonts w:ascii="Arial" w:hAnsi="Arial"/>
      <w:b/>
      <w:sz w:val="24"/>
    </w:rPr>
  </w:style>
  <w:style w:type="paragraph" w:styleId="IndexHeading">
    <w:name w:val="index heading"/>
    <w:basedOn w:val="Normal"/>
    <w:next w:val="Index1"/>
    <w:semiHidden/>
    <w:rsid w:val="00894F39"/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  <w:rsid w:val="00894F39"/>
  </w:style>
  <w:style w:type="paragraph" w:styleId="TOC2">
    <w:name w:val="toc 2"/>
    <w:basedOn w:val="Normal"/>
    <w:next w:val="Normal"/>
    <w:autoRedefine/>
    <w:semiHidden/>
    <w:rsid w:val="00894F39"/>
    <w:pPr>
      <w:ind w:left="200"/>
    </w:pPr>
  </w:style>
  <w:style w:type="paragraph" w:styleId="TOC3">
    <w:name w:val="toc 3"/>
    <w:basedOn w:val="Normal"/>
    <w:next w:val="Normal"/>
    <w:autoRedefine/>
    <w:semiHidden/>
    <w:rsid w:val="00894F39"/>
    <w:pPr>
      <w:ind w:left="400"/>
    </w:pPr>
  </w:style>
  <w:style w:type="paragraph" w:styleId="TOC4">
    <w:name w:val="toc 4"/>
    <w:basedOn w:val="Normal"/>
    <w:next w:val="Normal"/>
    <w:autoRedefine/>
    <w:semiHidden/>
    <w:rsid w:val="00894F39"/>
    <w:pPr>
      <w:ind w:left="600"/>
    </w:pPr>
  </w:style>
  <w:style w:type="paragraph" w:styleId="TOC5">
    <w:name w:val="toc 5"/>
    <w:basedOn w:val="Normal"/>
    <w:next w:val="Normal"/>
    <w:autoRedefine/>
    <w:semiHidden/>
    <w:rsid w:val="00894F39"/>
    <w:pPr>
      <w:ind w:left="800"/>
    </w:pPr>
  </w:style>
  <w:style w:type="paragraph" w:styleId="TOC6">
    <w:name w:val="toc 6"/>
    <w:basedOn w:val="Normal"/>
    <w:next w:val="Normal"/>
    <w:autoRedefine/>
    <w:semiHidden/>
    <w:rsid w:val="00894F39"/>
    <w:pPr>
      <w:ind w:left="1000"/>
    </w:pPr>
  </w:style>
  <w:style w:type="paragraph" w:styleId="TOC7">
    <w:name w:val="toc 7"/>
    <w:basedOn w:val="Normal"/>
    <w:next w:val="Normal"/>
    <w:autoRedefine/>
    <w:semiHidden/>
    <w:rsid w:val="00894F39"/>
    <w:pPr>
      <w:ind w:left="1200"/>
    </w:pPr>
  </w:style>
  <w:style w:type="paragraph" w:styleId="TOC8">
    <w:name w:val="toc 8"/>
    <w:basedOn w:val="Normal"/>
    <w:next w:val="Normal"/>
    <w:autoRedefine/>
    <w:semiHidden/>
    <w:rsid w:val="00894F39"/>
    <w:pPr>
      <w:ind w:left="1400"/>
    </w:pPr>
  </w:style>
  <w:style w:type="paragraph" w:styleId="TOC9">
    <w:name w:val="toc 9"/>
    <w:basedOn w:val="Normal"/>
    <w:next w:val="Normal"/>
    <w:autoRedefine/>
    <w:semiHidden/>
    <w:rsid w:val="00894F39"/>
    <w:pPr>
      <w:ind w:left="1600"/>
    </w:pPr>
  </w:style>
  <w:style w:type="character" w:styleId="Hyperlink">
    <w:name w:val="Hyperlink"/>
    <w:basedOn w:val="DefaultParagraphFont"/>
    <w:rsid w:val="006F6CD4"/>
    <w:rPr>
      <w:color w:val="000099"/>
      <w:u w:val="single"/>
    </w:rPr>
  </w:style>
  <w:style w:type="character" w:styleId="FollowedHyperlink">
    <w:name w:val="FollowedHyperlink"/>
    <w:basedOn w:val="DefaultParagraphFont"/>
    <w:rsid w:val="00CB7580"/>
    <w:rPr>
      <w:color w:val="800080"/>
      <w:u w:val="single"/>
    </w:rPr>
  </w:style>
  <w:style w:type="character" w:styleId="Strong">
    <w:name w:val="Strong"/>
    <w:basedOn w:val="DefaultParagraphFont"/>
    <w:qFormat/>
    <w:rsid w:val="00A4208C"/>
    <w:rPr>
      <w:b/>
      <w:bCs/>
    </w:rPr>
  </w:style>
  <w:style w:type="character" w:styleId="Emphasis">
    <w:name w:val="Emphasis"/>
    <w:basedOn w:val="DefaultParagraphFont"/>
    <w:qFormat/>
    <w:rsid w:val="00A4208C"/>
    <w:rPr>
      <w:i/>
      <w:iCs/>
    </w:rPr>
  </w:style>
  <w:style w:type="paragraph" w:styleId="BalloonText">
    <w:name w:val="Balloon Text"/>
    <w:basedOn w:val="Normal"/>
    <w:link w:val="BalloonTextChar"/>
    <w:rsid w:val="006211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2115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5A1E12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A1E12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5A1E12"/>
  </w:style>
  <w:style w:type="character" w:customStyle="1" w:styleId="CommentSubjectChar">
    <w:name w:val="Comment Subject Char"/>
    <w:basedOn w:val="CommentTextChar"/>
    <w:link w:val="CommentSubject"/>
    <w:semiHidden/>
    <w:rsid w:val="005A1E1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CF9"/>
  </w:style>
  <w:style w:type="paragraph" w:styleId="Heading1">
    <w:name w:val="heading 1"/>
    <w:basedOn w:val="Normal"/>
    <w:next w:val="Normal"/>
    <w:qFormat/>
    <w:rsid w:val="00894F39"/>
    <w:pPr>
      <w:keepNext/>
      <w:jc w:val="center"/>
      <w:outlineLvl w:val="0"/>
    </w:pPr>
    <w:rPr>
      <w:i/>
      <w:sz w:val="24"/>
    </w:rPr>
  </w:style>
  <w:style w:type="paragraph" w:styleId="Heading2">
    <w:name w:val="heading 2"/>
    <w:basedOn w:val="Normal"/>
    <w:next w:val="Normal"/>
    <w:qFormat/>
    <w:rsid w:val="00894F39"/>
    <w:pPr>
      <w:keepNext/>
      <w:ind w:firstLine="284"/>
      <w:jc w:val="both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894F39"/>
    <w:pPr>
      <w:keepNext/>
      <w:ind w:firstLine="284"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894F39"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894F39"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94F39"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94F39"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894F39"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894F39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94F3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894F39"/>
    <w:pPr>
      <w:tabs>
        <w:tab w:val="center" w:pos="4536"/>
        <w:tab w:val="right" w:pos="9072"/>
      </w:tabs>
    </w:pPr>
  </w:style>
  <w:style w:type="paragraph" w:customStyle="1" w:styleId="MCAuthor">
    <w:name w:val="MC Author"/>
    <w:basedOn w:val="Normal"/>
    <w:next w:val="MCAuthorAffiliation"/>
    <w:rsid w:val="00894F39"/>
    <w:pPr>
      <w:jc w:val="center"/>
    </w:pPr>
    <w:rPr>
      <w:b/>
      <w:lang w:val="en-US" w:eastAsia="en-US"/>
    </w:rPr>
  </w:style>
  <w:style w:type="paragraph" w:customStyle="1" w:styleId="MCAuthorAffiliation">
    <w:name w:val="MC Author Affiliation"/>
    <w:basedOn w:val="Normal"/>
    <w:next w:val="Normal"/>
    <w:rsid w:val="00894F39"/>
    <w:pPr>
      <w:jc w:val="center"/>
    </w:pPr>
    <w:rPr>
      <w:rFonts w:ascii="Times" w:hAnsi="Times"/>
      <w:i/>
      <w:sz w:val="16"/>
      <w:lang w:val="en-US" w:eastAsia="en-US"/>
    </w:rPr>
  </w:style>
  <w:style w:type="paragraph" w:styleId="BlockText">
    <w:name w:val="Block Text"/>
    <w:basedOn w:val="Normal"/>
    <w:rsid w:val="00894F39"/>
    <w:pPr>
      <w:ind w:left="567" w:right="567"/>
      <w:jc w:val="both"/>
    </w:pPr>
    <w:rPr>
      <w:sz w:val="24"/>
    </w:rPr>
  </w:style>
  <w:style w:type="paragraph" w:styleId="BodyTextIndent">
    <w:name w:val="Body Text Indent"/>
    <w:basedOn w:val="Normal"/>
    <w:rsid w:val="00894F39"/>
    <w:pPr>
      <w:spacing w:line="260" w:lineRule="exact"/>
      <w:ind w:firstLine="284"/>
      <w:jc w:val="both"/>
    </w:pPr>
    <w:rPr>
      <w:sz w:val="24"/>
    </w:rPr>
  </w:style>
  <w:style w:type="paragraph" w:styleId="PlainText">
    <w:name w:val="Plain Text"/>
    <w:basedOn w:val="Normal"/>
    <w:rsid w:val="00894F39"/>
    <w:rPr>
      <w:rFonts w:ascii="Courier New" w:hAnsi="Courier New"/>
      <w:lang w:val="en-GB"/>
    </w:rPr>
  </w:style>
  <w:style w:type="paragraph" w:customStyle="1" w:styleId="MCReference">
    <w:name w:val="MC Reference"/>
    <w:basedOn w:val="Normal"/>
    <w:rsid w:val="00894F39"/>
    <w:rPr>
      <w:sz w:val="16"/>
      <w:lang w:val="en-US"/>
    </w:rPr>
  </w:style>
  <w:style w:type="paragraph" w:styleId="Title">
    <w:name w:val="Title"/>
    <w:basedOn w:val="Normal"/>
    <w:qFormat/>
    <w:rsid w:val="00894F39"/>
    <w:pPr>
      <w:jc w:val="center"/>
    </w:pPr>
    <w:rPr>
      <w:b/>
      <w:sz w:val="28"/>
    </w:rPr>
  </w:style>
  <w:style w:type="paragraph" w:customStyle="1" w:styleId="MCBody">
    <w:name w:val="MC Body"/>
    <w:next w:val="Normal"/>
    <w:rsid w:val="00894F39"/>
    <w:pPr>
      <w:spacing w:before="120"/>
      <w:jc w:val="both"/>
    </w:pPr>
    <w:rPr>
      <w:lang w:val="en-US" w:eastAsia="en-US"/>
    </w:rPr>
  </w:style>
  <w:style w:type="paragraph" w:styleId="BodyTextIndent2">
    <w:name w:val="Body Text Indent 2"/>
    <w:basedOn w:val="Normal"/>
    <w:rsid w:val="00894F39"/>
    <w:pPr>
      <w:ind w:firstLine="284"/>
    </w:pPr>
  </w:style>
  <w:style w:type="paragraph" w:styleId="EnvelopeAddress">
    <w:name w:val="envelope address"/>
    <w:basedOn w:val="Normal"/>
    <w:rsid w:val="00894F39"/>
    <w:pPr>
      <w:framePr w:w="7938" w:h="1985" w:hRule="exact" w:hSpace="141" w:wrap="auto" w:hAnchor="page" w:xAlign="center" w:yAlign="bottom"/>
      <w:ind w:left="2835"/>
    </w:pPr>
    <w:rPr>
      <w:rFonts w:ascii="Arial" w:hAnsi="Arial"/>
      <w:sz w:val="24"/>
    </w:rPr>
  </w:style>
  <w:style w:type="paragraph" w:styleId="EnvelopeReturn">
    <w:name w:val="envelope return"/>
    <w:basedOn w:val="Normal"/>
    <w:rsid w:val="00894F39"/>
    <w:rPr>
      <w:rFonts w:ascii="Arial" w:hAnsi="Arial"/>
    </w:rPr>
  </w:style>
  <w:style w:type="paragraph" w:styleId="CommentText">
    <w:name w:val="annotation text"/>
    <w:basedOn w:val="Normal"/>
    <w:link w:val="CommentTextChar"/>
    <w:semiHidden/>
    <w:rsid w:val="00894F39"/>
  </w:style>
  <w:style w:type="paragraph" w:styleId="BodyText">
    <w:name w:val="Body Text"/>
    <w:basedOn w:val="Normal"/>
    <w:rsid w:val="00894F39"/>
    <w:pPr>
      <w:spacing w:after="120"/>
    </w:pPr>
  </w:style>
  <w:style w:type="paragraph" w:styleId="BodyText2">
    <w:name w:val="Body Text 2"/>
    <w:basedOn w:val="Normal"/>
    <w:rsid w:val="00894F39"/>
    <w:pPr>
      <w:spacing w:after="120" w:line="480" w:lineRule="auto"/>
    </w:pPr>
  </w:style>
  <w:style w:type="paragraph" w:styleId="BodyText3">
    <w:name w:val="Body Text 3"/>
    <w:basedOn w:val="Normal"/>
    <w:rsid w:val="00894F39"/>
    <w:pPr>
      <w:spacing w:after="120"/>
    </w:pPr>
    <w:rPr>
      <w:sz w:val="16"/>
    </w:rPr>
  </w:style>
  <w:style w:type="paragraph" w:styleId="Date">
    <w:name w:val="Date"/>
    <w:basedOn w:val="Normal"/>
    <w:next w:val="Normal"/>
    <w:rsid w:val="00894F39"/>
  </w:style>
  <w:style w:type="paragraph" w:styleId="MessageHeader">
    <w:name w:val="Message Header"/>
    <w:basedOn w:val="Normal"/>
    <w:rsid w:val="00894F3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  <w:sz w:val="24"/>
    </w:rPr>
  </w:style>
  <w:style w:type="paragraph" w:styleId="DocumentMap">
    <w:name w:val="Document Map"/>
    <w:basedOn w:val="Normal"/>
    <w:semiHidden/>
    <w:rsid w:val="00894F39"/>
    <w:pPr>
      <w:shd w:val="clear" w:color="auto" w:fill="000080"/>
    </w:pPr>
    <w:rPr>
      <w:rFonts w:ascii="Tahoma" w:hAnsi="Tahoma"/>
    </w:rPr>
  </w:style>
  <w:style w:type="paragraph" w:styleId="Closing">
    <w:name w:val="Closing"/>
    <w:basedOn w:val="Normal"/>
    <w:rsid w:val="00894F39"/>
    <w:pPr>
      <w:ind w:left="4252"/>
    </w:pPr>
  </w:style>
  <w:style w:type="paragraph" w:styleId="Index1">
    <w:name w:val="index 1"/>
    <w:basedOn w:val="Normal"/>
    <w:next w:val="Normal"/>
    <w:autoRedefine/>
    <w:semiHidden/>
    <w:rsid w:val="00894F39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894F39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894F39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894F39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894F39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894F39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894F39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894F39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894F39"/>
    <w:pPr>
      <w:ind w:left="1800" w:hanging="200"/>
    </w:pPr>
  </w:style>
  <w:style w:type="paragraph" w:styleId="Caption">
    <w:name w:val="caption"/>
    <w:basedOn w:val="Normal"/>
    <w:next w:val="Normal"/>
    <w:qFormat/>
    <w:rsid w:val="00894F39"/>
    <w:pPr>
      <w:spacing w:before="120" w:after="120"/>
    </w:pPr>
    <w:rPr>
      <w:b/>
    </w:rPr>
  </w:style>
  <w:style w:type="paragraph" w:styleId="List">
    <w:name w:val="List"/>
    <w:basedOn w:val="Normal"/>
    <w:rsid w:val="00894F39"/>
    <w:pPr>
      <w:ind w:left="283" w:hanging="283"/>
    </w:pPr>
  </w:style>
  <w:style w:type="paragraph" w:styleId="List2">
    <w:name w:val="List 2"/>
    <w:basedOn w:val="Normal"/>
    <w:rsid w:val="00894F39"/>
    <w:pPr>
      <w:ind w:left="566" w:hanging="283"/>
    </w:pPr>
  </w:style>
  <w:style w:type="paragraph" w:styleId="List3">
    <w:name w:val="List 3"/>
    <w:basedOn w:val="Normal"/>
    <w:rsid w:val="00894F39"/>
    <w:pPr>
      <w:ind w:left="849" w:hanging="283"/>
    </w:pPr>
  </w:style>
  <w:style w:type="paragraph" w:styleId="List4">
    <w:name w:val="List 4"/>
    <w:basedOn w:val="Normal"/>
    <w:rsid w:val="00894F39"/>
    <w:pPr>
      <w:ind w:left="1132" w:hanging="283"/>
    </w:pPr>
  </w:style>
  <w:style w:type="paragraph" w:styleId="List5">
    <w:name w:val="List 5"/>
    <w:basedOn w:val="Normal"/>
    <w:rsid w:val="00894F39"/>
    <w:pPr>
      <w:ind w:left="1415" w:hanging="283"/>
    </w:pPr>
  </w:style>
  <w:style w:type="paragraph" w:styleId="ListNumber">
    <w:name w:val="List Number"/>
    <w:basedOn w:val="Normal"/>
    <w:rsid w:val="00894F39"/>
    <w:pPr>
      <w:numPr>
        <w:numId w:val="3"/>
      </w:numPr>
    </w:pPr>
  </w:style>
  <w:style w:type="paragraph" w:styleId="ListNumber2">
    <w:name w:val="List Number 2"/>
    <w:basedOn w:val="Normal"/>
    <w:rsid w:val="00894F39"/>
    <w:pPr>
      <w:numPr>
        <w:numId w:val="4"/>
      </w:numPr>
    </w:pPr>
  </w:style>
  <w:style w:type="paragraph" w:styleId="ListNumber3">
    <w:name w:val="List Number 3"/>
    <w:basedOn w:val="Normal"/>
    <w:rsid w:val="00894F39"/>
    <w:pPr>
      <w:numPr>
        <w:numId w:val="5"/>
      </w:numPr>
    </w:pPr>
  </w:style>
  <w:style w:type="paragraph" w:styleId="ListNumber4">
    <w:name w:val="List Number 4"/>
    <w:basedOn w:val="Normal"/>
    <w:rsid w:val="00894F39"/>
    <w:pPr>
      <w:numPr>
        <w:numId w:val="6"/>
      </w:numPr>
    </w:pPr>
  </w:style>
  <w:style w:type="paragraph" w:styleId="ListNumber5">
    <w:name w:val="List Number 5"/>
    <w:basedOn w:val="Normal"/>
    <w:rsid w:val="00894F39"/>
    <w:pPr>
      <w:numPr>
        <w:numId w:val="7"/>
      </w:numPr>
    </w:pPr>
  </w:style>
  <w:style w:type="paragraph" w:styleId="ListBullet">
    <w:name w:val="List Bullet"/>
    <w:basedOn w:val="Normal"/>
    <w:autoRedefine/>
    <w:rsid w:val="00894F39"/>
    <w:pPr>
      <w:numPr>
        <w:numId w:val="8"/>
      </w:numPr>
    </w:pPr>
  </w:style>
  <w:style w:type="paragraph" w:styleId="ListBullet2">
    <w:name w:val="List Bullet 2"/>
    <w:basedOn w:val="Normal"/>
    <w:autoRedefine/>
    <w:rsid w:val="00894F39"/>
    <w:pPr>
      <w:numPr>
        <w:numId w:val="9"/>
      </w:numPr>
    </w:pPr>
  </w:style>
  <w:style w:type="paragraph" w:styleId="ListBullet3">
    <w:name w:val="List Bullet 3"/>
    <w:basedOn w:val="Normal"/>
    <w:autoRedefine/>
    <w:rsid w:val="00894F39"/>
    <w:pPr>
      <w:numPr>
        <w:numId w:val="10"/>
      </w:numPr>
    </w:pPr>
  </w:style>
  <w:style w:type="paragraph" w:styleId="ListBullet4">
    <w:name w:val="List Bullet 4"/>
    <w:basedOn w:val="Normal"/>
    <w:autoRedefine/>
    <w:rsid w:val="00894F39"/>
    <w:pPr>
      <w:numPr>
        <w:numId w:val="11"/>
      </w:numPr>
    </w:pPr>
  </w:style>
  <w:style w:type="paragraph" w:styleId="ListBullet5">
    <w:name w:val="List Bullet 5"/>
    <w:basedOn w:val="Normal"/>
    <w:autoRedefine/>
    <w:rsid w:val="00894F39"/>
    <w:pPr>
      <w:numPr>
        <w:numId w:val="12"/>
      </w:numPr>
    </w:pPr>
  </w:style>
  <w:style w:type="paragraph" w:styleId="ListContinue">
    <w:name w:val="List Continue"/>
    <w:basedOn w:val="Normal"/>
    <w:rsid w:val="00894F39"/>
    <w:pPr>
      <w:spacing w:after="120"/>
      <w:ind w:left="283"/>
    </w:pPr>
  </w:style>
  <w:style w:type="paragraph" w:styleId="ListContinue2">
    <w:name w:val="List Continue 2"/>
    <w:basedOn w:val="Normal"/>
    <w:rsid w:val="00894F39"/>
    <w:pPr>
      <w:spacing w:after="120"/>
      <w:ind w:left="566"/>
    </w:pPr>
  </w:style>
  <w:style w:type="paragraph" w:styleId="ListContinue3">
    <w:name w:val="List Continue 3"/>
    <w:basedOn w:val="Normal"/>
    <w:rsid w:val="00894F39"/>
    <w:pPr>
      <w:spacing w:after="120"/>
      <w:ind w:left="849"/>
    </w:pPr>
  </w:style>
  <w:style w:type="paragraph" w:styleId="ListContinue4">
    <w:name w:val="List Continue 4"/>
    <w:basedOn w:val="Normal"/>
    <w:rsid w:val="00894F39"/>
    <w:pPr>
      <w:spacing w:after="120"/>
      <w:ind w:left="1132"/>
    </w:pPr>
  </w:style>
  <w:style w:type="paragraph" w:styleId="ListContinue5">
    <w:name w:val="List Continue 5"/>
    <w:basedOn w:val="Normal"/>
    <w:rsid w:val="00894F39"/>
    <w:pPr>
      <w:spacing w:after="120"/>
      <w:ind w:left="1415"/>
    </w:pPr>
  </w:style>
  <w:style w:type="paragraph" w:styleId="FootnoteText">
    <w:name w:val="footnote text"/>
    <w:basedOn w:val="Normal"/>
    <w:semiHidden/>
    <w:rsid w:val="00894F39"/>
  </w:style>
  <w:style w:type="paragraph" w:styleId="EndnoteText">
    <w:name w:val="endnote text"/>
    <w:basedOn w:val="Normal"/>
    <w:semiHidden/>
    <w:rsid w:val="00894F39"/>
  </w:style>
  <w:style w:type="paragraph" w:styleId="BodyTextFirstIndent">
    <w:name w:val="Body Text First Indent"/>
    <w:basedOn w:val="BodyText"/>
    <w:rsid w:val="00894F39"/>
    <w:pPr>
      <w:ind w:firstLine="210"/>
    </w:pPr>
  </w:style>
  <w:style w:type="paragraph" w:styleId="BodyTextIndent3">
    <w:name w:val="Body Text Indent 3"/>
    <w:basedOn w:val="Normal"/>
    <w:rsid w:val="00894F39"/>
    <w:pPr>
      <w:spacing w:after="120"/>
      <w:ind w:left="283"/>
    </w:pPr>
    <w:rPr>
      <w:sz w:val="16"/>
    </w:rPr>
  </w:style>
  <w:style w:type="paragraph" w:styleId="BodyTextFirstIndent2">
    <w:name w:val="Body Text First Indent 2"/>
    <w:basedOn w:val="BodyTextIndent"/>
    <w:rsid w:val="00894F39"/>
    <w:pPr>
      <w:spacing w:after="120" w:line="240" w:lineRule="auto"/>
      <w:ind w:left="283" w:firstLine="210"/>
      <w:jc w:val="left"/>
    </w:pPr>
    <w:rPr>
      <w:sz w:val="20"/>
    </w:rPr>
  </w:style>
  <w:style w:type="paragraph" w:styleId="NormalIndent">
    <w:name w:val="Normal Indent"/>
    <w:basedOn w:val="Normal"/>
    <w:rsid w:val="00894F39"/>
    <w:pPr>
      <w:ind w:left="708"/>
    </w:pPr>
  </w:style>
  <w:style w:type="paragraph" w:styleId="Salutation">
    <w:name w:val="Salutation"/>
    <w:basedOn w:val="Normal"/>
    <w:next w:val="Normal"/>
    <w:rsid w:val="00894F39"/>
  </w:style>
  <w:style w:type="paragraph" w:styleId="Signature">
    <w:name w:val="Signature"/>
    <w:basedOn w:val="Normal"/>
    <w:rsid w:val="00894F39"/>
    <w:pPr>
      <w:ind w:left="4252"/>
    </w:pPr>
  </w:style>
  <w:style w:type="paragraph" w:styleId="Subtitle">
    <w:name w:val="Subtitle"/>
    <w:basedOn w:val="Normal"/>
    <w:qFormat/>
    <w:rsid w:val="00894F39"/>
    <w:pPr>
      <w:spacing w:after="60"/>
      <w:jc w:val="center"/>
      <w:outlineLvl w:val="1"/>
    </w:pPr>
    <w:rPr>
      <w:rFonts w:ascii="Arial" w:hAnsi="Arial"/>
      <w:sz w:val="24"/>
    </w:rPr>
  </w:style>
  <w:style w:type="paragraph" w:styleId="TableofFigures">
    <w:name w:val="table of figures"/>
    <w:basedOn w:val="Normal"/>
    <w:next w:val="Normal"/>
    <w:semiHidden/>
    <w:rsid w:val="00894F39"/>
    <w:pPr>
      <w:ind w:left="400" w:hanging="400"/>
    </w:pPr>
  </w:style>
  <w:style w:type="paragraph" w:styleId="TableofAuthorities">
    <w:name w:val="table of authorities"/>
    <w:basedOn w:val="Normal"/>
    <w:next w:val="Normal"/>
    <w:semiHidden/>
    <w:rsid w:val="00894F39"/>
    <w:pPr>
      <w:ind w:left="200" w:hanging="200"/>
    </w:pPr>
  </w:style>
  <w:style w:type="paragraph" w:styleId="MacroText">
    <w:name w:val="macro"/>
    <w:semiHidden/>
    <w:rsid w:val="00894F3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eastAsia="en-US"/>
    </w:rPr>
  </w:style>
  <w:style w:type="paragraph" w:styleId="NoteHeading">
    <w:name w:val="Note Heading"/>
    <w:basedOn w:val="Normal"/>
    <w:next w:val="Normal"/>
    <w:rsid w:val="00894F39"/>
  </w:style>
  <w:style w:type="paragraph" w:styleId="TOAHeading">
    <w:name w:val="toa heading"/>
    <w:basedOn w:val="Normal"/>
    <w:next w:val="Normal"/>
    <w:semiHidden/>
    <w:rsid w:val="00894F39"/>
    <w:pPr>
      <w:spacing w:before="120"/>
    </w:pPr>
    <w:rPr>
      <w:rFonts w:ascii="Arial" w:hAnsi="Arial"/>
      <w:b/>
      <w:sz w:val="24"/>
    </w:rPr>
  </w:style>
  <w:style w:type="paragraph" w:styleId="IndexHeading">
    <w:name w:val="index heading"/>
    <w:basedOn w:val="Normal"/>
    <w:next w:val="Index1"/>
    <w:semiHidden/>
    <w:rsid w:val="00894F39"/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  <w:rsid w:val="00894F39"/>
  </w:style>
  <w:style w:type="paragraph" w:styleId="TOC2">
    <w:name w:val="toc 2"/>
    <w:basedOn w:val="Normal"/>
    <w:next w:val="Normal"/>
    <w:autoRedefine/>
    <w:semiHidden/>
    <w:rsid w:val="00894F39"/>
    <w:pPr>
      <w:ind w:left="200"/>
    </w:pPr>
  </w:style>
  <w:style w:type="paragraph" w:styleId="TOC3">
    <w:name w:val="toc 3"/>
    <w:basedOn w:val="Normal"/>
    <w:next w:val="Normal"/>
    <w:autoRedefine/>
    <w:semiHidden/>
    <w:rsid w:val="00894F39"/>
    <w:pPr>
      <w:ind w:left="400"/>
    </w:pPr>
  </w:style>
  <w:style w:type="paragraph" w:styleId="TOC4">
    <w:name w:val="toc 4"/>
    <w:basedOn w:val="Normal"/>
    <w:next w:val="Normal"/>
    <w:autoRedefine/>
    <w:semiHidden/>
    <w:rsid w:val="00894F39"/>
    <w:pPr>
      <w:ind w:left="600"/>
    </w:pPr>
  </w:style>
  <w:style w:type="paragraph" w:styleId="TOC5">
    <w:name w:val="toc 5"/>
    <w:basedOn w:val="Normal"/>
    <w:next w:val="Normal"/>
    <w:autoRedefine/>
    <w:semiHidden/>
    <w:rsid w:val="00894F39"/>
    <w:pPr>
      <w:ind w:left="800"/>
    </w:pPr>
  </w:style>
  <w:style w:type="paragraph" w:styleId="TOC6">
    <w:name w:val="toc 6"/>
    <w:basedOn w:val="Normal"/>
    <w:next w:val="Normal"/>
    <w:autoRedefine/>
    <w:semiHidden/>
    <w:rsid w:val="00894F39"/>
    <w:pPr>
      <w:ind w:left="1000"/>
    </w:pPr>
  </w:style>
  <w:style w:type="paragraph" w:styleId="TOC7">
    <w:name w:val="toc 7"/>
    <w:basedOn w:val="Normal"/>
    <w:next w:val="Normal"/>
    <w:autoRedefine/>
    <w:semiHidden/>
    <w:rsid w:val="00894F39"/>
    <w:pPr>
      <w:ind w:left="1200"/>
    </w:pPr>
  </w:style>
  <w:style w:type="paragraph" w:styleId="TOC8">
    <w:name w:val="toc 8"/>
    <w:basedOn w:val="Normal"/>
    <w:next w:val="Normal"/>
    <w:autoRedefine/>
    <w:semiHidden/>
    <w:rsid w:val="00894F39"/>
    <w:pPr>
      <w:ind w:left="1400"/>
    </w:pPr>
  </w:style>
  <w:style w:type="paragraph" w:styleId="TOC9">
    <w:name w:val="toc 9"/>
    <w:basedOn w:val="Normal"/>
    <w:next w:val="Normal"/>
    <w:autoRedefine/>
    <w:semiHidden/>
    <w:rsid w:val="00894F39"/>
    <w:pPr>
      <w:ind w:left="1600"/>
    </w:pPr>
  </w:style>
  <w:style w:type="character" w:styleId="Hyperlink">
    <w:name w:val="Hyperlink"/>
    <w:basedOn w:val="DefaultParagraphFont"/>
    <w:rsid w:val="006F6CD4"/>
    <w:rPr>
      <w:color w:val="000099"/>
      <w:u w:val="single"/>
    </w:rPr>
  </w:style>
  <w:style w:type="character" w:styleId="FollowedHyperlink">
    <w:name w:val="FollowedHyperlink"/>
    <w:basedOn w:val="DefaultParagraphFont"/>
    <w:rsid w:val="00CB7580"/>
    <w:rPr>
      <w:color w:val="800080"/>
      <w:u w:val="single"/>
    </w:rPr>
  </w:style>
  <w:style w:type="character" w:styleId="Strong">
    <w:name w:val="Strong"/>
    <w:basedOn w:val="DefaultParagraphFont"/>
    <w:qFormat/>
    <w:rsid w:val="00A4208C"/>
    <w:rPr>
      <w:b/>
      <w:bCs/>
    </w:rPr>
  </w:style>
  <w:style w:type="character" w:styleId="Emphasis">
    <w:name w:val="Emphasis"/>
    <w:basedOn w:val="DefaultParagraphFont"/>
    <w:qFormat/>
    <w:rsid w:val="00A4208C"/>
    <w:rPr>
      <w:i/>
      <w:iCs/>
    </w:rPr>
  </w:style>
  <w:style w:type="paragraph" w:styleId="BalloonText">
    <w:name w:val="Balloon Text"/>
    <w:basedOn w:val="Normal"/>
    <w:link w:val="BalloonTextChar"/>
    <w:rsid w:val="006211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2115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5A1E12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5A1E12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5A1E12"/>
  </w:style>
  <w:style w:type="character" w:customStyle="1" w:styleId="CommentSubjectChar">
    <w:name w:val="Comment Subject Char"/>
    <w:basedOn w:val="CommentTextChar"/>
    <w:link w:val="CommentSubject"/>
    <w:semiHidden/>
    <w:rsid w:val="005A1E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73625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165383">
                      <w:marLeft w:val="2928"/>
                      <w:marRight w:val="0"/>
                      <w:marTop w:val="7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3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7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301355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41224">
                      <w:marLeft w:val="2928"/>
                      <w:marRight w:val="0"/>
                      <w:marTop w:val="7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21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543</Words>
  <Characters>3424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TITRE :MODELE DE CONTRIBUTION A TELECHARGER</vt:lpstr>
      <vt:lpstr>TITRE :MODELE DE CONTRIBUTION A TELECHARGER</vt:lpstr>
    </vt:vector>
  </TitlesOfParts>
  <Company>Walter Schottky Institut</Company>
  <LinksUpToDate>false</LinksUpToDate>
  <CharactersWithSpaces>3960</CharactersWithSpaces>
  <SharedDoc>false</SharedDoc>
  <HLinks>
    <vt:vector size="6" baseType="variant">
      <vt:variant>
        <vt:i4>7995472</vt:i4>
      </vt:variant>
      <vt:variant>
        <vt:i4>3975</vt:i4>
      </vt:variant>
      <vt:variant>
        <vt:i4>1025</vt:i4>
      </vt:variant>
      <vt:variant>
        <vt:i4>1</vt:i4>
      </vt:variant>
      <vt:variant>
        <vt:lpwstr>Layout0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:MODELE DE CONTRIBUTION A TELECHARGER</dc:title>
  <dc:creator>ffornel</dc:creator>
  <cp:lastModifiedBy>jirau</cp:lastModifiedBy>
  <cp:revision>6</cp:revision>
  <cp:lastPrinted>2015-01-19T15:29:00Z</cp:lastPrinted>
  <dcterms:created xsi:type="dcterms:W3CDTF">2015-01-19T10:23:00Z</dcterms:created>
  <dcterms:modified xsi:type="dcterms:W3CDTF">2015-01-19T15:33:00Z</dcterms:modified>
</cp:coreProperties>
</file>