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E51A" w14:textId="7C060167" w:rsidR="00E06DAC" w:rsidRDefault="00E06DAC"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(Đề gồm 2 trang)</w:t>
      </w:r>
    </w:p>
    <w:p w14:paraId="1A58E299" w14:textId="1539F3D5" w:rsidR="00896101" w:rsidRDefault="00417D43" w:rsidP="00896101">
      <w:pP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Bài </w:t>
      </w:r>
      <w:r w:rsidR="007A5FA5">
        <w:rPr>
          <w:rFonts w:ascii="Times New Roman" w:hAnsi="Times New Roman" w:cs="Times New Roman"/>
          <w:b/>
          <w:color w:val="4472C4" w:themeColor="accent1"/>
          <w:sz w:val="28"/>
          <w:szCs w:val="28"/>
        </w:rPr>
        <w:t>5</w:t>
      </w:r>
      <w:r>
        <w:rPr>
          <w:rFonts w:ascii="Times New Roman" w:hAnsi="Times New Roman" w:cs="Times New Roman"/>
          <w:b/>
          <w:color w:val="4472C4" w:themeColor="accent1"/>
          <w:sz w:val="28"/>
          <w:szCs w:val="28"/>
        </w:rPr>
        <w:t xml:space="preserve">: </w:t>
      </w:r>
      <w:r w:rsidR="007A5FA5">
        <w:rPr>
          <w:rFonts w:ascii="Times New Roman" w:hAnsi="Times New Roman" w:cs="Times New Roman"/>
          <w:b/>
          <w:color w:val="4472C4" w:themeColor="accent1"/>
          <w:sz w:val="28"/>
          <w:szCs w:val="28"/>
        </w:rPr>
        <w:t>Truy vết</w:t>
      </w:r>
    </w:p>
    <w:bookmarkEnd w:id="0"/>
    <w:p w14:paraId="5EF9C70B" w14:textId="30C93AEB" w:rsidR="00896101"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A7619D">
        <w:rPr>
          <w:rFonts w:ascii="Times New Roman" w:hAnsi="Times New Roman" w:cs="Times New Roman"/>
          <w:sz w:val="24"/>
          <w:szCs w:val="24"/>
        </w:rPr>
        <w:t>1</w:t>
      </w:r>
      <w:r>
        <w:rPr>
          <w:rFonts w:ascii="Times New Roman" w:hAnsi="Times New Roman" w:cs="Times New Roman"/>
          <w:sz w:val="24"/>
          <w:szCs w:val="24"/>
        </w:rPr>
        <w:t>s</w:t>
      </w:r>
    </w:p>
    <w:p w14:paraId="32E61221" w14:textId="792EFF65" w:rsidR="00D2632B" w:rsidRDefault="00F143ED" w:rsidP="00896101">
      <w:pPr>
        <w:rPr>
          <w:rFonts w:ascii="Times New Roman" w:hAnsi="Times New Roman" w:cs="Times New Roman"/>
          <w:sz w:val="24"/>
          <w:szCs w:val="24"/>
        </w:rPr>
      </w:pPr>
      <w:r>
        <w:rPr>
          <w:rFonts w:ascii="Times New Roman" w:hAnsi="Times New Roman" w:cs="Times New Roman"/>
          <w:sz w:val="24"/>
          <w:szCs w:val="24"/>
        </w:rPr>
        <w:t>Phát hiện một bệnh nhân bị nhiễm Covid19. Bi được nhận lệnh truy vết xem bệnh nhân đó đã đi những đâu. Thật may mắn, sau một thời gian thăm hỏi người bệnh, cậu biết rằng bệnh nhân đó xuất phát từ nhà và chỉ có thể đến một số nơi như: chợ, trường học, công viên rồi lại quay về nhà</w:t>
      </w:r>
      <w:r w:rsidR="0075522D">
        <w:rPr>
          <w:rFonts w:ascii="Times New Roman" w:hAnsi="Times New Roman" w:cs="Times New Roman"/>
          <w:sz w:val="24"/>
          <w:szCs w:val="24"/>
        </w:rPr>
        <w:t>.</w:t>
      </w:r>
      <w:r w:rsidR="00EE6114">
        <w:rPr>
          <w:rFonts w:ascii="Times New Roman" w:hAnsi="Times New Roman" w:cs="Times New Roman"/>
          <w:sz w:val="24"/>
          <w:szCs w:val="24"/>
        </w:rPr>
        <w:t xml:space="preserve"> </w:t>
      </w:r>
      <w:r w:rsidR="00AC6E23">
        <w:rPr>
          <w:rFonts w:ascii="Times New Roman" w:hAnsi="Times New Roman" w:cs="Times New Roman"/>
          <w:sz w:val="24"/>
          <w:szCs w:val="24"/>
        </w:rPr>
        <w:t>Bi biết số đoạn đường mà bệnh nhân đi qua nhưng cậu muốn tính</w:t>
      </w:r>
      <w:r w:rsidR="006B6963">
        <w:rPr>
          <w:rFonts w:ascii="Times New Roman" w:hAnsi="Times New Roman" w:cs="Times New Roman"/>
          <w:sz w:val="24"/>
          <w:szCs w:val="24"/>
        </w:rPr>
        <w:t xml:space="preserve"> xem </w:t>
      </w:r>
      <w:r w:rsidR="00EE6114">
        <w:rPr>
          <w:rFonts w:ascii="Times New Roman" w:hAnsi="Times New Roman" w:cs="Times New Roman"/>
          <w:sz w:val="24"/>
          <w:szCs w:val="24"/>
        </w:rPr>
        <w:t>số cách mà bệnh nhân có thể di chuyển.</w:t>
      </w:r>
      <w:r w:rsidR="006B6963">
        <w:rPr>
          <w:rFonts w:ascii="Times New Roman" w:hAnsi="Times New Roman" w:cs="Times New Roman"/>
          <w:sz w:val="24"/>
          <w:szCs w:val="24"/>
        </w:rPr>
        <w:t xml:space="preserve"> </w:t>
      </w:r>
      <w:r w:rsidR="00EE6114">
        <w:rPr>
          <w:rFonts w:ascii="Times New Roman" w:hAnsi="Times New Roman" w:cs="Times New Roman"/>
          <w:sz w:val="24"/>
          <w:szCs w:val="24"/>
        </w:rPr>
        <w:t>Bạn thử tính giúp Bi nhé.</w:t>
      </w:r>
    </w:p>
    <w:p w14:paraId="7234B082"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7DCEFD19" w14:textId="77A93E2F" w:rsidR="00417D43" w:rsidRDefault="00413DEA" w:rsidP="00C31EC4">
      <w:pPr>
        <w:rPr>
          <w:rFonts w:ascii="Times New Roman" w:eastAsiaTheme="minorEastAsia" w:hAnsi="Times New Roman" w:cs="Times New Roman"/>
          <w:sz w:val="24"/>
          <w:szCs w:val="24"/>
        </w:rPr>
      </w:pPr>
      <w:r>
        <w:rPr>
          <w:rFonts w:ascii="Times New Roman" w:hAnsi="Times New Roman" w:cs="Times New Roman"/>
          <w:sz w:val="24"/>
          <w:szCs w:val="24"/>
        </w:rPr>
        <w:t xml:space="preserve">Dòng đầu tiên gồm một số nguyên n (1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Pr>
          <w:rFonts w:ascii="Times New Roman" w:eastAsiaTheme="minorEastAsia" w:hAnsi="Times New Roman" w:cs="Times New Roman"/>
          <w:sz w:val="24"/>
          <w:szCs w:val="24"/>
        </w:rPr>
        <w:t xml:space="preserve"> )</w:t>
      </w:r>
      <w:r w:rsidR="004A4661">
        <w:rPr>
          <w:rFonts w:ascii="Times New Roman" w:eastAsiaTheme="minorEastAsia" w:hAnsi="Times New Roman" w:cs="Times New Roman"/>
          <w:sz w:val="24"/>
          <w:szCs w:val="24"/>
        </w:rPr>
        <w:t xml:space="preserve"> – </w:t>
      </w:r>
      <w:r w:rsidR="006B6963">
        <w:rPr>
          <w:rFonts w:ascii="Times New Roman" w:eastAsiaTheme="minorEastAsia" w:hAnsi="Times New Roman" w:cs="Times New Roman"/>
          <w:sz w:val="24"/>
          <w:szCs w:val="24"/>
        </w:rPr>
        <w:t>số đoạn đường mà bệnh nhân đã di chuyển (bệnh nhân có thể đi trên một đoạn đường nhiều lần)</w:t>
      </w:r>
      <w:r w:rsidR="00EE6114">
        <w:rPr>
          <w:rFonts w:ascii="Times New Roman" w:eastAsiaTheme="minorEastAsia" w:hAnsi="Times New Roman" w:cs="Times New Roman"/>
          <w:sz w:val="24"/>
          <w:szCs w:val="24"/>
        </w:rPr>
        <w:t>.</w:t>
      </w:r>
    </w:p>
    <w:p w14:paraId="7B2744C6" w14:textId="0E9ED1AD" w:rsidR="00F143ED" w:rsidRDefault="00896101" w:rsidP="00F143ED">
      <w:pPr>
        <w:rPr>
          <w:rFonts w:ascii="Times New Roman" w:hAnsi="Times New Roman" w:cs="Times New Roman"/>
          <w:b/>
          <w:sz w:val="24"/>
          <w:szCs w:val="24"/>
        </w:rPr>
      </w:pPr>
      <w:r>
        <w:rPr>
          <w:rFonts w:ascii="Times New Roman" w:hAnsi="Times New Roman" w:cs="Times New Roman"/>
          <w:b/>
          <w:sz w:val="24"/>
          <w:szCs w:val="24"/>
        </w:rPr>
        <w:t>Output</w:t>
      </w:r>
      <w:r w:rsidR="00F143ED">
        <w:rPr>
          <w:rFonts w:ascii="Times New Roman" w:hAnsi="Times New Roman" w:cs="Times New Roman"/>
          <w:b/>
          <w:sz w:val="24"/>
          <w:szCs w:val="24"/>
        </w:rPr>
        <w:t xml:space="preserve"> </w:t>
      </w:r>
    </w:p>
    <w:p w14:paraId="7A465401" w14:textId="32C391E1" w:rsidR="00A7619D" w:rsidRPr="00F143ED" w:rsidRDefault="00EE6114" w:rsidP="00F143ED">
      <w:pPr>
        <w:rPr>
          <w:rFonts w:ascii="Times New Roman" w:hAnsi="Times New Roman" w:cs="Times New Roman"/>
          <w:b/>
          <w:sz w:val="24"/>
          <w:szCs w:val="24"/>
        </w:rPr>
      </w:pPr>
      <w:r>
        <w:rPr>
          <w:rFonts w:ascii="Times New Roman" w:hAnsi="Times New Roman" w:cs="Times New Roman"/>
          <w:bCs/>
          <w:sz w:val="24"/>
          <w:szCs w:val="24"/>
        </w:rPr>
        <w:t>Số cách mà bệnh nhân có thể di chuyển</w:t>
      </w:r>
      <w:r w:rsidR="00F143ED">
        <w:rPr>
          <w:rFonts w:ascii="Times New Roman" w:hAnsi="Times New Roman" w:cs="Times New Roman"/>
          <w:bCs/>
          <w:sz w:val="24"/>
          <w:szCs w:val="24"/>
        </w:rPr>
        <w:t xml:space="preserve"> – kết quả được chia lấy dư với </w:t>
      </w:r>
      <w:r w:rsidR="00F143ED" w:rsidRPr="00F143ED">
        <w:rPr>
          <w:rFonts w:ascii="Times New Roman" w:hAnsi="Times New Roman" w:cs="Times New Roman"/>
          <w:color w:val="222222"/>
          <w:sz w:val="26"/>
          <w:szCs w:val="26"/>
          <w:shd w:val="clear" w:color="auto" w:fill="FFFFFF"/>
        </w:rPr>
        <w:t>1000000007</w:t>
      </w:r>
      <w:r w:rsidR="00F143ED">
        <w:rPr>
          <w:color w:val="222222"/>
          <w:sz w:val="26"/>
          <w:szCs w:val="26"/>
          <w:shd w:val="clear" w:color="auto" w:fill="FFFFFF"/>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+7)</m:t>
        </m:r>
      </m:oMath>
      <w:r>
        <w:rPr>
          <w:rFonts w:eastAsiaTheme="minorEastAsia"/>
          <w:sz w:val="24"/>
          <w:szCs w:val="24"/>
        </w:rPr>
        <w:t>.</w:t>
      </w:r>
      <w:r w:rsidR="008F5A1D" w:rsidRPr="00F143ED">
        <w:rPr>
          <w:rFonts w:ascii="Times New Roman" w:hAnsi="Times New Roman" w:cs="Times New Roman"/>
          <w:sz w:val="24"/>
          <w:szCs w:val="24"/>
        </w:rPr>
        <w:br/>
      </w: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2981"/>
        <w:gridCol w:w="2981"/>
      </w:tblGrid>
      <w:tr w:rsidR="00896101" w14:paraId="1F5A218D" w14:textId="77777777" w:rsidTr="009864A0">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Output</w:t>
            </w:r>
          </w:p>
        </w:tc>
      </w:tr>
      <w:tr w:rsidR="00AC6E23" w14:paraId="2DC3BEA1" w14:textId="77777777" w:rsidTr="009864A0">
        <w:trPr>
          <w:trHeight w:val="557"/>
        </w:trPr>
        <w:tc>
          <w:tcPr>
            <w:tcW w:w="2981" w:type="dxa"/>
            <w:tcBorders>
              <w:top w:val="single" w:sz="4" w:space="0" w:color="auto"/>
              <w:left w:val="single" w:sz="4" w:space="0" w:color="auto"/>
              <w:bottom w:val="single" w:sz="4" w:space="0" w:color="auto"/>
              <w:right w:val="single" w:sz="4" w:space="0" w:color="auto"/>
            </w:tcBorders>
          </w:tcPr>
          <w:p w14:paraId="4C5B4CA8" w14:textId="497500A0" w:rsidR="00AC6E23" w:rsidRDefault="00AC6E23" w:rsidP="009864A0">
            <w:pPr>
              <w:spacing w:line="240" w:lineRule="auto"/>
              <w:rPr>
                <w:rFonts w:ascii="Courier New" w:hAnsi="Courier New" w:cs="Courier New"/>
                <w:sz w:val="24"/>
                <w:szCs w:val="24"/>
              </w:rPr>
            </w:pPr>
            <w:r>
              <w:rPr>
                <w:rFonts w:ascii="Courier New" w:hAnsi="Courier New" w:cs="Courier New"/>
                <w:sz w:val="24"/>
                <w:szCs w:val="24"/>
              </w:rPr>
              <w:t>2</w:t>
            </w:r>
          </w:p>
        </w:tc>
        <w:tc>
          <w:tcPr>
            <w:tcW w:w="2981" w:type="dxa"/>
            <w:tcBorders>
              <w:top w:val="single" w:sz="4" w:space="0" w:color="auto"/>
              <w:left w:val="single" w:sz="4" w:space="0" w:color="auto"/>
              <w:bottom w:val="single" w:sz="4" w:space="0" w:color="auto"/>
              <w:right w:val="single" w:sz="4" w:space="0" w:color="auto"/>
            </w:tcBorders>
          </w:tcPr>
          <w:p w14:paraId="6598B0CE" w14:textId="28A5E7AC" w:rsidR="00AC6E23" w:rsidRDefault="00AC6E23" w:rsidP="009864A0">
            <w:pPr>
              <w:spacing w:line="240" w:lineRule="auto"/>
              <w:rPr>
                <w:rFonts w:ascii="Courier New" w:hAnsi="Courier New" w:cs="Courier New"/>
                <w:sz w:val="24"/>
                <w:szCs w:val="24"/>
              </w:rPr>
            </w:pPr>
            <w:r>
              <w:rPr>
                <w:rFonts w:ascii="Courier New" w:hAnsi="Courier New" w:cs="Courier New"/>
                <w:sz w:val="24"/>
                <w:szCs w:val="24"/>
              </w:rPr>
              <w:t>3</w:t>
            </w:r>
          </w:p>
        </w:tc>
      </w:tr>
      <w:tr w:rsidR="00896101" w14:paraId="4B2A6A74" w14:textId="77777777" w:rsidTr="009864A0">
        <w:trPr>
          <w:trHeight w:val="766"/>
        </w:trPr>
        <w:tc>
          <w:tcPr>
            <w:tcW w:w="2981" w:type="dxa"/>
            <w:tcBorders>
              <w:top w:val="single" w:sz="4" w:space="0" w:color="auto"/>
              <w:left w:val="single" w:sz="4" w:space="0" w:color="auto"/>
              <w:bottom w:val="single" w:sz="4" w:space="0" w:color="auto"/>
              <w:right w:val="single" w:sz="4" w:space="0" w:color="auto"/>
            </w:tcBorders>
            <w:hideMark/>
          </w:tcPr>
          <w:p w14:paraId="618CE7DE" w14:textId="70251E0D" w:rsidR="00AC6E23" w:rsidRDefault="00AC6E23" w:rsidP="00DA0446">
            <w:pPr>
              <w:spacing w:line="240" w:lineRule="auto"/>
              <w:rPr>
                <w:rFonts w:ascii="Courier New" w:hAnsi="Courier New" w:cs="Courier New"/>
                <w:sz w:val="24"/>
                <w:szCs w:val="24"/>
              </w:rPr>
            </w:pPr>
            <w:r>
              <w:rPr>
                <w:rFonts w:ascii="Courier New" w:hAnsi="Courier New" w:cs="Courier New"/>
                <w:sz w:val="24"/>
                <w:szCs w:val="24"/>
              </w:rPr>
              <w:t>3</w:t>
            </w:r>
          </w:p>
        </w:tc>
        <w:tc>
          <w:tcPr>
            <w:tcW w:w="2981" w:type="dxa"/>
            <w:tcBorders>
              <w:top w:val="single" w:sz="4" w:space="0" w:color="auto"/>
              <w:left w:val="single" w:sz="4" w:space="0" w:color="auto"/>
              <w:bottom w:val="single" w:sz="4" w:space="0" w:color="auto"/>
              <w:right w:val="single" w:sz="4" w:space="0" w:color="auto"/>
            </w:tcBorders>
            <w:hideMark/>
          </w:tcPr>
          <w:p w14:paraId="29D42F9D" w14:textId="799BFE78" w:rsidR="00896101" w:rsidRDefault="00AC6E23" w:rsidP="009864A0">
            <w:pPr>
              <w:spacing w:line="240" w:lineRule="auto"/>
              <w:rPr>
                <w:rFonts w:ascii="Courier New" w:hAnsi="Courier New" w:cs="Courier New"/>
                <w:sz w:val="24"/>
                <w:szCs w:val="24"/>
              </w:rPr>
            </w:pPr>
            <w:r>
              <w:rPr>
                <w:rFonts w:ascii="Courier New" w:hAnsi="Courier New" w:cs="Courier New"/>
                <w:sz w:val="24"/>
                <w:szCs w:val="24"/>
              </w:rPr>
              <w:t>6</w:t>
            </w:r>
          </w:p>
          <w:p w14:paraId="75A80DE8" w14:textId="1DF0615F" w:rsidR="00896101" w:rsidRDefault="00896101" w:rsidP="009864A0">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1F1C6535" w14:textId="24E2DA85" w:rsidR="00DA0446" w:rsidRDefault="001211E4">
      <w:pPr>
        <w:rPr>
          <w:rFonts w:ascii="Times New Roman" w:hAnsi="Times New Roman" w:cs="Times New Roman"/>
          <w:b/>
          <w:bCs/>
          <w:sz w:val="24"/>
          <w:szCs w:val="24"/>
        </w:rPr>
      </w:pPr>
      <w:r w:rsidRPr="001211E4">
        <w:rPr>
          <w:rFonts w:ascii="Times New Roman" w:hAnsi="Times New Roman" w:cs="Times New Roman"/>
          <w:b/>
          <w:bCs/>
          <w:sz w:val="24"/>
          <w:szCs w:val="24"/>
        </w:rPr>
        <w:t xml:space="preserve">Giải thích: </w:t>
      </w:r>
    </w:p>
    <w:p w14:paraId="2DE5DFEF" w14:textId="6A47A6EE" w:rsidR="00E06DAC" w:rsidRDefault="00E06DAC">
      <w:pPr>
        <w:rPr>
          <w:rFonts w:ascii="Times New Roman" w:hAnsi="Times New Roman" w:cs="Times New Roman"/>
          <w:b/>
          <w:bCs/>
          <w:sz w:val="24"/>
          <w:szCs w:val="24"/>
        </w:rPr>
      </w:pPr>
      <w:r>
        <w:rPr>
          <w:rFonts w:ascii="Times New Roman" w:hAnsi="Times New Roman" w:cs="Times New Roman"/>
          <w:b/>
          <w:bCs/>
          <w:sz w:val="24"/>
          <w:szCs w:val="24"/>
        </w:rPr>
        <w:t>Test 1:</w:t>
      </w:r>
    </w:p>
    <w:p w14:paraId="5E26A732" w14:textId="3D61A368" w:rsidR="00EE6114" w:rsidRPr="00EE6114" w:rsidRDefault="00EE6114">
      <w:pPr>
        <w:rPr>
          <w:rFonts w:ascii="Times New Roman" w:hAnsi="Times New Roman" w:cs="Times New Roman"/>
          <w:sz w:val="24"/>
          <w:szCs w:val="24"/>
        </w:rPr>
      </w:pPr>
      <w:r>
        <w:rPr>
          <w:rFonts w:ascii="Times New Roman" w:hAnsi="Times New Roman" w:cs="Times New Roman"/>
          <w:sz w:val="24"/>
          <w:szCs w:val="24"/>
        </w:rPr>
        <w:t>Số đoạn đường mà bệnh nhân đã di chuyển là 2.</w:t>
      </w:r>
    </w:p>
    <w:p w14:paraId="44D47DA6" w14:textId="2A4D331A" w:rsidR="001211E4" w:rsidRDefault="00F143ED">
      <w:pPr>
        <w:rPr>
          <w:rFonts w:ascii="Times New Roman" w:hAnsi="Times New Roman" w:cs="Times New Roman"/>
          <w:sz w:val="24"/>
          <w:szCs w:val="24"/>
        </w:rPr>
      </w:pPr>
      <w:r>
        <w:rPr>
          <w:rFonts w:ascii="Times New Roman" w:hAnsi="Times New Roman" w:cs="Times New Roman"/>
          <w:sz w:val="24"/>
          <w:szCs w:val="24"/>
        </w:rPr>
        <w:t>Con đường đã đi của bệnh nhân như sau:</w:t>
      </w:r>
    </w:p>
    <w:p w14:paraId="6EAE25D6" w14:textId="59F7133D" w:rsidR="00F143ED" w:rsidRDefault="00F143ED">
      <w:pPr>
        <w:rPr>
          <w:rFonts w:ascii="Times New Roman" w:hAnsi="Times New Roman" w:cs="Times New Roman"/>
          <w:sz w:val="24"/>
          <w:szCs w:val="24"/>
        </w:rPr>
      </w:pPr>
      <w:r>
        <w:rPr>
          <w:rFonts w:ascii="Times New Roman" w:hAnsi="Times New Roman" w:cs="Times New Roman"/>
          <w:sz w:val="24"/>
          <w:szCs w:val="24"/>
        </w:rPr>
        <w:t>Nhà – trường – nhà</w:t>
      </w:r>
    </w:p>
    <w:p w14:paraId="02D9FE99" w14:textId="76E8AFE6" w:rsidR="00F143ED" w:rsidRDefault="00F143ED">
      <w:pPr>
        <w:rPr>
          <w:rFonts w:ascii="Times New Roman" w:hAnsi="Times New Roman" w:cs="Times New Roman"/>
          <w:sz w:val="24"/>
          <w:szCs w:val="24"/>
        </w:rPr>
      </w:pPr>
      <w:r>
        <w:rPr>
          <w:rFonts w:ascii="Times New Roman" w:hAnsi="Times New Roman" w:cs="Times New Roman"/>
          <w:sz w:val="24"/>
          <w:szCs w:val="24"/>
        </w:rPr>
        <w:t>Nhà – công viên – nhà</w:t>
      </w:r>
    </w:p>
    <w:p w14:paraId="15A8354B" w14:textId="098BF037" w:rsidR="00F143ED" w:rsidRDefault="00F143ED">
      <w:pPr>
        <w:rPr>
          <w:rFonts w:ascii="Times New Roman" w:hAnsi="Times New Roman" w:cs="Times New Roman"/>
          <w:sz w:val="24"/>
          <w:szCs w:val="24"/>
        </w:rPr>
      </w:pPr>
      <w:r>
        <w:rPr>
          <w:rFonts w:ascii="Times New Roman" w:hAnsi="Times New Roman" w:cs="Times New Roman"/>
          <w:sz w:val="24"/>
          <w:szCs w:val="24"/>
        </w:rPr>
        <w:t xml:space="preserve">Nhà – chợ </w:t>
      </w:r>
      <w:r>
        <w:rPr>
          <w:rFonts w:ascii="Times New Roman" w:hAnsi="Times New Roman" w:cs="Times New Roman"/>
          <w:sz w:val="24"/>
          <w:szCs w:val="24"/>
        </w:rPr>
        <w:t xml:space="preserve">– </w:t>
      </w:r>
      <w:r>
        <w:rPr>
          <w:rFonts w:ascii="Times New Roman" w:hAnsi="Times New Roman" w:cs="Times New Roman"/>
          <w:sz w:val="24"/>
          <w:szCs w:val="24"/>
        </w:rPr>
        <w:t>nhà</w:t>
      </w:r>
    </w:p>
    <w:p w14:paraId="626FF683" w14:textId="57FC8912" w:rsidR="00E06DAC" w:rsidRPr="00E06DAC" w:rsidRDefault="00E06DAC">
      <w:pPr>
        <w:rPr>
          <w:rFonts w:ascii="Times New Roman" w:hAnsi="Times New Roman" w:cs="Times New Roman"/>
          <w:b/>
          <w:bCs/>
          <w:sz w:val="24"/>
          <w:szCs w:val="24"/>
        </w:rPr>
      </w:pPr>
      <w:r w:rsidRPr="00E06DAC">
        <w:rPr>
          <w:rFonts w:ascii="Times New Roman" w:hAnsi="Times New Roman" w:cs="Times New Roman"/>
          <w:b/>
          <w:bCs/>
          <w:sz w:val="24"/>
          <w:szCs w:val="24"/>
        </w:rPr>
        <w:t>Test 2:</w:t>
      </w:r>
    </w:p>
    <w:p w14:paraId="7E710B53" w14:textId="41A2B190" w:rsidR="00E06DAC" w:rsidRDefault="00E06DAC" w:rsidP="00E06DAC">
      <w:pPr>
        <w:rPr>
          <w:rFonts w:ascii="Times New Roman" w:hAnsi="Times New Roman" w:cs="Times New Roman"/>
          <w:sz w:val="24"/>
          <w:szCs w:val="24"/>
        </w:rPr>
      </w:pPr>
      <w:r>
        <w:rPr>
          <w:rFonts w:ascii="Times New Roman" w:hAnsi="Times New Roman" w:cs="Times New Roman"/>
          <w:sz w:val="24"/>
          <w:szCs w:val="24"/>
        </w:rPr>
        <w:t xml:space="preserve">Số đoạn đường mà bệnh nhân đã di chuyển là </w:t>
      </w:r>
      <w:r>
        <w:rPr>
          <w:rFonts w:ascii="Times New Roman" w:hAnsi="Times New Roman" w:cs="Times New Roman"/>
          <w:sz w:val="24"/>
          <w:szCs w:val="24"/>
        </w:rPr>
        <w:t>3</w:t>
      </w:r>
      <w:r>
        <w:rPr>
          <w:rFonts w:ascii="Times New Roman" w:hAnsi="Times New Roman" w:cs="Times New Roman"/>
          <w:sz w:val="24"/>
          <w:szCs w:val="24"/>
        </w:rPr>
        <w:t>.</w:t>
      </w:r>
    </w:p>
    <w:p w14:paraId="456FAE91" w14:textId="77777777" w:rsidR="00E06DAC" w:rsidRDefault="00E06DAC" w:rsidP="00E06DAC">
      <w:pPr>
        <w:rPr>
          <w:rFonts w:ascii="Times New Roman" w:hAnsi="Times New Roman" w:cs="Times New Roman"/>
          <w:sz w:val="24"/>
          <w:szCs w:val="24"/>
        </w:rPr>
      </w:pPr>
      <w:r>
        <w:rPr>
          <w:rFonts w:ascii="Times New Roman" w:hAnsi="Times New Roman" w:cs="Times New Roman"/>
          <w:sz w:val="24"/>
          <w:szCs w:val="24"/>
        </w:rPr>
        <w:t>Con đường đã đi của bệnh nhân như sau:</w:t>
      </w:r>
    </w:p>
    <w:p w14:paraId="6888CBDD" w14:textId="61BD92B8" w:rsidR="00E06DAC" w:rsidRDefault="00E06DAC" w:rsidP="00E06DAC">
      <w:pPr>
        <w:rPr>
          <w:rFonts w:ascii="Times New Roman" w:hAnsi="Times New Roman" w:cs="Times New Roman"/>
          <w:sz w:val="24"/>
          <w:szCs w:val="24"/>
        </w:rPr>
      </w:pPr>
      <w:r>
        <w:rPr>
          <w:rFonts w:ascii="Times New Roman" w:hAnsi="Times New Roman" w:cs="Times New Roman"/>
          <w:sz w:val="24"/>
          <w:szCs w:val="24"/>
        </w:rPr>
        <w:lastRenderedPageBreak/>
        <w:t xml:space="preserve">Nhà – trường – </w:t>
      </w:r>
      <w:r w:rsidR="00D753D9">
        <w:rPr>
          <w:rFonts w:ascii="Times New Roman" w:hAnsi="Times New Roman" w:cs="Times New Roman"/>
          <w:sz w:val="24"/>
          <w:szCs w:val="24"/>
        </w:rPr>
        <w:t xml:space="preserve">công viên </w:t>
      </w:r>
      <w:r w:rsidR="00D753D9">
        <w:rPr>
          <w:rFonts w:ascii="Times New Roman" w:hAnsi="Times New Roman" w:cs="Times New Roman"/>
          <w:sz w:val="24"/>
          <w:szCs w:val="24"/>
        </w:rPr>
        <w:t>–</w:t>
      </w:r>
      <w:r w:rsidR="00D753D9">
        <w:rPr>
          <w:rFonts w:ascii="Times New Roman" w:hAnsi="Times New Roman" w:cs="Times New Roman"/>
          <w:sz w:val="24"/>
          <w:szCs w:val="24"/>
        </w:rPr>
        <w:t xml:space="preserve"> </w:t>
      </w:r>
      <w:r>
        <w:rPr>
          <w:rFonts w:ascii="Times New Roman" w:hAnsi="Times New Roman" w:cs="Times New Roman"/>
          <w:sz w:val="24"/>
          <w:szCs w:val="24"/>
        </w:rPr>
        <w:t xml:space="preserve">nhà </w:t>
      </w:r>
    </w:p>
    <w:p w14:paraId="6301B94C" w14:textId="14675DEE" w:rsidR="00E06DAC" w:rsidRDefault="00E06DAC" w:rsidP="00E06DAC">
      <w:pPr>
        <w:rPr>
          <w:rFonts w:ascii="Times New Roman" w:hAnsi="Times New Roman" w:cs="Times New Roman"/>
          <w:sz w:val="24"/>
          <w:szCs w:val="24"/>
        </w:rPr>
      </w:pPr>
      <w:r>
        <w:rPr>
          <w:rFonts w:ascii="Times New Roman" w:hAnsi="Times New Roman" w:cs="Times New Roman"/>
          <w:sz w:val="24"/>
          <w:szCs w:val="24"/>
        </w:rPr>
        <w:t xml:space="preserve">Nhà – công viên – </w:t>
      </w:r>
      <w:r w:rsidR="00D753D9">
        <w:rPr>
          <w:rFonts w:ascii="Times New Roman" w:hAnsi="Times New Roman" w:cs="Times New Roman"/>
          <w:sz w:val="24"/>
          <w:szCs w:val="24"/>
        </w:rPr>
        <w:t xml:space="preserve">trường </w:t>
      </w:r>
      <w:r w:rsidR="00D753D9">
        <w:rPr>
          <w:rFonts w:ascii="Times New Roman" w:hAnsi="Times New Roman" w:cs="Times New Roman"/>
          <w:sz w:val="24"/>
          <w:szCs w:val="24"/>
        </w:rPr>
        <w:t>–</w:t>
      </w:r>
      <w:r w:rsidR="00D753D9">
        <w:rPr>
          <w:rFonts w:ascii="Times New Roman" w:hAnsi="Times New Roman" w:cs="Times New Roman"/>
          <w:sz w:val="24"/>
          <w:szCs w:val="24"/>
        </w:rPr>
        <w:t xml:space="preserve"> </w:t>
      </w:r>
      <w:r>
        <w:rPr>
          <w:rFonts w:ascii="Times New Roman" w:hAnsi="Times New Roman" w:cs="Times New Roman"/>
          <w:sz w:val="24"/>
          <w:szCs w:val="24"/>
        </w:rPr>
        <w:t xml:space="preserve">nhà </w:t>
      </w:r>
    </w:p>
    <w:p w14:paraId="121A9001" w14:textId="1A8C4B08" w:rsidR="00D753D9" w:rsidRDefault="00E06DAC" w:rsidP="00E06DAC">
      <w:pPr>
        <w:rPr>
          <w:rFonts w:ascii="Times New Roman" w:hAnsi="Times New Roman" w:cs="Times New Roman"/>
          <w:sz w:val="24"/>
          <w:szCs w:val="24"/>
        </w:rPr>
      </w:pPr>
      <w:r>
        <w:rPr>
          <w:rFonts w:ascii="Times New Roman" w:hAnsi="Times New Roman" w:cs="Times New Roman"/>
          <w:sz w:val="24"/>
          <w:szCs w:val="24"/>
        </w:rPr>
        <w:t>Nhà – chợ –</w:t>
      </w:r>
      <w:r w:rsidR="00D753D9">
        <w:rPr>
          <w:rFonts w:ascii="Times New Roman" w:hAnsi="Times New Roman" w:cs="Times New Roman"/>
          <w:sz w:val="24"/>
          <w:szCs w:val="24"/>
        </w:rPr>
        <w:t xml:space="preserve"> công viên –</w:t>
      </w:r>
      <w:r>
        <w:rPr>
          <w:rFonts w:ascii="Times New Roman" w:hAnsi="Times New Roman" w:cs="Times New Roman"/>
          <w:sz w:val="24"/>
          <w:szCs w:val="24"/>
        </w:rPr>
        <w:t xml:space="preserve"> nhà</w:t>
      </w:r>
    </w:p>
    <w:p w14:paraId="54B49471" w14:textId="63C10191" w:rsidR="00D753D9" w:rsidRDefault="00D753D9" w:rsidP="00D753D9">
      <w:pPr>
        <w:rPr>
          <w:rFonts w:ascii="Times New Roman" w:hAnsi="Times New Roman" w:cs="Times New Roman"/>
          <w:sz w:val="24"/>
          <w:szCs w:val="24"/>
        </w:rPr>
      </w:pPr>
      <w:r>
        <w:rPr>
          <w:rFonts w:ascii="Times New Roman" w:hAnsi="Times New Roman" w:cs="Times New Roman"/>
          <w:sz w:val="24"/>
          <w:szCs w:val="24"/>
        </w:rPr>
        <w:t>Nhà – c</w:t>
      </w:r>
      <w:r>
        <w:rPr>
          <w:rFonts w:ascii="Times New Roman" w:hAnsi="Times New Roman" w:cs="Times New Roman"/>
          <w:sz w:val="24"/>
          <w:szCs w:val="24"/>
        </w:rPr>
        <w:t>ông viên</w:t>
      </w:r>
      <w:r>
        <w:rPr>
          <w:rFonts w:ascii="Times New Roman" w:hAnsi="Times New Roman" w:cs="Times New Roman"/>
          <w:sz w:val="24"/>
          <w:szCs w:val="24"/>
        </w:rPr>
        <w:t xml:space="preserve"> – c</w:t>
      </w:r>
      <w:r>
        <w:rPr>
          <w:rFonts w:ascii="Times New Roman" w:hAnsi="Times New Roman" w:cs="Times New Roman"/>
          <w:sz w:val="24"/>
          <w:szCs w:val="24"/>
        </w:rPr>
        <w:t xml:space="preserve">hợ </w:t>
      </w:r>
      <w:r>
        <w:rPr>
          <w:rFonts w:ascii="Times New Roman" w:hAnsi="Times New Roman" w:cs="Times New Roman"/>
          <w:sz w:val="24"/>
          <w:szCs w:val="24"/>
        </w:rPr>
        <w:t xml:space="preserve"> – nhà</w:t>
      </w:r>
    </w:p>
    <w:p w14:paraId="2C540CA2" w14:textId="406DE40F" w:rsidR="00D753D9" w:rsidRDefault="00D753D9" w:rsidP="00D753D9">
      <w:pPr>
        <w:rPr>
          <w:rFonts w:ascii="Times New Roman" w:hAnsi="Times New Roman" w:cs="Times New Roman"/>
          <w:sz w:val="24"/>
          <w:szCs w:val="24"/>
        </w:rPr>
      </w:pPr>
      <w:r>
        <w:rPr>
          <w:rFonts w:ascii="Times New Roman" w:hAnsi="Times New Roman" w:cs="Times New Roman"/>
          <w:sz w:val="24"/>
          <w:szCs w:val="24"/>
        </w:rPr>
        <w:t xml:space="preserve">Nhà – chợ – </w:t>
      </w:r>
      <w:r>
        <w:rPr>
          <w:rFonts w:ascii="Times New Roman" w:hAnsi="Times New Roman" w:cs="Times New Roman"/>
          <w:sz w:val="24"/>
          <w:szCs w:val="24"/>
        </w:rPr>
        <w:t>trường</w:t>
      </w:r>
      <w:r>
        <w:rPr>
          <w:rFonts w:ascii="Times New Roman" w:hAnsi="Times New Roman" w:cs="Times New Roman"/>
          <w:sz w:val="24"/>
          <w:szCs w:val="24"/>
        </w:rPr>
        <w:t xml:space="preserve"> – nhà</w:t>
      </w:r>
    </w:p>
    <w:p w14:paraId="2F757AE5" w14:textId="3A8E1B72" w:rsidR="00D753D9" w:rsidRDefault="00D753D9" w:rsidP="00D753D9">
      <w:pPr>
        <w:rPr>
          <w:rFonts w:ascii="Times New Roman" w:hAnsi="Times New Roman" w:cs="Times New Roman"/>
          <w:sz w:val="24"/>
          <w:szCs w:val="24"/>
        </w:rPr>
      </w:pPr>
      <w:r>
        <w:rPr>
          <w:rFonts w:ascii="Times New Roman" w:hAnsi="Times New Roman" w:cs="Times New Roman"/>
          <w:sz w:val="24"/>
          <w:szCs w:val="24"/>
        </w:rPr>
        <w:t xml:space="preserve">Nhà – </w:t>
      </w:r>
      <w:r>
        <w:rPr>
          <w:rFonts w:ascii="Times New Roman" w:hAnsi="Times New Roman" w:cs="Times New Roman"/>
          <w:sz w:val="24"/>
          <w:szCs w:val="24"/>
        </w:rPr>
        <w:t>trường</w:t>
      </w:r>
      <w:r>
        <w:rPr>
          <w:rFonts w:ascii="Times New Roman" w:hAnsi="Times New Roman" w:cs="Times New Roman"/>
          <w:sz w:val="24"/>
          <w:szCs w:val="24"/>
        </w:rPr>
        <w:t xml:space="preserve"> – c</w:t>
      </w:r>
      <w:r>
        <w:rPr>
          <w:rFonts w:ascii="Times New Roman" w:hAnsi="Times New Roman" w:cs="Times New Roman"/>
          <w:sz w:val="24"/>
          <w:szCs w:val="24"/>
        </w:rPr>
        <w:t>hợ</w:t>
      </w:r>
      <w:r>
        <w:rPr>
          <w:rFonts w:ascii="Times New Roman" w:hAnsi="Times New Roman" w:cs="Times New Roman"/>
          <w:sz w:val="24"/>
          <w:szCs w:val="24"/>
        </w:rPr>
        <w:t xml:space="preserve"> – nhà</w:t>
      </w:r>
    </w:p>
    <w:p w14:paraId="542E748C" w14:textId="2EAF9E33" w:rsidR="00E06DAC" w:rsidRDefault="00E06DAC" w:rsidP="00E06DAC">
      <w:pPr>
        <w:rPr>
          <w:rFonts w:ascii="Times New Roman" w:hAnsi="Times New Roman" w:cs="Times New Roman"/>
          <w:sz w:val="24"/>
          <w:szCs w:val="24"/>
        </w:rPr>
      </w:pPr>
    </w:p>
    <w:p w14:paraId="1982AE91" w14:textId="77777777" w:rsidR="00E06DAC" w:rsidRPr="00EE6114" w:rsidRDefault="00E06DAC" w:rsidP="00E06DAC">
      <w:pPr>
        <w:rPr>
          <w:rFonts w:ascii="Times New Roman" w:hAnsi="Times New Roman" w:cs="Times New Roman"/>
          <w:sz w:val="24"/>
          <w:szCs w:val="24"/>
        </w:rPr>
      </w:pPr>
    </w:p>
    <w:p w14:paraId="0E2B0AB1" w14:textId="77777777" w:rsidR="00F143ED" w:rsidRPr="001211E4" w:rsidRDefault="00F143ED">
      <w:pPr>
        <w:rPr>
          <w:rFonts w:ascii="Times New Roman" w:hAnsi="Times New Roman" w:cs="Times New Roman"/>
          <w:sz w:val="24"/>
          <w:szCs w:val="24"/>
        </w:rPr>
      </w:pPr>
    </w:p>
    <w:sectPr w:rsidR="00F143ED" w:rsidRPr="0012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52A74"/>
    <w:multiLevelType w:val="hybridMultilevel"/>
    <w:tmpl w:val="A75E54A6"/>
    <w:lvl w:ilvl="0" w:tplc="6CA2DF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1211E4"/>
    <w:rsid w:val="00181C9C"/>
    <w:rsid w:val="003320D2"/>
    <w:rsid w:val="003E0384"/>
    <w:rsid w:val="00413DEA"/>
    <w:rsid w:val="00417D43"/>
    <w:rsid w:val="004A4661"/>
    <w:rsid w:val="00543B70"/>
    <w:rsid w:val="005B4F11"/>
    <w:rsid w:val="00614382"/>
    <w:rsid w:val="006B1E57"/>
    <w:rsid w:val="006B6963"/>
    <w:rsid w:val="007048F8"/>
    <w:rsid w:val="0075522D"/>
    <w:rsid w:val="007A5FA5"/>
    <w:rsid w:val="00837328"/>
    <w:rsid w:val="00896101"/>
    <w:rsid w:val="008F5A1D"/>
    <w:rsid w:val="00A16253"/>
    <w:rsid w:val="00A7619D"/>
    <w:rsid w:val="00AC6E23"/>
    <w:rsid w:val="00B14BFC"/>
    <w:rsid w:val="00BA27AA"/>
    <w:rsid w:val="00C31EC4"/>
    <w:rsid w:val="00C75EAE"/>
    <w:rsid w:val="00C87541"/>
    <w:rsid w:val="00CA2C3A"/>
    <w:rsid w:val="00D2632B"/>
    <w:rsid w:val="00D753D9"/>
    <w:rsid w:val="00DA0446"/>
    <w:rsid w:val="00DE6519"/>
    <w:rsid w:val="00E06DAC"/>
    <w:rsid w:val="00E27B98"/>
    <w:rsid w:val="00E51102"/>
    <w:rsid w:val="00EE6114"/>
    <w:rsid w:val="00F1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7D43"/>
    <w:rPr>
      <w:color w:val="808080"/>
    </w:rPr>
  </w:style>
  <w:style w:type="paragraph" w:styleId="HTMLPreformatted">
    <w:name w:val="HTML Preformatted"/>
    <w:basedOn w:val="Normal"/>
    <w:link w:val="HTMLPreformattedChar"/>
    <w:uiPriority w:val="99"/>
    <w:semiHidden/>
    <w:unhideWhenUsed/>
    <w:rsid w:val="00DA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446"/>
    <w:rPr>
      <w:rFonts w:ascii="Courier New" w:eastAsia="Times New Roman" w:hAnsi="Courier New" w:cs="Courier New"/>
      <w:color w:val="auto"/>
      <w:sz w:val="20"/>
      <w:szCs w:val="20"/>
    </w:rPr>
  </w:style>
  <w:style w:type="paragraph" w:styleId="ListParagraph">
    <w:name w:val="List Paragraph"/>
    <w:basedOn w:val="Normal"/>
    <w:uiPriority w:val="34"/>
    <w:qFormat/>
    <w:rsid w:val="00F1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7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21</cp:revision>
  <dcterms:created xsi:type="dcterms:W3CDTF">2019-07-18T16:04:00Z</dcterms:created>
  <dcterms:modified xsi:type="dcterms:W3CDTF">2020-04-26T09:59:00Z</dcterms:modified>
</cp:coreProperties>
</file>