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8E299" w14:textId="7903944F" w:rsidR="00896101" w:rsidRDefault="00417D43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proofErr w:type="spellStart"/>
      <w:proofErr w:type="gram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7</w:t>
      </w:r>
      <w:proofErr w:type="gramEnd"/>
      <w:r w:rsid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Chế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độ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ăn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uống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hợp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lý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,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tăng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cường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bổ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sung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dinh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dưỡng</w:t>
      </w:r>
      <w:proofErr w:type="spellEnd"/>
      <w:r w:rsidR="007E2AC9" w:rsidRPr="007E2AC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.</w:t>
      </w:r>
    </w:p>
    <w:bookmarkEnd w:id="0"/>
    <w:p w14:paraId="5EF9C70B" w14:textId="30C93AEB" w:rsidR="00896101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A761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40CD61" w14:textId="10412A3E" w:rsidR="007E2AC9" w:rsidRDefault="007E2AC9" w:rsidP="0089610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6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giờ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28/4 (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giờ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Việt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Nam),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Worldometers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ca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nhiễm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dịch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bệnh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viêm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đường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hô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hấp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cấp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Covid-19 do virus corona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chủng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(SARS-CoV-2)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vượt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triệu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người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Bạn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CHẾ ĐỘ ĂN UỐNG HỢP LÝ, TĂNG CƯỜNG BỔ SUNG DINH DƯỠNG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sức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kháng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tốt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phòng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ngừa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dịch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bệnh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lan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rộng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bạn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3AAC">
        <w:rPr>
          <w:rFonts w:ascii="Times New Roman" w:hAnsi="Times New Roman" w:cs="Times New Roman"/>
          <w:bCs/>
          <w:sz w:val="24"/>
          <w:szCs w:val="24"/>
        </w:rPr>
        <w:t>nhé</w:t>
      </w:r>
      <w:proofErr w:type="spellEnd"/>
      <w:r w:rsidRPr="00AA3AA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BF6CD2" w14:textId="5827FA3E" w:rsidR="00AA3AAC" w:rsidRDefault="00AA3AAC" w:rsidP="008961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30/4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CLB IT PTIT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buổi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hoan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dành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CLB.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3DEA">
        <w:rPr>
          <w:rFonts w:ascii="Times New Roman" w:hAnsi="Times New Roman" w:cs="Times New Roman"/>
          <w:bCs/>
          <w:sz w:val="24"/>
          <w:szCs w:val="24"/>
        </w:rPr>
        <w:t>đ</w:t>
      </w:r>
      <w:r>
        <w:rPr>
          <w:rFonts w:ascii="Times New Roman" w:hAnsi="Times New Roman" w:cs="Times New Roman"/>
          <w:bCs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Bi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Rẻ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”. </w:t>
      </w:r>
    </w:p>
    <w:p w14:paraId="0AD35E73" w14:textId="5DB8C742" w:rsidR="0096084B" w:rsidRPr="00A47F7B" w:rsidRDefault="00AA3AAC" w:rsidP="0089610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Bi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Cậu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rất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dị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cặp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gần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Bi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(x, y)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thỏa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mãn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tổng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nguyên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6CC9">
        <w:rPr>
          <w:rFonts w:ascii="Times New Roman" w:hAnsi="Times New Roman" w:cs="Times New Roman"/>
          <w:bCs/>
          <w:sz w:val="24"/>
          <w:szCs w:val="24"/>
        </w:rPr>
        <w:t>tập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ấy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thỏa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mãn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nếu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tồn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cặp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A47F7B">
        <w:rPr>
          <w:rFonts w:ascii="Times New Roman" w:hAnsi="Times New Roman" w:cs="Times New Roman"/>
          <w:b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…, 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bận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Bi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nhờ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Lema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Lema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lung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tung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Cậu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phẩm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Lema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hãy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thử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Bi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ít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bao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nhiêu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ấy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EE0652" w14:textId="77777777" w:rsidR="00A131FB" w:rsidRDefault="00A131FB" w:rsidP="00A131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7DCEFD19" w14:textId="320E2A98" w:rsidR="00417D43" w:rsidRDefault="00413DEA" w:rsidP="00C31EC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(1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≤5000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phẩm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101A69" w14:textId="57F84A4C" w:rsidR="00F42BF2" w:rsidRDefault="00F42BF2" w:rsidP="00B51DC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≤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phẩm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2744C6" w14:textId="0E9ED1AD" w:rsidR="00F143ED" w:rsidRDefault="00896101" w:rsidP="00F143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F143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465401" w14:textId="697D5CF9" w:rsidR="00A7619D" w:rsidRPr="00F143ED" w:rsidRDefault="00F42BF2" w:rsidP="00F143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AA3A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="00B51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FA7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AA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eastAsiaTheme="minorEastAsia" w:hAnsi="Times New Roman" w:cs="Times New Roman"/>
          <w:sz w:val="24"/>
          <w:szCs w:val="24"/>
        </w:rPr>
        <w:t>phẩm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3690"/>
      </w:tblGrid>
      <w:tr w:rsidR="00896101" w14:paraId="1F5A218D" w14:textId="77777777" w:rsidTr="00F42BF2">
        <w:trPr>
          <w:trHeight w:val="557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AC6E23" w14:paraId="2DC3BEA1" w14:textId="77777777" w:rsidTr="00F42BF2">
        <w:trPr>
          <w:trHeight w:val="557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1FA8" w14:textId="77777777" w:rsidR="00AC6E23" w:rsidRDefault="00493DDB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4C5B4CA8" w14:textId="6DC8DFFD" w:rsidR="00493DDB" w:rsidRDefault="00F42BF2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</w:t>
            </w:r>
            <w:r w:rsidR="00493DDB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B0CE" w14:textId="78DE41A0" w:rsidR="00AC6E23" w:rsidRDefault="00493DDB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96101" w14:paraId="4B2A6A74" w14:textId="77777777" w:rsidTr="00F42BF2">
        <w:trPr>
          <w:trHeight w:val="766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CACE" w14:textId="77777777" w:rsidR="00AC6E23" w:rsidRDefault="00493DDB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618CE7DE" w14:textId="36268992" w:rsidR="00493DDB" w:rsidRDefault="00493DDB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20 6 3 4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4C78704A" w:rsidR="00896101" w:rsidRDefault="00493DDB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5A80DE8" w14:textId="1DF0615F" w:rsidR="00896101" w:rsidRDefault="00896101" w:rsidP="0090607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1F1C6535" w14:textId="24E2DA85" w:rsidR="00DA0446" w:rsidRDefault="001211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DE5DFEF" w14:textId="4378A8D0" w:rsidR="00E06DAC" w:rsidRDefault="00E06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p w14:paraId="06F11CEA" w14:textId="273B514B" w:rsidR="00493DDB" w:rsidRPr="00AB2E21" w:rsidRDefault="00B51D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, Bi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>.</w:t>
      </w:r>
    </w:p>
    <w:p w14:paraId="626FF683" w14:textId="57FC8912" w:rsidR="00E06DAC" w:rsidRPr="00E06DAC" w:rsidRDefault="00E06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DAC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p w14:paraId="1CE77018" w14:textId="29F6847A" w:rsidR="00AB2E21" w:rsidRDefault="00B51DC5" w:rsidP="00E06DA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A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, Bi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2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AB2E2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AB2E21">
        <w:rPr>
          <w:rFonts w:ascii="Times New Roman" w:eastAsiaTheme="minorEastAsia" w:hAnsi="Times New Roman" w:cs="Times New Roman"/>
          <w:sz w:val="24"/>
          <w:szCs w:val="24"/>
        </w:rPr>
        <w:t xml:space="preserve"> = 5 và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2E2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  <w:r w:rsidR="00115B32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="00115B32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115B3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31450C7" w14:textId="77777777" w:rsidR="00AB2E21" w:rsidRDefault="00AB2E21" w:rsidP="00E06D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20 = 2 + 3 + 4 + 5 + 6</w:t>
      </w:r>
    </w:p>
    <w:p w14:paraId="25F348C7" w14:textId="77777777" w:rsidR="00115B32" w:rsidRDefault="00AB2E21" w:rsidP="00E06DAC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sz w:val="24"/>
          <w:szCs w:val="24"/>
        </w:rPr>
        <w:t xml:space="preserve">5 = </w:t>
      </w:r>
      <w:r w:rsidR="00115B32">
        <w:rPr>
          <w:rFonts w:ascii="Times New Roman" w:eastAsiaTheme="minorEastAsia" w:hAnsi="Times New Roman" w:cs="Times New Roman"/>
          <w:sz w:val="24"/>
          <w:szCs w:val="24"/>
        </w:rPr>
        <w:t>(-1) + 0 + 1 + 2 + 3</w:t>
      </w:r>
    </w:p>
    <w:p w14:paraId="542E748C" w14:textId="0B8355AE" w:rsidR="00E06DAC" w:rsidRPr="00AB2E21" w:rsidRDefault="00115B32" w:rsidP="00E06D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 = 1 + 2 + 3 + 4</w:t>
      </w:r>
      <w:r w:rsidR="00AB2E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82AE91" w14:textId="77777777" w:rsidR="00E06DAC" w:rsidRPr="00EE6114" w:rsidRDefault="00E06DAC" w:rsidP="00E06DAC">
      <w:pPr>
        <w:rPr>
          <w:rFonts w:ascii="Times New Roman" w:hAnsi="Times New Roman" w:cs="Times New Roman"/>
          <w:sz w:val="24"/>
          <w:szCs w:val="24"/>
        </w:rPr>
      </w:pPr>
    </w:p>
    <w:sectPr w:rsidR="00E06DAC" w:rsidRPr="00EE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52A74"/>
    <w:multiLevelType w:val="hybridMultilevel"/>
    <w:tmpl w:val="A75E54A6"/>
    <w:lvl w:ilvl="0" w:tplc="6CA2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02"/>
    <w:rsid w:val="00062FCB"/>
    <w:rsid w:val="00115B32"/>
    <w:rsid w:val="001211E4"/>
    <w:rsid w:val="00181C9C"/>
    <w:rsid w:val="003320D2"/>
    <w:rsid w:val="0033744C"/>
    <w:rsid w:val="00385BD1"/>
    <w:rsid w:val="00386CC9"/>
    <w:rsid w:val="003E0384"/>
    <w:rsid w:val="00413DEA"/>
    <w:rsid w:val="00417D43"/>
    <w:rsid w:val="00493DDB"/>
    <w:rsid w:val="004A4661"/>
    <w:rsid w:val="00543B70"/>
    <w:rsid w:val="00573DEA"/>
    <w:rsid w:val="005B4F11"/>
    <w:rsid w:val="00614382"/>
    <w:rsid w:val="006B1E57"/>
    <w:rsid w:val="006B6963"/>
    <w:rsid w:val="007048F8"/>
    <w:rsid w:val="0075522D"/>
    <w:rsid w:val="007A5FA5"/>
    <w:rsid w:val="007E2AC9"/>
    <w:rsid w:val="0083295B"/>
    <w:rsid w:val="00837328"/>
    <w:rsid w:val="00896101"/>
    <w:rsid w:val="008F5A1D"/>
    <w:rsid w:val="00906072"/>
    <w:rsid w:val="0096084B"/>
    <w:rsid w:val="00A131FB"/>
    <w:rsid w:val="00A16253"/>
    <w:rsid w:val="00A47F7B"/>
    <w:rsid w:val="00A7619D"/>
    <w:rsid w:val="00AA3AAC"/>
    <w:rsid w:val="00AB2E21"/>
    <w:rsid w:val="00AC6E23"/>
    <w:rsid w:val="00B14BFC"/>
    <w:rsid w:val="00B51DC5"/>
    <w:rsid w:val="00B84412"/>
    <w:rsid w:val="00BA27AA"/>
    <w:rsid w:val="00C31EC4"/>
    <w:rsid w:val="00C75EAE"/>
    <w:rsid w:val="00C87541"/>
    <w:rsid w:val="00CA2C3A"/>
    <w:rsid w:val="00D03B67"/>
    <w:rsid w:val="00D2632B"/>
    <w:rsid w:val="00D753D9"/>
    <w:rsid w:val="00DA0446"/>
    <w:rsid w:val="00DE6519"/>
    <w:rsid w:val="00E06DAC"/>
    <w:rsid w:val="00E27B98"/>
    <w:rsid w:val="00E51102"/>
    <w:rsid w:val="00EE6114"/>
    <w:rsid w:val="00F143ED"/>
    <w:rsid w:val="00F42BF2"/>
    <w:rsid w:val="00F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E8613998-4BDA-41C9-A7E9-F26E652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7D4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46"/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F1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Quang Trần</cp:lastModifiedBy>
  <cp:revision>2</cp:revision>
  <dcterms:created xsi:type="dcterms:W3CDTF">2019-07-18T16:04:00Z</dcterms:created>
  <dcterms:modified xsi:type="dcterms:W3CDTF">2020-04-30T04:20:00Z</dcterms:modified>
</cp:coreProperties>
</file>