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Fällen kann ein Thema vollumfänglich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r>
              <w:t xml:space="preserve">DevOps: </w:t>
            </w:r>
            <w:r w:rsidR="006D1A91">
              <w:t xml:space="preserve">Automatisiertes Deployment in einer Container-Umgebung </w:t>
            </w:r>
          </w:p>
        </w:tc>
        <w:tc>
          <w:tcPr>
            <w:tcW w:w="3570" w:type="dxa"/>
          </w:tcPr>
          <w:p w14:paraId="5799A0B4" w14:textId="77777777" w:rsidR="00530310" w:rsidRDefault="00AD5E6B" w:rsidP="00864F2E">
            <w:r>
              <w:t>Effekte einer Container-Umgebung auf den Prozess des automatisierten Deployments</w:t>
            </w:r>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(SMARTe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Wie können Container-Anwendungen den Prozess des automatisierten Deployments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77777777" w:rsidR="00E7764D" w:rsidRPr="00012051" w:rsidRDefault="00E7764D" w:rsidP="00E7764D">
      <w:pPr>
        <w:pStyle w:val="Listenabsatz"/>
        <w:numPr>
          <w:ilvl w:val="2"/>
          <w:numId w:val="3"/>
        </w:numPr>
        <w:rPr>
          <w:strike/>
          <w:rPrChange w:id="9" w:author="Yves Staudenmaier" w:date="2020-03-18T11:30:00Z">
            <w:rPr/>
          </w:rPrChange>
        </w:rPr>
      </w:pPr>
      <w:r w:rsidRPr="00012051">
        <w:rPr>
          <w:strike/>
          <w:rPrChange w:id="10" w:author="Yves Staudenmaier" w:date="2020-03-18T11:30:00Z">
            <w:rPr/>
          </w:rPrChange>
        </w:rPr>
        <w:t>Deployment</w:t>
      </w:r>
    </w:p>
    <w:p w14:paraId="1A1759BB" w14:textId="77777777" w:rsidR="00DB79C3" w:rsidRDefault="00AD2814" w:rsidP="00DB79C3">
      <w:pPr>
        <w:pStyle w:val="Listenabsatz"/>
        <w:numPr>
          <w:ilvl w:val="1"/>
          <w:numId w:val="3"/>
        </w:numPr>
      </w:pPr>
      <w:r>
        <w:t>Ist</w:t>
      </w:r>
      <w:r w:rsidR="00DB79C3">
        <w:t>-Analyse</w:t>
      </w:r>
      <w:r w:rsidR="00997E9D">
        <w:t xml:space="preserve"> des jetzigen Deploymentprozesses </w:t>
      </w:r>
    </w:p>
    <w:p w14:paraId="0CDA22A5" w14:textId="77777777" w:rsidR="00093BFF" w:rsidRDefault="00892321" w:rsidP="00093BFF">
      <w:pPr>
        <w:pStyle w:val="Listenabsatz"/>
        <w:numPr>
          <w:ilvl w:val="2"/>
          <w:numId w:val="3"/>
        </w:numPr>
      </w:pPr>
      <w:r>
        <w:t xml:space="preserve">Prozessanalyse des aktuellen Prozesses </w:t>
      </w:r>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14:paraId="38B92266" w14:textId="77777777" w:rsidR="00234C19" w:rsidRDefault="00234C19" w:rsidP="00997E9D">
      <w:pPr>
        <w:pStyle w:val="Listenabsatz"/>
        <w:numPr>
          <w:ilvl w:val="2"/>
          <w:numId w:val="3"/>
        </w:numPr>
      </w:pPr>
      <w:r>
        <w:t>Anforderungen der Entwicklungsabteilungen an den Deploymentprozess</w:t>
      </w:r>
    </w:p>
    <w:p w14:paraId="3169770D" w14:textId="77777777"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p>
    <w:p w14:paraId="3608F8F4" w14:textId="77777777" w:rsidR="00FA0C10" w:rsidRDefault="00FA0C10" w:rsidP="00282124">
      <w:pPr>
        <w:pStyle w:val="Listenabsatz"/>
        <w:numPr>
          <w:ilvl w:val="2"/>
          <w:numId w:val="3"/>
        </w:numPr>
      </w:pPr>
      <w:r>
        <w:t>Methodologie (</w:t>
      </w:r>
      <w:r>
        <w:sym w:font="Wingdings" w:char="F0E0"/>
      </w:r>
      <w:r>
        <w:t xml:space="preserve"> Wie bin vorgegangen?)</w:t>
      </w:r>
    </w:p>
    <w:p w14:paraId="11436A35" w14:textId="77777777" w:rsidR="00282124" w:rsidRDefault="00282124" w:rsidP="00282124">
      <w:pPr>
        <w:pStyle w:val="Listenabsatz"/>
        <w:numPr>
          <w:ilvl w:val="2"/>
          <w:numId w:val="3"/>
        </w:numPr>
      </w:pPr>
      <w:r>
        <w:t>Prozessmodellierung</w:t>
      </w:r>
    </w:p>
    <w:p w14:paraId="624E2441" w14:textId="77777777" w:rsidR="00282124" w:rsidRDefault="00282124" w:rsidP="00282124">
      <w:pPr>
        <w:pStyle w:val="Listenabsatz"/>
        <w:numPr>
          <w:ilvl w:val="2"/>
          <w:numId w:val="3"/>
        </w:numPr>
      </w:pPr>
      <w:r>
        <w:t>Schnittstellenmodellierung</w:t>
      </w:r>
    </w:p>
    <w:p w14:paraId="6AD1C9DF" w14:textId="77777777" w:rsidR="00F00340" w:rsidRDefault="00FA0C10" w:rsidP="00F00340">
      <w:pPr>
        <w:pStyle w:val="Listenabsatz"/>
        <w:numPr>
          <w:ilvl w:val="2"/>
          <w:numId w:val="3"/>
        </w:numPr>
      </w:pPr>
      <w:r>
        <w:t>Container-Modellierung (</w:t>
      </w:r>
      <w:r>
        <w:sym w:font="Wingdings" w:char="F0E0"/>
      </w:r>
      <w:r>
        <w:t xml:space="preserve"> yaml-file)</w:t>
      </w:r>
    </w:p>
    <w:p w14:paraId="0D3A5E4F" w14:textId="77777777" w:rsidR="00F00340" w:rsidRDefault="00F00340" w:rsidP="00F00340">
      <w:pPr>
        <w:pStyle w:val="Listenabsatz"/>
        <w:numPr>
          <w:ilvl w:val="1"/>
          <w:numId w:val="3"/>
        </w:numPr>
      </w:pPr>
      <w:r>
        <w:t xml:space="preserve">Ergebnis </w:t>
      </w:r>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11"/>
      <w:r>
        <w:t>Deployment</w:t>
      </w:r>
      <w:r w:rsidR="001F420A">
        <w:t>s</w:t>
      </w:r>
      <w:commentRangeEnd w:id="11"/>
      <w:r w:rsidR="002D6189">
        <w:rPr>
          <w:rStyle w:val="Kommentarzeichen"/>
        </w:rPr>
        <w:commentReference w:id="11"/>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12" w:author="Yves Staudenmaier" w:date="2020-03-19T12:12:00Z"/>
          <w:strike/>
        </w:rPr>
      </w:pPr>
      <w:r w:rsidRPr="001A4D68">
        <w:rPr>
          <w:strike/>
          <w:rPrChange w:id="13"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14" w:author="Yves Staudenmaier" w:date="2020-03-19T12:24:00Z"/>
          <w:strike/>
          <w:rPrChange w:id="15" w:author="Yves Staudenmaier" w:date="2020-03-19T12:24:00Z">
            <w:rPr>
              <w:ins w:id="16" w:author="Yves Staudenmaier" w:date="2020-03-19T12:24:00Z"/>
            </w:rPr>
          </w:rPrChange>
        </w:rPr>
      </w:pPr>
      <w:ins w:id="17"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18" w:author="Yves Staudenmaier" w:date="2020-03-25T15:08:00Z"/>
          <w:strike/>
          <w:rPrChange w:id="19" w:author="Yves Staudenmaier" w:date="2020-03-25T15:08:00Z">
            <w:rPr>
              <w:ins w:id="20" w:author="Yves Staudenmaier" w:date="2020-03-25T15:08:00Z"/>
            </w:rPr>
          </w:rPrChange>
        </w:rPr>
      </w:pPr>
      <w:ins w:id="21" w:author="Yves Staudenmaier" w:date="2020-03-19T12:24:00Z">
        <w:r>
          <w:t>Business Case</w:t>
        </w:r>
      </w:ins>
      <w:ins w:id="22"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23" w:author="Yves Staudenmaier" w:date="2020-03-25T15:09:00Z"/>
          <w:strike/>
          <w:rPrChange w:id="24" w:author="Yves Staudenmaier" w:date="2020-03-25T15:09:00Z">
            <w:rPr>
              <w:ins w:id="25" w:author="Yves Staudenmaier" w:date="2020-03-25T15:09:00Z"/>
            </w:rPr>
          </w:rPrChange>
        </w:rPr>
      </w:pPr>
      <w:ins w:id="26" w:author="Yves Staudenmaier" w:date="2020-03-25T15:09:00Z">
        <w:r>
          <w:t>Business Case: Deployment einer Container-Anwendung</w:t>
        </w:r>
      </w:ins>
    </w:p>
    <w:p w14:paraId="6FB76DE4" w14:textId="740EA7D9" w:rsidR="0012358F" w:rsidRPr="0012358F" w:rsidRDefault="0012358F" w:rsidP="0012358F">
      <w:pPr>
        <w:pStyle w:val="Listenabsatz"/>
        <w:numPr>
          <w:ilvl w:val="2"/>
          <w:numId w:val="3"/>
        </w:numPr>
        <w:rPr>
          <w:ins w:id="27" w:author="Yves Staudenmaier" w:date="2020-03-25T15:10:00Z"/>
          <w:strike/>
          <w:rPrChange w:id="28" w:author="Yves Staudenmaier" w:date="2020-03-25T15:10:00Z">
            <w:rPr>
              <w:ins w:id="29" w:author="Yves Staudenmaier" w:date="2020-03-25T15:10:00Z"/>
            </w:rPr>
          </w:rPrChange>
        </w:rPr>
      </w:pPr>
      <w:ins w:id="30" w:author="Yves Staudenmaier" w:date="2020-03-25T15:09:00Z">
        <w:r>
          <w:t>Initialisierungsphase</w:t>
        </w:r>
      </w:ins>
    </w:p>
    <w:p w14:paraId="714A1B34" w14:textId="22A8B495" w:rsidR="0012358F" w:rsidRDefault="00B47579" w:rsidP="00B47579">
      <w:pPr>
        <w:pStyle w:val="Listenabsatz"/>
        <w:numPr>
          <w:ilvl w:val="2"/>
          <w:numId w:val="3"/>
        </w:numPr>
        <w:rPr>
          <w:ins w:id="31" w:author="Yves Staudenmaier" w:date="2020-03-25T15:10:00Z"/>
        </w:rPr>
      </w:pPr>
      <w:ins w:id="32" w:author="Yves Staudenmaier" w:date="2020-03-25T15:10:00Z">
        <w:r>
          <w:t>Entwicklungsphase</w:t>
        </w:r>
      </w:ins>
    </w:p>
    <w:p w14:paraId="3D248F02" w14:textId="4011C214" w:rsidR="00B47579" w:rsidRPr="00B47579" w:rsidRDefault="00B47579">
      <w:pPr>
        <w:pStyle w:val="Listenabsatz"/>
        <w:numPr>
          <w:ilvl w:val="2"/>
          <w:numId w:val="3"/>
        </w:numPr>
      </w:pPr>
      <w:ins w:id="33" w:author="Yves Staudenmaier" w:date="2020-03-25T15:10:00Z">
        <w:r>
          <w:t>Prüfungsphase</w:t>
        </w:r>
      </w:ins>
    </w:p>
    <w:p w14:paraId="4F39EA4C" w14:textId="77777777" w:rsidR="00F00340" w:rsidDel="002D6189" w:rsidRDefault="00F00340" w:rsidP="00F00340">
      <w:pPr>
        <w:pStyle w:val="Listenabsatz"/>
        <w:numPr>
          <w:ilvl w:val="1"/>
          <w:numId w:val="3"/>
        </w:numPr>
        <w:rPr>
          <w:del w:id="34" w:author="Yves Staudenmaier" w:date="2020-03-25T15:07:00Z"/>
        </w:rPr>
      </w:pPr>
      <w:del w:id="35"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36" w:author="Yves Staudenmaier" w:date="2020-03-25T15:07:00Z"/>
        </w:rPr>
      </w:pPr>
      <w:del w:id="37"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38" w:author="Yves Staudenmaier" w:date="2020-03-25T15:07:00Z"/>
        </w:rPr>
      </w:pPr>
      <w:del w:id="39" w:author="Yves Staudenmaier" w:date="2020-03-25T15:07:00Z">
        <w:r w:rsidDel="002D6189">
          <w:delText>Wie passt dieses Thema zur Unternehmensstrategie</w:delText>
        </w:r>
      </w:del>
    </w:p>
    <w:p w14:paraId="1AD76E01" w14:textId="77777777" w:rsidR="00A46BA2" w:rsidDel="002D6189" w:rsidRDefault="00A46BA2" w:rsidP="00A46BA2">
      <w:pPr>
        <w:pStyle w:val="Listenabsatz"/>
        <w:numPr>
          <w:ilvl w:val="2"/>
          <w:numId w:val="3"/>
        </w:numPr>
        <w:rPr>
          <w:del w:id="40" w:author="Yves Staudenmaier" w:date="2020-03-25T15:07:00Z"/>
        </w:rPr>
      </w:pPr>
      <w:del w:id="41"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42" w:author="Yves Staudenmaier" w:date="2020-03-25T15:07:00Z"/>
        </w:rPr>
      </w:pPr>
      <w:del w:id="43"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44" w:author="Yves Staudenmaier" w:date="2020-03-25T15:07:00Z"/>
        </w:rPr>
        <w:pPrChange w:id="45" w:author="Yves Staudenmaier" w:date="2020-03-19T12:14:00Z">
          <w:pPr>
            <w:pStyle w:val="Listenabsatz"/>
            <w:numPr>
              <w:ilvl w:val="1"/>
              <w:numId w:val="3"/>
            </w:numPr>
            <w:ind w:left="1440" w:hanging="360"/>
          </w:pPr>
        </w:pPrChange>
      </w:pPr>
      <w:del w:id="46"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47" w:author="Yves Staudenmaier" w:date="2020-03-25T15:07:00Z"/>
        </w:rPr>
      </w:pPr>
      <w:del w:id="48"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49" w:author="Yves Staudenmaier" w:date="2020-03-25T15:07:00Z"/>
        </w:rPr>
      </w:pPr>
      <w:del w:id="50" w:author="Yves Staudenmaier" w:date="2020-03-25T15:07:00Z">
        <w:r w:rsidDel="002D6189">
          <w:delText>Zielharmonisierung</w:delText>
        </w:r>
      </w:del>
    </w:p>
    <w:p w14:paraId="7061F120" w14:textId="6156EBE7" w:rsidR="00F00340" w:rsidRDefault="00E7764D" w:rsidP="00F00340">
      <w:pPr>
        <w:pStyle w:val="Listenabsatz"/>
        <w:numPr>
          <w:ilvl w:val="1"/>
          <w:numId w:val="3"/>
        </w:numPr>
      </w:pPr>
      <w:r>
        <w:t xml:space="preserve">Ergebnis </w:t>
      </w:r>
      <w:del w:id="51" w:author="Yves Staudenmaier" w:date="2020-03-25T15:11:00Z">
        <w:r w:rsidDel="00B47579">
          <w:delText>und Ausblick auf weitere Potentiale</w:delText>
        </w:r>
      </w:del>
      <w:ins w:id="52" w:author="Yves Staudenmaier" w:date="2020-03-25T15:11:00Z">
        <w:r w:rsidR="00B47579">
          <w:t>der Forschungsfrage zwei</w:t>
        </w:r>
      </w:ins>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77777777"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14:paraId="0A9BCC75" w14:textId="77777777" w:rsidR="00BD6959" w:rsidRDefault="00BD6959" w:rsidP="00BD6959">
      <w:pPr>
        <w:pStyle w:val="Listenabsatz"/>
        <w:numPr>
          <w:ilvl w:val="2"/>
          <w:numId w:val="3"/>
        </w:numPr>
      </w:pPr>
      <w:r>
        <w:lastRenderedPageBreak/>
        <w:t>IT-Grundschutz BSI</w:t>
      </w:r>
    </w:p>
    <w:p w14:paraId="15FF4F24" w14:textId="702F004B" w:rsidR="00EB4D36" w:rsidRDefault="00EB4D36" w:rsidP="00EB4D36">
      <w:pPr>
        <w:pStyle w:val="Listenabsatz"/>
        <w:numPr>
          <w:ilvl w:val="2"/>
          <w:numId w:val="3"/>
        </w:numPr>
        <w:rPr>
          <w:ins w:id="53" w:author="Yves Staudenmaier" w:date="2020-03-25T15:56:00Z"/>
        </w:rPr>
      </w:pPr>
      <w:r>
        <w:t>Bafin</w:t>
      </w:r>
      <w:r w:rsidR="00E7764D">
        <w:t>: VAIT</w:t>
      </w:r>
    </w:p>
    <w:p w14:paraId="562B2133" w14:textId="1D072993" w:rsidR="000611F0" w:rsidRDefault="000611F0" w:rsidP="00EB4D36">
      <w:pPr>
        <w:pStyle w:val="Listenabsatz"/>
        <w:numPr>
          <w:ilvl w:val="2"/>
          <w:numId w:val="3"/>
        </w:numPr>
      </w:pPr>
      <w:ins w:id="54" w:author="Yves Staudenmaier" w:date="2020-03-25T15:56:00Z">
        <w:r>
          <w:t>ISO 27001: Informationssicherheitsmangementsystem</w:t>
        </w:r>
      </w:ins>
      <w:bookmarkStart w:id="55" w:name="_GoBack"/>
      <w:bookmarkEnd w:id="55"/>
    </w:p>
    <w:p w14:paraId="7E8BD91D" w14:textId="60CE94CA" w:rsidR="00EB4D36" w:rsidDel="000611F0" w:rsidRDefault="00EB4D36" w:rsidP="00EB4D36">
      <w:pPr>
        <w:pStyle w:val="Listenabsatz"/>
        <w:numPr>
          <w:ilvl w:val="2"/>
          <w:numId w:val="3"/>
        </w:numPr>
        <w:rPr>
          <w:del w:id="56" w:author="Yves Staudenmaier" w:date="2020-03-25T15:56:00Z"/>
        </w:rPr>
      </w:pPr>
      <w:del w:id="57" w:author="Yves Staudenmaier" w:date="2020-03-25T15:56:00Z">
        <w:r w:rsidDel="000611F0">
          <w:delText>IT-Sicherheit</w:delText>
        </w:r>
        <w:r w:rsidR="00E7764D" w:rsidDel="000611F0">
          <w:delText>: Grundnorm ISO 27001</w:delText>
        </w:r>
        <w:r w:rsidR="00112830" w:rsidDel="000611F0">
          <w:delText xml:space="preserve"> (</w:delText>
        </w:r>
        <w:r w:rsidR="00112830" w:rsidDel="000611F0">
          <w:sym w:font="Wingdings" w:char="F0E0"/>
        </w:r>
        <w:r w:rsidR="00112830" w:rsidDel="000611F0">
          <w:delText xml:space="preserve"> alles andere als die BaFin)</w:delText>
        </w:r>
      </w:del>
    </w:p>
    <w:p w14:paraId="561520D9" w14:textId="77777777"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Rückschlüsse auf die OpenShift-Umgebung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Betrachtung des Deployment-Prozesses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58" w:author="Yves Staudenmaier" w:date="2020-03-20T08:40:00Z"/>
        </w:rPr>
      </w:pPr>
      <w:r>
        <w:t>Fazit</w:t>
      </w:r>
    </w:p>
    <w:p w14:paraId="242C65FD" w14:textId="77777777" w:rsidR="00C17843" w:rsidRDefault="00C17843">
      <w:pPr>
        <w:pStyle w:val="Listenabsatz"/>
        <w:numPr>
          <w:ilvl w:val="2"/>
          <w:numId w:val="3"/>
        </w:numPr>
        <w:pPrChange w:id="59" w:author="Yves Staudenmaier" w:date="2020-03-20T08:40:00Z">
          <w:pPr>
            <w:pStyle w:val="Listenabsatz"/>
            <w:numPr>
              <w:ilvl w:val="1"/>
              <w:numId w:val="3"/>
            </w:numPr>
            <w:ind w:left="1440" w:hanging="360"/>
          </w:pPr>
        </w:pPrChange>
      </w:pPr>
      <w:ins w:id="60" w:author="Yves Staudenmaier" w:date="2020-03-20T08:40:00Z">
        <w:r>
          <w:t>Sind die SMARTen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Wie können Container-Anwendungen den Prozess des automatisierten Deployments unterstützen?</w:t>
      </w:r>
    </w:p>
    <w:p w14:paraId="49EF8DEC" w14:textId="77777777" w:rsidR="00333D6E" w:rsidRDefault="00333D6E" w:rsidP="00333D6E">
      <w:pPr>
        <w:pStyle w:val="Listenabsatz"/>
        <w:numPr>
          <w:ilvl w:val="0"/>
          <w:numId w:val="4"/>
        </w:numPr>
      </w:pPr>
      <w:r>
        <w:t>Welche wirtschaftlichen Vorteile hat der Einsatz von Container auf den Prozess des automatisierten Deployments?</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r w:rsidRPr="00B20B6A">
        <w:rPr>
          <w:lang w:val="en-US"/>
        </w:rPr>
        <w:t>Kharb, Dr Latika. „Automated Deployment of Software Containers Using Dockers“ 4,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IST-Geschäftsprozess des Deployment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BBAD1" w14:textId="77777777" w:rsidR="003B0CD4" w:rsidRDefault="003B0CD4" w:rsidP="008C42A2">
      <w:r>
        <w:separator/>
      </w:r>
    </w:p>
  </w:endnote>
  <w:endnote w:type="continuationSeparator" w:id="0">
    <w:p w14:paraId="6010A608" w14:textId="77777777" w:rsidR="003B0CD4" w:rsidRDefault="003B0CD4"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46AC" w14:textId="77777777" w:rsidR="003B0CD4" w:rsidRDefault="003B0CD4" w:rsidP="008C42A2">
      <w:r>
        <w:separator/>
      </w:r>
    </w:p>
  </w:footnote>
  <w:footnote w:type="continuationSeparator" w:id="0">
    <w:p w14:paraId="34A19815" w14:textId="77777777" w:rsidR="003B0CD4" w:rsidRDefault="003B0CD4"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611F0"/>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B0CD4"/>
    <w:rsid w:val="003F414F"/>
    <w:rsid w:val="00471F7E"/>
    <w:rsid w:val="00477808"/>
    <w:rsid w:val="004B36D4"/>
    <w:rsid w:val="004E5454"/>
    <w:rsid w:val="00501D31"/>
    <w:rsid w:val="00530310"/>
    <w:rsid w:val="00557E97"/>
    <w:rsid w:val="005772E8"/>
    <w:rsid w:val="005A01A3"/>
    <w:rsid w:val="005D01E5"/>
    <w:rsid w:val="005D7D94"/>
    <w:rsid w:val="006013DE"/>
    <w:rsid w:val="00685006"/>
    <w:rsid w:val="006C7D17"/>
    <w:rsid w:val="006D1A91"/>
    <w:rsid w:val="006E62A4"/>
    <w:rsid w:val="00816C14"/>
    <w:rsid w:val="0082187D"/>
    <w:rsid w:val="00892321"/>
    <w:rsid w:val="008C42A2"/>
    <w:rsid w:val="008D098F"/>
    <w:rsid w:val="008D7D24"/>
    <w:rsid w:val="00953367"/>
    <w:rsid w:val="00991285"/>
    <w:rsid w:val="00997E9D"/>
    <w:rsid w:val="00A00836"/>
    <w:rsid w:val="00A332E2"/>
    <w:rsid w:val="00A358F9"/>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6EF5"/>
    <w:rsid w:val="00DB2BDC"/>
    <w:rsid w:val="00DB79C3"/>
    <w:rsid w:val="00E30BBE"/>
    <w:rsid w:val="00E40D0A"/>
    <w:rsid w:val="00E42FEA"/>
    <w:rsid w:val="00E515CE"/>
    <w:rsid w:val="00E65551"/>
    <w:rsid w:val="00E7764D"/>
    <w:rsid w:val="00EB4D36"/>
    <w:rsid w:val="00EE23A5"/>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70</cp:revision>
  <dcterms:created xsi:type="dcterms:W3CDTF">2020-01-08T13:42:00Z</dcterms:created>
  <dcterms:modified xsi:type="dcterms:W3CDTF">2020-03-25T14:56:00Z</dcterms:modified>
</cp:coreProperties>
</file>