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8</w:t>
      </w:r>
      <w:r>
        <w:t xml:space="preserve"> </w:t>
      </w:r>
      <w:r>
        <w:t xml:space="preserve">-</w:t>
      </w:r>
      <w:r>
        <w:t xml:space="preserve"> </w:t>
      </w:r>
      <w:r>
        <w:t xml:space="preserve">6413A</w:t>
      </w:r>
    </w:p>
    <w:p>
      <w:pPr>
        <w:pStyle w:val="Author"/>
      </w:pPr>
      <w:r>
        <w:t xml:space="preserve">Peter</w:t>
      </w:r>
      <w:r>
        <w:t xml:space="preserve"> </w:t>
      </w:r>
      <w:r>
        <w:t xml:space="preserve">Williams</w:t>
      </w:r>
    </w:p>
    <w:p>
      <w:r>
        <w:t xml:space="preserve">1)</w:t>
      </w:r>
      <w:r>
        <w:rPr>
          <w:i/>
        </w:rPr>
        <w:t xml:space="preserve">(a) Suppose an engineer needs to design an experiment using an</w:t>
      </w:r>
      <w:r>
        <w:t xml:space="preserve"> </w:t>
      </w:r>
      <m:oMath>
        <m:r>
          <m:rPr>
            <m:sty m:val="p"/>
          </m:rPr>
          <m:t>O</m:t>
        </m:r>
        <m:r>
          <m:rPr>
            <m:sty m:val="p"/>
          </m:rPr>
          <m:t>A</m:t>
        </m:r>
        <m:r>
          <m:rPr>
            <m:sty m:val="p"/>
          </m:rPr>
          <m:t>(</m:t>
        </m:r>
        <m:r>
          <m:rPr>
            <m:sty m:val="p"/>
          </m:rPr>
          <m:t>N</m:t>
        </m:r>
        <m:r>
          <m:rPr>
            <m:sty m:val="p"/>
          </m:rPr>
          <m:t>,</m:t>
        </m:r>
        <m:sSup>
          <m:e>
            <m:r>
              <m:rPr>
                <m:sty m:val="p"/>
              </m:rPr>
              <m:t>2</m:t>
            </m:r>
          </m:e>
          <m:sup>
            <m:sSup>
              <m:e>
                <m:r>
                  <m:rPr>
                    <m:sty m:val="p"/>
                  </m:rPr>
                  <m:t>23</m:t>
                </m:r>
              </m:e>
              <m:sup>
                <m:sSup>
                  <m:e>
                    <m:r>
                      <m:rPr>
                        <m:sty m:val="p"/>
                      </m:rPr>
                      <m:t>34</m:t>
                    </m:r>
                  </m:e>
                  <m:sup>
                    <m:r>
                      <m:rPr>
                        <m:sty m:val="p"/>
                      </m:rPr>
                      <m:t>1</m:t>
                    </m:r>
                  </m:sup>
                </m:sSup>
              </m:sup>
            </m:sSup>
          </m:sup>
        </m:sSup>
        <m:r>
          <m:rPr>
            <m:sty m:val="p"/>
          </m:rPr>
          <m:t>)</m:t>
        </m:r>
      </m:oMath>
      <w:r>
        <w:t xml:space="preserve"> </w:t>
      </w:r>
      <w:r>
        <w:rPr>
          <w:i/>
        </w:rPr>
        <w:t xml:space="preserve">of strength two. What is the smallest run size N required for this experiment?</w:t>
      </w:r>
      <w:r>
        <w:br w:type="textWrapping"/>
      </w:r>
      <w:r>
        <w:t xml:space="preserve">Subject to</w:t>
      </w:r>
      <w:r>
        <w:t xml:space="preserve"> </w:t>
      </w:r>
      <m:oMath>
        <m:sSub>
          <m:e>
            <m:r>
              <m:rPr>
                <m:sty m:val="p"/>
              </m:rPr>
              <m:t>k</m:t>
            </m:r>
          </m:e>
          <m:sub>
            <m:r>
              <m:rPr>
                <m:sty m:val="p"/>
              </m:rPr>
              <m:t>1</m:t>
            </m:r>
          </m:sub>
        </m:sSub>
        <m:r>
          <m:rPr>
            <m:sty m:val="p"/>
          </m:rPr>
          <m:t>+</m:t>
        </m:r>
        <m:sSub>
          <m:e>
            <m:r>
              <m:rPr>
                <m:sty m:val="p"/>
              </m:rPr>
              <m:t>k</m:t>
            </m:r>
          </m:e>
          <m:sub>
            <m:r>
              <m:rPr>
                <m:sty m:val="p"/>
              </m:rPr>
              <m:t>2</m:t>
            </m:r>
          </m:sub>
        </m:sSub>
        <m:r>
          <m:rPr>
            <m:sty m:val="p"/>
          </m:rPr>
          <m:t>+</m:t>
        </m:r>
        <m:sSub>
          <m:e>
            <m:r>
              <m:rPr>
                <m:sty m:val="p"/>
              </m:rPr>
              <m:t>k</m:t>
            </m:r>
          </m:e>
          <m:sub>
            <m:r>
              <m:rPr>
                <m:sty m:val="p"/>
              </m:rPr>
              <m:t>3</m:t>
            </m:r>
          </m:sub>
        </m:sSub>
        <m:r>
          <m:rPr>
            <m:sty m:val="p"/>
          </m:rPr>
          <m:t>=</m:t>
        </m:r>
        <m:r>
          <m:rPr>
            <m:sty m:val="p"/>
          </m:rPr>
          <m:t>2</m:t>
        </m:r>
      </m:oMath>
      <w:r>
        <w:t xml:space="preserve">, the possibilities include:</w:t>
      </w:r>
      <w:r>
        <w:br w:type="textWrapping"/>
      </w:r>
      <m:oMath>
        <m:sSub>
          <m:e>
            <m:r>
              <m:rPr>
                <m:sty m:val="p"/>
              </m:rPr>
              <m:t>k</m:t>
            </m:r>
          </m:e>
          <m:sub>
            <m:r>
              <m:rPr>
                <m:sty m:val="p"/>
              </m:rPr>
              <m:t>1</m:t>
            </m:r>
          </m:sub>
        </m:sSub>
        <m:r>
          <m:rPr>
            <m:sty m:val="p"/>
          </m:rPr>
          <m:t>=</m:t>
        </m:r>
        <m:r>
          <m:rPr>
            <m:sty m:val="p"/>
          </m:rPr>
          <m:t>2</m:t>
        </m:r>
        <m:r>
          <m:rPr>
            <m:sty m:val="p"/>
          </m:rPr>
          <m:t>,</m:t>
        </m:r>
        <m:sSup>
          <m:e>
            <m:r>
              <m:rPr>
                <m:sty m:val="p"/>
              </m:rPr>
              <m:t>2</m:t>
            </m:r>
          </m:e>
          <m:sup>
            <m:r>
              <m:rPr>
                <m:sty m:val="p"/>
              </m:rPr>
              <m:t>2</m:t>
            </m:r>
          </m:sup>
        </m:sSup>
        <m:r>
          <m:rPr>
            <m:sty m:val="p"/>
          </m:rPr>
          <m:t>=</m:t>
        </m:r>
        <m:r>
          <m:rPr>
            <m:sty m:val="p"/>
          </m:rPr>
          <m:t>4</m:t>
        </m:r>
      </m:oMath>
      <w:r>
        <w:br w:type="textWrapping"/>
      </w:r>
      <m:oMath>
        <m:sSub>
          <m:e>
            <m:r>
              <m:rPr>
                <m:sty m:val="p"/>
              </m:rPr>
              <m:t>k</m:t>
            </m:r>
          </m:e>
          <m:sub>
            <m:r>
              <m:rPr>
                <m:sty m:val="p"/>
              </m:rPr>
              <m:t>2</m:t>
            </m:r>
          </m:sub>
        </m:sSub>
        <m:r>
          <m:rPr>
            <m:sty m:val="p"/>
          </m:rPr>
          <m:t>=</m:t>
        </m:r>
        <m:r>
          <m:rPr>
            <m:sty m:val="p"/>
          </m:rPr>
          <m:t>2</m:t>
        </m:r>
        <m:r>
          <m:rPr>
            <m:sty m:val="p"/>
          </m:rPr>
          <m:t>,</m:t>
        </m:r>
        <m:sSup>
          <m:e>
            <m:r>
              <m:rPr>
                <m:sty m:val="p"/>
              </m:rPr>
              <m:t>3</m:t>
            </m:r>
          </m:e>
          <m:sup>
            <m:r>
              <m:rPr>
                <m:sty m:val="p"/>
              </m:rPr>
              <m:t>2</m:t>
            </m:r>
          </m:sup>
        </m:sSup>
        <m:r>
          <m:rPr>
            <m:sty m:val="p"/>
          </m:rPr>
          <m:t>=</m:t>
        </m:r>
        <m:r>
          <m:rPr>
            <m:sty m:val="p"/>
          </m:rPr>
          <m:t>9</m:t>
        </m:r>
      </m:oMath>
      <w:r>
        <w:br w:type="textWrapping"/>
      </w:r>
      <m:oMath>
        <m:sSub>
          <m:e>
            <m:r>
              <m:rPr>
                <m:sty m:val="p"/>
              </m:rPr>
              <m:t>k</m:t>
            </m:r>
          </m:e>
          <m:sub>
            <m:r>
              <m:rPr>
                <m:sty m:val="p"/>
              </m:rPr>
              <m:t>1</m:t>
            </m:r>
          </m:sub>
        </m:sSub>
        <m:r>
          <m:rPr>
            <m:sty m:val="p"/>
          </m:rPr>
          <m:t>=</m:t>
        </m:r>
        <m:r>
          <m:rPr>
            <m:sty m:val="p"/>
          </m:rPr>
          <m:t>1</m:t>
        </m:r>
        <m:r>
          <m:rPr>
            <m:sty m:val="p"/>
          </m:rPr>
          <m:t>,</m:t>
        </m:r>
        <m:sSub>
          <m:e>
            <m:r>
              <m:rPr>
                <m:sty m:val="p"/>
              </m:rPr>
              <m:t>k</m:t>
            </m:r>
          </m:e>
          <m:sub>
            <m:r>
              <m:rPr>
                <m:sty m:val="p"/>
              </m:rPr>
              <m:t>2</m:t>
            </m:r>
          </m:sub>
        </m:sSub>
        <m:r>
          <m:rPr>
            <m:sty m:val="p"/>
          </m:rPr>
          <m:t>=</m:t>
        </m:r>
        <m:r>
          <m:rPr>
            <m:sty m:val="p"/>
          </m:rPr>
          <m:t>1</m:t>
        </m:r>
        <m:r>
          <m:rPr>
            <m:sty m:val="p"/>
          </m:rPr>
          <m:t>,</m:t>
        </m:r>
        <m:r>
          <m:rPr>
            <m:sty m:val="p"/>
          </m:rPr>
          <m:t>2</m:t>
        </m:r>
        <m:r>
          <m:rPr>
            <m:sty m:val="p"/>
          </m:rPr>
          <m:t>*</m:t>
        </m:r>
        <m:r>
          <m:rPr>
            <m:sty m:val="p"/>
          </m:rPr>
          <m:t>3</m:t>
        </m:r>
        <m:r>
          <m:rPr>
            <m:sty m:val="p"/>
          </m:rPr>
          <m:t>=</m:t>
        </m:r>
        <m:r>
          <m:rPr>
            <m:sty m:val="p"/>
          </m:rPr>
          <m:t>6</m:t>
        </m:r>
      </m:oMath>
      <w:r>
        <w:br w:type="textWrapping"/>
      </w:r>
      <m:oMath>
        <m:sSub>
          <m:e>
            <m:r>
              <m:rPr>
                <m:sty m:val="p"/>
              </m:rPr>
              <m:t>k</m:t>
            </m:r>
          </m:e>
          <m:sub>
            <m:r>
              <m:rPr>
                <m:sty m:val="p"/>
              </m:rPr>
              <m:t>1</m:t>
            </m:r>
          </m:sub>
        </m:sSub>
        <m:r>
          <m:rPr>
            <m:sty m:val="p"/>
          </m:rPr>
          <m:t>=</m:t>
        </m:r>
        <m:r>
          <m:rPr>
            <m:sty m:val="p"/>
          </m:rPr>
          <m:t>1</m:t>
        </m:r>
        <m:r>
          <m:rPr>
            <m:sty m:val="p"/>
          </m:rPr>
          <m:t>,</m:t>
        </m:r>
        <m:sSub>
          <m:e>
            <m:r>
              <m:rPr>
                <m:sty m:val="p"/>
              </m:rPr>
              <m:t>k</m:t>
            </m:r>
          </m:e>
          <m:sub>
            <m:r>
              <m:rPr>
                <m:sty m:val="p"/>
              </m:rPr>
              <m:t>3</m:t>
            </m:r>
          </m:sub>
        </m:sSub>
        <m:r>
          <m:rPr>
            <m:sty m:val="p"/>
          </m:rPr>
          <m:t>=</m:t>
        </m:r>
        <m:r>
          <m:rPr>
            <m:sty m:val="p"/>
          </m:rPr>
          <m:t>1</m:t>
        </m:r>
        <m:r>
          <m:rPr>
            <m:sty m:val="p"/>
          </m:rPr>
          <m:t>,</m:t>
        </m:r>
        <m:r>
          <m:rPr>
            <m:sty m:val="p"/>
          </m:rPr>
          <m:t>2</m:t>
        </m:r>
        <m:r>
          <m:rPr>
            <m:sty m:val="p"/>
          </m:rPr>
          <m:t>*</m:t>
        </m:r>
        <m:r>
          <m:rPr>
            <m:sty m:val="p"/>
          </m:rPr>
          <m:t>4</m:t>
        </m:r>
        <m:r>
          <m:rPr>
            <m:sty m:val="p"/>
          </m:rPr>
          <m:t>=</m:t>
        </m:r>
        <m:r>
          <m:rPr>
            <m:sty m:val="p"/>
          </m:rPr>
          <m:t>8</m:t>
        </m:r>
      </m:oMath>
      <w:r>
        <w:br w:type="textWrapping"/>
      </w:r>
      <m:oMath>
        <m:sSub>
          <m:e>
            <m:r>
              <m:rPr>
                <m:sty m:val="p"/>
              </m:rPr>
              <m:t>k</m:t>
            </m:r>
          </m:e>
          <m:sub>
            <m:r>
              <m:rPr>
                <m:sty m:val="p"/>
              </m:rPr>
              <m:t>2</m:t>
            </m:r>
          </m:sub>
        </m:sSub>
        <m:r>
          <m:rPr>
            <m:sty m:val="p"/>
          </m:rPr>
          <m:t>=</m:t>
        </m:r>
        <m:r>
          <m:rPr>
            <m:sty m:val="p"/>
          </m:rPr>
          <m:t>1</m:t>
        </m:r>
        <m:r>
          <m:rPr>
            <m:sty m:val="p"/>
          </m:rPr>
          <m:t>,</m:t>
        </m:r>
        <m:sSub>
          <m:e>
            <m:r>
              <m:rPr>
                <m:sty m:val="p"/>
              </m:rPr>
              <m:t>k</m:t>
            </m:r>
          </m:e>
          <m:sub>
            <m:r>
              <m:rPr>
                <m:sty m:val="p"/>
              </m:rPr>
              <m:t>3</m:t>
            </m:r>
          </m:sub>
        </m:sSub>
        <m:r>
          <m:rPr>
            <m:sty m:val="p"/>
          </m:rPr>
          <m:t>=</m:t>
        </m:r>
        <m:r>
          <m:rPr>
            <m:sty m:val="p"/>
          </m:rPr>
          <m:t>1</m:t>
        </m:r>
        <m:r>
          <m:rPr>
            <m:sty m:val="p"/>
          </m:rPr>
          <m:t>,</m:t>
        </m:r>
        <m:r>
          <m:rPr>
            <m:sty m:val="p"/>
          </m:rPr>
          <m:t>3</m:t>
        </m:r>
        <m:r>
          <m:rPr>
            <m:sty m:val="p"/>
          </m:rPr>
          <m:t>*</m:t>
        </m:r>
        <m:r>
          <m:rPr>
            <m:sty m:val="p"/>
          </m:rPr>
          <m:t>4</m:t>
        </m:r>
        <m:r>
          <m:rPr>
            <m:sty m:val="p"/>
          </m:rPr>
          <m:t>=</m:t>
        </m:r>
        <m:r>
          <m:rPr>
            <m:sty m:val="p"/>
          </m:rPr>
          <m:t>12</m:t>
        </m:r>
      </m:oMath>
      <w:r>
        <w:br w:type="textWrapping"/>
      </w:r>
      <w:r>
        <w:t xml:space="preserve">Which has the least common multiple of</w:t>
      </w:r>
      <w:r>
        <w:t xml:space="preserve"> </w:t>
      </w:r>
      <m:oMath>
        <m:r>
          <m:rPr>
            <m:sty m:val="p"/>
          </m:rPr>
          <m:t>6</m:t>
        </m:r>
        <m:r>
          <m:rPr>
            <m:sty m:val="p"/>
          </m:rPr>
          <m:t>*</m:t>
        </m:r>
        <m:r>
          <m:rPr>
            <m:sty m:val="p"/>
          </m:rPr>
          <m:t>12</m:t>
        </m:r>
        <m:r>
          <m:rPr>
            <m:sty m:val="p"/>
          </m:rPr>
          <m:t>=</m:t>
        </m:r>
        <m:r>
          <m:rPr>
            <m:sty m:val="p"/>
          </m:rPr>
          <m:t>72</m:t>
        </m:r>
      </m:oMath>
      <w:r>
        <w:t xml:space="preserve">. So the smallest run size is 72 for this experiment.</w:t>
      </w:r>
    </w:p>
    <w:p>
      <w:r>
        <w:rPr>
          <w:i/>
        </w:rPr>
        <w:t xml:space="preserve">(b) The run size you obtain in (a) is deemed to be too large. Find another OA with a much smaller run size, assuming that you are allowed to reduce the number of levels from 4 to 3 or from 3 to 2 for one factor only. What is the run size of the smaller OA? Give the relevant parameters of the OA of your choice but not the actual matrix.</w:t>
      </w:r>
      <w:r>
        <w:t xml:space="preserve"> </w:t>
      </w:r>
      <w:r>
        <w:t xml:space="preserve">Collapsing a 4 level factor to a 3 level factor using an</w:t>
      </w:r>
      <w:r>
        <w:t xml:space="preserve"> </w:t>
      </w:r>
      <m:oMath>
        <m:r>
          <m:rPr>
            <m:sty m:val="p"/>
          </m:rPr>
          <m:t>O</m:t>
        </m:r>
        <m:r>
          <m:rPr>
            <m:sty m:val="p"/>
          </m:rPr>
          <m:t>A</m:t>
        </m:r>
        <m:r>
          <m:rPr>
            <m:sty m:val="p"/>
          </m:rPr>
          <m:t>(</m:t>
        </m:r>
        <m:r>
          <m:rPr>
            <m:sty m:val="p"/>
          </m:rPr>
          <m:t>N</m:t>
        </m:r>
        <m:r>
          <m:rPr>
            <m:sty m:val="p"/>
          </m:rPr>
          <m:t>,</m:t>
        </m:r>
        <m:sSup>
          <m:e>
            <m:r>
              <m:rPr>
                <m:sty m:val="p"/>
              </m:rPr>
              <m:t>2</m:t>
            </m:r>
          </m:e>
          <m:sup>
            <m:sSup>
              <m:e>
                <m:r>
                  <m:rPr>
                    <m:sty m:val="p"/>
                  </m:rPr>
                  <m:t>23</m:t>
                </m:r>
              </m:e>
              <m:sup>
                <m:r>
                  <m:rPr>
                    <m:sty m:val="p"/>
                  </m:rPr>
                  <m:t>4</m:t>
                </m:r>
              </m:sup>
            </m:sSup>
          </m:sup>
        </m:sSup>
        <m:r>
          <m:rPr>
            <m:sty m:val="p"/>
          </m:rPr>
          <m:t>)</m:t>
        </m:r>
      </m:oMath>
      <w:r>
        <w:t xml:space="preserve"> </w:t>
      </w:r>
      <w:r>
        <w:t xml:space="preserve">subject to</w:t>
      </w:r>
      <w:r>
        <w:t xml:space="preserve"> </w:t>
      </w:r>
      <m:oMath>
        <m:sSub>
          <m:e>
            <m:r>
              <m:rPr>
                <m:sty m:val="p"/>
              </m:rPr>
              <m:t>k</m:t>
            </m:r>
          </m:e>
          <m:sub>
            <m:r>
              <m:rPr>
                <m:sty m:val="p"/>
              </m:rPr>
              <m:t>1</m:t>
            </m:r>
          </m:sub>
        </m:sSub>
        <m:r>
          <m:rPr>
            <m:sty m:val="p"/>
          </m:rPr>
          <m:t>+</m:t>
        </m:r>
        <m:sSub>
          <m:e>
            <m:r>
              <m:rPr>
                <m:sty m:val="p"/>
              </m:rPr>
              <m:t>k</m:t>
            </m:r>
          </m:e>
          <m:sub>
            <m:r>
              <m:rPr>
                <m:sty m:val="p"/>
              </m:rPr>
              <m:t>2</m:t>
            </m:r>
          </m:sub>
        </m:sSub>
        <m:r>
          <m:rPr>
            <m:sty m:val="p"/>
          </m:rPr>
          <m:t>=</m:t>
        </m:r>
        <m:r>
          <m:rPr>
            <m:sty m:val="p"/>
          </m:rPr>
          <m:t>2</m:t>
        </m:r>
      </m:oMath>
      <w:r>
        <w:t xml:space="preserve"> </w:t>
      </w:r>
      <w:r>
        <w:t xml:space="preserve">results in possibilities of</w:t>
      </w:r>
      <w:r>
        <w:t xml:space="preserve"> </w:t>
      </w:r>
      <m:oMath>
        <m:sSup>
          <m:e>
            <m:r>
              <m:rPr>
                <m:sty m:val="p"/>
              </m:rPr>
              <m:t>2</m:t>
            </m:r>
          </m:e>
          <m:sup>
            <m:r>
              <m:rPr>
                <m:sty m:val="p"/>
              </m:rPr>
              <m:t>2</m:t>
            </m:r>
          </m:sup>
        </m:sSup>
      </m:oMath>
      <w:r>
        <w:t xml:space="preserve">,</w:t>
      </w:r>
      <w:r>
        <w:t xml:space="preserve"> </w:t>
      </w:r>
      <m:oMath>
        <m:sSup>
          <m:e>
            <m:r>
              <m:rPr>
                <m:sty m:val="p"/>
              </m:rPr>
              <m:t>3</m:t>
            </m:r>
          </m:e>
          <m:sup>
            <m:r>
              <m:rPr>
                <m:sty m:val="p"/>
              </m:rPr>
              <m:t>2</m:t>
            </m:r>
          </m:sup>
        </m:sSup>
      </m:oMath>
      <w:r>
        <w:t xml:space="preserve">, and</w:t>
      </w:r>
      <w:r>
        <w:t xml:space="preserve"> </w:t>
      </w:r>
      <m:oMath>
        <m:r>
          <m:rPr>
            <m:sty m:val="p"/>
          </m:rPr>
          <m:t>2</m:t>
        </m:r>
        <m:r>
          <m:rPr>
            <m:sty m:val="p"/>
          </m:rPr>
          <m:t>*</m:t>
        </m:r>
        <m:r>
          <m:rPr>
            <m:sty m:val="p"/>
          </m:rPr>
          <m:t>3</m:t>
        </m:r>
      </m:oMath>
      <w:r>
        <w:t xml:space="preserve"> </w:t>
      </w:r>
      <w:r>
        <w:t xml:space="preserve">which has an LCM of 36 for the run size</w:t>
      </w:r>
      <w:r>
        <w:t xml:space="preserve"> </w:t>
      </w:r>
      <m:oMath>
        <m:r>
          <m:rPr>
            <m:sty m:val="p"/>
          </m:rPr>
          <m:t>N</m:t>
        </m:r>
        <m:r>
          <m:rPr>
            <m:sty m:val="p"/>
          </m:rPr>
          <m:t>,</m:t>
        </m:r>
        <m:r>
          <m:rPr>
            <m:sty m:val="p"/>
          </m:rPr>
          <m:t>f</m:t>
        </m:r>
        <m:r>
          <m:rPr>
            <m:sty m:val="p"/>
          </m:rPr>
          <m:t>o</m:t>
        </m:r>
        <m:r>
          <m:rPr>
            <m:sty m:val="p"/>
          </m:rPr>
          <m:t>r</m:t>
        </m:r>
        <m:r>
          <m:rPr>
            <m:sty m:val="p"/>
          </m:rPr>
          <m:t>O</m:t>
        </m:r>
        <m:r>
          <m:rPr>
            <m:sty m:val="p"/>
          </m:rPr>
          <m:t>A</m:t>
        </m:r>
        <m:r>
          <m:rPr>
            <m:sty m:val="p"/>
          </m:rPr>
          <m:t>(</m:t>
        </m:r>
        <m:r>
          <m:rPr>
            <m:sty m:val="p"/>
          </m:rPr>
          <m:t>N</m:t>
        </m:r>
        <m:r>
          <m:rPr>
            <m:sty m:val="p"/>
          </m:rPr>
          <m:t>,</m:t>
        </m:r>
        <m:sSup>
          <m:e>
            <m:r>
              <m:rPr>
                <m:sty m:val="p"/>
              </m:rPr>
              <m:t>2</m:t>
            </m:r>
          </m:e>
          <m:sup>
            <m:sSup>
              <m:e>
                <m:r>
                  <m:rPr>
                    <m:sty m:val="p"/>
                  </m:rPr>
                  <m:t>23</m:t>
                </m:r>
              </m:e>
              <m:sup>
                <m:r>
                  <m:rPr>
                    <m:sty m:val="p"/>
                  </m:rPr>
                  <m:t>4</m:t>
                </m:r>
              </m:sup>
            </m:sSup>
          </m:sup>
        </m:sSup>
        <m:r>
          <m:rPr>
            <m:sty m:val="p"/>
          </m:rPr>
          <m:t>)</m:t>
        </m:r>
      </m:oMath>
      <w:r>
        <w:t xml:space="preserve">. Collapsing a factor level from 3 to 2 would not create run size efficiences in this case.</w:t>
      </w:r>
    </w:p>
    <w:p>
      <w:r>
        <w:t xml:space="preserve">11.4)</w:t>
      </w:r>
      <w:r>
        <w:rPr>
          <w:i/>
        </w:rPr>
        <w:t xml:space="preserve">The cluster of four effects stand out in Figure 11.5 (after D,L, and HL are removed). Use Lenth's method to determine the p values of the effects chosen for model (11.11). Give a justification for including these four effects in the model by using the p values for these effects.</w:t>
      </w:r>
    </w:p>
    <w:p>
      <w:pPr>
        <w:pStyle w:val="SourceCode"/>
      </w:pP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(knitr)</w:t>
      </w:r>
      <w:r>
        <w:br w:type="textWrapping"/>
      </w:r>
      <w:r>
        <w:rPr>
          <w:rStyle w:val="KeywordTok"/>
        </w:rPr>
        <w:t xml:space="preserve">source</w:t>
      </w:r>
      <w:r>
        <w:rPr>
          <w:rStyle w:val="NormalTok"/>
        </w:rPr>
        <w:t xml:space="preserve">(</w:t>
      </w:r>
      <w:r>
        <w:rPr>
          <w:rStyle w:val="StringTok"/>
        </w:rPr>
        <w:t xml:space="preserve">'/Users/pewilliams/Desktop/homework 6413/HW8/halfNormalFunc.R'</w:t>
      </w:r>
      <w:r>
        <w:rPr>
          <w:rStyle w:val="NormalTok"/>
        </w:rPr>
        <w:t xml:space="preserv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'/Users/pewilliams/Desktop/homework 6413/HW8/layerrobust.csv'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w:t>
      </w:r>
      <w:r>
        <w:rPr>
          <w:rStyle w:val="DataTypeTok"/>
        </w:rPr>
        <w:t xml:space="preserve">stringsAsFactors =</w:t>
      </w:r>
      <w:r>
        <w:rPr>
          <w:rStyle w:val="NormalTok"/>
        </w:rPr>
        <w:t xml:space="preserve"> </w:t>
      </w:r>
      <w:r>
        <w:rPr>
          <w:rStyle w:val="NormalTok"/>
        </w:rPr>
        <w:t xml:space="preserve">F)</w:t>
      </w:r>
      <w:r>
        <w:br w:type="textWrapping"/>
      </w:r>
      <w:r>
        <w:rPr>
          <w:rStyle w:val="CommentTok"/>
        </w:rPr>
        <w:t xml:space="preserve"># column D has a wrong sign. change it</w:t>
      </w:r>
      <w:r>
        <w:br w:type="textWrapping"/>
      </w:r>
      <w:r>
        <w:rPr>
          <w:rStyle w:val="NormalTok"/>
        </w:rPr>
        <w:t xml:space="preserve">data[,</w:t>
      </w:r>
      <w:r>
        <w:rPr>
          <w:rStyle w:val="DecValTok"/>
        </w:rPr>
        <w:t xml:space="preserve">4</w:t>
      </w:r>
      <w:r>
        <w:rPr>
          <w:rStyle w:val="NormalTok"/>
        </w:rPr>
        <w:t xml:space="preserve">] =</w:t>
      </w:r>
      <w:r>
        <w:rPr>
          <w:rStyle w:val="StringTok"/>
        </w:rPr>
        <w:t xml:space="preserve"> </w:t>
      </w:r>
      <w:r>
        <w:rPr>
          <w:rStyle w:val="NormalTok"/>
        </w:rPr>
        <w:t xml:space="preserve">-</w:t>
      </w:r>
      <w:r>
        <w:rPr>
          <w:rStyle w:val="StringTok"/>
        </w:rPr>
        <w:t xml:space="preserve"> </w:t>
      </w:r>
      <w:r>
        <w:rPr>
          <w:rStyle w:val="NormalTok"/>
        </w:rPr>
        <w:t xml:space="preserve">data[,</w:t>
      </w:r>
      <w:r>
        <w:rPr>
          <w:rStyle w:val="DecValTok"/>
        </w:rPr>
        <w:t xml:space="preserve">4</w:t>
      </w:r>
      <w:r>
        <w:rPr>
          <w:rStyle w:val="NormalTok"/>
        </w:rPr>
        <w:t xml:space="preserve">]</w:t>
      </w:r>
      <w:r>
        <w:br w:type="textWrapping"/>
      </w:r>
      <w:r>
        <w:rPr>
          <w:rStyle w:val="CommentTok"/>
        </w:rPr>
        <w:t xml:space="preserve"># change some variable names</w:t>
      </w:r>
      <w:r>
        <w:br w:type="textWrapping"/>
      </w:r>
      <w:r>
        <w:rPr>
          <w:rStyle w:val="KeywordTok"/>
        </w:rPr>
        <w:t xml:space="preserve">names</w:t>
      </w:r>
      <w:r>
        <w:rPr>
          <w:rStyle w:val="NormalTok"/>
        </w:rPr>
        <w:t xml:space="preserve">(data)[</w:t>
      </w:r>
      <w:r>
        <w:rPr>
          <w:rStyle w:val="DecValTok"/>
        </w:rPr>
        <w:t xml:space="preserve">1</w:t>
      </w:r>
      <w:r>
        <w:rPr>
          <w:rStyle w:val="NormalTok"/>
        </w:rPr>
        <w:t xml:space="preserve">:</w:t>
      </w:r>
      <w:r>
        <w:rPr>
          <w:rStyle w:val="DecValTok"/>
        </w:rPr>
        <w:t xml:space="preserve">8</w:t>
      </w:r>
      <w:r>
        <w:rPr>
          <w:rStyle w:val="NormalTok"/>
        </w:rPr>
        <w:t xml:space="preserve">] =</w:t>
      </w:r>
      <w:r>
        <w:rPr>
          <w:rStyle w:val="StringTok"/>
        </w:rPr>
        <w:t xml:space="preserve"> </w:t>
      </w:r>
      <w:r>
        <w:rPr>
          <w:rStyle w:val="NormalTok"/>
        </w:rPr>
        <w:t xml:space="preserve">LETTERS[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br w:type="textWrapping"/>
      </w:r>
      <w:r>
        <w:rPr>
          <w:rStyle w:val="CommentTok"/>
        </w:rPr>
        <w:t xml:space="preserve"># responses for location and dispersion models</w:t>
      </w:r>
      <w:r>
        <w:br w:type="textWrapping"/>
      </w:r>
      <w:r>
        <w:rPr>
          <w:rStyle w:val="NormalTok"/>
        </w:rPr>
        <w:t xml:space="preserve">ybar =</w:t>
      </w:r>
      <w:r>
        <w:rPr>
          <w:rStyle w:val="StringTok"/>
        </w:rPr>
        <w:t xml:space="preserve"> </w:t>
      </w:r>
      <w:r>
        <w:rPr>
          <w:rStyle w:val="KeywordTok"/>
        </w:rPr>
        <w:t xml:space="preserve">apply</w:t>
      </w:r>
      <w:r>
        <w:rPr>
          <w:rStyle w:val="NormalTok"/>
        </w:rPr>
        <w:t xml:space="preserve">(data[,</w:t>
      </w:r>
      <w:r>
        <w:rPr>
          <w:rStyle w:val="DecValTok"/>
        </w:rPr>
        <w:t xml:space="preserve">9</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 mean)</w:t>
      </w:r>
      <w:r>
        <w:br w:type="textWrapping"/>
      </w:r>
      <w:r>
        <w:rPr>
          <w:rStyle w:val="NormalTok"/>
        </w:rPr>
        <w:t xml:space="preserve">lns2 =</w:t>
      </w:r>
      <w:r>
        <w:rPr>
          <w:rStyle w:val="StringTok"/>
        </w:rPr>
        <w:t xml:space="preserve"> </w:t>
      </w:r>
      <w:r>
        <w:rPr>
          <w:rStyle w:val="KeywordTok"/>
        </w:rPr>
        <w:t xml:space="preserve">log</w:t>
      </w:r>
      <w:r>
        <w:rPr>
          <w:rStyle w:val="NormalTok"/>
        </w:rPr>
        <w:t xml:space="preserve">( </w:t>
      </w:r>
      <w:r>
        <w:rPr>
          <w:rStyle w:val="KeywordTok"/>
        </w:rPr>
        <w:t xml:space="preserve">apply</w:t>
      </w:r>
      <w:r>
        <w:rPr>
          <w:rStyle w:val="NormalTok"/>
        </w:rPr>
        <w:t xml:space="preserve">(data[,</w:t>
      </w:r>
      <w:r>
        <w:rPr>
          <w:rStyle w:val="DecValTok"/>
        </w:rPr>
        <w:t xml:space="preserve">9</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 var) )</w:t>
      </w:r>
      <w:r>
        <w:br w:type="textWrapping"/>
      </w:r>
      <w:r>
        <w:br w:type="textWrapping"/>
      </w:r>
      <w:r>
        <w:rPr>
          <w:rStyle w:val="NormalTok"/>
        </w:rPr>
        <w:t xml:space="preserve">data &lt;-</w:t>
      </w:r>
      <w:r>
        <w:rPr>
          <w:rStyle w:val="StringTok"/>
        </w:rPr>
        <w:t xml:space="preserve"> </w:t>
      </w:r>
      <w:r>
        <w:rPr>
          <w:rStyle w:val="KeywordTok"/>
        </w:rPr>
        <w:t xml:space="preserve">melt</w:t>
      </w:r>
      <w:r>
        <w:rPr>
          <w:rStyle w:val="NormalTok"/>
        </w:rPr>
        <w:t xml:space="preserve">(data, </w:t>
      </w:r>
      <w:r>
        <w:rPr>
          <w:rStyle w:val="DataTypeTok"/>
        </w:rPr>
        <w:t xml:space="preserve">id.vars=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rPr>
          <w:rStyle w:val="StringTok"/>
        </w:rPr>
        <w:t xml:space="preserve">'F'</w:t>
      </w:r>
      <w:r>
        <w:rPr>
          <w:rStyle w:val="NormalTok"/>
        </w:rPr>
        <w:t xml:space="preserve">,</w:t>
      </w:r>
      <w:r>
        <w:rPr>
          <w:rStyle w:val="StringTok"/>
        </w:rPr>
        <w:t xml:space="preserve">'G'</w:t>
      </w:r>
      <w:r>
        <w:rPr>
          <w:rStyle w:val="NormalTok"/>
        </w:rPr>
        <w:t xml:space="preserve">,</w:t>
      </w:r>
      <w:r>
        <w:rPr>
          <w:rStyle w:val="StringTok"/>
        </w:rPr>
        <w:t xml:space="preserve">'H'</w:t>
      </w:r>
      <w:r>
        <w:rPr>
          <w:rStyle w:val="NormalTok"/>
        </w:rPr>
        <w:t xml:space="preserve">))</w:t>
      </w:r>
      <w:r>
        <w:br w:type="textWrapping"/>
      </w:r>
      <w:r>
        <w:br w:type="textWrapping"/>
      </w:r>
      <w:r>
        <w:rPr>
          <w:rStyle w:val="CommentTok"/>
        </w:rPr>
        <w:t xml:space="preserve"># The book codes bottom as +1 and top as -1</w:t>
      </w:r>
      <w:r>
        <w:br w:type="textWrapping"/>
      </w:r>
      <w:r>
        <w:rPr>
          <w:rStyle w:val="NormalTok"/>
        </w:rPr>
        <w:t xml:space="preserve">data$L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64</w:t>
      </w:r>
      <w:r>
        <w:rPr>
          <w:rStyle w:val="NormalTok"/>
        </w:rPr>
        <w:t xml:space="preserve">,</w:t>
      </w:r>
      <w:r>
        <w:rPr>
          <w:rStyle w:val="DecValTok"/>
        </w:rPr>
        <w:t xml:space="preserve">64</w:t>
      </w:r>
      <w:r>
        <w:rPr>
          <w:rStyle w:val="NormalTok"/>
        </w:rPr>
        <w:t xml:space="preserve">))</w:t>
      </w:r>
      <w:r>
        <w:br w:type="textWrapping"/>
      </w:r>
      <w:r>
        <w:rPr>
          <w:rStyle w:val="NormalTok"/>
        </w:rPr>
        <w:t xml:space="preserve">data$M =</w:t>
      </w:r>
      <w:r>
        <w:rPr>
          <w:rStyle w:val="StringTok"/>
        </w:rPr>
        <w:t xml:space="preserve"> </w:t>
      </w:r>
      <w:r>
        <w:rPr>
          <w:rStyle w:val="KeywordTok"/>
        </w:rPr>
        <w:t xml:space="preserve">rep</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data$Ml =</w:t>
      </w:r>
      <w:r>
        <w:rPr>
          <w:rStyle w:val="StringTok"/>
        </w:rPr>
        <w:t xml:space="preserve"> </w:t>
      </w:r>
      <w:r>
        <w:rPr>
          <w:rStyle w:val="KeywordTok"/>
        </w:rPr>
        <w:t xml:space="preserve">rep</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 </w:t>
      </w:r>
      <w:r>
        <w:rPr>
          <w:rStyle w:val="DecValTok"/>
        </w:rPr>
        <w:t xml:space="preserve">2</w:t>
      </w:r>
      <w:r>
        <w:rPr>
          <w:rStyle w:val="NormalTok"/>
        </w:rPr>
        <w:t xml:space="preserve">)</w:t>
      </w:r>
      <w:r>
        <w:br w:type="textWrapping"/>
      </w:r>
      <w:r>
        <w:rPr>
          <w:rStyle w:val="NormalTok"/>
        </w:rPr>
        <w:t xml:space="preserve">data$Mq =</w:t>
      </w:r>
      <w:r>
        <w:rPr>
          <w:rStyle w:val="StringTok"/>
        </w:rPr>
        <w:t xml:space="preserve"> </w:t>
      </w:r>
      <w:r>
        <w:rPr>
          <w:rStyle w:val="KeywordTok"/>
        </w:rPr>
        <w:t xml:space="preserve">rep</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 </w:t>
      </w:r>
      <w:r>
        <w:rPr>
          <w:rStyle w:val="DecValTok"/>
        </w:rPr>
        <w:t xml:space="preserve">2</w:t>
      </w:r>
      <w:r>
        <w:rPr>
          <w:rStyle w:val="NormalTok"/>
        </w:rPr>
        <w:t xml:space="preserve">)</w:t>
      </w:r>
      <w:r>
        <w:br w:type="textWrapping"/>
      </w:r>
      <w:r>
        <w:rPr>
          <w:rStyle w:val="NormalTok"/>
        </w:rPr>
        <w:t xml:space="preserve">data$Mc =</w:t>
      </w:r>
      <w:r>
        <w:rPr>
          <w:rStyle w:val="StringTok"/>
        </w:rPr>
        <w:t xml:space="preserve"> </w:t>
      </w:r>
      <w:r>
        <w:rPr>
          <w:rStyle w:val="KeywordTok"/>
        </w:rPr>
        <w:t xml:space="preserve">rep</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 There are 128 observations, so we can entertain 127 factorial effects.</w:t>
      </w:r>
      <w:r>
        <w:br w:type="textWrapping"/>
      </w:r>
      <w:r>
        <w:rPr>
          <w:rStyle w:val="NormalTok"/>
        </w:rPr>
        <w:t xml:space="preserve">model4 =</w:t>
      </w:r>
      <w:r>
        <w:rPr>
          <w:rStyle w:val="StringTok"/>
        </w:rPr>
        <w:t xml:space="preserve"> </w:t>
      </w:r>
      <w:r>
        <w:rPr>
          <w:rStyle w:val="KeywordTok"/>
        </w:rPr>
        <w:t xml:space="preserve">lm</w:t>
      </w:r>
      <w:r>
        <w:rPr>
          <w:rStyle w:val="NormalTok"/>
        </w:rPr>
        <w:t xml:space="preserve">(value ~</w:t>
      </w:r>
      <w:r>
        <w:rPr>
          <w:rStyle w:val="StringTok"/>
        </w:rPr>
        <w:t xml:space="preserve"> </w:t>
      </w:r>
      <w:r>
        <w:rPr>
          <w:rStyle w:val="NormalTok"/>
        </w:rPr>
        <w:t xml:space="preserve">(A+B+C+D+E+F+G+H+A:B+A:C+A:D+A:E+A:F+A:G+A:H) *</w:t>
      </w:r>
      <w:r>
        <w:rPr>
          <w:rStyle w:val="StringTok"/>
        </w:rPr>
        <w:t xml:space="preserve"> </w:t>
      </w:r>
      <w:r>
        <w:rPr>
          <w:rStyle w:val="NormalTok"/>
        </w:rPr>
        <w:t xml:space="preserve">L*(Ml+Mq+Mc),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data );</w:t>
      </w:r>
      <w:r>
        <w:br w:type="textWrapping"/>
      </w:r>
      <w:r>
        <w:rPr>
          <w:rStyle w:val="NormalTok"/>
        </w:rPr>
        <w:t xml:space="preserve">effects &lt;-</w:t>
      </w:r>
      <w:r>
        <w:rPr>
          <w:rStyle w:val="StringTok"/>
        </w:rPr>
        <w:t xml:space="preserve"> </w:t>
      </w:r>
      <w:r>
        <w:rPr>
          <w:rStyle w:val="KeywordTok"/>
        </w:rPr>
        <w:t xml:space="preserve">abs</w:t>
      </w:r>
      <w:r>
        <w:rPr>
          <w:rStyle w:val="NormalTok"/>
        </w:rPr>
        <w:t xml:space="preserve">(</w:t>
      </w:r>
      <w:r>
        <w:rPr>
          <w:rStyle w:val="DecValTok"/>
        </w:rPr>
        <w:t xml:space="preserve">2</w:t>
      </w:r>
      <w:r>
        <w:rPr>
          <w:rStyle w:val="NormalTok"/>
        </w:rPr>
        <w:t xml:space="preserve">*model4$coef[-</w:t>
      </w:r>
      <w:r>
        <w:rPr>
          <w:rStyle w:val="DecValTok"/>
        </w:rPr>
        <w:t xml:space="preserve">1</w:t>
      </w:r>
      <w:r>
        <w:rPr>
          <w:rStyle w:val="NormalTok"/>
        </w:rPr>
        <w:t xml:space="preserve">]) </w:t>
      </w:r>
      <w:r>
        <w:rPr>
          <w:rStyle w:val="CommentTok"/>
        </w:rPr>
        <w:t xml:space="preserve">#127 </w:t>
      </w:r>
      <w:r>
        <w:br w:type="textWrapping"/>
      </w:r>
      <w:r>
        <w:br w:type="textWrapping"/>
      </w:r>
      <w:r>
        <w:rPr>
          <w:rStyle w:val="NormalTok"/>
        </w:rPr>
        <w:t xml:space="preserve">s0 =</w:t>
      </w:r>
      <w:r>
        <w:rPr>
          <w:rStyle w:val="StringTok"/>
        </w:rPr>
        <w:t xml:space="preserve"> </w:t>
      </w:r>
      <w:r>
        <w:rPr>
          <w:rStyle w:val="FloatTok"/>
        </w:rPr>
        <w:t xml:space="preserve">1.5</w:t>
      </w:r>
      <w:r>
        <w:rPr>
          <w:rStyle w:val="NormalTok"/>
        </w:rPr>
        <w:t xml:space="preserve">*</w:t>
      </w:r>
      <w:r>
        <w:rPr>
          <w:rStyle w:val="KeywordTok"/>
        </w:rPr>
        <w:t xml:space="preserve">median</w:t>
      </w:r>
      <w:r>
        <w:rPr>
          <w:rStyle w:val="NormalTok"/>
        </w:rPr>
        <w:t xml:space="preserve">(effects)</w:t>
      </w:r>
      <w:r>
        <w:br w:type="textWrapping"/>
      </w:r>
      <w:r>
        <w:rPr>
          <w:rStyle w:val="NormalTok"/>
        </w:rPr>
        <w:t xml:space="preserve">PSE &lt;-</w:t>
      </w:r>
      <w:r>
        <w:rPr>
          <w:rStyle w:val="StringTok"/>
        </w:rPr>
        <w:t xml:space="preserve"> </w:t>
      </w:r>
      <w:r>
        <w:rPr>
          <w:rStyle w:val="FloatTok"/>
        </w:rPr>
        <w:t xml:space="preserve">1.5</w:t>
      </w:r>
      <w:r>
        <w:rPr>
          <w:rStyle w:val="NormalTok"/>
        </w:rPr>
        <w:t xml:space="preserve">*</w:t>
      </w:r>
      <w:r>
        <w:rPr>
          <w:rStyle w:val="KeywordTok"/>
        </w:rPr>
        <w:t xml:space="preserve">median</w:t>
      </w:r>
      <w:r>
        <w:rPr>
          <w:rStyle w:val="NormalTok"/>
        </w:rPr>
        <w:t xml:space="preserve">(effects[</w:t>
      </w:r>
      <w:r>
        <w:rPr>
          <w:rStyle w:val="KeywordTok"/>
        </w:rPr>
        <w:t xml:space="preserve">which</w:t>
      </w:r>
      <w:r>
        <w:rPr>
          <w:rStyle w:val="NormalTok"/>
        </w:rPr>
        <w:t xml:space="preserve">(effects &lt;</w:t>
      </w:r>
      <w:r>
        <w:rPr>
          <w:rStyle w:val="StringTok"/>
        </w:rPr>
        <w:t xml:space="preserve"> </w:t>
      </w:r>
      <w:r>
        <w:rPr>
          <w:rStyle w:val="NormalTok"/>
        </w:rPr>
        <w:t xml:space="preserve">(</w:t>
      </w:r>
      <w:r>
        <w:rPr>
          <w:rStyle w:val="FloatTok"/>
        </w:rPr>
        <w:t xml:space="preserve">2.5</w:t>
      </w:r>
      <w:r>
        <w:rPr>
          <w:rStyle w:val="NormalTok"/>
        </w:rPr>
        <w:t xml:space="preserve">*s0))])</w:t>
      </w:r>
      <w:r>
        <w:br w:type="textWrapping"/>
      </w:r>
      <w:r>
        <w:rPr>
          <w:rStyle w:val="NormalTok"/>
        </w:rPr>
        <w:t xml:space="preserve">TPSE &lt;-</w:t>
      </w:r>
      <w:r>
        <w:rPr>
          <w:rStyle w:val="StringTok"/>
        </w:rPr>
        <w:t xml:space="preserve"> </w:t>
      </w:r>
      <w:r>
        <w:rPr>
          <w:rStyle w:val="NormalTok"/>
        </w:rPr>
        <w:t xml:space="preserve">effects/PSE</w:t>
      </w:r>
      <w:r>
        <w:br w:type="textWrapping"/>
      </w:r>
      <w:r>
        <w:rPr>
          <w:rStyle w:val="CommentTok"/>
        </w:rPr>
        <w:t xml:space="preserve">#alpha = 0.05, critical value is 1.99</w:t>
      </w:r>
      <w:r>
        <w:br w:type="textWrapping"/>
      </w:r>
      <w:r>
        <w:rPr>
          <w:rStyle w:val="NormalTok"/>
        </w:rPr>
        <w:t xml:space="preserve">effTPSE &lt;-</w:t>
      </w:r>
      <w:r>
        <w:rPr>
          <w:rStyle w:val="StringTok"/>
        </w:rPr>
        <w:t xml:space="preserve"> </w:t>
      </w:r>
      <w:r>
        <w:rPr>
          <w:rStyle w:val="KeywordTok"/>
        </w:rPr>
        <w:t xml:space="preserve">data.frame</w:t>
      </w:r>
      <w:r>
        <w:rPr>
          <w:rStyle w:val="NormalTok"/>
        </w:rPr>
        <w:t xml:space="preserve">(TPSE, </w:t>
      </w:r>
      <w:r>
        <w:rPr>
          <w:rStyle w:val="DataTypeTok"/>
        </w:rPr>
        <w:t xml:space="preserve">critValue =</w:t>
      </w:r>
      <w:r>
        <w:rPr>
          <w:rStyle w:val="NormalTok"/>
        </w:rPr>
        <w:t xml:space="preserve"> </w:t>
      </w:r>
      <w:r>
        <w:rPr>
          <w:rStyle w:val="FloatTok"/>
        </w:rPr>
        <w:t xml:space="preserve">1.99</w:t>
      </w:r>
      <w:r>
        <w:rPr>
          <w:rStyle w:val="NormalTok"/>
        </w:rPr>
        <w:t xml:space="preserve">)</w:t>
      </w:r>
      <w:r>
        <w:br w:type="textWrapping"/>
      </w:r>
      <w:r>
        <w:rPr>
          <w:rStyle w:val="NormalTok"/>
        </w:rPr>
        <w:t xml:space="preserve">effTPSE$significant &lt;-</w:t>
      </w:r>
      <w:r>
        <w:rPr>
          <w:rStyle w:val="StringTok"/>
        </w:rPr>
        <w:t xml:space="preserve"> </w:t>
      </w:r>
      <w:r>
        <w:rPr>
          <w:rStyle w:val="NormalTok"/>
        </w:rPr>
        <w:t xml:space="preserve">effTPSE$TPSE &gt;</w:t>
      </w:r>
      <w:r>
        <w:rPr>
          <w:rStyle w:val="StringTok"/>
        </w:rPr>
        <w:t xml:space="preserve"> </w:t>
      </w:r>
      <w:r>
        <w:rPr>
          <w:rStyle w:val="NormalTok"/>
        </w:rPr>
        <w:t xml:space="preserve">effTPSE$critValue</w:t>
      </w:r>
      <w:r>
        <w:br w:type="textWrapping"/>
      </w:r>
      <w:r>
        <w:rPr>
          <w:rStyle w:val="NormalTok"/>
        </w:rPr>
        <w:t xml:space="preserve">effTPSE &lt;-</w:t>
      </w:r>
      <w:r>
        <w:rPr>
          <w:rStyle w:val="StringTok"/>
        </w:rPr>
        <w:t xml:space="preserve"> </w:t>
      </w:r>
      <w:r>
        <w:rPr>
          <w:rStyle w:val="NormalTok"/>
        </w:rPr>
        <w:t xml:space="preserve">effTPSE[</w:t>
      </w:r>
      <w:r>
        <w:rPr>
          <w:rStyle w:val="KeywordTok"/>
        </w:rPr>
        <w:t xml:space="preserve">order</w:t>
      </w:r>
      <w:r>
        <w:rPr>
          <w:rStyle w:val="NormalTok"/>
        </w:rPr>
        <w:t xml:space="preserve">(-effTPSE$TPSE),][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effTPSE$pvalue &lt;-</w:t>
      </w:r>
      <w:r>
        <w:rPr>
          <w:rStyle w:val="StringTok"/>
        </w:rPr>
        <w:t xml:space="preserve"> '&lt;0.001'</w:t>
      </w:r>
      <w:r>
        <w:br w:type="textWrapping"/>
      </w:r>
      <w:r>
        <w:rPr>
          <w:rStyle w:val="KeywordTok"/>
        </w:rPr>
        <w:t xml:space="preserve">kable</w:t>
      </w:r>
      <w:r>
        <w:rPr>
          <w:rStyle w:val="NormalTok"/>
        </w:rPr>
        <w:t xml:space="preserve">(effTPSE)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TPSE</w:t>
            </w:r>
          </w:p>
        </w:tc>
        <w:tc>
          <w:tcPr>
            <w:tcBorders>
              <w:bottom w:val="single"/>
            </w:tcBorders>
            <w:vAlign w:val="bottom"/>
          </w:tcPr>
          <w:p>
            <w:pPr>
              <w:pStyle w:val="Compact"/>
              <w:jc w:val="right"/>
            </w:pPr>
            <w:r>
              <w:t xml:space="preserve">critValue</w:t>
            </w:r>
          </w:p>
        </w:tc>
        <w:tc>
          <w:tcPr>
            <w:tcBorders>
              <w:bottom w:val="single"/>
            </w:tcBorders>
            <w:vAlign w:val="bottom"/>
          </w:tcPr>
          <w:p>
            <w:pPr>
              <w:pStyle w:val="Compact"/>
              <w:jc w:val="left"/>
            </w:pPr>
            <w:r>
              <w:t xml:space="preserve">significant</w:t>
            </w:r>
          </w:p>
        </w:tc>
        <w:tc>
          <w:tcPr>
            <w:tcBorders>
              <w:bottom w:val="single"/>
            </w:tcBorders>
            <w:vAlign w:val="bottom"/>
          </w:tcPr>
          <w:p>
            <w:pPr>
              <w:pStyle w:val="Compact"/>
              <w:jc w:val="left"/>
            </w:pPr>
            <w:r>
              <w:t xml:space="preserve">pvalue</w:t>
            </w:r>
          </w:p>
        </w:tc>
      </w:tr>
      <w:tr>
        <w:tc>
          <w:p>
            <w:pPr>
              <w:pStyle w:val="Compact"/>
              <w:jc w:val="left"/>
            </w:pPr>
            <w:r>
              <w:t xml:space="preserve">D</w:t>
            </w:r>
          </w:p>
        </w:tc>
        <w:tc>
          <w:p>
            <w:pPr>
              <w:pStyle w:val="Compact"/>
              <w:jc w:val="right"/>
            </w:pPr>
            <w:r>
              <w:t xml:space="preserve">27.031000</w:t>
            </w:r>
          </w:p>
        </w:tc>
        <w:tc>
          <w:p>
            <w:pPr>
              <w:pStyle w:val="Compact"/>
              <w:jc w:val="right"/>
            </w:pPr>
            <w:r>
              <w:t xml:space="preserve">1.99</w:t>
            </w:r>
          </w:p>
        </w:tc>
        <w:tc>
          <w:p>
            <w:pPr>
              <w:pStyle w:val="Compact"/>
              <w:jc w:val="left"/>
            </w:pPr>
            <w:r>
              <w:t xml:space="preserve">TRUE</w:t>
            </w:r>
          </w:p>
        </w:tc>
        <w:tc>
          <w:p>
            <w:pPr>
              <w:pStyle w:val="Compact"/>
              <w:jc w:val="left"/>
            </w:pPr>
            <w:r>
              <w:t xml:space="preserve">&lt;0.001</w:t>
            </w:r>
          </w:p>
        </w:tc>
      </w:tr>
      <w:tr>
        <w:tc>
          <w:p>
            <w:pPr>
              <w:pStyle w:val="Compact"/>
              <w:jc w:val="left"/>
            </w:pPr>
            <w:r>
              <w:t xml:space="preserve">L</w:t>
            </w:r>
          </w:p>
        </w:tc>
        <w:tc>
          <w:p>
            <w:pPr>
              <w:pStyle w:val="Compact"/>
              <w:jc w:val="right"/>
            </w:pPr>
            <w:r>
              <w:t xml:space="preserve">22.161833</w:t>
            </w:r>
          </w:p>
        </w:tc>
        <w:tc>
          <w:p>
            <w:pPr>
              <w:pStyle w:val="Compact"/>
              <w:jc w:val="right"/>
            </w:pPr>
            <w:r>
              <w:t xml:space="preserve">1.99</w:t>
            </w:r>
          </w:p>
        </w:tc>
        <w:tc>
          <w:p>
            <w:pPr>
              <w:pStyle w:val="Compact"/>
              <w:jc w:val="left"/>
            </w:pPr>
            <w:r>
              <w:t xml:space="preserve">TRUE</w:t>
            </w:r>
          </w:p>
        </w:tc>
        <w:tc>
          <w:p>
            <w:pPr>
              <w:pStyle w:val="Compact"/>
              <w:jc w:val="left"/>
            </w:pPr>
            <w:r>
              <w:t xml:space="preserve">&lt;0.001</w:t>
            </w:r>
          </w:p>
        </w:tc>
      </w:tr>
      <w:tr>
        <w:tc>
          <w:p>
            <w:pPr>
              <w:pStyle w:val="Compact"/>
              <w:jc w:val="left"/>
            </w:pPr>
            <w:r>
              <w:t xml:space="preserve">H:L</w:t>
            </w:r>
          </w:p>
        </w:tc>
        <w:tc>
          <w:p>
            <w:pPr>
              <w:pStyle w:val="Compact"/>
              <w:jc w:val="right"/>
            </w:pPr>
            <w:r>
              <w:t xml:space="preserve">16.064103</w:t>
            </w:r>
          </w:p>
        </w:tc>
        <w:tc>
          <w:p>
            <w:pPr>
              <w:pStyle w:val="Compact"/>
              <w:jc w:val="right"/>
            </w:pPr>
            <w:r>
              <w:t xml:space="preserve">1.99</w:t>
            </w:r>
          </w:p>
        </w:tc>
        <w:tc>
          <w:p>
            <w:pPr>
              <w:pStyle w:val="Compact"/>
              <w:jc w:val="left"/>
            </w:pPr>
            <w:r>
              <w:t xml:space="preserve">TRUE</w:t>
            </w:r>
          </w:p>
        </w:tc>
        <w:tc>
          <w:p>
            <w:pPr>
              <w:pStyle w:val="Compact"/>
              <w:jc w:val="left"/>
            </w:pPr>
            <w:r>
              <w:t xml:space="preserve">&lt;0.001</w:t>
            </w:r>
          </w:p>
        </w:tc>
      </w:tr>
      <w:tr>
        <w:tc>
          <w:p>
            <w:pPr>
              <w:pStyle w:val="Compact"/>
              <w:jc w:val="left"/>
            </w:pPr>
            <w:r>
              <w:t xml:space="preserve">Ml</w:t>
            </w:r>
          </w:p>
        </w:tc>
        <w:tc>
          <w:p>
            <w:pPr>
              <w:pStyle w:val="Compact"/>
              <w:jc w:val="right"/>
            </w:pPr>
            <w:r>
              <w:t xml:space="preserve">6.063892</w:t>
            </w:r>
          </w:p>
        </w:tc>
        <w:tc>
          <w:p>
            <w:pPr>
              <w:pStyle w:val="Compact"/>
              <w:jc w:val="right"/>
            </w:pPr>
            <w:r>
              <w:t xml:space="preserve">1.99</w:t>
            </w:r>
          </w:p>
        </w:tc>
        <w:tc>
          <w:p>
            <w:pPr>
              <w:pStyle w:val="Compact"/>
              <w:jc w:val="left"/>
            </w:pPr>
            <w:r>
              <w:t xml:space="preserve">TRUE</w:t>
            </w:r>
          </w:p>
        </w:tc>
        <w:tc>
          <w:p>
            <w:pPr>
              <w:pStyle w:val="Compact"/>
              <w:jc w:val="left"/>
            </w:pPr>
            <w:r>
              <w:t xml:space="preserve">&lt;0.001</w:t>
            </w:r>
          </w:p>
        </w:tc>
      </w:tr>
      <w:tr>
        <w:tc>
          <w:p>
            <w:pPr>
              <w:pStyle w:val="Compact"/>
              <w:jc w:val="left"/>
            </w:pPr>
            <w:r>
              <w:t xml:space="preserve">H</w:t>
            </w:r>
          </w:p>
        </w:tc>
        <w:tc>
          <w:p>
            <w:pPr>
              <w:pStyle w:val="Compact"/>
              <w:jc w:val="right"/>
            </w:pPr>
            <w:r>
              <w:t xml:space="preserve">5.835225</w:t>
            </w:r>
          </w:p>
        </w:tc>
        <w:tc>
          <w:p>
            <w:pPr>
              <w:pStyle w:val="Compact"/>
              <w:jc w:val="right"/>
            </w:pPr>
            <w:r>
              <w:t xml:space="preserve">1.99</w:t>
            </w:r>
          </w:p>
        </w:tc>
        <w:tc>
          <w:p>
            <w:pPr>
              <w:pStyle w:val="Compact"/>
              <w:jc w:val="left"/>
            </w:pPr>
            <w:r>
              <w:t xml:space="preserve">TRUE</w:t>
            </w:r>
          </w:p>
        </w:tc>
        <w:tc>
          <w:p>
            <w:pPr>
              <w:pStyle w:val="Compact"/>
              <w:jc w:val="left"/>
            </w:pPr>
            <w:r>
              <w:t xml:space="preserve">&lt;0.001</w:t>
            </w:r>
          </w:p>
        </w:tc>
      </w:tr>
      <w:tr>
        <w:tc>
          <w:p>
            <w:pPr>
              <w:pStyle w:val="Compact"/>
              <w:jc w:val="left"/>
            </w:pPr>
            <w:r>
              <w:t xml:space="preserve">C:Ml</w:t>
            </w:r>
          </w:p>
        </w:tc>
        <w:tc>
          <w:p>
            <w:pPr>
              <w:pStyle w:val="Compact"/>
              <w:jc w:val="right"/>
            </w:pPr>
            <w:r>
              <w:t xml:space="preserve">5.587116</w:t>
            </w:r>
          </w:p>
        </w:tc>
        <w:tc>
          <w:p>
            <w:pPr>
              <w:pStyle w:val="Compact"/>
              <w:jc w:val="right"/>
            </w:pPr>
            <w:r>
              <w:t xml:space="preserve">1.99</w:t>
            </w:r>
          </w:p>
        </w:tc>
        <w:tc>
          <w:p>
            <w:pPr>
              <w:pStyle w:val="Compact"/>
              <w:jc w:val="left"/>
            </w:pPr>
            <w:r>
              <w:t xml:space="preserve">TRUE</w:t>
            </w:r>
          </w:p>
        </w:tc>
        <w:tc>
          <w:p>
            <w:pPr>
              <w:pStyle w:val="Compact"/>
              <w:jc w:val="left"/>
            </w:pPr>
            <w:r>
              <w:t xml:space="preserve">&lt;0.001</w:t>
            </w:r>
          </w:p>
        </w:tc>
      </w:tr>
      <w:tr>
        <w:tc>
          <w:p>
            <w:pPr>
              <w:pStyle w:val="Compact"/>
              <w:jc w:val="left"/>
            </w:pPr>
            <w:r>
              <w:t xml:space="preserve">A:H:Mq</w:t>
            </w:r>
          </w:p>
        </w:tc>
        <w:tc>
          <w:p>
            <w:pPr>
              <w:pStyle w:val="Compact"/>
              <w:jc w:val="right"/>
            </w:pPr>
            <w:r>
              <w:t xml:space="preserve">5.489807</w:t>
            </w:r>
          </w:p>
        </w:tc>
        <w:tc>
          <w:p>
            <w:pPr>
              <w:pStyle w:val="Compact"/>
              <w:jc w:val="right"/>
            </w:pPr>
            <w:r>
              <w:t xml:space="preserve">1.99</w:t>
            </w:r>
          </w:p>
        </w:tc>
        <w:tc>
          <w:p>
            <w:pPr>
              <w:pStyle w:val="Compact"/>
              <w:jc w:val="left"/>
            </w:pPr>
            <w:r>
              <w:t xml:space="preserve">TRUE</w:t>
            </w:r>
          </w:p>
        </w:tc>
        <w:tc>
          <w:p>
            <w:pPr>
              <w:pStyle w:val="Compact"/>
              <w:jc w:val="left"/>
            </w:pPr>
            <w:r>
              <w:t xml:space="preserve">&lt;0.001</w:t>
            </w:r>
          </w:p>
        </w:tc>
      </w:tr>
    </w:tbl>
    <w:p>
      <w:r>
        <w:t xml:space="preserve">With</w:t>
      </w:r>
      <w:r>
        <w:t xml:space="preserve"> </w:t>
      </w:r>
      <m:oMath>
        <m:r>
          <m:rPr>
            <m:sty m:val="p"/>
          </m:rPr>
          <m:t>α</m:t>
        </m:r>
        <m:r>
          <m:rPr>
            <m:sty m:val="p"/>
          </m:rPr>
          <m:t>=</m:t>
        </m:r>
        <m:r>
          <m:rPr>
            <m:sty m:val="p"/>
          </m:rPr>
          <m:t>0</m:t>
        </m:r>
        <m:r>
          <m:rPr>
            <m:sty m:val="p"/>
          </m:rPr>
          <m:t>.</m:t>
        </m:r>
        <m:r>
          <m:rPr>
            <m:sty m:val="p"/>
          </m:rPr>
          <m:t>05</m:t>
        </m:r>
      </m:oMath>
      <w:r>
        <w:t xml:space="preserve">, Lenth's method (IER) has a critical value of 1.99, for</w:t>
      </w:r>
      <w:r>
        <w:t xml:space="preserve"> </w:t>
      </w:r>
      <m:oMath>
        <m:r>
          <m:rPr>
            <m:sty m:val="p"/>
          </m:rPr>
          <m:t>I</m:t>
        </m:r>
        <m:r>
          <m:rPr>
            <m:sty m:val="p"/>
          </m:rPr>
          <m:t>=</m:t>
        </m:r>
        <m:r>
          <m:rPr>
            <m:sty m:val="p"/>
          </m:rPr>
          <m:t>127</m:t>
        </m:r>
      </m:oMath>
      <w:r>
        <w:t xml:space="preserve">. The top 7 effects, which are also specified in 11.11, are listed above with their pseudo t-value. All seven effects are significant based on the specified level. So Lenth's method provides justification for the inclusion of these variables based on their effect size relative to other modeled effects.</w:t>
      </w:r>
    </w:p>
    <w:p>
      <w:r>
        <w:t xml:space="preserve">11.15)</w:t>
      </w:r>
      <w:r>
        <w:rPr>
          <w:i/>
        </w:rPr>
        <w:t xml:space="preserve">In a robust parameter design experiment, only one control-by-noise interaction effects turns out to be significant. its corresponding interaction plot is given in 11.10.</w:t>
      </w:r>
      <w:r>
        <w:br w:type="textWrapping"/>
      </w:r>
      <w:r>
        <w:rPr>
          <w:i/>
        </w:rPr>
        <w:t xml:space="preserve">(a) From the values in the plot, compute the interaction effect.</w:t>
      </w:r>
      <w:r>
        <w:br w:type="textWrapping"/>
      </w:r>
      <w:r>
        <w:t xml:space="preserve">Using the formula</w:t>
      </w:r>
      <w:r>
        <w:br w:type="textWrapping"/>
      </w:r>
      <m:oMath>
        <m:r>
          <m:rPr>
            <m:sty m:val="p"/>
          </m:rPr>
          <m:t>I</m:t>
        </m:r>
        <m:r>
          <m:rPr>
            <m:sty m:val="p"/>
          </m:rPr>
          <m:t>N</m:t>
        </m:r>
        <m:r>
          <m:rPr>
            <m:sty m:val="p"/>
          </m:rPr>
          <m:t>T</m:t>
        </m:r>
        <m:r>
          <m:rPr>
            <m:sty m:val="p"/>
          </m:rPr>
          <m:t>(</m:t>
        </m:r>
        <m:r>
          <m:rPr>
            <m:sty m:val="p"/>
          </m:rPr>
          <m:t>C</m:t>
        </m:r>
        <m:r>
          <m:rPr>
            <m:sty m:val="p"/>
          </m:rPr>
          <m:t>,</m:t>
        </m:r>
        <m:r>
          <m:rPr>
            <m:sty m:val="p"/>
          </m:rPr>
          <m:t>N</m:t>
        </m:r>
        <m:r>
          <m:rPr>
            <m:sty m:val="p"/>
          </m:rPr>
          <m:t>)</m:t>
        </m:r>
        <m:r>
          <m:rPr>
            <m:sty m:val="p"/>
          </m:rPr>
          <m:t>=</m:t>
        </m:r>
        <m:f>
          <m:fPr>
            <m:type m:val="bar"/>
          </m:fPr>
          <m:num>
            <m:r>
              <m:rPr>
                <m:sty m:val="p"/>
              </m:rPr>
              <m:t>1</m:t>
            </m:r>
          </m:num>
          <m:den>
            <m:r>
              <m:rPr>
                <m:sty m:val="p"/>
              </m:rPr>
              <m:t>2</m:t>
            </m:r>
          </m:den>
        </m:f>
        <m:r>
          <m:rPr>
            <m:sty m:val="p"/>
          </m:rPr>
          <m:t>(</m:t>
        </m:r>
        <m:bar>
          <m:barPr>
            <m:pos m:val="top"/>
          </m:barPr>
          <m:e>
            <m:r>
              <m:rPr>
                <m:sty m:val="p"/>
              </m:rPr>
              <m:t>z</m:t>
            </m:r>
          </m:e>
        </m:bar>
        <m:r>
          <m:rPr>
            <m:sty m:val="p"/>
          </m:rPr>
          <m:t>(</m:t>
        </m:r>
        <m:r>
          <m:rPr>
            <m:sty m:val="p"/>
          </m:rPr>
          <m:t>N</m:t>
        </m:r>
        <m:r>
          <m:rPr>
            <m:sty m:val="p"/>
          </m:rPr>
          <m:t>+</m:t>
        </m:r>
        <m:r>
          <m:rPr>
            <m:sty m:val="p"/>
          </m:rPr>
          <m:t>|</m:t>
        </m:r>
        <m:r>
          <m:rPr>
            <m:sty m:val="p"/>
          </m:rPr>
          <m:t>C</m:t>
        </m:r>
        <m:r>
          <m:rPr>
            <m:sty m:val="p"/>
          </m:rPr>
          <m:t>+</m:t>
        </m:r>
        <m:r>
          <m:rPr>
            <m:sty m:val="p"/>
          </m:rPr>
          <m:t>)</m:t>
        </m:r>
        <m:r>
          <m:rPr>
            <m:sty m:val="p"/>
          </m:rPr>
          <m:t>−</m:t>
        </m:r>
        <m:bar>
          <m:barPr>
            <m:pos m:val="top"/>
          </m:barPr>
          <m:e>
            <m:r>
              <m:rPr>
                <m:sty m:val="p"/>
              </m:rPr>
              <m:t>z</m:t>
            </m:r>
          </m:e>
        </m:bar>
        <m:r>
          <m:rPr>
            <m:sty m:val="p"/>
          </m:rPr>
          <m:t>(</m:t>
        </m:r>
        <m:r>
          <m:rPr>
            <m:sty m:val="p"/>
          </m:rPr>
          <m:t>N</m:t>
        </m:r>
        <m:r>
          <m:rPr>
            <m:sty m:val="p"/>
          </m:rPr>
          <m:t>−</m:t>
        </m:r>
        <m:r>
          <m:rPr>
            <m:sty m:val="p"/>
          </m:rPr>
          <m:t>|</m:t>
        </m:r>
        <m:r>
          <m:rPr>
            <m:sty m:val="p"/>
          </m:rPr>
          <m:t>C</m:t>
        </m:r>
        <m:r>
          <m:rPr>
            <m:sty m:val="p"/>
          </m:rPr>
          <m:t>+</m:t>
        </m:r>
        <m:r>
          <m:rPr>
            <m:sty m:val="p"/>
          </m:rPr>
          <m:t>)</m:t>
        </m:r>
        <m:r>
          <m:rPr>
            <m:sty m:val="p"/>
          </m:rPr>
          <m:t>)</m:t>
        </m:r>
        <m:r>
          <m:rPr>
            <m:sty m:val="p"/>
          </m:rPr>
          <m:t>−</m:t>
        </m:r>
        <m:f>
          <m:fPr>
            <m:type m:val="bar"/>
          </m:fPr>
          <m:num>
            <m:r>
              <m:rPr>
                <m:sty m:val="p"/>
              </m:rPr>
              <m:t>1</m:t>
            </m:r>
          </m:num>
          <m:den>
            <m:r>
              <m:rPr>
                <m:sty m:val="p"/>
              </m:rPr>
              <m:t>2</m:t>
            </m:r>
          </m:den>
        </m:f>
        <m:r>
          <m:rPr>
            <m:sty m:val="p"/>
          </m:rPr>
          <m:t>(</m:t>
        </m:r>
        <m:bar>
          <m:barPr>
            <m:pos m:val="top"/>
          </m:barPr>
          <m:e>
            <m:r>
              <m:rPr>
                <m:sty m:val="p"/>
              </m:rPr>
              <m:t>z</m:t>
            </m:r>
          </m:e>
        </m:bar>
        <m:r>
          <m:rPr>
            <m:sty m:val="p"/>
          </m:rPr>
          <m:t>(</m:t>
        </m:r>
        <m:r>
          <m:rPr>
            <m:sty m:val="p"/>
          </m:rPr>
          <m:t>N</m:t>
        </m:r>
        <m:r>
          <m:rPr>
            <m:sty m:val="p"/>
          </m:rPr>
          <m:t>+</m:t>
        </m:r>
        <m:r>
          <m:rPr>
            <m:sty m:val="p"/>
          </m:rPr>
          <m:t>|</m:t>
        </m:r>
        <m:r>
          <m:rPr>
            <m:sty m:val="p"/>
          </m:rPr>
          <m:t>C</m:t>
        </m:r>
        <m:r>
          <m:rPr>
            <m:sty m:val="p"/>
          </m:rPr>
          <m:t>−</m:t>
        </m:r>
        <m:r>
          <m:rPr>
            <m:sty m:val="p"/>
          </m:rPr>
          <m:t>)</m:t>
        </m:r>
        <m:r>
          <m:rPr>
            <m:sty m:val="p"/>
          </m:rPr>
          <m:t>−</m:t>
        </m:r>
        <m:bar>
          <m:barPr>
            <m:pos m:val="top"/>
          </m:barPr>
          <m:e>
            <m:r>
              <m:rPr>
                <m:sty m:val="p"/>
              </m:rPr>
              <m:t>z</m:t>
            </m:r>
          </m:e>
        </m:bar>
        <m:r>
          <m:rPr>
            <m:sty m:val="p"/>
          </m:rPr>
          <m:t>(</m:t>
        </m:r>
        <m:r>
          <m:rPr>
            <m:sty m:val="p"/>
          </m:rPr>
          <m:t>N</m:t>
        </m:r>
        <m:r>
          <m:rPr>
            <m:sty m:val="p"/>
          </m:rPr>
          <m:t>−</m:t>
        </m:r>
        <m:r>
          <m:rPr>
            <m:sty m:val="p"/>
          </m:rPr>
          <m:t>|</m:t>
        </m:r>
        <m:r>
          <m:rPr>
            <m:sty m:val="p"/>
          </m:rPr>
          <m:t>C</m:t>
        </m:r>
        <m:r>
          <m:rPr>
            <m:sty m:val="p"/>
          </m:rPr>
          <m:t>−</m:t>
        </m:r>
        <m:r>
          <m:rPr>
            <m:sty m:val="p"/>
          </m:rPr>
          <m:t>)</m:t>
        </m:r>
        <m:r>
          <m:rPr>
            <m:sty m:val="p"/>
          </m:rPr>
          <m:t>)</m:t>
        </m:r>
      </m:oMath>
      <w:r>
        <w:t xml:space="preserve">,</w:t>
      </w:r>
      <w:r>
        <w:br w:type="textWrapping"/>
      </w:r>
      <w:r>
        <w:t xml:space="preserve">from the plot we estimate,</w:t>
      </w:r>
      <w:r>
        <w:br w:type="textWrapping"/>
      </w:r>
      <m:oMath>
        <m:bar>
          <m:barPr>
            <m:pos m:val="top"/>
          </m:barPr>
          <m:e>
            <m:r>
              <m:rPr>
                <m:sty m:val="p"/>
              </m:rPr>
              <m:t>z</m:t>
            </m:r>
          </m:e>
        </m:bar>
        <m:r>
          <m:rPr>
            <m:sty m:val="p"/>
          </m:rPr>
          <m:t>(</m:t>
        </m:r>
        <m:r>
          <m:rPr>
            <m:sty m:val="p"/>
          </m:rPr>
          <m:t>N</m:t>
        </m:r>
        <m:r>
          <m:rPr>
            <m:sty m:val="p"/>
          </m:rPr>
          <m:t>+</m:t>
        </m:r>
        <m:r>
          <m:rPr>
            <m:sty m:val="p"/>
          </m:rPr>
          <m:t>|</m:t>
        </m:r>
        <m:r>
          <m:rPr>
            <m:sty m:val="p"/>
          </m:rPr>
          <m:t>C</m:t>
        </m:r>
        <m:r>
          <m:rPr>
            <m:sty m:val="p"/>
          </m:rPr>
          <m:t>+</m:t>
        </m:r>
        <m:r>
          <m:rPr>
            <m:sty m:val="p"/>
          </m:rPr>
          <m:t>)</m:t>
        </m:r>
        <m:r>
          <m:rPr>
            <m:sty m:val="p"/>
          </m:rPr>
          <m:t>=</m:t>
        </m:r>
        <m:r>
          <m:rPr>
            <m:sty m:val="p"/>
          </m:rPr>
          <m:t>5</m:t>
        </m:r>
        <m:r>
          <m:rPr>
            <m:sty m:val="p"/>
          </m:rPr>
          <m:t>,</m:t>
        </m:r>
        <m:bar>
          <m:barPr>
            <m:pos m:val="top"/>
          </m:barPr>
          <m:e>
            <m:r>
              <m:rPr>
                <m:sty m:val="p"/>
              </m:rPr>
              <m:t>z</m:t>
            </m:r>
          </m:e>
        </m:bar>
        <m:r>
          <m:rPr>
            <m:sty m:val="p"/>
          </m:rPr>
          <m:t>(</m:t>
        </m:r>
        <m:r>
          <m:rPr>
            <m:sty m:val="p"/>
          </m:rPr>
          <m:t>N</m:t>
        </m:r>
        <m:r>
          <m:rPr>
            <m:sty m:val="p"/>
          </m:rPr>
          <m:t>−</m:t>
        </m:r>
        <m:r>
          <m:rPr>
            <m:sty m:val="p"/>
          </m:rPr>
          <m:t>|</m:t>
        </m:r>
        <m:r>
          <m:rPr>
            <m:sty m:val="p"/>
          </m:rPr>
          <m:t>C</m:t>
        </m:r>
        <m:r>
          <m:rPr>
            <m:sty m:val="p"/>
          </m:rPr>
          <m:t>+</m:t>
        </m:r>
        <m:r>
          <m:rPr>
            <m:sty m:val="p"/>
          </m:rPr>
          <m:t>)</m:t>
        </m:r>
        <m:r>
          <m:rPr>
            <m:sty m:val="p"/>
          </m:rPr>
          <m:t>=</m:t>
        </m:r>
        <m:r>
          <m:rPr>
            <m:sty m:val="p"/>
          </m:rPr>
          <m:t>10</m:t>
        </m:r>
        <m:r>
          <m:rPr>
            <m:sty m:val="p"/>
          </m:rPr>
          <m:t>,</m:t>
        </m:r>
        <m:bar>
          <m:barPr>
            <m:pos m:val="top"/>
          </m:barPr>
          <m:e>
            <m:r>
              <m:rPr>
                <m:sty m:val="p"/>
              </m:rPr>
              <m:t>z</m:t>
            </m:r>
          </m:e>
        </m:bar>
        <m:r>
          <m:rPr>
            <m:sty m:val="p"/>
          </m:rPr>
          <m:t>(</m:t>
        </m:r>
        <m:r>
          <m:rPr>
            <m:sty m:val="p"/>
          </m:rPr>
          <m:t>N</m:t>
        </m:r>
        <m:r>
          <m:rPr>
            <m:sty m:val="p"/>
          </m:rPr>
          <m:t>+</m:t>
        </m:r>
        <m:r>
          <m:rPr>
            <m:sty m:val="p"/>
          </m:rPr>
          <m:t>|</m:t>
        </m:r>
        <m:r>
          <m:rPr>
            <m:sty m:val="p"/>
          </m:rPr>
          <m:t>C</m:t>
        </m:r>
        <m:r>
          <m:rPr>
            <m:sty m:val="p"/>
          </m:rPr>
          <m:t>−</m:t>
        </m:r>
        <m:r>
          <m:rPr>
            <m:sty m:val="p"/>
          </m:rPr>
          <m:t>)</m:t>
        </m:r>
        <m:r>
          <m:rPr>
            <m:sty m:val="p"/>
          </m:rPr>
          <m:t>=</m:t>
        </m:r>
        <m:r>
          <m:rPr>
            <m:sty m:val="p"/>
          </m:rPr>
          <m:t>0</m:t>
        </m:r>
        <m:r>
          <m:rPr>
            <m:sty m:val="p"/>
          </m:rPr>
          <m:t>.</m:t>
        </m:r>
        <m:r>
          <m:rPr>
            <m:sty m:val="p"/>
          </m:rPr>
          <m:t>25</m:t>
        </m:r>
        <m:r>
          <m:rPr>
            <m:sty m:val="p"/>
          </m:rPr>
          <m:t>,</m:t>
        </m:r>
        <m:r>
          <m:rPr>
            <m:sty m:val="p"/>
          </m:rPr>
          <m:t>a</m:t>
        </m:r>
        <m:r>
          <m:rPr>
            <m:sty m:val="p"/>
          </m:rPr>
          <m:t>n</m:t>
        </m:r>
        <m:r>
          <m:rPr>
            <m:sty m:val="p"/>
          </m:rPr>
          <m:t>d</m:t>
        </m:r>
        <m:bar>
          <m:barPr>
            <m:pos m:val="top"/>
          </m:barPr>
          <m:e>
            <m:r>
              <m:rPr>
                <m:sty m:val="p"/>
              </m:rPr>
              <m:t>z</m:t>
            </m:r>
          </m:e>
        </m:bar>
        <m:r>
          <m:rPr>
            <m:sty m:val="p"/>
          </m:rPr>
          <m:t>(</m:t>
        </m:r>
        <m:r>
          <m:rPr>
            <m:sty m:val="p"/>
          </m:rPr>
          <m:t>N</m:t>
        </m:r>
        <m:r>
          <m:rPr>
            <m:sty m:val="p"/>
          </m:rPr>
          <m:t>−</m:t>
        </m:r>
        <m:r>
          <m:rPr>
            <m:sty m:val="p"/>
          </m:rPr>
          <m:t>|</m:t>
        </m:r>
        <m:r>
          <m:rPr>
            <m:sty m:val="p"/>
          </m:rPr>
          <m:t>C</m:t>
        </m:r>
        <m:r>
          <m:rPr>
            <m:sty m:val="p"/>
          </m:rPr>
          <m:t>−</m:t>
        </m:r>
        <m:r>
          <m:rPr>
            <m:sty m:val="p"/>
          </m:rPr>
          <m:t>)</m:t>
        </m:r>
        <m:r>
          <m:rPr>
            <m:sty m:val="p"/>
          </m:rPr>
          <m:t>=</m:t>
        </m:r>
        <m:r>
          <m:rPr>
            <m:sty m:val="p"/>
          </m:rPr>
          <m:t>2</m:t>
        </m:r>
      </m:oMath>
      <w:r>
        <w:t xml:space="preserve">, which puts,</w:t>
      </w:r>
      <w:r>
        <w:t xml:space="preserve"> </w:t>
      </w:r>
      <m:oMath>
        <m:r>
          <m:rPr>
            <m:sty m:val="p"/>
          </m:rPr>
          <m:t>I</m:t>
        </m:r>
        <m:r>
          <m:rPr>
            <m:sty m:val="p"/>
          </m:rPr>
          <m:t>N</m:t>
        </m:r>
        <m:r>
          <m:rPr>
            <m:sty m:val="p"/>
          </m:rPr>
          <m:t>T</m:t>
        </m:r>
        <m:r>
          <m:rPr>
            <m:sty m:val="p"/>
          </m:rPr>
          <m:t>(</m:t>
        </m:r>
        <m:r>
          <m:rPr>
            <m:sty m:val="p"/>
          </m:rPr>
          <m:t>C</m:t>
        </m:r>
        <m:r>
          <m:rPr>
            <m:sty m:val="p"/>
          </m:rPr>
          <m:t>,</m:t>
        </m:r>
        <m:r>
          <m:rPr>
            <m:sty m:val="p"/>
          </m:rPr>
          <m:t>N</m:t>
        </m:r>
        <m:r>
          <m:rPr>
            <m:sty m:val="p"/>
          </m:rPr>
          <m:t>)</m:t>
        </m:r>
        <m:r>
          <m:rPr>
            <m:sty m:val="p"/>
          </m:rPr>
          <m:t>=</m:t>
        </m:r>
        <m:r>
          <m:rPr>
            <m:sty m:val="p"/>
          </m:rPr>
          <m:t>0</m:t>
        </m:r>
        <m:r>
          <m:rPr>
            <m:sty m:val="p"/>
          </m:rPr>
          <m:t>.</m:t>
        </m:r>
        <m:r>
          <m:rPr>
            <m:sty m:val="p"/>
          </m:rPr>
          <m:t>5</m:t>
        </m:r>
        <m:r>
          <m:rPr>
            <m:sty m:val="p"/>
          </m:rPr>
          <m:t>*</m:t>
        </m:r>
        <m:r>
          <m:rPr>
            <m:sty m:val="p"/>
          </m:rPr>
          <m:t>(</m:t>
        </m:r>
        <m:r>
          <m:rPr>
            <m:sty m:val="p"/>
          </m:rPr>
          <m:t>5</m:t>
        </m:r>
        <m:r>
          <m:rPr>
            <m:sty m:val="p"/>
          </m:rPr>
          <m:t>−</m:t>
        </m:r>
        <m:r>
          <m:rPr>
            <m:sty m:val="p"/>
          </m:rPr>
          <m:t>10</m:t>
        </m:r>
        <m:r>
          <m:rPr>
            <m:sty m:val="p"/>
          </m:rPr>
          <m:t>)</m:t>
        </m:r>
        <m:r>
          <m:rPr>
            <m:sty m:val="p"/>
          </m:rPr>
          <m:t>−</m:t>
        </m:r>
        <m:r>
          <m:rPr>
            <m:sty m:val="p"/>
          </m:rPr>
          <m:t>0</m:t>
        </m:r>
        <m:r>
          <m:rPr>
            <m:sty m:val="p"/>
          </m:rPr>
          <m:t>.</m:t>
        </m:r>
        <m:r>
          <m:rPr>
            <m:sty m:val="p"/>
          </m:rPr>
          <m:t>5</m:t>
        </m:r>
        <m:r>
          <m:rPr>
            <m:sty m:val="p"/>
          </m:rPr>
          <m:t>*</m:t>
        </m:r>
        <m:r>
          <m:rPr>
            <m:sty m:val="p"/>
          </m:rPr>
          <m:t>(</m:t>
        </m:r>
        <m:r>
          <m:rPr>
            <m:sty m:val="p"/>
          </m:rPr>
          <m:t>0</m:t>
        </m:r>
        <m:r>
          <m:rPr>
            <m:sty m:val="p"/>
          </m:rPr>
          <m:t>.</m:t>
        </m:r>
        <m:r>
          <m:rPr>
            <m:sty m:val="p"/>
          </m:rPr>
          <m:t>25</m:t>
        </m:r>
        <m:r>
          <m:rPr>
            <m:sty m:val="p"/>
          </m:rPr>
          <m:t>−</m:t>
        </m:r>
        <m:r>
          <m:rPr>
            <m:sty m:val="p"/>
          </m:rPr>
          <m:t>2</m:t>
        </m:r>
        <m:r>
          <m:rPr>
            <m:sty m:val="p"/>
          </m:rPr>
          <m:t>)</m:t>
        </m:r>
      </m:oMath>
      <w:r>
        <w:t xml:space="preserve">, which equals: -1.625.</w:t>
      </w:r>
    </w:p>
    <w:p>
      <w:r>
        <w:rPr>
          <w:i/>
        </w:rPr>
        <w:t xml:space="preserve">(b) Suppose C is a control factor (say, regular or tapered tube) and N is a noise factor (say, tube size, which varies with the incoming parts), and y is the pull-off force. Comment on the choice of the control factor setting if the objective is to maximize pull-off force.</w:t>
      </w:r>
      <w:r>
        <w:br w:type="textWrapping"/>
      </w:r>
      <w:r>
        <w:t xml:space="preserve">The interaction plot clearly shows that setting the control factor C to its positive (+) setting yields greater pull-off force on average, however, there is more variance from (-) to (+) settings of N across a positive (+) setting for C. So there is less visible variation across the noise factor at the (-) setting of C. So while the (-) setting for C is more robust, the response tends to be consistently across the noise factor settings for C (+). As a side, the interaction plot is synergistic across the noise factor.</w:t>
      </w:r>
    </w:p>
    <w:p>
      <w:r>
        <w:rPr>
          <w:i/>
        </w:rPr>
        <w:t xml:space="preserve">(c) in another scenario, the quality characteristic y is the insert force and the objective is to minimize insert force. Comment on the choice of the setting C.</w:t>
      </w:r>
      <w:r>
        <w:br w:type="textWrapping"/>
      </w:r>
      <w:r>
        <w:t xml:space="preserve">In this case, the interaction plot clearly shows that setting the control factor C to its negative (-) setting yields less insert force on average, this setting recommendation is consistent with the more robust (less variable) setting for C (-) across the noise factor N.</w:t>
      </w:r>
    </w:p>
    <w:p>
      <w:r>
        <w:t xml:space="preserve">11.19)</w:t>
      </w:r>
      <w:r>
        <w:rPr>
          <w:i/>
        </w:rPr>
        <w:t xml:space="preserve">Consider an experiment that studied the geometric distortion of drive gears in a heat treatment process. The design matrix and response data are given in Table 11.11. The response is dishing of the gear. The five control factors are: carbon potential (A), operation mode (B), last zone temperature (C), quench oil temperature (D), and quench oil agitation (E). The three noise factors are furnace track (F), tooth size (G), and part positioning (H).</w:t>
      </w:r>
    </w:p>
    <w:p>
      <w:r>
        <w:rPr>
          <w:i/>
        </w:rPr>
        <w:t xml:space="preserve">(a) What fractional factorial design is used for the control array in the Table 11.11? With this control array and the</w:t>
      </w:r>
      <w:r>
        <w:t xml:space="preserve"> </w:t>
      </w:r>
      <m:oMath>
        <m:sSup>
          <m:e>
            <m:r>
              <m:rPr>
                <m:sty m:val="p"/>
              </m:rPr>
              <m:t>2</m:t>
            </m:r>
          </m:e>
          <m:sup>
            <m:r>
              <m:rPr>
                <m:sty m:val="p"/>
              </m:rPr>
              <m:t>3</m:t>
            </m:r>
          </m:sup>
        </m:sSup>
      </m:oMath>
      <w:r>
        <w:t xml:space="preserve"> </w:t>
      </w:r>
      <w:r>
        <w:rPr>
          <w:i/>
        </w:rPr>
        <w:t xml:space="preserve">design for the noise array, describe the cross array in the Table 11.11 and discuss its estimation capacity by using Theorem 11.1.</w:t>
      </w:r>
      <w:r>
        <w:br w:type="textWrapping"/>
      </w:r>
      <w:r>
        <w:t xml:space="preserve">A</w:t>
      </w:r>
      <w:r>
        <w:t xml:space="preserve"> </w:t>
      </w:r>
      <m:oMath>
        <m:sSup>
          <m:e>
            <m:r>
              <m:rPr>
                <m:sty m:val="p"/>
              </m:rPr>
              <m:t>2</m:t>
            </m:r>
          </m:e>
          <m:sup>
            <m:r>
              <m:rPr>
                <m:sty m:val="p"/>
              </m:rPr>
              <m:t>5</m:t>
            </m:r>
            <m:r>
              <m:rPr>
                <m:sty m:val="p"/>
              </m:rPr>
              <m:t>−</m:t>
            </m:r>
            <m:r>
              <m:rPr>
                <m:sty m:val="p"/>
              </m:rPr>
              <m:t>1</m:t>
            </m:r>
          </m:sup>
        </m:sSup>
      </m:oMath>
      <w:r>
        <w:t xml:space="preserve"> </w:t>
      </w:r>
      <w:r>
        <w:t xml:space="preserve">design for the control factors (resolution V), and a</w:t>
      </w:r>
      <w:r>
        <w:t xml:space="preserve"> </w:t>
      </w:r>
      <m:oMath>
        <m:sSup>
          <m:e>
            <m:r>
              <m:rPr>
                <m:sty m:val="p"/>
              </m:rPr>
              <m:t>2</m:t>
            </m:r>
          </m:e>
          <m:sup>
            <m:r>
              <m:rPr>
                <m:sty m:val="p"/>
              </m:rPr>
              <m:t>3</m:t>
            </m:r>
          </m:sup>
        </m:sSup>
      </m:oMath>
      <w:r>
        <w:t xml:space="preserve"> </w:t>
      </w:r>
      <w:r>
        <w:t xml:space="preserve">design for the noise factors is utilized. According to theorem 11.1, all the control-by-noise interactions are clear, since both designs have a resolution of at least III, and control-by-noise interactions can be estimated under assumption that 3 fi's are negligible.</w:t>
      </w:r>
    </w:p>
    <w:p>
      <w:r>
        <w:rPr>
          <w:i/>
        </w:rPr>
        <w:t xml:space="preserve">(c) Use response modeling to analyze to the data in Table 11.11 and identify important effects. Based on the control-by-noise interaction plots and the transmitted variance model, determine control factor setting that are effective for variation reduction.</w:t>
      </w:r>
      <w:r>
        <w:br w:type="textWrapping"/>
      </w:r>
      <w:r>
        <w:t xml:space="preserve">Assuming interactions higher than 2 fi's are negligible a model with 2 fi's and main effects is fit, and a half normal plot is drawn:</w:t>
      </w:r>
    </w:p>
    <w:p>
      <w:pPr>
        <w:pStyle w:val="SourceCode"/>
      </w:pPr>
      <w:r>
        <w:rPr>
          <w:rStyle w:val="CommentTok"/>
        </w:rPr>
        <w:t xml:space="preserve">#clean up data</w:t>
      </w:r>
      <w:r>
        <w:br w:type="textWrapping"/>
      </w:r>
      <w:r>
        <w:rPr>
          <w:rStyle w:val="NormalTok"/>
        </w:rPr>
        <w:t xml:space="preserve">dishData &lt;-</w:t>
      </w:r>
      <w:r>
        <w:rPr>
          <w:rStyle w:val="StringTok"/>
        </w:rPr>
        <w:t xml:space="preserve"> </w:t>
      </w:r>
      <w:r>
        <w:rPr>
          <w:rStyle w:val="KeywordTok"/>
        </w:rPr>
        <w:t xml:space="preserve">read.csv</w:t>
      </w:r>
      <w:r>
        <w:rPr>
          <w:rStyle w:val="NormalTok"/>
        </w:rPr>
        <w:t xml:space="preserve">(</w:t>
      </w:r>
      <w:r>
        <w:rPr>
          <w:rStyle w:val="StringTok"/>
        </w:rPr>
        <w:t xml:space="preserve">'/Users/pewilliams/Desktop/homework 6413/HW8/dishingData.csv'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w:t>
      </w:r>
      <w:r>
        <w:rPr>
          <w:rStyle w:val="DataTypeTok"/>
        </w:rPr>
        <w:t xml:space="preserve">stringsAsFactors=</w:t>
      </w:r>
      <w:r>
        <w:rPr>
          <w:rStyle w:val="NormalTok"/>
        </w:rPr>
        <w:t xml:space="preserve">F)</w:t>
      </w:r>
      <w:r>
        <w:br w:type="textWrapping"/>
      </w:r>
      <w:r>
        <w:rPr>
          <w:rStyle w:val="CommentTok"/>
        </w:rPr>
        <w:t xml:space="preserve">#choose(8,2) 2 fi's</w:t>
      </w:r>
      <w:r>
        <w:br w:type="textWrapping"/>
      </w:r>
      <w:r>
        <w:rPr>
          <w:rStyle w:val="NormalTok"/>
        </w:rPr>
        <w:t xml:space="preserve">dmodel &lt;-</w:t>
      </w:r>
      <w:r>
        <w:rPr>
          <w:rStyle w:val="StringTok"/>
        </w:rPr>
        <w:t xml:space="preserve"> </w:t>
      </w:r>
      <w:r>
        <w:rPr>
          <w:rStyle w:val="KeywordTok"/>
        </w:rPr>
        <w:t xml:space="preserve">lm</w:t>
      </w:r>
      <w:r>
        <w:rPr>
          <w:rStyle w:val="NormalTok"/>
        </w:rPr>
        <w:t xml:space="preserve">(value~A+B+C+D+E+F+G+H+</w:t>
      </w:r>
      <w:r>
        <w:br w:type="textWrapping"/>
      </w:r>
      <w:r>
        <w:rPr>
          <w:rStyle w:val="StringTok"/>
        </w:rPr>
        <w:t xml:space="preserve">               </w:t>
      </w:r>
      <w:r>
        <w:rPr>
          <w:rStyle w:val="NormalTok"/>
        </w:rPr>
        <w:t xml:space="preserve">A:D+B:D+C:D+A:E+B:E+C:E+D:E+</w:t>
      </w:r>
      <w:r>
        <w:br w:type="textWrapping"/>
      </w:r>
      <w:r>
        <w:rPr>
          <w:rStyle w:val="StringTok"/>
        </w:rPr>
        <w:t xml:space="preserve">               </w:t>
      </w:r>
      <w:r>
        <w:rPr>
          <w:rStyle w:val="NormalTok"/>
        </w:rPr>
        <w:t xml:space="preserve">A:F+B:F+C:F+D:F+E:F+A:G+B:G+</w:t>
      </w:r>
      <w:r>
        <w:br w:type="textWrapping"/>
      </w:r>
      <w:r>
        <w:rPr>
          <w:rStyle w:val="StringTok"/>
        </w:rPr>
        <w:t xml:space="preserve">               </w:t>
      </w:r>
      <w:r>
        <w:rPr>
          <w:rStyle w:val="NormalTok"/>
        </w:rPr>
        <w:t xml:space="preserve">C:G+D:G+E:G+F:G+A:H+B:H+C:H+D:H+E:H+F:H+G:H, </w:t>
      </w:r>
      <w:r>
        <w:rPr>
          <w:rStyle w:val="DataTypeTok"/>
        </w:rPr>
        <w:t xml:space="preserve">data=</w:t>
      </w:r>
      <w:r>
        <w:rPr>
          <w:rStyle w:val="NormalTok"/>
        </w:rPr>
        <w:t xml:space="preserve">dishData)</w:t>
      </w:r>
      <w:r>
        <w:br w:type="textWrapping"/>
      </w:r>
      <w:r>
        <w:rPr>
          <w:rStyle w:val="KeywordTok"/>
        </w:rPr>
        <w:t xml:space="preserve">summary</w:t>
      </w:r>
      <w:r>
        <w:rPr>
          <w:rStyle w:val="NormalTok"/>
        </w:rPr>
        <w:t xml:space="preserve">(dmodel)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value ~ A + B + C + D + E + F + G + H + A:D + B:D + </w:t>
      </w:r>
      <w:r>
        <w:br w:type="textWrapping"/>
      </w:r>
      <w:r>
        <w:rPr>
          <w:rStyle w:val="VerbatimChar"/>
        </w:rPr>
        <w:t xml:space="preserve">##     C:D + A:E + B:E + C:E + D:E + A:F + B:F + C:F + D:F + E:F + </w:t>
      </w:r>
      <w:r>
        <w:br w:type="textWrapping"/>
      </w:r>
      <w:r>
        <w:rPr>
          <w:rStyle w:val="VerbatimChar"/>
        </w:rPr>
        <w:t xml:space="preserve">##     A:G + B:G + C:G + D:G + E:G + F:G + A:H + B:H + C:H + D:H + </w:t>
      </w:r>
      <w:r>
        <w:br w:type="textWrapping"/>
      </w:r>
      <w:r>
        <w:rPr>
          <w:rStyle w:val="VerbatimChar"/>
        </w:rPr>
        <w:t xml:space="preserve">##     E:H + F:H + G:H, data = dishData)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-10.0312  -1.6914  -0.0391   1.9922  10.3281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1.434e+01  3.324e-01  43.125  &lt; 2e-16 ***</w:t>
      </w:r>
      <w:r>
        <w:br w:type="textWrapping"/>
      </w:r>
      <w:r>
        <w:rPr>
          <w:rStyle w:val="VerbatimChar"/>
        </w:rPr>
        <w:t xml:space="preserve">## A           -1.523e+00  3.324e-01  -4.583 1.41e-05 ***</w:t>
      </w:r>
      <w:r>
        <w:br w:type="textWrapping"/>
      </w:r>
      <w:r>
        <w:rPr>
          <w:rStyle w:val="VerbatimChar"/>
        </w:rPr>
        <w:t xml:space="preserve">## B           -2.648e+00  3.324e-01  -7.967 3.74e-12 ***</w:t>
      </w:r>
      <w:r>
        <w:br w:type="textWrapping"/>
      </w:r>
      <w:r>
        <w:rPr>
          <w:rStyle w:val="VerbatimChar"/>
        </w:rPr>
        <w:t xml:space="preserve">## C           -9.922e-01  3.324e-01  -2.985  0.00362 ** </w:t>
      </w:r>
      <w:r>
        <w:br w:type="textWrapping"/>
      </w:r>
      <w:r>
        <w:rPr>
          <w:rStyle w:val="VerbatimChar"/>
        </w:rPr>
        <w:t xml:space="preserve">## D           -3.125e-01  3.324e-01  -0.940  0.34960    </w:t>
      </w:r>
      <w:r>
        <w:br w:type="textWrapping"/>
      </w:r>
      <w:r>
        <w:rPr>
          <w:rStyle w:val="VerbatimChar"/>
        </w:rPr>
        <w:t xml:space="preserve">## E            6.250e-01  3.324e-01   1.880  0.06319 .  </w:t>
      </w:r>
      <w:r>
        <w:br w:type="textWrapping"/>
      </w:r>
      <w:r>
        <w:rPr>
          <w:rStyle w:val="VerbatimChar"/>
        </w:rPr>
        <w:t xml:space="preserve">## F            4.219e-01  3.324e-01   1.269  0.20755    </w:t>
      </w:r>
      <w:r>
        <w:br w:type="textWrapping"/>
      </w:r>
      <w:r>
        <w:rPr>
          <w:rStyle w:val="VerbatimChar"/>
        </w:rPr>
        <w:t xml:space="preserve">## G           -6.953e-01  3.324e-01  -2.092  0.03917 *  </w:t>
      </w:r>
      <w:r>
        <w:br w:type="textWrapping"/>
      </w:r>
      <w:r>
        <w:rPr>
          <w:rStyle w:val="VerbatimChar"/>
        </w:rPr>
        <w:t xml:space="preserve">## H           -7.195e+00  3.324e-01 -21.645  &lt; 2e-16 ***</w:t>
      </w:r>
      <w:r>
        <w:br w:type="textWrapping"/>
      </w:r>
      <w:r>
        <w:rPr>
          <w:rStyle w:val="VerbatimChar"/>
        </w:rPr>
        <w:t xml:space="preserve">## A:D          6.250e-01  3.324e-01   1.880  0.06319 .  </w:t>
      </w:r>
      <w:r>
        <w:br w:type="textWrapping"/>
      </w:r>
      <w:r>
        <w:rPr>
          <w:rStyle w:val="VerbatimChar"/>
        </w:rPr>
        <w:t xml:space="preserve">## B:D          1.172e-16  3.324e-01   0.000  1.00000    </w:t>
      </w:r>
      <w:r>
        <w:br w:type="textWrapping"/>
      </w:r>
      <w:r>
        <w:rPr>
          <w:rStyle w:val="VerbatimChar"/>
        </w:rPr>
        <w:t xml:space="preserve">## C:D         -5.000e-01  3.324e-01  -1.504  0.13591    </w:t>
      </w:r>
      <w:r>
        <w:br w:type="textWrapping"/>
      </w:r>
      <w:r>
        <w:rPr>
          <w:rStyle w:val="VerbatimChar"/>
        </w:rPr>
        <w:t xml:space="preserve">## A:E          2.188e-01  3.324e-01   0.658  0.51212    </w:t>
      </w:r>
      <w:r>
        <w:br w:type="textWrapping"/>
      </w:r>
      <w:r>
        <w:rPr>
          <w:rStyle w:val="VerbatimChar"/>
        </w:rPr>
        <w:t xml:space="preserve">## B:E          5.781e-01  3.324e-01   1.739  0.08529 .  </w:t>
      </w:r>
      <w:r>
        <w:br w:type="textWrapping"/>
      </w:r>
      <w:r>
        <w:rPr>
          <w:rStyle w:val="VerbatimChar"/>
        </w:rPr>
        <w:t xml:space="preserve">## C:E         -5.156e-01  3.324e-01  -1.551  0.12424    </w:t>
      </w:r>
      <w:r>
        <w:br w:type="textWrapping"/>
      </w:r>
      <w:r>
        <w:rPr>
          <w:rStyle w:val="VerbatimChar"/>
        </w:rPr>
        <w:t xml:space="preserve">## D:E         -1.172e-01  3.324e-01  -0.353  0.72524    </w:t>
      </w:r>
      <w:r>
        <w:br w:type="textWrapping"/>
      </w:r>
      <w:r>
        <w:rPr>
          <w:rStyle w:val="VerbatimChar"/>
        </w:rPr>
        <w:t xml:space="preserve">## A:F         -1.562e-01  3.324e-01  -0.470  0.63942    </w:t>
      </w:r>
      <w:r>
        <w:br w:type="textWrapping"/>
      </w:r>
      <w:r>
        <w:rPr>
          <w:rStyle w:val="VerbatimChar"/>
        </w:rPr>
        <w:t xml:space="preserve">## B:F          9.219e-01  3.324e-01   2.773  0.00669 ** </w:t>
      </w:r>
      <w:r>
        <w:br w:type="textWrapping"/>
      </w:r>
      <w:r>
        <w:rPr>
          <w:rStyle w:val="VerbatimChar"/>
        </w:rPr>
        <w:t xml:space="preserve">## C:F          1.297e+00  3.324e-01   3.901  0.00018 ***</w:t>
      </w:r>
      <w:r>
        <w:br w:type="textWrapping"/>
      </w:r>
      <w:r>
        <w:rPr>
          <w:rStyle w:val="VerbatimChar"/>
        </w:rPr>
        <w:t xml:space="preserve">## D:F         -3.828e-01  3.324e-01  -1.152  0.25242    </w:t>
      </w:r>
      <w:r>
        <w:br w:type="textWrapping"/>
      </w:r>
      <w:r>
        <w:rPr>
          <w:rStyle w:val="VerbatimChar"/>
        </w:rPr>
        <w:t xml:space="preserve">## E:F         -1.328e-01  3.324e-01  -0.400  0.69041    </w:t>
      </w:r>
      <w:r>
        <w:br w:type="textWrapping"/>
      </w:r>
      <w:r>
        <w:rPr>
          <w:rStyle w:val="VerbatimChar"/>
        </w:rPr>
        <w:t xml:space="preserve">## A:G         -1.484e-01  3.324e-01  -0.447  0.65624    </w:t>
      </w:r>
      <w:r>
        <w:br w:type="textWrapping"/>
      </w:r>
      <w:r>
        <w:rPr>
          <w:rStyle w:val="VerbatimChar"/>
        </w:rPr>
        <w:t xml:space="preserve">## B:G         -2.344e-02  3.324e-01  -0.071  0.94394    </w:t>
      </w:r>
      <w:r>
        <w:br w:type="textWrapping"/>
      </w:r>
      <w:r>
        <w:rPr>
          <w:rStyle w:val="VerbatimChar"/>
        </w:rPr>
        <w:t xml:space="preserve">## C:G         -1.172e-01  3.324e-01  -0.353  0.72524    </w:t>
      </w:r>
      <w:r>
        <w:br w:type="textWrapping"/>
      </w:r>
      <w:r>
        <w:rPr>
          <w:rStyle w:val="VerbatimChar"/>
        </w:rPr>
        <w:t xml:space="preserve">## D:G         -9.375e-02  3.324e-01  -0.282  0.77855    </w:t>
      </w:r>
      <w:r>
        <w:br w:type="textWrapping"/>
      </w:r>
      <w:r>
        <w:rPr>
          <w:rStyle w:val="VerbatimChar"/>
        </w:rPr>
        <w:t xml:space="preserve">## E:G         -2.813e-01  3.324e-01  -0.846  0.39967    </w:t>
      </w:r>
      <w:r>
        <w:br w:type="textWrapping"/>
      </w:r>
      <w:r>
        <w:rPr>
          <w:rStyle w:val="VerbatimChar"/>
        </w:rPr>
        <w:t xml:space="preserve">## F:G         -3.125e-02  3.324e-01  -0.094  0.92530    </w:t>
      </w:r>
      <w:r>
        <w:br w:type="textWrapping"/>
      </w:r>
      <w:r>
        <w:rPr>
          <w:rStyle w:val="VerbatimChar"/>
        </w:rPr>
        <w:t xml:space="preserve">## A:H          2.422e-01  3.324e-01   0.729  0.46809    </w:t>
      </w:r>
      <w:r>
        <w:br w:type="textWrapping"/>
      </w:r>
      <w:r>
        <w:rPr>
          <w:rStyle w:val="VerbatimChar"/>
        </w:rPr>
        <w:t xml:space="preserve">## B:H          5.859e-01  3.324e-01   1.763  0.08122 .  </w:t>
      </w:r>
      <w:r>
        <w:br w:type="textWrapping"/>
      </w:r>
      <w:r>
        <w:rPr>
          <w:rStyle w:val="VerbatimChar"/>
        </w:rPr>
        <w:t xml:space="preserve">## C:H          6.953e-01  3.324e-01   2.092  0.03917 *  </w:t>
      </w:r>
      <w:r>
        <w:br w:type="textWrapping"/>
      </w:r>
      <w:r>
        <w:rPr>
          <w:rStyle w:val="VerbatimChar"/>
        </w:rPr>
        <w:t xml:space="preserve">## D:H         -8.438e-01  3.324e-01  -2.538  0.01279 *  </w:t>
      </w:r>
      <w:r>
        <w:br w:type="textWrapping"/>
      </w:r>
      <w:r>
        <w:rPr>
          <w:rStyle w:val="VerbatimChar"/>
        </w:rPr>
        <w:t xml:space="preserve">## E:H          5.000e-01  3.324e-01   1.504  0.13591    </w:t>
      </w:r>
      <w:r>
        <w:br w:type="textWrapping"/>
      </w:r>
      <w:r>
        <w:rPr>
          <w:rStyle w:val="VerbatimChar"/>
        </w:rPr>
        <w:t xml:space="preserve">## F:H          8.594e-01  3.324e-01   2.585  0.01127 *  </w:t>
      </w:r>
      <w:r>
        <w:br w:type="textWrapping"/>
      </w:r>
      <w:r>
        <w:rPr>
          <w:rStyle w:val="VerbatimChar"/>
        </w:rPr>
        <w:t xml:space="preserve">## G:H          2.266e-01  3.324e-01   0.682  0.49720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3.761 on 94 degrees of freedom</w:t>
      </w:r>
      <w:r>
        <w:br w:type="textWrapping"/>
      </w:r>
      <w:r>
        <w:rPr>
          <w:rStyle w:val="VerbatimChar"/>
        </w:rPr>
        <w:t xml:space="preserve">## Multiple R-squared:  0.8708, Adjusted R-squared:  0.8255 </w:t>
      </w:r>
      <w:r>
        <w:br w:type="textWrapping"/>
      </w:r>
      <w:r>
        <w:rPr>
          <w:rStyle w:val="VerbatimChar"/>
        </w:rPr>
        <w:t xml:space="preserve">## F-statistic:  19.2 on 33 and 94 DF,  p-value: &lt; 2.2e-16</w:t>
      </w:r>
    </w:p>
    <w:p>
      <w:pPr>
        <w:pStyle w:val="SourceCode"/>
      </w:pPr>
      <w:r>
        <w:rPr>
          <w:rStyle w:val="NormalTok"/>
        </w:rPr>
        <w:t xml:space="preserve">deffects &lt;-</w:t>
      </w:r>
      <w:r>
        <w:rPr>
          <w:rStyle w:val="StringTok"/>
        </w:rPr>
        <w:t xml:space="preserve"> </w:t>
      </w:r>
      <w:r>
        <w:rPr>
          <w:rStyle w:val="DecValTok"/>
        </w:rPr>
        <w:t xml:space="preserve">2</w:t>
      </w:r>
      <w:r>
        <w:rPr>
          <w:rStyle w:val="NormalTok"/>
        </w:rPr>
        <w:t xml:space="preserve">*</w:t>
      </w:r>
      <w:r>
        <w:rPr>
          <w:rStyle w:val="KeywordTok"/>
        </w:rPr>
        <w:t xml:space="preserve">coef</w:t>
      </w:r>
      <w:r>
        <w:rPr>
          <w:rStyle w:val="NormalTok"/>
        </w:rPr>
        <w:t xml:space="preserve">(dmodel)[-</w:t>
      </w:r>
      <w:r>
        <w:rPr>
          <w:rStyle w:val="DecValTok"/>
        </w:rPr>
        <w:t xml:space="preserve">1</w:t>
      </w:r>
      <w:r>
        <w:rPr>
          <w:rStyle w:val="NormalTok"/>
        </w:rPr>
        <w:t xml:space="preserve">] </w:t>
      </w:r>
      <w:r>
        <w:rPr>
          <w:rStyle w:val="CommentTok"/>
        </w:rPr>
        <w:t xml:space="preserve">#pop off intercept</w:t>
      </w:r>
      <w:r>
        <w:br w:type="textWrapping"/>
      </w:r>
      <w:r>
        <w:rPr>
          <w:rStyle w:val="CommentTok"/>
        </w:rPr>
        <w:t xml:space="preserve">#create plot</w:t>
      </w:r>
      <w:r>
        <w:br w:type="textWrapping"/>
      </w:r>
      <w:r>
        <w:rPr>
          <w:rStyle w:val="NormalTok"/>
        </w:rPr>
        <w:t xml:space="preserve">m &lt;-</w:t>
      </w:r>
      <w:r>
        <w:rPr>
          <w:rStyle w:val="StringTok"/>
        </w:rPr>
        <w:t xml:space="preserve"> </w:t>
      </w:r>
      <w:r>
        <w:rPr>
          <w:rStyle w:val="KeywordTok"/>
        </w:rPr>
        <w:t xml:space="preserve">length</w:t>
      </w:r>
      <w:r>
        <w:rPr>
          <w:rStyle w:val="NormalTok"/>
        </w:rPr>
        <w:t xml:space="preserve">(deffects)</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FloatTok"/>
        </w:rPr>
        <w:t xml:space="preserve">0.5+0.25</w:t>
      </w:r>
      <w:r>
        <w:rPr>
          <w:rStyle w:val="NormalTok"/>
        </w:rPr>
        <w:t xml:space="preserve">/m, </w:t>
      </w:r>
      <w:r>
        <w:rPr>
          <w:rStyle w:val="FloatTok"/>
        </w:rPr>
        <w:t xml:space="preserve">1.0-0.25</w:t>
      </w:r>
      <w:r>
        <w:rPr>
          <w:rStyle w:val="NormalTok"/>
        </w:rPr>
        <w:t xml:space="preserve">/m, </w:t>
      </w:r>
      <w:r>
        <w:rPr>
          <w:rStyle w:val="DataTypeTok"/>
        </w:rPr>
        <w:t xml:space="preserve">by=</w:t>
      </w:r>
      <w:r>
        <w:rPr>
          <w:rStyle w:val="FloatTok"/>
        </w:rPr>
        <w:t xml:space="preserve">0.5</w:t>
      </w:r>
      <w:r>
        <w:rPr>
          <w:rStyle w:val="NormalTok"/>
        </w:rPr>
        <w:t xml:space="preserve">/m)</w:t>
      </w:r>
      <w:r>
        <w:br w:type="textWrapping"/>
      </w:r>
      <w:r>
        <w:rPr>
          <w:rStyle w:val="NormalTok"/>
        </w:rPr>
        <w:t xml:space="preserve">x &lt;-</w:t>
      </w:r>
      <w:r>
        <w:rPr>
          <w:rStyle w:val="StringTok"/>
        </w:rPr>
        <w:t xml:space="preserve">  </w:t>
      </w:r>
      <w:r>
        <w:rPr>
          <w:rStyle w:val="KeywordTok"/>
        </w:rPr>
        <w:t xml:space="preserve">qnorm</w:t>
      </w:r>
      <w:r>
        <w:rPr>
          <w:rStyle w:val="NormalTok"/>
        </w:rPr>
        <w:t xml:space="preserve">(x)</w:t>
      </w:r>
      <w:r>
        <w:br w:type="textWrapping"/>
      </w:r>
      <w:r>
        <w:rPr>
          <w:rStyle w:val="NormalTok"/>
        </w:rPr>
        <w:t xml:space="preserve">y &lt;-</w:t>
      </w:r>
      <w:r>
        <w:rPr>
          <w:rStyle w:val="StringTok"/>
        </w:rPr>
        <w:t xml:space="preserve">  </w:t>
      </w:r>
      <w:r>
        <w:rPr>
          <w:rStyle w:val="KeywordTok"/>
        </w:rPr>
        <w:t xml:space="preserve">sort</w:t>
      </w:r>
      <w:r>
        <w:rPr>
          <w:rStyle w:val="NormalTok"/>
        </w:rPr>
        <w:t xml:space="preserve">(</w:t>
      </w:r>
      <w:r>
        <w:rPr>
          <w:rStyle w:val="KeywordTok"/>
        </w:rPr>
        <w:t xml:space="preserve">abs</w:t>
      </w:r>
      <w:r>
        <w:rPr>
          <w:rStyle w:val="NormalTok"/>
        </w:rPr>
        <w:t xml:space="preserve">(deffects))</w:t>
      </w:r>
      <w:r>
        <w:br w:type="textWrapping"/>
      </w:r>
      <w:r>
        <w:rPr>
          <w:rStyle w:val="KeywordTok"/>
        </w:rPr>
        <w:t xml:space="preserve">plot</w:t>
      </w:r>
      <w:r>
        <w:rPr>
          <w:rStyle w:val="NormalTok"/>
        </w:rPr>
        <w:t xml:space="preserve">(x, y)</w:t>
      </w:r>
      <w:r>
        <w:br w:type="textWrapping"/>
      </w:r>
      <w:r>
        <w:rPr>
          <w:rStyle w:val="KeywordTok"/>
        </w:rPr>
        <w:t xml:space="preserve">text</w:t>
      </w:r>
      <w:r>
        <w:rPr>
          <w:rStyle w:val="NormalTok"/>
        </w:rPr>
        <w:t xml:space="preserve">(x</w:t>
      </w:r>
      <w:r>
        <w:rPr>
          <w:rStyle w:val="FloatTok"/>
        </w:rPr>
        <w:t xml:space="preserve">+0.06</w:t>
      </w:r>
      <w:r>
        <w:rPr>
          <w:rStyle w:val="NormalTok"/>
        </w:rPr>
        <w:t xml:space="preserve">, y, </w:t>
      </w:r>
      <w:r>
        <w:rPr>
          <w:rStyle w:val="DataTypeTok"/>
        </w:rPr>
        <w:t xml:space="preserve">labels =</w:t>
      </w:r>
      <w:r>
        <w:rPr>
          <w:rStyle w:val="NormalTok"/>
        </w:rPr>
        <w:t xml:space="preserve"> </w:t>
      </w:r>
      <w:r>
        <w:rPr>
          <w:rStyle w:val="KeywordTok"/>
        </w:rPr>
        <w:t xml:space="preserve">names</w:t>
      </w:r>
      <w:r>
        <w:rPr>
          <w:rStyle w:val="NormalTok"/>
        </w:rPr>
        <w:t xml:space="preserve">(y), </w:t>
      </w:r>
      <w:r>
        <w:rPr>
          <w:rStyle w:val="DataTypeTok"/>
        </w:rPr>
        <w:t xml:space="preserve">main=</w:t>
      </w:r>
      <w:r>
        <w:rPr>
          <w:rStyle w:val="StringTok"/>
        </w:rPr>
        <w:t xml:space="preserve">'Half Normal Plot'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'absolute effects'</w:t>
      </w:r>
      <w:r>
        <w:rPr>
          <w:rStyle w:val="NormalTok"/>
        </w:rPr>
        <w:t xml:space="preserve">,</w:t>
      </w:r>
      <w:r>
        <w:rPr>
          <w:rStyle w:val="DataTypeTok"/>
        </w:rPr>
        <w:t xml:space="preserve">xlab=</w:t>
      </w:r>
      <w:r>
        <w:rPr>
          <w:rStyle w:val="StringTok"/>
        </w:rPr>
        <w:t xml:space="preserve">'half-normal quantiles'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eterWilliamsHW8_files/figure-docx/dishingData-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r>
        <w:br w:type="textWrapping"/>
      </w:r>
      <w:r>
        <w:t xml:space="preserve">Based on the summary of the halfnormal plot, and the model summary, the main effects for H, A, B, C, and interactions with the noise factor F are considered. Here are the control-by-noise interaction plots: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KeywordTok"/>
        </w:rPr>
        <w:t xml:space="preserve">with</w:t>
      </w:r>
      <w:r>
        <w:rPr>
          <w:rStyle w:val="NormalTok"/>
        </w:rPr>
        <w:t xml:space="preserve">(dishData, </w:t>
      </w:r>
      <w:r>
        <w:rPr>
          <w:rStyle w:val="KeywordTok"/>
        </w:rPr>
        <w:t xml:space="preserve">interaction.plot</w:t>
      </w:r>
      <w:r>
        <w:rPr>
          <w:rStyle w:val="NormalTok"/>
        </w:rPr>
        <w:t xml:space="preserve">(</w:t>
      </w:r>
      <w:r>
        <w:rPr>
          <w:rStyle w:val="DataTypeTok"/>
        </w:rPr>
        <w:t xml:space="preserve">x.factor=</w:t>
      </w:r>
      <w:r>
        <w:rPr>
          <w:rStyle w:val="NormalTok"/>
        </w:rPr>
        <w:t xml:space="preserve">F,</w:t>
      </w:r>
      <w:r>
        <w:rPr>
          <w:rStyle w:val="DataTypeTok"/>
        </w:rPr>
        <w:t xml:space="preserve">trace.factor =</w:t>
      </w:r>
      <w:r>
        <w:rPr>
          <w:rStyle w:val="NormalTok"/>
        </w:rPr>
        <w:t xml:space="preserve"> </w:t>
      </w:r>
      <w:r>
        <w:rPr>
          <w:rStyle w:val="NormalTok"/>
        </w:rPr>
        <w:t xml:space="preserve">H,</w:t>
      </w:r>
      <w:r>
        <w:rPr>
          <w:rStyle w:val="DataTypeTok"/>
        </w:rPr>
        <w:t xml:space="preserve">response=</w:t>
      </w:r>
      <w:r>
        <w:rPr>
          <w:rStyle w:val="NormalTok"/>
        </w:rPr>
        <w:t xml:space="preserve">value))</w:t>
      </w:r>
      <w:r>
        <w:br w:type="textWrapping"/>
      </w:r>
      <w:r>
        <w:rPr>
          <w:rStyle w:val="KeywordTok"/>
        </w:rPr>
        <w:t xml:space="preserve">with</w:t>
      </w:r>
      <w:r>
        <w:rPr>
          <w:rStyle w:val="NormalTok"/>
        </w:rPr>
        <w:t xml:space="preserve">(dishData, </w:t>
      </w:r>
      <w:r>
        <w:rPr>
          <w:rStyle w:val="KeywordTok"/>
        </w:rPr>
        <w:t xml:space="preserve">interaction.plot</w:t>
      </w:r>
      <w:r>
        <w:rPr>
          <w:rStyle w:val="NormalTok"/>
        </w:rPr>
        <w:t xml:space="preserve">(</w:t>
      </w:r>
      <w:r>
        <w:rPr>
          <w:rStyle w:val="DataTypeTok"/>
        </w:rPr>
        <w:t xml:space="preserve">x.factor=</w:t>
      </w:r>
      <w:r>
        <w:rPr>
          <w:rStyle w:val="NormalTok"/>
        </w:rPr>
        <w:t xml:space="preserve">F,</w:t>
      </w:r>
      <w:r>
        <w:rPr>
          <w:rStyle w:val="DataTypeTok"/>
        </w:rPr>
        <w:t xml:space="preserve">trace.factor =</w:t>
      </w:r>
      <w:r>
        <w:rPr>
          <w:rStyle w:val="NormalTok"/>
        </w:rPr>
        <w:t xml:space="preserve"> </w:t>
      </w:r>
      <w:r>
        <w:rPr>
          <w:rStyle w:val="NormalTok"/>
        </w:rPr>
        <w:t xml:space="preserve">A,</w:t>
      </w:r>
      <w:r>
        <w:rPr>
          <w:rStyle w:val="DataTypeTok"/>
        </w:rPr>
        <w:t xml:space="preserve">response=</w:t>
      </w:r>
      <w:r>
        <w:rPr>
          <w:rStyle w:val="NormalTok"/>
        </w:rPr>
        <w:t xml:space="preserve">value))</w:t>
      </w:r>
    </w:p>
    <w:p>
      <w:r>
        <w:drawing>
          <wp:inline>
            <wp:extent cx="5440680" cy="4352544"/>
            <wp:effectExtent b="0" l="0" r="0" t="0"/>
            <wp:docPr descr="" id="1" name="Picture"/>
            <a:graphic>
              <a:graphicData uri="http://schemas.openxmlformats.org/drawingml/2006/picture">
                <pic:pic>
                  <pic:nvPicPr>
                    <pic:cNvPr descr="PeterWilliamsHW8_files/figure-docx/intDish-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r>
        <w:br w:type="textWrapping"/>
      </w:r>
    </w:p>
    <w:p>
      <w:pPr>
        <w:pStyle w:val="SourceCode"/>
      </w:pPr>
      <w:r>
        <w:rPr>
          <w:rStyle w:val="KeywordTok"/>
        </w:rPr>
        <w:t xml:space="preserve">with</w:t>
      </w:r>
      <w:r>
        <w:rPr>
          <w:rStyle w:val="NormalTok"/>
        </w:rPr>
        <w:t xml:space="preserve">(dishData, </w:t>
      </w:r>
      <w:r>
        <w:rPr>
          <w:rStyle w:val="KeywordTok"/>
        </w:rPr>
        <w:t xml:space="preserve">interaction.plot</w:t>
      </w:r>
      <w:r>
        <w:rPr>
          <w:rStyle w:val="NormalTok"/>
        </w:rPr>
        <w:t xml:space="preserve">(</w:t>
      </w:r>
      <w:r>
        <w:rPr>
          <w:rStyle w:val="DataTypeTok"/>
        </w:rPr>
        <w:t xml:space="preserve">x.factor=</w:t>
      </w:r>
      <w:r>
        <w:rPr>
          <w:rStyle w:val="NormalTok"/>
        </w:rPr>
        <w:t xml:space="preserve">F,</w:t>
      </w:r>
      <w:r>
        <w:rPr>
          <w:rStyle w:val="DataTypeTok"/>
        </w:rPr>
        <w:t xml:space="preserve">trace.factor =</w:t>
      </w:r>
      <w:r>
        <w:rPr>
          <w:rStyle w:val="NormalTok"/>
        </w:rPr>
        <w:t xml:space="preserve"> </w:t>
      </w:r>
      <w:r>
        <w:rPr>
          <w:rStyle w:val="NormalTok"/>
        </w:rPr>
        <w:t xml:space="preserve">B,</w:t>
      </w:r>
      <w:r>
        <w:rPr>
          <w:rStyle w:val="DataTypeTok"/>
        </w:rPr>
        <w:t xml:space="preserve">response=</w:t>
      </w:r>
      <w:r>
        <w:rPr>
          <w:rStyle w:val="NormalTok"/>
        </w:rPr>
        <w:t xml:space="preserve">value))</w:t>
      </w:r>
      <w:r>
        <w:br w:type="textWrapping"/>
      </w:r>
      <w:r>
        <w:rPr>
          <w:rStyle w:val="KeywordTok"/>
        </w:rPr>
        <w:t xml:space="preserve">with</w:t>
      </w:r>
      <w:r>
        <w:rPr>
          <w:rStyle w:val="NormalTok"/>
        </w:rPr>
        <w:t xml:space="preserve">(dishData, </w:t>
      </w:r>
      <w:r>
        <w:rPr>
          <w:rStyle w:val="KeywordTok"/>
        </w:rPr>
        <w:t xml:space="preserve">interaction.plot</w:t>
      </w:r>
      <w:r>
        <w:rPr>
          <w:rStyle w:val="NormalTok"/>
        </w:rPr>
        <w:t xml:space="preserve">(</w:t>
      </w:r>
      <w:r>
        <w:rPr>
          <w:rStyle w:val="DataTypeTok"/>
        </w:rPr>
        <w:t xml:space="preserve">x.factor=</w:t>
      </w:r>
      <w:r>
        <w:rPr>
          <w:rStyle w:val="NormalTok"/>
        </w:rPr>
        <w:t xml:space="preserve">F,</w:t>
      </w:r>
      <w:r>
        <w:rPr>
          <w:rStyle w:val="DataTypeTok"/>
        </w:rPr>
        <w:t xml:space="preserve">trace.factor =</w:t>
      </w:r>
      <w:r>
        <w:rPr>
          <w:rStyle w:val="NormalTok"/>
        </w:rPr>
        <w:t xml:space="preserve"> </w:t>
      </w:r>
      <w:r>
        <w:rPr>
          <w:rStyle w:val="NormalTok"/>
        </w:rPr>
        <w:t xml:space="preserve">C,</w:t>
      </w:r>
      <w:r>
        <w:rPr>
          <w:rStyle w:val="DataTypeTok"/>
        </w:rPr>
        <w:t xml:space="preserve">response=</w:t>
      </w:r>
      <w:r>
        <w:rPr>
          <w:rStyle w:val="NormalTok"/>
        </w:rPr>
        <w:t xml:space="preserve">value))</w:t>
      </w:r>
    </w:p>
    <w:p>
      <w:r>
        <w:drawing>
          <wp:inline>
            <wp:extent cx="5440680" cy="4352544"/>
            <wp:effectExtent b="0" l="0" r="0" t="0"/>
            <wp:docPr descr="" id="1" name="Picture"/>
            <a:graphic>
              <a:graphicData uri="http://schemas.openxmlformats.org/drawingml/2006/picture">
                <pic:pic>
                  <pic:nvPicPr>
                    <pic:cNvPr descr="PeterWilliamsHW8_files/figure-docx/intDish-2.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r>
        <w:br w:type="textWrapping"/>
      </w:r>
      <w:r>
        <w:t xml:space="preserve">The interaction plots show that at both settings of H, and A, the variance with the noise factor F is somewhat flat, albeit slight lower at A (+). For B, the line is flatter at B(-1), and C(-1). Based on the model summary, and half-normal plot, only interactions between C, B, against the noise factor F will be considered. Since the noise factor has no main effect in the model, only its interactions with the main control settings are considered. If the objective is to minimize geometric distortion, B (+) is better, C (-) results in lower variance, and A(+), and H(+) both have lower distortion with similar variance at both levels. The reduced model is summarised below.</w:t>
      </w:r>
    </w:p>
    <w:p>
      <w:pPr>
        <w:pStyle w:val="SourceCode"/>
      </w:pPr>
      <w:r>
        <w:rPr>
          <w:rStyle w:val="NormalTok"/>
        </w:rPr>
        <w:t xml:space="preserve">lmodel &lt;-</w:t>
      </w:r>
      <w:r>
        <w:rPr>
          <w:rStyle w:val="StringTok"/>
        </w:rPr>
        <w:t xml:space="preserve"> </w:t>
      </w:r>
      <w:r>
        <w:rPr>
          <w:rStyle w:val="KeywordTok"/>
        </w:rPr>
        <w:t xml:space="preserve">lm</w:t>
      </w:r>
      <w:r>
        <w:rPr>
          <w:rStyle w:val="NormalTok"/>
        </w:rPr>
        <w:t xml:space="preserve">(value~A+B+C+H+C:F+B:F,</w:t>
      </w:r>
      <w:r>
        <w:rPr>
          <w:rStyle w:val="DataTypeTok"/>
        </w:rPr>
        <w:t xml:space="preserve">data=</w:t>
      </w:r>
      <w:r>
        <w:rPr>
          <w:rStyle w:val="NormalTok"/>
        </w:rPr>
        <w:t xml:space="preserve">dishData) </w:t>
      </w:r>
      <w:r>
        <w:rPr>
          <w:rStyle w:val="CommentTok"/>
        </w:rPr>
        <w:t xml:space="preserve">#just factors from half-normal, reduced</w:t>
      </w:r>
      <w:r>
        <w:br w:type="textWrapping"/>
      </w:r>
      <w:r>
        <w:rPr>
          <w:rStyle w:val="KeywordTok"/>
        </w:rPr>
        <w:t xml:space="preserve">summary</w:t>
      </w:r>
      <w:r>
        <w:rPr>
          <w:rStyle w:val="NormalTok"/>
        </w:rPr>
        <w:t xml:space="preserve">(lmodel)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value ~ A + B + C + H + C:F + B:F, data = dishData)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-11.2422  -2.5156  -0.2109   2.3672  13.3047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14.3359     0.3613  39.684  &lt; 2e-16 ***</w:t>
      </w:r>
      <w:r>
        <w:br w:type="textWrapping"/>
      </w:r>
      <w:r>
        <w:rPr>
          <w:rStyle w:val="VerbatimChar"/>
        </w:rPr>
        <w:t xml:space="preserve">## A            -1.5234     0.3613  -4.217 4.80e-05 ***</w:t>
      </w:r>
      <w:r>
        <w:br w:type="textWrapping"/>
      </w:r>
      <w:r>
        <w:rPr>
          <w:rStyle w:val="VerbatimChar"/>
        </w:rPr>
        <w:t xml:space="preserve">## B            -2.6484     0.3613  -7.331 2.82e-11 ***</w:t>
      </w:r>
      <w:r>
        <w:br w:type="textWrapping"/>
      </w:r>
      <w:r>
        <w:rPr>
          <w:rStyle w:val="VerbatimChar"/>
        </w:rPr>
        <w:t xml:space="preserve">## C            -0.9922     0.3613  -2.747 0.006943 ** </w:t>
      </w:r>
      <w:r>
        <w:br w:type="textWrapping"/>
      </w:r>
      <w:r>
        <w:rPr>
          <w:rStyle w:val="VerbatimChar"/>
        </w:rPr>
        <w:t xml:space="preserve">## H            -7.1953     0.3613 -19.918  &lt; 2e-16 ***</w:t>
      </w:r>
      <w:r>
        <w:br w:type="textWrapping"/>
      </w:r>
      <w:r>
        <w:rPr>
          <w:rStyle w:val="VerbatimChar"/>
        </w:rPr>
        <w:t xml:space="preserve">## C:F           1.2969     0.3613   3.590 0.000479 ***</w:t>
      </w:r>
      <w:r>
        <w:br w:type="textWrapping"/>
      </w:r>
      <w:r>
        <w:rPr>
          <w:rStyle w:val="VerbatimChar"/>
        </w:rPr>
        <w:t xml:space="preserve">## B:F           0.9219     0.3613   2.552 0.011959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4.087 on 121 degrees of freedom</w:t>
      </w:r>
      <w:r>
        <w:br w:type="textWrapping"/>
      </w:r>
      <w:r>
        <w:rPr>
          <w:rStyle w:val="VerbatimChar"/>
        </w:rPr>
        <w:t xml:space="preserve">## Multiple R-squared:  0.8036, Adjusted R-squared:  0.7939 </w:t>
      </w:r>
      <w:r>
        <w:br w:type="textWrapping"/>
      </w:r>
      <w:r>
        <w:rPr>
          <w:rStyle w:val="VerbatimChar"/>
        </w:rPr>
        <w:t xml:space="preserve">## F-statistic: 82.53 on 6 and 121 DF,  p-value: &lt; 2.2e-16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857d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8 - 6413A</dc:title>
  <dc:creator>Peter Williams</dc:creator>
</cp:coreProperties>
</file>