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0" w:lineRule="auto"/>
        <w:jc w:val="center"/>
        <w:rPr/>
      </w:pPr>
      <w:bookmarkStart w:colFirst="0" w:colLast="0" w:name="_mmzq2nesl6i" w:id="0"/>
      <w:bookmarkEnd w:id="0"/>
      <w:r w:rsidDel="00000000" w:rsidR="00000000" w:rsidRPr="00000000">
        <w:rPr>
          <w:rtl w:val="0"/>
        </w:rPr>
        <w:t xml:space="preserve">Exercicis JS Bàsic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az5co5wgxl40" w:id="1"/>
      <w:bookmarkEnd w:id="1"/>
      <w:r w:rsidDel="00000000" w:rsidR="00000000" w:rsidRPr="00000000">
        <w:rPr>
          <w:rtl w:val="0"/>
        </w:rPr>
        <w:t xml:space="preserve">Poker (DOM)</w:t>
      </w:r>
    </w:p>
    <w:p w:rsidR="00000000" w:rsidDel="00000000" w:rsidP="00000000" w:rsidRDefault="00000000" w:rsidRPr="00000000" w14:paraId="00000003">
      <w:pPr>
        <w:spacing w:after="12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aquest exercici farem el joc de... POKER! Partint de les cartes adjuntes a l'exercici heu de fer que quan es premi el botó "Jugar", el programa us mostri per pantalla 5 cartes diferents (recordeu que, una vegada elegida una carta, no pot tornar a aparèixer!). Una vegada mostrades les cartes per pantalla, el programa us ha de dir si heu guanyat o no. Per simplificar el problema, elegiu només una combinació guanyadora de póker (parella, trio, escala, escala reial…).</w:t>
        <w:tab/>
      </w:r>
    </w:p>
    <w:p w:rsidR="00000000" w:rsidDel="00000000" w:rsidP="00000000" w:rsidRDefault="00000000" w:rsidRPr="00000000" w14:paraId="00000004">
      <w:pPr>
        <w:spacing w:after="12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ho hem vist encara, però heu de saber que per a cridar una funció des d’un botó, ho farem així:</w:t>
        <w:tab/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&lt;button onclick=“jugar()”&gt;Jugar&lt;/button&gt;</w:t>
        <w:tab/>
      </w:r>
    </w:p>
    <w:p w:rsidR="00000000" w:rsidDel="00000000" w:rsidP="00000000" w:rsidRDefault="00000000" w:rsidRPr="00000000" w14:paraId="00000006">
      <w:pPr>
        <w:spacing w:after="12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comanda anterior crida a la funció de JS de jugar. Aquests ESDEVENIMENTS els veurem en detall al següent tema.</w:t>
        <w:tab/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l'exemple hi ha la combinació guanyadora d'una parella: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b45f06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b45f06"/>
              <w:sz w:val="16"/>
              <w:szCs w:val="16"/>
            </w:rPr>
          </w:pPr>
          <w:r w:rsidDel="00000000" w:rsidR="00000000" w:rsidRPr="00000000">
            <w:rPr>
              <w:b w:val="1"/>
              <w:color w:val="b45f06"/>
              <w:sz w:val="16"/>
              <w:szCs w:val="16"/>
              <w:rtl w:val="0"/>
            </w:rPr>
            <w:t xml:space="preserve">JavaScript Bàsic</w:t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b45f06"/>
              <w:sz w:val="16"/>
              <w:szCs w:val="16"/>
            </w:rPr>
          </w:pPr>
          <w:r w:rsidDel="00000000" w:rsidR="00000000" w:rsidRPr="00000000">
            <w:rPr>
              <w:b w:val="1"/>
              <w:color w:val="b45f06"/>
              <w:sz w:val="16"/>
              <w:szCs w:val="16"/>
              <w:rtl w:val="0"/>
            </w:rPr>
            <w:t xml:space="preserve">Exercicis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b45f06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0E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b w:val="1"/>
              <w:color w:val="b45f06"/>
              <w:sz w:val="16"/>
              <w:szCs w:val="16"/>
              <w:rtl w:val="0"/>
            </w:rPr>
            <w:t xml:space="preserve">DWC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Calibri" w:cs="Calibri" w:eastAsia="Calibri" w:hAnsi="Calibri"/>
      <w:b w:val="1"/>
      <w:color w:val="b45f06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