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410" w:rsidRPr="00846A60" w:rsidRDefault="005E4410" w:rsidP="005E4410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1F1F1F"/>
          <w:sz w:val="36"/>
          <w:szCs w:val="36"/>
        </w:rPr>
      </w:pPr>
      <w:r>
        <w:rPr>
          <w:b/>
          <w:bCs/>
          <w:color w:val="1F1F1F"/>
          <w:sz w:val="36"/>
          <w:szCs w:val="36"/>
        </w:rPr>
        <w:t>Assignment 3</w:t>
      </w:r>
    </w:p>
    <w:p w:rsidR="005E4410" w:rsidRPr="00846A60" w:rsidRDefault="005E4410" w:rsidP="005E441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B812E1">
        <w:rPr>
          <w:rStyle w:val="Emphasis"/>
          <w:rFonts w:asciiTheme="majorBidi" w:hAnsiTheme="majorBidi" w:cstheme="majorBidi"/>
          <w:b/>
          <w:bCs/>
          <w:color w:val="0D0D0D" w:themeColor="text1" w:themeTint="F2"/>
          <w:sz w:val="28"/>
          <w:szCs w:val="28"/>
          <w:shd w:val="clear" w:color="auto" w:fill="FFFFFF"/>
        </w:rPr>
        <w:t>Due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 xml:space="preserve">: November 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30</w:t>
      </w:r>
      <w:r w:rsidRPr="00846A60">
        <w:rPr>
          <w:rFonts w:asciiTheme="majorBidi" w:hAnsiTheme="majorBidi" w:cstheme="majorBidi"/>
          <w:color w:val="0D0D0D" w:themeColor="text1" w:themeTint="F2"/>
          <w:sz w:val="28"/>
          <w:szCs w:val="28"/>
          <w:shd w:val="clear" w:color="auto" w:fill="FFFFFF"/>
        </w:rPr>
        <w:t>, 2023</w:t>
      </w:r>
    </w:p>
    <w:p w:rsidR="005E4410" w:rsidRPr="005E4410" w:rsidRDefault="005E4410" w:rsidP="005E4410">
      <w:pPr>
        <w:pStyle w:val="ListParagraph"/>
        <w:rPr>
          <w:rStyle w:val="fontstyle01"/>
          <w:rFonts w:asciiTheme="majorBidi" w:hAnsiTheme="majorBidi" w:cstheme="majorBidi"/>
          <w:color w:val="auto"/>
          <w:sz w:val="28"/>
          <w:szCs w:val="28"/>
        </w:rPr>
      </w:pPr>
    </w:p>
    <w:p w:rsidR="005E4410" w:rsidRPr="005E4410" w:rsidRDefault="005E4410" w:rsidP="005E441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5E4410">
        <w:rPr>
          <w:rFonts w:asciiTheme="majorBidi" w:hAnsiTheme="majorBidi" w:cstheme="majorBidi"/>
          <w:color w:val="000000"/>
          <w:sz w:val="28"/>
          <w:szCs w:val="28"/>
        </w:rPr>
        <w:t>You work at an advertising agency and have been asked to assess a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5E4410">
        <w:rPr>
          <w:rFonts w:asciiTheme="majorBidi" w:hAnsiTheme="majorBidi" w:cstheme="majorBidi"/>
          <w:color w:val="000000"/>
          <w:sz w:val="28"/>
          <w:szCs w:val="28"/>
        </w:rPr>
        <w:t xml:space="preserve">recent six-week ad campaign for a client.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The data you are focusing on is </w:t>
      </w:r>
      <w:r w:rsidRPr="005E4410">
        <w:rPr>
          <w:rFonts w:asciiTheme="majorBidi" w:hAnsiTheme="majorBidi" w:cstheme="majorBidi"/>
          <w:color w:val="000000"/>
          <w:sz w:val="28"/>
          <w:szCs w:val="28"/>
        </w:rPr>
        <w:t>incremental reach, which you measu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re “per 1,000 impressions.” You </w:t>
      </w:r>
      <w:r w:rsidRPr="005E4410">
        <w:rPr>
          <w:rFonts w:asciiTheme="majorBidi" w:hAnsiTheme="majorBidi" w:cstheme="majorBidi"/>
          <w:color w:val="000000"/>
          <w:sz w:val="28"/>
          <w:szCs w:val="28"/>
        </w:rPr>
        <w:t>have a colleague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5E4410">
        <w:rPr>
          <w:rFonts w:asciiTheme="majorBidi" w:hAnsiTheme="majorBidi" w:cstheme="majorBidi"/>
          <w:color w:val="000000"/>
          <w:sz w:val="28"/>
          <w:szCs w:val="28"/>
        </w:rPr>
        <w:t>who did a similar analysis for a different client recently, so rather than start from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5E4410">
        <w:rPr>
          <w:rFonts w:asciiTheme="majorBidi" w:hAnsiTheme="majorBidi" w:cstheme="majorBidi"/>
          <w:color w:val="000000"/>
          <w:sz w:val="28"/>
          <w:szCs w:val="28"/>
        </w:rPr>
        <w:t>scratch, you’ve updated her visuals with your data as a starting point. Next, you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5E4410">
        <w:rPr>
          <w:rFonts w:asciiTheme="majorBidi" w:hAnsiTheme="majorBidi" w:cstheme="majorBidi"/>
          <w:color w:val="000000"/>
          <w:sz w:val="28"/>
          <w:szCs w:val="28"/>
        </w:rPr>
        <w:t>want to edit and refine.</w:t>
      </w:r>
    </w:p>
    <w:p w:rsidR="005E4410" w:rsidRDefault="005E4410" w:rsidP="005E4410">
      <w:pPr>
        <w:pStyle w:val="ListParagraph"/>
        <w:ind w:left="360"/>
        <w:jc w:val="both"/>
        <w:rPr>
          <w:rFonts w:cstheme="minorHAnsi"/>
          <w:sz w:val="28"/>
          <w:szCs w:val="28"/>
        </w:rPr>
      </w:pPr>
      <w:r w:rsidRPr="005E4410">
        <w:rPr>
          <w:rFonts w:asciiTheme="majorBidi" w:hAnsiTheme="majorBidi" w:cstheme="majorBidi"/>
          <w:color w:val="000000"/>
          <w:sz w:val="28"/>
          <w:szCs w:val="28"/>
        </w:rPr>
        <w:t xml:space="preserve">Figure </w:t>
      </w:r>
      <w:r>
        <w:rPr>
          <w:rFonts w:asciiTheme="majorBidi" w:hAnsiTheme="majorBidi" w:cstheme="majorBidi"/>
          <w:color w:val="000000"/>
          <w:sz w:val="28"/>
          <w:szCs w:val="28"/>
        </w:rPr>
        <w:t>1</w:t>
      </w:r>
      <w:r w:rsidRPr="005E4410">
        <w:rPr>
          <w:rFonts w:asciiTheme="majorBidi" w:hAnsiTheme="majorBidi" w:cstheme="majorBidi"/>
          <w:color w:val="000000"/>
          <w:sz w:val="28"/>
          <w:szCs w:val="28"/>
        </w:rPr>
        <w:t xml:space="preserve"> shows the visual you’ve created. Spend a couple of minutes to familiarize yourself with the details, then complete the following.</w:t>
      </w:r>
      <w:r w:rsidRPr="005E4410">
        <w:t xml:space="preserve"> </w:t>
      </w:r>
    </w:p>
    <w:p w:rsidR="005E4410" w:rsidRDefault="005E4410" w:rsidP="005E4410">
      <w:pPr>
        <w:pStyle w:val="ListParagraph"/>
        <w:ind w:left="1080"/>
        <w:rPr>
          <w:rFonts w:cstheme="minorHAnsi"/>
          <w:noProof/>
          <w:sz w:val="28"/>
          <w:szCs w:val="28"/>
        </w:rPr>
      </w:pPr>
    </w:p>
    <w:p w:rsidR="005E4410" w:rsidRDefault="005E4410" w:rsidP="005E4410">
      <w:pPr>
        <w:pStyle w:val="ListParagraph"/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791200" cy="3863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01" cy="386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10" w:rsidRPr="00B812E1" w:rsidRDefault="005E4410" w:rsidP="005E4410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  <w:r w:rsidRPr="00B812E1">
        <w:rPr>
          <w:rFonts w:cstheme="minorHAnsi"/>
          <w:b/>
          <w:bCs/>
          <w:sz w:val="28"/>
          <w:szCs w:val="28"/>
        </w:rPr>
        <w:t>Figure 1</w:t>
      </w:r>
    </w:p>
    <w:p w:rsidR="005E4410" w:rsidRPr="005E4410" w:rsidRDefault="005E4410" w:rsidP="005E4410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</w:p>
    <w:p w:rsidR="005E4410" w:rsidRPr="005E4410" w:rsidRDefault="005E4410" w:rsidP="005E4410">
      <w:pPr>
        <w:pStyle w:val="ListParagraph"/>
        <w:numPr>
          <w:ilvl w:val="0"/>
          <w:numId w:val="3"/>
        </w:numPr>
        <w:jc w:val="both"/>
        <w:rPr>
          <w:rFonts w:cstheme="minorHAnsi"/>
          <w:color w:val="0D0D0D" w:themeColor="text1" w:themeTint="F2"/>
          <w:sz w:val="28"/>
          <w:szCs w:val="28"/>
        </w:rPr>
      </w:pPr>
      <w:r w:rsidRPr="005E4410">
        <w:rPr>
          <w:rFonts w:ascii="AvenirLTStd-Medium" w:hAnsi="AvenirLTStd-Medium"/>
          <w:color w:val="0D0D0D" w:themeColor="text1" w:themeTint="F2"/>
          <w:sz w:val="28"/>
          <w:szCs w:val="28"/>
        </w:rPr>
        <w:t>W</w:t>
      </w:r>
      <w:r w:rsidRPr="005E4410">
        <w:rPr>
          <w:rFonts w:ascii="AvenirLTStd-Book" w:hAnsi="AvenirLTStd-Book"/>
          <w:color w:val="0D0D0D" w:themeColor="text1" w:themeTint="F2"/>
          <w:sz w:val="28"/>
          <w:szCs w:val="28"/>
        </w:rPr>
        <w:t xml:space="preserve">hat is working </w:t>
      </w:r>
      <w:proofErr w:type="gramStart"/>
      <w:r w:rsidRPr="005E4410">
        <w:rPr>
          <w:rFonts w:ascii="AvenirLTStd-Book" w:hAnsi="AvenirLTStd-Book"/>
          <w:color w:val="0D0D0D" w:themeColor="text1" w:themeTint="F2"/>
          <w:sz w:val="28"/>
          <w:szCs w:val="28"/>
        </w:rPr>
        <w:t>well.</w:t>
      </w:r>
      <w:proofErr w:type="gramEnd"/>
      <w:r w:rsidRPr="005E4410">
        <w:rPr>
          <w:rFonts w:ascii="AvenirLTStd-Book" w:hAnsi="AvenirLTStd-Book"/>
          <w:color w:val="0D0D0D" w:themeColor="text1" w:themeTint="F2"/>
          <w:sz w:val="28"/>
          <w:szCs w:val="28"/>
        </w:rPr>
        <w:t xml:space="preserve"> What do you like about the current view of the data?</w:t>
      </w:r>
    </w:p>
    <w:p w:rsidR="005E4410" w:rsidRPr="005E4410" w:rsidRDefault="005E4410" w:rsidP="005E4410">
      <w:pPr>
        <w:pStyle w:val="ListParagraph"/>
        <w:numPr>
          <w:ilvl w:val="0"/>
          <w:numId w:val="3"/>
        </w:numPr>
        <w:jc w:val="both"/>
        <w:rPr>
          <w:rFonts w:cstheme="minorHAnsi"/>
          <w:color w:val="0D0D0D" w:themeColor="text1" w:themeTint="F2"/>
          <w:sz w:val="28"/>
          <w:szCs w:val="28"/>
        </w:rPr>
      </w:pPr>
      <w:r w:rsidRPr="005E4410">
        <w:rPr>
          <w:rFonts w:ascii="AvenirLTStd-Book" w:hAnsi="AvenirLTStd-Book"/>
          <w:color w:val="0D0D0D" w:themeColor="text1" w:themeTint="F2"/>
          <w:sz w:val="28"/>
          <w:szCs w:val="28"/>
        </w:rPr>
        <w:t>A number of steps have been taken in Figure 1 to direct attention and help explain. Which are working well? Where and how might you adjust?</w:t>
      </w:r>
    </w:p>
    <w:p w:rsidR="005E4410" w:rsidRPr="005E4410" w:rsidRDefault="005E4410" w:rsidP="005E4410">
      <w:pPr>
        <w:pStyle w:val="ListParagraph"/>
        <w:numPr>
          <w:ilvl w:val="0"/>
          <w:numId w:val="3"/>
        </w:numPr>
        <w:jc w:val="both"/>
        <w:rPr>
          <w:rFonts w:cstheme="minorHAnsi"/>
          <w:color w:val="0D0D0D" w:themeColor="text1" w:themeTint="F2"/>
          <w:sz w:val="28"/>
          <w:szCs w:val="28"/>
        </w:rPr>
      </w:pPr>
      <w:r w:rsidRPr="005E4410">
        <w:rPr>
          <w:rFonts w:ascii="AvenirLTStd-Book" w:hAnsi="AvenirLTStd-Book"/>
          <w:color w:val="0D0D0D" w:themeColor="text1" w:themeTint="F2"/>
          <w:sz w:val="28"/>
          <w:szCs w:val="28"/>
        </w:rPr>
        <w:t>What clutter would you eliminate? What elements would you push to the</w:t>
      </w:r>
      <w:r w:rsidRPr="005E4410">
        <w:rPr>
          <w:rFonts w:ascii="AvenirLTStd-Book" w:hAnsi="AvenirLTStd-Book"/>
          <w:color w:val="0D0D0D" w:themeColor="text1" w:themeTint="F2"/>
          <w:sz w:val="28"/>
          <w:szCs w:val="28"/>
        </w:rPr>
        <w:br/>
        <w:t>background?</w:t>
      </w:r>
    </w:p>
    <w:p w:rsidR="005E4410" w:rsidRPr="005E4410" w:rsidRDefault="005E4410" w:rsidP="005E4410">
      <w:pPr>
        <w:pStyle w:val="ListParagraph"/>
        <w:numPr>
          <w:ilvl w:val="0"/>
          <w:numId w:val="3"/>
        </w:numPr>
        <w:jc w:val="both"/>
        <w:rPr>
          <w:rFonts w:cstheme="minorHAnsi"/>
          <w:color w:val="0D0D0D" w:themeColor="text1" w:themeTint="F2"/>
          <w:sz w:val="28"/>
          <w:szCs w:val="28"/>
        </w:rPr>
      </w:pPr>
      <w:r w:rsidRPr="005E4410">
        <w:rPr>
          <w:rFonts w:ascii="AvenirLTStd-Book" w:hAnsi="AvenirLTStd-Book"/>
          <w:color w:val="0D0D0D" w:themeColor="text1" w:themeTint="F2"/>
          <w:sz w:val="28"/>
          <w:szCs w:val="28"/>
        </w:rPr>
        <w:lastRenderedPageBreak/>
        <w:t>What other design choices made here do you question given the lessons</w:t>
      </w:r>
      <w:r w:rsidRPr="005E4410">
        <w:rPr>
          <w:rFonts w:ascii="AvenirLTStd-Book" w:hAnsi="AvenirLTStd-Book"/>
          <w:color w:val="0D0D0D" w:themeColor="text1" w:themeTint="F2"/>
          <w:sz w:val="28"/>
          <w:szCs w:val="28"/>
        </w:rPr>
        <w:br/>
      </w:r>
      <w:r>
        <w:rPr>
          <w:rFonts w:ascii="AvenirLTStd-Book" w:hAnsi="AvenirLTStd-Book"/>
          <w:color w:val="0D0D0D" w:themeColor="text1" w:themeTint="F2"/>
          <w:sz w:val="28"/>
          <w:szCs w:val="28"/>
        </w:rPr>
        <w:t>in class</w:t>
      </w:r>
      <w:r w:rsidRPr="005E4410">
        <w:rPr>
          <w:rFonts w:ascii="AvenirLTStd-Book" w:hAnsi="AvenirLTStd-Book"/>
          <w:color w:val="0D0D0D" w:themeColor="text1" w:themeTint="F2"/>
          <w:sz w:val="28"/>
          <w:szCs w:val="28"/>
        </w:rPr>
        <w:t>? What additional changes would you make?</w:t>
      </w:r>
    </w:p>
    <w:p w:rsidR="005E4410" w:rsidRPr="005E4410" w:rsidRDefault="005E4410" w:rsidP="005E4410">
      <w:pPr>
        <w:pStyle w:val="ListParagraph"/>
        <w:numPr>
          <w:ilvl w:val="0"/>
          <w:numId w:val="3"/>
        </w:numPr>
        <w:jc w:val="both"/>
        <w:rPr>
          <w:rFonts w:cstheme="minorHAnsi"/>
          <w:color w:val="0D0D0D" w:themeColor="text1" w:themeTint="F2"/>
          <w:sz w:val="28"/>
          <w:szCs w:val="28"/>
        </w:rPr>
      </w:pPr>
      <w:r>
        <w:rPr>
          <w:rFonts w:ascii="AvenirLTStd-Book" w:hAnsi="AvenirLTStd-Book"/>
          <w:color w:val="0D0D0D" w:themeColor="text1" w:themeTint="F2"/>
          <w:sz w:val="28"/>
          <w:szCs w:val="28"/>
        </w:rPr>
        <w:t>Use</w:t>
      </w:r>
      <w:r w:rsidRPr="005E4410">
        <w:rPr>
          <w:rFonts w:ascii="AvenirLTStd-Book" w:hAnsi="AvenirLTStd-Book"/>
          <w:color w:val="0D0D0D" w:themeColor="text1" w:themeTint="F2"/>
          <w:sz w:val="28"/>
          <w:szCs w:val="28"/>
        </w:rPr>
        <w:t xml:space="preserve"> the data</w:t>
      </w:r>
      <w:r>
        <w:rPr>
          <w:rFonts w:ascii="AvenirLTStd-Book" w:hAnsi="AvenirLTStd-Book"/>
          <w:color w:val="0D0D0D" w:themeColor="text1" w:themeTint="F2"/>
          <w:sz w:val="28"/>
          <w:szCs w:val="28"/>
        </w:rPr>
        <w:t xml:space="preserve"> in file </w:t>
      </w:r>
      <w:r w:rsidRPr="005E4410">
        <w:rPr>
          <w:rFonts w:ascii="AvenirLTStd-Book" w:hAnsi="AvenirLTStd-Book"/>
          <w:i/>
          <w:iCs/>
          <w:color w:val="0D0D0D" w:themeColor="text1" w:themeTint="F2"/>
          <w:sz w:val="28"/>
          <w:szCs w:val="28"/>
        </w:rPr>
        <w:t>Problem_1.xlsx</w:t>
      </w:r>
      <w:r w:rsidRPr="005E4410">
        <w:rPr>
          <w:rFonts w:ascii="AvenirLTStd-Book" w:hAnsi="AvenirLTStd-Book"/>
          <w:color w:val="0D0D0D" w:themeColor="text1" w:themeTint="F2"/>
          <w:sz w:val="28"/>
          <w:szCs w:val="28"/>
        </w:rPr>
        <w:t xml:space="preserve"> and current graphs. Refine the visual by making the</w:t>
      </w:r>
      <w:r>
        <w:rPr>
          <w:rFonts w:ascii="AvenirLTStd-Book" w:hAnsi="AvenirLTStd-Book"/>
          <w:color w:val="0D0D0D" w:themeColor="text1" w:themeTint="F2"/>
          <w:sz w:val="28"/>
          <w:szCs w:val="28"/>
        </w:rPr>
        <w:t xml:space="preserve"> </w:t>
      </w:r>
      <w:r w:rsidRPr="005E4410">
        <w:rPr>
          <w:rFonts w:ascii="AvenirLTStd-Book" w:hAnsi="AvenirLTStd-Book"/>
          <w:color w:val="0D0D0D" w:themeColor="text1" w:themeTint="F2"/>
          <w:sz w:val="28"/>
          <w:szCs w:val="28"/>
        </w:rPr>
        <w:t>changes you’ve outlined in the steps above using the tool of your choice.</w:t>
      </w:r>
    </w:p>
    <w:p w:rsidR="005E4410" w:rsidRDefault="005E4410" w:rsidP="005E4410">
      <w:pPr>
        <w:jc w:val="both"/>
        <w:rPr>
          <w:rFonts w:cstheme="minorHAnsi"/>
          <w:color w:val="0D0D0D" w:themeColor="text1" w:themeTint="F2"/>
          <w:sz w:val="28"/>
          <w:szCs w:val="28"/>
        </w:rPr>
      </w:pPr>
    </w:p>
    <w:p w:rsidR="005E4410" w:rsidRPr="00782CD6" w:rsidRDefault="00517AAC" w:rsidP="007C335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7C335E">
        <w:rPr>
          <w:rFonts w:asciiTheme="majorBidi" w:hAnsiTheme="majorBidi" w:cstheme="majorBidi"/>
          <w:color w:val="000000"/>
          <w:sz w:val="28"/>
          <w:szCs w:val="28"/>
        </w:rPr>
        <w:t xml:space="preserve">Imagine you work for </w:t>
      </w:r>
      <w:r w:rsidR="007C335E">
        <w:rPr>
          <w:rFonts w:asciiTheme="majorBidi" w:hAnsiTheme="majorBidi" w:cstheme="majorBidi"/>
          <w:color w:val="000000"/>
          <w:sz w:val="28"/>
          <w:szCs w:val="28"/>
        </w:rPr>
        <w:t xml:space="preserve">an </w:t>
      </w:r>
      <w:r w:rsidRPr="007C335E">
        <w:rPr>
          <w:rFonts w:asciiTheme="majorBidi" w:hAnsiTheme="majorBidi" w:cstheme="majorBidi"/>
          <w:color w:val="000000"/>
          <w:sz w:val="28"/>
          <w:szCs w:val="28"/>
        </w:rPr>
        <w:t xml:space="preserve">on-demand printing company. </w:t>
      </w:r>
      <w:r w:rsidR="007C335E" w:rsidRPr="007C335E">
        <w:rPr>
          <w:rFonts w:asciiTheme="majorBidi" w:hAnsiTheme="majorBidi" w:cstheme="majorBidi"/>
          <w:color w:val="000000"/>
          <w:sz w:val="28"/>
          <w:szCs w:val="28"/>
        </w:rPr>
        <w:t xml:space="preserve">An </w:t>
      </w:r>
      <w:r w:rsidRPr="007C335E">
        <w:rPr>
          <w:rFonts w:asciiTheme="majorBidi" w:hAnsiTheme="majorBidi" w:cstheme="majorBidi"/>
          <w:color w:val="000000"/>
          <w:sz w:val="28"/>
          <w:szCs w:val="28"/>
        </w:rPr>
        <w:t>interesting topic</w:t>
      </w:r>
      <w:r w:rsidR="007C335E" w:rsidRPr="007C335E">
        <w:rPr>
          <w:rFonts w:asciiTheme="majorBidi" w:hAnsiTheme="majorBidi" w:cstheme="majorBidi"/>
          <w:color w:val="000000"/>
          <w:sz w:val="28"/>
          <w:szCs w:val="28"/>
        </w:rPr>
        <w:t xml:space="preserve"> for the company is</w:t>
      </w:r>
      <w:r w:rsidRPr="007C335E">
        <w:rPr>
          <w:rFonts w:asciiTheme="majorBidi" w:hAnsiTheme="majorBidi" w:cstheme="majorBidi"/>
          <w:color w:val="000000"/>
          <w:sz w:val="28"/>
          <w:szCs w:val="28"/>
        </w:rPr>
        <w:t xml:space="preserve"> the competitive landscape for your products. As part of this area</w:t>
      </w:r>
      <w:r w:rsidR="007C335E" w:rsidRPr="007C335E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C335E">
        <w:rPr>
          <w:rFonts w:asciiTheme="majorBidi" w:hAnsiTheme="majorBidi" w:cstheme="majorBidi"/>
          <w:color w:val="000000"/>
          <w:sz w:val="28"/>
          <w:szCs w:val="28"/>
        </w:rPr>
        <w:t>of focus, your colleague has been asked to pull together some data on your main</w:t>
      </w:r>
      <w:r w:rsidR="007C335E" w:rsidRPr="007C335E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7C335E">
        <w:rPr>
          <w:rFonts w:asciiTheme="majorBidi" w:hAnsiTheme="majorBidi" w:cstheme="majorBidi"/>
          <w:color w:val="000000"/>
          <w:sz w:val="28"/>
          <w:szCs w:val="28"/>
        </w:rPr>
        <w:t>competitors’ market share over time</w:t>
      </w:r>
      <w:r w:rsidRPr="00782CD6">
        <w:rPr>
          <w:rFonts w:asciiTheme="majorBidi" w:hAnsiTheme="majorBidi" w:cstheme="majorBidi"/>
          <w:color w:val="000000"/>
          <w:sz w:val="28"/>
          <w:szCs w:val="28"/>
        </w:rPr>
        <w:t>.</w:t>
      </w:r>
      <w:r w:rsidR="00782CD6" w:rsidRPr="00782CD6">
        <w:rPr>
          <w:rFonts w:asciiTheme="majorBidi" w:hAnsiTheme="majorBidi" w:cstheme="majorBidi"/>
          <w:color w:val="000000"/>
          <w:sz w:val="28"/>
          <w:szCs w:val="28"/>
        </w:rPr>
        <w:t xml:space="preserve"> He comes to you with his slide—Figure 2—and asks for feedback.</w:t>
      </w:r>
    </w:p>
    <w:p w:rsidR="00782CD6" w:rsidRDefault="00782CD6" w:rsidP="00782CD6">
      <w:pPr>
        <w:pStyle w:val="ListParagraph"/>
        <w:ind w:left="360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782CD6" w:rsidRDefault="00782CD6" w:rsidP="00782CD6">
      <w:pPr>
        <w:pStyle w:val="ListParagraph"/>
        <w:ind w:left="360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>
        <w:rPr>
          <w:rFonts w:asciiTheme="majorBidi" w:hAnsiTheme="majorBidi" w:cstheme="majorBidi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5919470" cy="3657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D6" w:rsidRPr="00B812E1" w:rsidRDefault="00782CD6" w:rsidP="00782CD6">
      <w:pPr>
        <w:pStyle w:val="ListParagraph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Figure 2</w:t>
      </w:r>
    </w:p>
    <w:p w:rsidR="00782CD6" w:rsidRDefault="00782CD6" w:rsidP="00782CD6">
      <w:pPr>
        <w:pStyle w:val="ListParagraph"/>
        <w:ind w:left="360"/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</w:p>
    <w:p w:rsidR="00782CD6" w:rsidRDefault="00782CD6" w:rsidP="00782CD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782CD6">
        <w:rPr>
          <w:rFonts w:asciiTheme="majorBidi" w:hAnsiTheme="majorBidi" w:cstheme="majorBidi"/>
          <w:color w:val="0D0D0D" w:themeColor="text1" w:themeTint="F2"/>
          <w:sz w:val="28"/>
          <w:szCs w:val="28"/>
        </w:rPr>
        <w:t>List 5 design improvements you would recommend making to this slide. Articulate not only what, but also why. How specifically will your id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eas improve the design? </w:t>
      </w:r>
    </w:p>
    <w:p w:rsidR="00782CD6" w:rsidRDefault="00782CD6" w:rsidP="00782CD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>Use</w:t>
      </w:r>
      <w:r w:rsidRPr="00782CD6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the data 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in file </w:t>
      </w:r>
      <w:r w:rsidRPr="00782CD6">
        <w:rPr>
          <w:rFonts w:asciiTheme="majorBidi" w:hAnsiTheme="majorBidi" w:cstheme="majorBidi"/>
          <w:i/>
          <w:iCs/>
          <w:color w:val="0D0D0D" w:themeColor="text1" w:themeTint="F2"/>
          <w:sz w:val="28"/>
          <w:szCs w:val="28"/>
        </w:rPr>
        <w:t>problem_2.xlsx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</w:t>
      </w:r>
      <w:r w:rsidRPr="00782CD6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and execute the changes you’ve outlined in the tool of your 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choice. </w:t>
      </w:r>
    </w:p>
    <w:p w:rsidR="00782CD6" w:rsidRPr="007C335E" w:rsidRDefault="00782CD6" w:rsidP="00782CD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color w:val="0D0D0D" w:themeColor="text1" w:themeTint="F2"/>
          <w:sz w:val="28"/>
          <w:szCs w:val="28"/>
        </w:rPr>
      </w:pPr>
      <w:r w:rsidRPr="00782CD6">
        <w:rPr>
          <w:rFonts w:asciiTheme="majorBidi" w:hAnsiTheme="majorBidi" w:cstheme="majorBidi"/>
          <w:color w:val="0D0D0D" w:themeColor="text1" w:themeTint="F2"/>
          <w:sz w:val="28"/>
          <w:szCs w:val="28"/>
        </w:rPr>
        <w:lastRenderedPageBreak/>
        <w:t xml:space="preserve">Consider how you would present this material in a live meeting compared to something that has to be sent around as a 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stand-alone document. How would </w:t>
      </w:r>
      <w:bookmarkStart w:id="0" w:name="_GoBack"/>
      <w:bookmarkEnd w:id="0"/>
      <w:proofErr w:type="spellStart"/>
      <w:r w:rsidRPr="00782CD6">
        <w:rPr>
          <w:rFonts w:asciiTheme="majorBidi" w:hAnsiTheme="majorBidi" w:cstheme="majorBidi"/>
          <w:color w:val="0D0D0D" w:themeColor="text1" w:themeTint="F2"/>
          <w:sz w:val="28"/>
          <w:szCs w:val="28"/>
        </w:rPr>
        <w:t>your</w:t>
      </w:r>
      <w:proofErr w:type="spellEnd"/>
      <w:r w:rsidRPr="00782CD6">
        <w:rPr>
          <w:rFonts w:asciiTheme="majorBidi" w:hAnsiTheme="majorBidi" w:cstheme="majorBidi"/>
          <w:color w:val="0D0D0D" w:themeColor="text1" w:themeTint="F2"/>
          <w:sz w:val="28"/>
          <w:szCs w:val="28"/>
        </w:rPr>
        <w:t xml:space="preserve"> approach change between these two instances? Write a few sentences to explain.</w:t>
      </w:r>
    </w:p>
    <w:sectPr w:rsidR="00782CD6" w:rsidRPr="007C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LTSt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LTStd-Mediu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17ED"/>
    <w:multiLevelType w:val="hybridMultilevel"/>
    <w:tmpl w:val="E468F77A"/>
    <w:lvl w:ilvl="0" w:tplc="A810E0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4549B4"/>
    <w:multiLevelType w:val="hybridMultilevel"/>
    <w:tmpl w:val="77EACF54"/>
    <w:lvl w:ilvl="0" w:tplc="E00E1ED0">
      <w:start w:val="1"/>
      <w:numFmt w:val="decimal"/>
      <w:lvlText w:val="%1."/>
      <w:lvlJc w:val="left"/>
      <w:pPr>
        <w:ind w:left="360" w:hanging="360"/>
      </w:pPr>
      <w:rPr>
        <w:rFonts w:ascii="AvenirLTStd-Book" w:hAnsi="AvenirLTStd-Book" w:cstheme="minorBid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19C0F94"/>
    <w:multiLevelType w:val="hybridMultilevel"/>
    <w:tmpl w:val="C8C015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D834D6"/>
    <w:multiLevelType w:val="hybridMultilevel"/>
    <w:tmpl w:val="7842F236"/>
    <w:lvl w:ilvl="0" w:tplc="E182BDEC">
      <w:start w:val="1"/>
      <w:numFmt w:val="decimal"/>
      <w:lvlText w:val="%1."/>
      <w:lvlJc w:val="left"/>
      <w:pPr>
        <w:ind w:left="720" w:hanging="360"/>
      </w:pPr>
      <w:rPr>
        <w:rFonts w:ascii="AvenirLTStd-Medium" w:hAnsi="AvenirLTStd-Medium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10"/>
    <w:rsid w:val="00517AAC"/>
    <w:rsid w:val="005E4410"/>
    <w:rsid w:val="00782CD6"/>
    <w:rsid w:val="007C335E"/>
    <w:rsid w:val="00A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35A19-C570-4231-A5B1-4C2F4909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E4410"/>
    <w:rPr>
      <w:rFonts w:ascii="AvenirLTStd-Medium" w:hAnsi="AvenirLTStd-Medium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5E4410"/>
    <w:rPr>
      <w:rFonts w:ascii="AvenirLTStd-Book" w:hAnsi="AvenirLTStd-Book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5E44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44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</cp:revision>
  <dcterms:created xsi:type="dcterms:W3CDTF">2023-11-24T17:35:00Z</dcterms:created>
  <dcterms:modified xsi:type="dcterms:W3CDTF">2023-11-24T17:50:00Z</dcterms:modified>
</cp:coreProperties>
</file>