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6391" w:rsidRDefault="00FB2B1B" w:rsidP="00754787">
      <w:pPr>
        <w:tabs>
          <w:tab w:val="left" w:pos="270"/>
        </w:tabs>
        <w:spacing w:before="100" w:after="10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Peyman Tehrani Parsa A00922386 | Gaston Beaucage A00867</w:t>
      </w:r>
      <w:r w:rsidR="00292A13">
        <w:rPr>
          <w:rFonts w:ascii="Times New Roman" w:eastAsia="Times New Roman" w:hAnsi="Times New Roman" w:cs="Times New Roman"/>
          <w:color w:val="000000"/>
          <w:sz w:val="26"/>
          <w:szCs w:val="26"/>
        </w:rPr>
        <w:t>938</w:t>
      </w:r>
    </w:p>
    <w:p w:rsidR="00486391" w:rsidRDefault="00486391" w:rsidP="00754787">
      <w:pPr>
        <w:tabs>
          <w:tab w:val="left" w:pos="270"/>
        </w:tabs>
        <w:spacing w:before="100" w:after="10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Section A</w:t>
      </w:r>
    </w:p>
    <w:p w:rsidR="00754787" w:rsidRPr="000A341B" w:rsidRDefault="00754787" w:rsidP="00754787">
      <w:pPr>
        <w:tabs>
          <w:tab w:val="left" w:pos="270"/>
        </w:tabs>
        <w:spacing w:before="100" w:after="100" w:line="240" w:lineRule="auto"/>
        <w:rPr>
          <w:rFonts w:ascii="Times New Roman" w:eastAsia="Times New Roman" w:hAnsi="Times New Roman" w:cs="Times New Roman"/>
          <w:sz w:val="24"/>
          <w:szCs w:val="24"/>
        </w:rPr>
      </w:pPr>
      <w:r w:rsidRPr="000A341B">
        <w:rPr>
          <w:rFonts w:ascii="Times New Roman" w:eastAsia="Times New Roman" w:hAnsi="Times New Roman" w:cs="Times New Roman"/>
          <w:color w:val="000000"/>
          <w:sz w:val="26"/>
          <w:szCs w:val="26"/>
        </w:rPr>
        <w:t>1. Plot a TCP Round Trip Time Graph and provide a clear and detailed explanation of what the graph is indicating.</w:t>
      </w:r>
    </w:p>
    <w:p w:rsidR="00754787" w:rsidRPr="00486391" w:rsidRDefault="00754787" w:rsidP="00754787">
      <w:pPr>
        <w:pStyle w:val="ListParagraph"/>
        <w:numPr>
          <w:ilvl w:val="0"/>
          <w:numId w:val="1"/>
        </w:numPr>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b/>
          <w:color w:val="000000"/>
          <w:sz w:val="26"/>
          <w:szCs w:val="26"/>
        </w:rPr>
        <w:t>Wired</w:t>
      </w:r>
    </w:p>
    <w:p w:rsidR="00486391" w:rsidRPr="000A341B" w:rsidRDefault="008259EB" w:rsidP="00486391">
      <w:pPr>
        <w:pStyle w:val="ListParagraph"/>
        <w:spacing w:before="100" w:after="10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graph shows AIMD saw tooth behavior. We can see linear growth until a packet is lost which causes the RTT to decrease by 1/2. We can see that around </w:t>
      </w:r>
      <w:r w:rsidR="00963D1B">
        <w:rPr>
          <w:rFonts w:ascii="Times New Roman" w:eastAsia="Times New Roman" w:hAnsi="Times New Roman" w:cs="Times New Roman"/>
          <w:color w:val="000000"/>
          <w:sz w:val="26"/>
          <w:szCs w:val="26"/>
        </w:rPr>
        <w:t>57 loss</w:t>
      </w:r>
      <w:r>
        <w:rPr>
          <w:rFonts w:ascii="Times New Roman" w:eastAsia="Times New Roman" w:hAnsi="Times New Roman" w:cs="Times New Roman"/>
          <w:color w:val="000000"/>
          <w:sz w:val="26"/>
          <w:szCs w:val="26"/>
        </w:rPr>
        <w:t>es</w:t>
      </w:r>
      <w:r w:rsidR="00963D1B">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happen.</w:t>
      </w:r>
    </w:p>
    <w:p w:rsidR="00754787" w:rsidRPr="000A341B" w:rsidRDefault="00292A13" w:rsidP="00292A13">
      <w:pPr>
        <w:pStyle w:val="ListParagraph"/>
        <w:spacing w:before="100" w:after="100" w:line="240" w:lineRule="auto"/>
        <w:ind w:hanging="990"/>
        <w:rPr>
          <w:rFonts w:ascii="Times New Roman" w:eastAsia="Times New Roman" w:hAnsi="Times New Roman" w:cs="Times New Roman"/>
          <w:b/>
          <w:color w:val="000000"/>
          <w:sz w:val="26"/>
          <w:szCs w:val="26"/>
        </w:rPr>
      </w:pPr>
      <w:r>
        <w:rPr>
          <w:rFonts w:ascii="Times New Roman" w:eastAsia="Times New Roman" w:hAnsi="Times New Roman" w:cs="Times New Roman"/>
          <w:noProof/>
          <w:color w:val="000000"/>
          <w:sz w:val="26"/>
          <w:szCs w:val="26"/>
        </w:rPr>
        <w:drawing>
          <wp:inline distT="0" distB="0" distL="0" distR="0" wp14:anchorId="2C21C3FF">
            <wp:extent cx="7306310" cy="3166110"/>
            <wp:effectExtent l="0" t="0" r="8890" b="0"/>
            <wp:docPr id="1" name="Picture 1" descr="C:\Users\peymantp\AppData\Local\Microsoft\Windows\INetCache\Content.Word\wired_Rnd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ymantp\AppData\Local\Microsoft\Windows\INetCache\Content.Word\wired_RndTrip.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306310" cy="3166110"/>
                    </a:xfrm>
                    <a:prstGeom prst="rect">
                      <a:avLst/>
                    </a:prstGeom>
                    <a:noFill/>
                    <a:ln>
                      <a:noFill/>
                    </a:ln>
                  </pic:spPr>
                </pic:pic>
              </a:graphicData>
            </a:graphic>
          </wp:inline>
        </w:drawing>
      </w:r>
    </w:p>
    <w:p w:rsidR="005E1B85" w:rsidRDefault="00754787" w:rsidP="005E1B85">
      <w:pPr>
        <w:pStyle w:val="ListParagraph"/>
        <w:numPr>
          <w:ilvl w:val="0"/>
          <w:numId w:val="1"/>
        </w:numPr>
        <w:spacing w:before="100" w:after="100" w:line="240" w:lineRule="auto"/>
        <w:rPr>
          <w:rFonts w:ascii="Times New Roman" w:eastAsia="Times New Roman" w:hAnsi="Times New Roman" w:cs="Times New Roman"/>
          <w:b/>
          <w:color w:val="000000"/>
          <w:sz w:val="26"/>
          <w:szCs w:val="26"/>
        </w:rPr>
      </w:pPr>
      <w:r w:rsidRPr="000A341B">
        <w:rPr>
          <w:rFonts w:ascii="Times New Roman" w:eastAsia="Times New Roman" w:hAnsi="Times New Roman" w:cs="Times New Roman"/>
          <w:b/>
          <w:color w:val="000000"/>
          <w:sz w:val="26"/>
          <w:szCs w:val="26"/>
        </w:rPr>
        <w:t>Wireless</w:t>
      </w:r>
    </w:p>
    <w:p w:rsidR="00754787" w:rsidRPr="005E1B85" w:rsidRDefault="005E1B85" w:rsidP="005E1B85">
      <w:pPr>
        <w:pStyle w:val="ListParagraph"/>
        <w:spacing w:before="100" w:after="10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RTT</w:t>
      </w:r>
      <w:r w:rsidRPr="005E1B85">
        <w:rPr>
          <w:rFonts w:ascii="Times New Roman" w:eastAsia="Times New Roman" w:hAnsi="Times New Roman" w:cs="Times New Roman"/>
          <w:color w:val="000000"/>
          <w:sz w:val="26"/>
          <w:szCs w:val="26"/>
        </w:rPr>
        <w:t xml:space="preserve"> starts with a slow start but because of lost packets due to noise on the line retransmissions are required increasing </w:t>
      </w:r>
      <w:r w:rsidR="00B0299E">
        <w:rPr>
          <w:rFonts w:ascii="Times New Roman" w:eastAsia="Times New Roman" w:hAnsi="Times New Roman" w:cs="Times New Roman"/>
          <w:color w:val="000000"/>
          <w:sz w:val="26"/>
          <w:szCs w:val="26"/>
        </w:rPr>
        <w:t>RTT</w:t>
      </w:r>
      <w:r w:rsidRPr="005E1B85">
        <w:rPr>
          <w:rFonts w:ascii="Times New Roman" w:eastAsia="Times New Roman" w:hAnsi="Times New Roman" w:cs="Times New Roman"/>
          <w:color w:val="000000"/>
          <w:sz w:val="26"/>
          <w:szCs w:val="26"/>
        </w:rPr>
        <w:t xml:space="preserve"> and then the channel </w:t>
      </w:r>
      <w:r w:rsidR="00B0299E" w:rsidRPr="005E1B85">
        <w:rPr>
          <w:rFonts w:ascii="Times New Roman" w:eastAsia="Times New Roman" w:hAnsi="Times New Roman" w:cs="Times New Roman"/>
          <w:color w:val="000000"/>
          <w:sz w:val="26"/>
          <w:szCs w:val="26"/>
        </w:rPr>
        <w:t>tr</w:t>
      </w:r>
      <w:r w:rsidR="006D25BB">
        <w:rPr>
          <w:rFonts w:ascii="Times New Roman" w:eastAsia="Times New Roman" w:hAnsi="Times New Roman" w:cs="Times New Roman"/>
          <w:color w:val="000000"/>
          <w:sz w:val="26"/>
          <w:szCs w:val="26"/>
        </w:rPr>
        <w:t>ies</w:t>
      </w:r>
      <w:bookmarkStart w:id="0" w:name="_GoBack"/>
      <w:bookmarkEnd w:id="0"/>
      <w:r w:rsidRPr="005E1B85">
        <w:rPr>
          <w:rFonts w:ascii="Times New Roman" w:eastAsia="Times New Roman" w:hAnsi="Times New Roman" w:cs="Times New Roman"/>
          <w:color w:val="000000"/>
          <w:sz w:val="26"/>
          <w:szCs w:val="26"/>
        </w:rPr>
        <w:t xml:space="preserve"> slow start again until noise strikes it down again</w:t>
      </w:r>
      <w:r w:rsidR="00486391">
        <w:rPr>
          <w:noProof/>
        </w:rPr>
        <w:drawing>
          <wp:anchor distT="0" distB="0" distL="114300" distR="114300" simplePos="0" relativeHeight="251659264" behindDoc="0" locked="0" layoutInCell="1" allowOverlap="1">
            <wp:simplePos x="0" y="0"/>
            <wp:positionH relativeFrom="page">
              <wp:align>center</wp:align>
            </wp:positionH>
            <wp:positionV relativeFrom="page">
              <wp:posOffset>6103044</wp:posOffset>
            </wp:positionV>
            <wp:extent cx="7304405" cy="3604260"/>
            <wp:effectExtent l="0" t="0" r="0" b="0"/>
            <wp:wrapThrough wrapText="bothSides">
              <wp:wrapPolygon edited="0">
                <wp:start x="0" y="0"/>
                <wp:lineTo x="0" y="21463"/>
                <wp:lineTo x="21519" y="21463"/>
                <wp:lineTo x="21519" y="0"/>
                <wp:lineTo x="0" y="0"/>
              </wp:wrapPolygon>
            </wp:wrapThrough>
            <wp:docPr id="2" name="Picture 2" descr="C:\Users\peymantp\AppData\Local\Microsoft\Windows\INetCache\Content.Word\wireless_Rnd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ymantp\AppData\Local\Microsoft\Windows\INetCache\Content.Word\wireless_RndTri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4405" cy="3604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54787" w:rsidRDefault="00754787" w:rsidP="00754787">
      <w:pPr>
        <w:pStyle w:val="ListParagraph"/>
        <w:numPr>
          <w:ilvl w:val="0"/>
          <w:numId w:val="1"/>
        </w:numPr>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lastRenderedPageBreak/>
        <w:t>The RTT starts 100ms and increases exponentially using slow start until RTT is over one second causing packet losses(~0.912s) and a timeout(~1.6s). RTT returns to 100ms and exponentially increases with fast recovery until the dropped packets are resent and received. When RTT recovers at time ~2.17s to 50% of max, we start seeing linear growth with congestion avoidance. The pattern of packet loss, fast recovery, and congestion avoidance repeat at ~6.75 and ~21.9. The graph indicates that as the transfer continues the window size is decreasing.</w:t>
      </w:r>
    </w:p>
    <w:p w:rsidR="00292A13" w:rsidRPr="000A341B" w:rsidRDefault="00292A13" w:rsidP="00292A13">
      <w:pPr>
        <w:pStyle w:val="ListParagraph"/>
        <w:spacing w:before="100" w:after="100" w:line="240" w:lineRule="auto"/>
        <w:ind w:hanging="99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extent cx="7181087" cy="3413051"/>
            <wp:effectExtent l="0" t="0" r="1270" b="0"/>
            <wp:docPr id="3" name="Picture 3" descr="C:\Users\peymantp\AppData\Local\Microsoft\Windows\INetCache\Content.Word\internet_Rnd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ymantp\AppData\Local\Microsoft\Windows\INetCache\Content.Word\internet_RndTri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89471" cy="3417036"/>
                    </a:xfrm>
                    <a:prstGeom prst="rect">
                      <a:avLst/>
                    </a:prstGeom>
                    <a:noFill/>
                    <a:ln>
                      <a:noFill/>
                    </a:ln>
                  </pic:spPr>
                </pic:pic>
              </a:graphicData>
            </a:graphic>
          </wp:inline>
        </w:drawing>
      </w:r>
    </w:p>
    <w:p w:rsidR="00292A13" w:rsidRDefault="00292A13" w:rsidP="00754787">
      <w:pPr>
        <w:spacing w:before="100" w:after="100" w:line="240" w:lineRule="auto"/>
        <w:rPr>
          <w:rFonts w:ascii="Times New Roman" w:eastAsia="Times New Roman" w:hAnsi="Times New Roman" w:cs="Times New Roman"/>
          <w:color w:val="000000"/>
          <w:sz w:val="26"/>
          <w:szCs w:val="26"/>
        </w:rPr>
      </w:pPr>
    </w:p>
    <w:p w:rsidR="00754787" w:rsidRPr="000A341B" w:rsidRDefault="00754787" w:rsidP="00754787">
      <w:pPr>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2. Select a set of 6 to 10 segments and analyze the difference between when each TCP segment was sent, and when its acknowledgement was received. Given your analysis, what is the RTT value for each of the segments you have selected? What is the EstimatedRTT value after the receipt of each ACK? Assume that the value of the EstimatedRTT is equal to the measured RTT for the first segment, and then is computed using the EstimatedRTT equation on page 249 for all subsequent segments.</w:t>
      </w:r>
    </w:p>
    <w:p w:rsidR="00754787" w:rsidRPr="000A341B" w:rsidRDefault="00754787" w:rsidP="00754787">
      <w:pPr>
        <w:pStyle w:val="ListParagraph"/>
        <w:numPr>
          <w:ilvl w:val="0"/>
          <w:numId w:val="2"/>
        </w:numPr>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b/>
          <w:color w:val="000000"/>
          <w:sz w:val="26"/>
          <w:szCs w:val="26"/>
        </w:rPr>
        <w:t>Wired</w:t>
      </w:r>
    </w:p>
    <w:tbl>
      <w:tblPr>
        <w:tblStyle w:val="TableGrid"/>
        <w:tblW w:w="10350" w:type="dxa"/>
        <w:tblInd w:w="265" w:type="dxa"/>
        <w:tblLayout w:type="fixed"/>
        <w:tblLook w:val="04A0" w:firstRow="1" w:lastRow="0" w:firstColumn="1" w:lastColumn="0" w:noHBand="0" w:noVBand="1"/>
      </w:tblPr>
      <w:tblGrid>
        <w:gridCol w:w="1350"/>
        <w:gridCol w:w="1170"/>
        <w:gridCol w:w="1350"/>
        <w:gridCol w:w="1260"/>
        <w:gridCol w:w="1440"/>
        <w:gridCol w:w="3780"/>
      </w:tblGrid>
      <w:tr w:rsidR="00CD23FD" w:rsidRPr="000A341B" w:rsidTr="00CD23FD">
        <w:trPr>
          <w:trHeight w:val="608"/>
        </w:trPr>
        <w:tc>
          <w:tcPr>
            <w:tcW w:w="1350" w:type="dxa"/>
          </w:tcPr>
          <w:p w:rsidR="00754787" w:rsidRPr="000A341B" w:rsidRDefault="00754787" w:rsidP="00CD23FD">
            <w:pPr>
              <w:pStyle w:val="ListParagraph"/>
              <w:spacing w:before="100" w:after="100"/>
              <w:ind w:left="-21"/>
              <w:rPr>
                <w:rFonts w:ascii="Times New Roman" w:eastAsia="Times New Roman" w:hAnsi="Times New Roman" w:cs="Times New Roman"/>
                <w:color w:val="000000"/>
                <w:sz w:val="26"/>
                <w:szCs w:val="26"/>
              </w:rPr>
            </w:pPr>
          </w:p>
        </w:tc>
        <w:tc>
          <w:tcPr>
            <w:tcW w:w="1170" w:type="dxa"/>
          </w:tcPr>
          <w:p w:rsidR="00754787" w:rsidRPr="000A341B" w:rsidRDefault="00754787"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sequence number</w:t>
            </w:r>
          </w:p>
        </w:tc>
        <w:tc>
          <w:tcPr>
            <w:tcW w:w="1350" w:type="dxa"/>
          </w:tcPr>
          <w:p w:rsidR="00754787" w:rsidRPr="000A341B" w:rsidRDefault="00754787"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Sent time (sec)</w:t>
            </w:r>
          </w:p>
        </w:tc>
        <w:tc>
          <w:tcPr>
            <w:tcW w:w="1260" w:type="dxa"/>
          </w:tcPr>
          <w:p w:rsidR="00754787" w:rsidRPr="000A341B" w:rsidRDefault="00754787"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ACK time (sec)</w:t>
            </w:r>
          </w:p>
        </w:tc>
        <w:tc>
          <w:tcPr>
            <w:tcW w:w="1440" w:type="dxa"/>
          </w:tcPr>
          <w:p w:rsidR="00754787" w:rsidRPr="000A341B" w:rsidRDefault="00754787"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RTT (sec)</w:t>
            </w:r>
          </w:p>
        </w:tc>
        <w:tc>
          <w:tcPr>
            <w:tcW w:w="3780" w:type="dxa"/>
          </w:tcPr>
          <w:p w:rsidR="00754787" w:rsidRPr="000A341B" w:rsidRDefault="00754787"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Estimated RTT(sec)</w:t>
            </w:r>
          </w:p>
        </w:tc>
      </w:tr>
      <w:tr w:rsidR="00CD23FD" w:rsidRPr="000A341B" w:rsidTr="00CD23FD">
        <w:trPr>
          <w:trHeight w:val="585"/>
        </w:trPr>
        <w:tc>
          <w:tcPr>
            <w:tcW w:w="1350"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1</w:t>
            </w:r>
          </w:p>
        </w:tc>
        <w:tc>
          <w:tcPr>
            <w:tcW w:w="1170" w:type="dxa"/>
          </w:tcPr>
          <w:p w:rsidR="00CD23FD" w:rsidRPr="000A341B" w:rsidRDefault="00CD23FD" w:rsidP="00CD23FD">
            <w:pPr>
              <w:pStyle w:val="paragraph"/>
              <w:spacing w:before="0" w:after="0"/>
              <w:ind w:left="-21"/>
              <w:textAlignment w:val="baseline"/>
              <w:divId w:val="685139265"/>
              <w:rPr>
                <w:sz w:val="18"/>
                <w:szCs w:val="18"/>
              </w:rPr>
            </w:pPr>
            <w:r w:rsidRPr="000A341B">
              <w:rPr>
                <w:rStyle w:val="normaltextrun"/>
                <w:sz w:val="26"/>
                <w:szCs w:val="26"/>
              </w:rPr>
              <w:t>7754</w:t>
            </w:r>
            <w:r w:rsidRPr="000A341B">
              <w:rPr>
                <w:rStyle w:val="eop"/>
                <w:sz w:val="26"/>
                <w:szCs w:val="26"/>
              </w:rPr>
              <w:t> </w:t>
            </w:r>
          </w:p>
        </w:tc>
        <w:tc>
          <w:tcPr>
            <w:tcW w:w="1350" w:type="dxa"/>
          </w:tcPr>
          <w:p w:rsidR="00CD23FD" w:rsidRPr="000A341B" w:rsidRDefault="00CD23FD" w:rsidP="00CD23FD">
            <w:pPr>
              <w:pStyle w:val="paragraph"/>
              <w:spacing w:before="0" w:after="0"/>
              <w:ind w:left="-21"/>
              <w:textAlignment w:val="baseline"/>
              <w:divId w:val="737097802"/>
              <w:rPr>
                <w:sz w:val="18"/>
                <w:szCs w:val="18"/>
              </w:rPr>
            </w:pPr>
            <w:r w:rsidRPr="000A341B">
              <w:rPr>
                <w:rStyle w:val="normaltextrun"/>
                <w:sz w:val="26"/>
                <w:szCs w:val="26"/>
              </w:rPr>
              <w:t>1.049775</w:t>
            </w:r>
            <w:r w:rsidRPr="000A341B">
              <w:rPr>
                <w:rStyle w:val="eop"/>
                <w:sz w:val="26"/>
                <w:szCs w:val="26"/>
              </w:rPr>
              <w:t> </w:t>
            </w:r>
          </w:p>
        </w:tc>
        <w:tc>
          <w:tcPr>
            <w:tcW w:w="1260" w:type="dxa"/>
          </w:tcPr>
          <w:p w:rsidR="00CD23FD" w:rsidRPr="000A341B" w:rsidRDefault="00CD23FD" w:rsidP="00CD23FD">
            <w:pPr>
              <w:pStyle w:val="paragraph"/>
              <w:spacing w:before="0" w:after="0"/>
              <w:ind w:left="-21"/>
              <w:textAlignment w:val="baseline"/>
              <w:divId w:val="1456018301"/>
              <w:rPr>
                <w:sz w:val="18"/>
                <w:szCs w:val="18"/>
              </w:rPr>
            </w:pPr>
            <w:r w:rsidRPr="000A341B">
              <w:rPr>
                <w:rStyle w:val="normaltextrun"/>
                <w:sz w:val="26"/>
                <w:szCs w:val="26"/>
              </w:rPr>
              <w:t>1.051224</w:t>
            </w:r>
            <w:r w:rsidRPr="000A341B">
              <w:rPr>
                <w:rStyle w:val="eop"/>
                <w:sz w:val="26"/>
                <w:szCs w:val="26"/>
              </w:rPr>
              <w:t> </w:t>
            </w:r>
          </w:p>
        </w:tc>
        <w:tc>
          <w:tcPr>
            <w:tcW w:w="1440" w:type="dxa"/>
          </w:tcPr>
          <w:p w:rsidR="00CD23FD" w:rsidRPr="000A341B" w:rsidRDefault="00CD23FD" w:rsidP="00CD23FD">
            <w:pPr>
              <w:pStyle w:val="paragraph"/>
              <w:spacing w:before="0" w:after="0"/>
              <w:ind w:left="-21"/>
              <w:textAlignment w:val="baseline"/>
              <w:divId w:val="1172331127"/>
              <w:rPr>
                <w:sz w:val="18"/>
                <w:szCs w:val="18"/>
              </w:rPr>
            </w:pPr>
            <w:r w:rsidRPr="000A341B">
              <w:rPr>
                <w:rStyle w:val="normaltextrun"/>
                <w:sz w:val="26"/>
                <w:szCs w:val="26"/>
              </w:rPr>
              <w:t>0.001449</w:t>
            </w:r>
            <w:r w:rsidRPr="000A341B">
              <w:rPr>
                <w:rStyle w:val="eop"/>
                <w:sz w:val="26"/>
                <w:szCs w:val="26"/>
              </w:rPr>
              <w:t> </w:t>
            </w:r>
          </w:p>
        </w:tc>
        <w:tc>
          <w:tcPr>
            <w:tcW w:w="3780" w:type="dxa"/>
          </w:tcPr>
          <w:p w:rsidR="00CD23FD" w:rsidRPr="000A341B" w:rsidRDefault="00CD23FD" w:rsidP="00CD23FD">
            <w:pPr>
              <w:pStyle w:val="paragraph"/>
              <w:spacing w:before="0" w:after="0"/>
              <w:ind w:left="-21"/>
              <w:textAlignment w:val="baseline"/>
              <w:divId w:val="1809665394"/>
              <w:rPr>
                <w:sz w:val="18"/>
                <w:szCs w:val="18"/>
              </w:rPr>
            </w:pPr>
            <w:r w:rsidRPr="000A341B">
              <w:rPr>
                <w:rStyle w:val="normaltextrun"/>
                <w:sz w:val="26"/>
                <w:szCs w:val="26"/>
              </w:rPr>
              <w:t>0.001449</w:t>
            </w:r>
          </w:p>
        </w:tc>
      </w:tr>
      <w:tr w:rsidR="00CD23FD" w:rsidRPr="000A341B" w:rsidTr="00CD23FD">
        <w:trPr>
          <w:trHeight w:val="608"/>
        </w:trPr>
        <w:tc>
          <w:tcPr>
            <w:tcW w:w="1350"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2</w:t>
            </w:r>
          </w:p>
        </w:tc>
        <w:tc>
          <w:tcPr>
            <w:tcW w:w="1170" w:type="dxa"/>
          </w:tcPr>
          <w:p w:rsidR="00CD23FD" w:rsidRPr="000A341B" w:rsidRDefault="00CD23FD" w:rsidP="00CD23FD">
            <w:pPr>
              <w:pStyle w:val="paragraph"/>
              <w:spacing w:before="0" w:after="0"/>
              <w:ind w:left="-21"/>
              <w:textAlignment w:val="baseline"/>
              <w:divId w:val="1041250435"/>
              <w:rPr>
                <w:sz w:val="18"/>
                <w:szCs w:val="18"/>
              </w:rPr>
            </w:pPr>
            <w:r w:rsidRPr="000A341B">
              <w:rPr>
                <w:rStyle w:val="normaltextrun"/>
                <w:sz w:val="26"/>
                <w:szCs w:val="26"/>
              </w:rPr>
              <w:t>13594</w:t>
            </w:r>
            <w:r w:rsidRPr="000A341B">
              <w:rPr>
                <w:rStyle w:val="eop"/>
                <w:sz w:val="26"/>
                <w:szCs w:val="26"/>
              </w:rPr>
              <w:t> </w:t>
            </w:r>
          </w:p>
        </w:tc>
        <w:tc>
          <w:tcPr>
            <w:tcW w:w="1350" w:type="dxa"/>
          </w:tcPr>
          <w:p w:rsidR="00CD23FD" w:rsidRPr="000A341B" w:rsidRDefault="00CD23FD" w:rsidP="00CD23FD">
            <w:pPr>
              <w:pStyle w:val="paragraph"/>
              <w:spacing w:before="0" w:after="0"/>
              <w:ind w:left="-21"/>
              <w:textAlignment w:val="baseline"/>
              <w:divId w:val="1892499508"/>
              <w:rPr>
                <w:sz w:val="18"/>
                <w:szCs w:val="18"/>
              </w:rPr>
            </w:pPr>
            <w:r w:rsidRPr="000A341B">
              <w:rPr>
                <w:rStyle w:val="normaltextrun"/>
                <w:sz w:val="26"/>
                <w:szCs w:val="26"/>
              </w:rPr>
              <w:t>1.049837</w:t>
            </w:r>
            <w:r w:rsidRPr="000A341B">
              <w:rPr>
                <w:rStyle w:val="eop"/>
                <w:sz w:val="26"/>
                <w:szCs w:val="26"/>
              </w:rPr>
              <w:t> </w:t>
            </w:r>
          </w:p>
        </w:tc>
        <w:tc>
          <w:tcPr>
            <w:tcW w:w="1260" w:type="dxa"/>
          </w:tcPr>
          <w:p w:rsidR="00CD23FD" w:rsidRPr="000A341B" w:rsidRDefault="00CD23FD" w:rsidP="00CD23FD">
            <w:pPr>
              <w:pStyle w:val="paragraph"/>
              <w:spacing w:before="0" w:after="0"/>
              <w:ind w:left="-21"/>
              <w:textAlignment w:val="baseline"/>
              <w:divId w:val="318929089"/>
              <w:rPr>
                <w:sz w:val="18"/>
                <w:szCs w:val="18"/>
              </w:rPr>
            </w:pPr>
            <w:r w:rsidRPr="000A341B">
              <w:rPr>
                <w:rStyle w:val="normaltextrun"/>
                <w:sz w:val="26"/>
                <w:szCs w:val="26"/>
              </w:rPr>
              <w:t>1.051573</w:t>
            </w:r>
            <w:r w:rsidRPr="000A341B">
              <w:rPr>
                <w:rStyle w:val="eop"/>
                <w:sz w:val="26"/>
                <w:szCs w:val="26"/>
              </w:rPr>
              <w:t> </w:t>
            </w:r>
          </w:p>
        </w:tc>
        <w:tc>
          <w:tcPr>
            <w:tcW w:w="1440" w:type="dxa"/>
          </w:tcPr>
          <w:p w:rsidR="00CD23FD" w:rsidRPr="000A341B" w:rsidRDefault="00CD23FD" w:rsidP="00CD23FD">
            <w:pPr>
              <w:pStyle w:val="paragraph"/>
              <w:spacing w:before="0" w:after="0"/>
              <w:ind w:left="-21"/>
              <w:textAlignment w:val="baseline"/>
              <w:divId w:val="1378163338"/>
              <w:rPr>
                <w:sz w:val="18"/>
                <w:szCs w:val="18"/>
              </w:rPr>
            </w:pPr>
            <w:r w:rsidRPr="000A341B">
              <w:rPr>
                <w:rStyle w:val="normaltextrun"/>
                <w:sz w:val="26"/>
                <w:szCs w:val="26"/>
              </w:rPr>
              <w:t>0.001736</w:t>
            </w:r>
            <w:r w:rsidRPr="000A341B">
              <w:rPr>
                <w:rStyle w:val="eop"/>
                <w:sz w:val="26"/>
                <w:szCs w:val="26"/>
              </w:rPr>
              <w:t> </w:t>
            </w:r>
          </w:p>
        </w:tc>
        <w:tc>
          <w:tcPr>
            <w:tcW w:w="3780" w:type="dxa"/>
          </w:tcPr>
          <w:p w:rsidR="00CD23FD" w:rsidRPr="000A341B" w:rsidRDefault="00CD23FD" w:rsidP="00CD23FD">
            <w:pPr>
              <w:pStyle w:val="paragraph"/>
              <w:spacing w:before="0" w:after="0"/>
              <w:ind w:left="-21"/>
              <w:textAlignment w:val="baseline"/>
              <w:divId w:val="1387753691"/>
              <w:rPr>
                <w:sz w:val="26"/>
                <w:szCs w:val="26"/>
              </w:rPr>
            </w:pPr>
            <w:r w:rsidRPr="000A341B">
              <w:rPr>
                <w:rStyle w:val="normaltextrun"/>
                <w:sz w:val="26"/>
                <w:szCs w:val="26"/>
              </w:rPr>
              <w:t>0.875*.001449+0.125*0.001736=</w:t>
            </w:r>
            <w:r w:rsidRPr="000A341B">
              <w:rPr>
                <w:rStyle w:val="normaltextrun"/>
                <w:sz w:val="26"/>
                <w:szCs w:val="26"/>
              </w:rPr>
              <w:br/>
            </w:r>
            <w:r w:rsidRPr="000A341B">
              <w:rPr>
                <w:rStyle w:val="normaltextrun"/>
                <w:b/>
                <w:bCs/>
                <w:sz w:val="26"/>
                <w:szCs w:val="26"/>
              </w:rPr>
              <w:t>0.001484875</w:t>
            </w:r>
            <w:r w:rsidRPr="000A341B">
              <w:rPr>
                <w:rStyle w:val="eop"/>
                <w:sz w:val="26"/>
                <w:szCs w:val="26"/>
              </w:rPr>
              <w:t> </w:t>
            </w:r>
          </w:p>
        </w:tc>
      </w:tr>
      <w:tr w:rsidR="00CD23FD" w:rsidRPr="000A341B" w:rsidTr="00CD23FD">
        <w:trPr>
          <w:trHeight w:val="585"/>
        </w:trPr>
        <w:tc>
          <w:tcPr>
            <w:tcW w:w="1350"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3</w:t>
            </w:r>
          </w:p>
        </w:tc>
        <w:tc>
          <w:tcPr>
            <w:tcW w:w="1170" w:type="dxa"/>
          </w:tcPr>
          <w:p w:rsidR="00CD23FD" w:rsidRPr="000A341B" w:rsidRDefault="00CD23FD" w:rsidP="00CD23FD">
            <w:pPr>
              <w:pStyle w:val="paragraph"/>
              <w:spacing w:before="0" w:after="0"/>
              <w:ind w:left="-21"/>
              <w:textAlignment w:val="baseline"/>
              <w:divId w:val="556280744"/>
              <w:rPr>
                <w:sz w:val="18"/>
                <w:szCs w:val="18"/>
              </w:rPr>
            </w:pPr>
            <w:r w:rsidRPr="000A341B">
              <w:rPr>
                <w:rStyle w:val="normaltextrun"/>
                <w:sz w:val="26"/>
                <w:szCs w:val="26"/>
              </w:rPr>
              <w:t>16514</w:t>
            </w:r>
            <w:r w:rsidRPr="000A341B">
              <w:rPr>
                <w:rStyle w:val="eop"/>
                <w:sz w:val="26"/>
                <w:szCs w:val="26"/>
              </w:rPr>
              <w:t> </w:t>
            </w:r>
          </w:p>
        </w:tc>
        <w:tc>
          <w:tcPr>
            <w:tcW w:w="1350" w:type="dxa"/>
          </w:tcPr>
          <w:p w:rsidR="00CD23FD" w:rsidRPr="000A341B" w:rsidRDefault="00CD23FD" w:rsidP="00CD23FD">
            <w:pPr>
              <w:pStyle w:val="paragraph"/>
              <w:spacing w:before="0" w:after="0"/>
              <w:ind w:left="-21"/>
              <w:textAlignment w:val="baseline"/>
              <w:divId w:val="1069107881"/>
              <w:rPr>
                <w:sz w:val="18"/>
                <w:szCs w:val="18"/>
              </w:rPr>
            </w:pPr>
            <w:r w:rsidRPr="000A341B">
              <w:rPr>
                <w:rStyle w:val="normaltextrun"/>
                <w:sz w:val="26"/>
                <w:szCs w:val="26"/>
              </w:rPr>
              <w:t>1.049868</w:t>
            </w:r>
            <w:r w:rsidRPr="000A341B">
              <w:rPr>
                <w:rStyle w:val="eop"/>
                <w:sz w:val="26"/>
                <w:szCs w:val="26"/>
              </w:rPr>
              <w:t> </w:t>
            </w:r>
          </w:p>
        </w:tc>
        <w:tc>
          <w:tcPr>
            <w:tcW w:w="1260" w:type="dxa"/>
          </w:tcPr>
          <w:p w:rsidR="00CD23FD" w:rsidRPr="000A341B" w:rsidRDefault="00CD23FD" w:rsidP="00CD23FD">
            <w:pPr>
              <w:pStyle w:val="paragraph"/>
              <w:spacing w:before="0" w:after="0"/>
              <w:ind w:left="-21"/>
              <w:textAlignment w:val="baseline"/>
              <w:divId w:val="1899631587"/>
              <w:rPr>
                <w:sz w:val="18"/>
                <w:szCs w:val="18"/>
              </w:rPr>
            </w:pPr>
            <w:r w:rsidRPr="000A341B">
              <w:rPr>
                <w:rStyle w:val="normaltextrun"/>
                <w:sz w:val="26"/>
                <w:szCs w:val="26"/>
              </w:rPr>
              <w:t>1.051867</w:t>
            </w:r>
            <w:r w:rsidRPr="000A341B">
              <w:rPr>
                <w:rStyle w:val="eop"/>
                <w:sz w:val="26"/>
                <w:szCs w:val="26"/>
              </w:rPr>
              <w:t> </w:t>
            </w:r>
          </w:p>
        </w:tc>
        <w:tc>
          <w:tcPr>
            <w:tcW w:w="1440" w:type="dxa"/>
          </w:tcPr>
          <w:p w:rsidR="00CD23FD" w:rsidRPr="000A341B" w:rsidRDefault="00CD23FD" w:rsidP="00CD23FD">
            <w:pPr>
              <w:pStyle w:val="paragraph"/>
              <w:spacing w:before="0" w:after="0"/>
              <w:ind w:left="-21"/>
              <w:textAlignment w:val="baseline"/>
              <w:divId w:val="2023893622"/>
              <w:rPr>
                <w:sz w:val="18"/>
                <w:szCs w:val="18"/>
              </w:rPr>
            </w:pPr>
            <w:r w:rsidRPr="000A341B">
              <w:rPr>
                <w:rStyle w:val="normaltextrun"/>
                <w:sz w:val="26"/>
                <w:szCs w:val="26"/>
              </w:rPr>
              <w:t>0.001999</w:t>
            </w:r>
            <w:r w:rsidRPr="000A341B">
              <w:rPr>
                <w:rStyle w:val="eop"/>
                <w:sz w:val="26"/>
                <w:szCs w:val="26"/>
              </w:rPr>
              <w:t> </w:t>
            </w:r>
          </w:p>
        </w:tc>
        <w:tc>
          <w:tcPr>
            <w:tcW w:w="3780" w:type="dxa"/>
          </w:tcPr>
          <w:p w:rsidR="00CD23FD" w:rsidRPr="000A341B" w:rsidRDefault="00CD23FD" w:rsidP="00CD23FD">
            <w:pPr>
              <w:pStyle w:val="paragraph"/>
              <w:spacing w:before="0" w:after="0"/>
              <w:ind w:left="-21"/>
              <w:textAlignment w:val="baseline"/>
              <w:divId w:val="1063142925"/>
              <w:rPr>
                <w:sz w:val="18"/>
                <w:szCs w:val="18"/>
              </w:rPr>
            </w:pPr>
            <w:r w:rsidRPr="000A341B">
              <w:rPr>
                <w:rStyle w:val="normaltextrun"/>
                <w:sz w:val="26"/>
                <w:szCs w:val="26"/>
              </w:rPr>
              <w:t>0.875*0.001484875+0.125*0.001999=</w:t>
            </w:r>
            <w:r w:rsidRPr="000A341B">
              <w:rPr>
                <w:rStyle w:val="normaltextrun"/>
                <w:sz w:val="26"/>
                <w:szCs w:val="26"/>
              </w:rPr>
              <w:br/>
            </w:r>
            <w:r w:rsidRPr="000A341B">
              <w:rPr>
                <w:rStyle w:val="normaltextrun"/>
                <w:b/>
                <w:bCs/>
                <w:sz w:val="26"/>
                <w:szCs w:val="26"/>
              </w:rPr>
              <w:t>0.00154914062</w:t>
            </w:r>
            <w:r w:rsidRPr="000A341B">
              <w:rPr>
                <w:rStyle w:val="eop"/>
                <w:sz w:val="26"/>
                <w:szCs w:val="26"/>
              </w:rPr>
              <w:t> </w:t>
            </w:r>
          </w:p>
        </w:tc>
      </w:tr>
      <w:tr w:rsidR="00CD23FD" w:rsidRPr="000A341B" w:rsidTr="00CD23FD">
        <w:trPr>
          <w:trHeight w:val="608"/>
        </w:trPr>
        <w:tc>
          <w:tcPr>
            <w:tcW w:w="1350"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4</w:t>
            </w:r>
          </w:p>
        </w:tc>
        <w:tc>
          <w:tcPr>
            <w:tcW w:w="1170" w:type="dxa"/>
          </w:tcPr>
          <w:p w:rsidR="00CD23FD" w:rsidRPr="000A341B" w:rsidRDefault="00CD23FD" w:rsidP="00CD23FD">
            <w:pPr>
              <w:pStyle w:val="paragraph"/>
              <w:spacing w:before="0" w:after="0"/>
              <w:ind w:left="-21"/>
              <w:textAlignment w:val="baseline"/>
              <w:divId w:val="1059748791"/>
              <w:rPr>
                <w:sz w:val="18"/>
                <w:szCs w:val="18"/>
              </w:rPr>
            </w:pPr>
            <w:r w:rsidRPr="000A341B">
              <w:rPr>
                <w:rStyle w:val="normaltextrun"/>
                <w:sz w:val="26"/>
                <w:szCs w:val="26"/>
              </w:rPr>
              <w:t>20894</w:t>
            </w:r>
            <w:r w:rsidRPr="000A341B">
              <w:rPr>
                <w:rStyle w:val="eop"/>
                <w:sz w:val="26"/>
                <w:szCs w:val="26"/>
              </w:rPr>
              <w:t> </w:t>
            </w:r>
          </w:p>
        </w:tc>
        <w:tc>
          <w:tcPr>
            <w:tcW w:w="1350" w:type="dxa"/>
          </w:tcPr>
          <w:p w:rsidR="00CD23FD" w:rsidRPr="000A341B" w:rsidRDefault="00CD23FD" w:rsidP="00CD23FD">
            <w:pPr>
              <w:pStyle w:val="paragraph"/>
              <w:spacing w:before="0" w:after="0"/>
              <w:ind w:left="-21"/>
              <w:textAlignment w:val="baseline"/>
              <w:divId w:val="251476351"/>
              <w:rPr>
                <w:sz w:val="18"/>
                <w:szCs w:val="18"/>
              </w:rPr>
            </w:pPr>
            <w:r w:rsidRPr="000A341B">
              <w:rPr>
                <w:rStyle w:val="normaltextrun"/>
                <w:sz w:val="26"/>
                <w:szCs w:val="26"/>
              </w:rPr>
              <w:t>1.049912</w:t>
            </w:r>
            <w:r w:rsidRPr="000A341B">
              <w:rPr>
                <w:rStyle w:val="eop"/>
                <w:sz w:val="26"/>
                <w:szCs w:val="26"/>
              </w:rPr>
              <w:t> </w:t>
            </w:r>
          </w:p>
        </w:tc>
        <w:tc>
          <w:tcPr>
            <w:tcW w:w="1260" w:type="dxa"/>
          </w:tcPr>
          <w:p w:rsidR="00CD23FD" w:rsidRPr="000A341B" w:rsidRDefault="00CD23FD" w:rsidP="00CD23FD">
            <w:pPr>
              <w:pStyle w:val="paragraph"/>
              <w:spacing w:before="0" w:after="0"/>
              <w:ind w:left="-21"/>
              <w:textAlignment w:val="baseline"/>
              <w:divId w:val="876045968"/>
              <w:rPr>
                <w:sz w:val="18"/>
                <w:szCs w:val="18"/>
              </w:rPr>
            </w:pPr>
            <w:r w:rsidRPr="000A341B">
              <w:rPr>
                <w:rStyle w:val="normaltextrun"/>
                <w:sz w:val="26"/>
                <w:szCs w:val="26"/>
              </w:rPr>
              <w:t>1.052119 </w:t>
            </w:r>
            <w:r w:rsidRPr="000A341B">
              <w:rPr>
                <w:rStyle w:val="eop"/>
                <w:sz w:val="26"/>
                <w:szCs w:val="26"/>
              </w:rPr>
              <w:t> </w:t>
            </w:r>
          </w:p>
        </w:tc>
        <w:tc>
          <w:tcPr>
            <w:tcW w:w="1440" w:type="dxa"/>
          </w:tcPr>
          <w:p w:rsidR="00CD23FD" w:rsidRPr="000A341B" w:rsidRDefault="00CD23FD" w:rsidP="00CD23FD">
            <w:pPr>
              <w:pStyle w:val="paragraph"/>
              <w:spacing w:before="0" w:after="0"/>
              <w:ind w:left="-21"/>
              <w:textAlignment w:val="baseline"/>
              <w:divId w:val="87435699"/>
              <w:rPr>
                <w:sz w:val="18"/>
                <w:szCs w:val="18"/>
              </w:rPr>
            </w:pPr>
            <w:r w:rsidRPr="000A341B">
              <w:rPr>
                <w:rStyle w:val="normaltextrun"/>
                <w:sz w:val="26"/>
                <w:szCs w:val="26"/>
              </w:rPr>
              <w:t>0.002207 </w:t>
            </w:r>
            <w:r w:rsidRPr="000A341B">
              <w:rPr>
                <w:rStyle w:val="eop"/>
                <w:sz w:val="26"/>
                <w:szCs w:val="26"/>
              </w:rPr>
              <w:t> </w:t>
            </w:r>
          </w:p>
        </w:tc>
        <w:tc>
          <w:tcPr>
            <w:tcW w:w="3780" w:type="dxa"/>
          </w:tcPr>
          <w:p w:rsidR="00CD23FD" w:rsidRPr="000A341B" w:rsidRDefault="00CD23FD" w:rsidP="00CD23FD">
            <w:pPr>
              <w:pStyle w:val="paragraph"/>
              <w:spacing w:before="0" w:after="0"/>
              <w:ind w:left="-21"/>
              <w:textAlignment w:val="baseline"/>
              <w:divId w:val="1429347677"/>
              <w:rPr>
                <w:sz w:val="18"/>
                <w:szCs w:val="18"/>
              </w:rPr>
            </w:pPr>
            <w:r w:rsidRPr="000A341B">
              <w:rPr>
                <w:rStyle w:val="normaltextrun"/>
                <w:sz w:val="26"/>
                <w:szCs w:val="26"/>
              </w:rPr>
              <w:t>0.875*0.00154914062+0.125*0.002207=</w:t>
            </w:r>
            <w:r w:rsidRPr="000A341B">
              <w:rPr>
                <w:rStyle w:val="eop"/>
                <w:sz w:val="26"/>
                <w:szCs w:val="26"/>
              </w:rPr>
              <w:br/>
            </w:r>
            <w:r w:rsidRPr="000A341B">
              <w:rPr>
                <w:rStyle w:val="normaltextrun"/>
                <w:b/>
                <w:bCs/>
                <w:sz w:val="26"/>
                <w:szCs w:val="26"/>
              </w:rPr>
              <w:t>0.00163137304</w:t>
            </w:r>
            <w:r w:rsidRPr="000A341B">
              <w:rPr>
                <w:rStyle w:val="eop"/>
                <w:sz w:val="26"/>
                <w:szCs w:val="26"/>
              </w:rPr>
              <w:t> </w:t>
            </w:r>
          </w:p>
        </w:tc>
      </w:tr>
      <w:tr w:rsidR="00CD23FD" w:rsidRPr="000A341B" w:rsidTr="00CD23FD">
        <w:trPr>
          <w:trHeight w:val="608"/>
        </w:trPr>
        <w:tc>
          <w:tcPr>
            <w:tcW w:w="1350"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lastRenderedPageBreak/>
              <w:t>Segment 5</w:t>
            </w:r>
          </w:p>
        </w:tc>
        <w:tc>
          <w:tcPr>
            <w:tcW w:w="1170" w:type="dxa"/>
          </w:tcPr>
          <w:p w:rsidR="00CD23FD" w:rsidRPr="000A341B" w:rsidRDefault="00CD23FD" w:rsidP="00CD23FD">
            <w:pPr>
              <w:pStyle w:val="paragraph"/>
              <w:spacing w:before="0" w:after="0"/>
              <w:ind w:left="-21"/>
              <w:textAlignment w:val="baseline"/>
              <w:divId w:val="1680501003"/>
              <w:rPr>
                <w:sz w:val="18"/>
                <w:szCs w:val="18"/>
              </w:rPr>
            </w:pPr>
            <w:r w:rsidRPr="000A341B">
              <w:rPr>
                <w:rStyle w:val="normaltextrun"/>
                <w:sz w:val="26"/>
                <w:szCs w:val="26"/>
              </w:rPr>
              <w:t>23814</w:t>
            </w:r>
            <w:r w:rsidRPr="000A341B">
              <w:rPr>
                <w:rStyle w:val="eop"/>
                <w:sz w:val="26"/>
                <w:szCs w:val="26"/>
              </w:rPr>
              <w:t> </w:t>
            </w:r>
          </w:p>
        </w:tc>
        <w:tc>
          <w:tcPr>
            <w:tcW w:w="1350" w:type="dxa"/>
          </w:tcPr>
          <w:p w:rsidR="00CD23FD" w:rsidRPr="000A341B" w:rsidRDefault="00CD23FD" w:rsidP="00CD23FD">
            <w:pPr>
              <w:pStyle w:val="paragraph"/>
              <w:spacing w:before="0" w:after="0"/>
              <w:ind w:left="-21"/>
              <w:textAlignment w:val="baseline"/>
              <w:divId w:val="889925387"/>
              <w:rPr>
                <w:sz w:val="18"/>
                <w:szCs w:val="18"/>
              </w:rPr>
            </w:pPr>
            <w:r w:rsidRPr="000A341B">
              <w:rPr>
                <w:rStyle w:val="normaltextrun"/>
                <w:sz w:val="26"/>
                <w:szCs w:val="26"/>
              </w:rPr>
              <w:t>1.04994</w:t>
            </w:r>
            <w:r w:rsidRPr="000A341B">
              <w:rPr>
                <w:rStyle w:val="eop"/>
                <w:sz w:val="26"/>
                <w:szCs w:val="26"/>
              </w:rPr>
              <w:t> </w:t>
            </w:r>
          </w:p>
        </w:tc>
        <w:tc>
          <w:tcPr>
            <w:tcW w:w="1260" w:type="dxa"/>
          </w:tcPr>
          <w:p w:rsidR="00CD23FD" w:rsidRPr="000A341B" w:rsidRDefault="00CD23FD" w:rsidP="00CD23FD">
            <w:pPr>
              <w:pStyle w:val="paragraph"/>
              <w:spacing w:before="0" w:after="0"/>
              <w:ind w:left="-21"/>
              <w:textAlignment w:val="baseline"/>
              <w:divId w:val="194317149"/>
              <w:rPr>
                <w:sz w:val="18"/>
                <w:szCs w:val="18"/>
              </w:rPr>
            </w:pPr>
            <w:r w:rsidRPr="000A341B">
              <w:rPr>
                <w:rStyle w:val="normaltextrun"/>
                <w:sz w:val="26"/>
                <w:szCs w:val="26"/>
              </w:rPr>
              <w:t>1.052386 </w:t>
            </w:r>
            <w:r w:rsidRPr="000A341B">
              <w:rPr>
                <w:rStyle w:val="eop"/>
                <w:sz w:val="26"/>
                <w:szCs w:val="26"/>
              </w:rPr>
              <w:t> </w:t>
            </w:r>
          </w:p>
        </w:tc>
        <w:tc>
          <w:tcPr>
            <w:tcW w:w="1440" w:type="dxa"/>
          </w:tcPr>
          <w:p w:rsidR="00CD23FD" w:rsidRPr="000A341B" w:rsidRDefault="00CD23FD" w:rsidP="00CD23FD">
            <w:pPr>
              <w:pStyle w:val="paragraph"/>
              <w:spacing w:before="0" w:after="0"/>
              <w:ind w:left="-21"/>
              <w:textAlignment w:val="baseline"/>
              <w:divId w:val="1228610801"/>
              <w:rPr>
                <w:sz w:val="18"/>
                <w:szCs w:val="18"/>
              </w:rPr>
            </w:pPr>
            <w:r w:rsidRPr="000A341B">
              <w:rPr>
                <w:rStyle w:val="normaltextrun"/>
                <w:sz w:val="26"/>
                <w:szCs w:val="26"/>
              </w:rPr>
              <w:t>0.002446</w:t>
            </w:r>
            <w:r w:rsidRPr="000A341B">
              <w:rPr>
                <w:rStyle w:val="eop"/>
                <w:sz w:val="26"/>
                <w:szCs w:val="26"/>
              </w:rPr>
              <w:t> </w:t>
            </w:r>
          </w:p>
        </w:tc>
        <w:tc>
          <w:tcPr>
            <w:tcW w:w="3780" w:type="dxa"/>
          </w:tcPr>
          <w:p w:rsidR="00CD23FD" w:rsidRPr="000A341B" w:rsidRDefault="00CD23FD" w:rsidP="00CD23FD">
            <w:pPr>
              <w:pStyle w:val="paragraph"/>
              <w:spacing w:before="0" w:after="0"/>
              <w:ind w:left="-21"/>
              <w:textAlignment w:val="baseline"/>
              <w:divId w:val="247350260"/>
              <w:rPr>
                <w:sz w:val="18"/>
                <w:szCs w:val="18"/>
              </w:rPr>
            </w:pPr>
            <w:r w:rsidRPr="000A341B">
              <w:rPr>
                <w:rStyle w:val="normaltextrun"/>
                <w:sz w:val="26"/>
                <w:szCs w:val="26"/>
              </w:rPr>
              <w:t>0.875*0.0016313730+0.125*0.002446=</w:t>
            </w:r>
            <w:r w:rsidRPr="000A341B">
              <w:rPr>
                <w:rStyle w:val="normaltextrun"/>
                <w:sz w:val="26"/>
                <w:szCs w:val="26"/>
              </w:rPr>
              <w:br/>
            </w:r>
            <w:r w:rsidRPr="000A341B">
              <w:rPr>
                <w:rStyle w:val="normaltextrun"/>
                <w:b/>
                <w:bCs/>
                <w:sz w:val="26"/>
                <w:szCs w:val="26"/>
              </w:rPr>
              <w:t>0.00173320137</w:t>
            </w:r>
            <w:r w:rsidRPr="000A341B">
              <w:rPr>
                <w:rStyle w:val="eop"/>
                <w:sz w:val="26"/>
                <w:szCs w:val="26"/>
              </w:rPr>
              <w:t> </w:t>
            </w:r>
          </w:p>
        </w:tc>
      </w:tr>
      <w:tr w:rsidR="00CD23FD" w:rsidRPr="000A341B" w:rsidTr="00CD23FD">
        <w:trPr>
          <w:trHeight w:val="585"/>
        </w:trPr>
        <w:tc>
          <w:tcPr>
            <w:tcW w:w="1350"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6</w:t>
            </w:r>
          </w:p>
        </w:tc>
        <w:tc>
          <w:tcPr>
            <w:tcW w:w="1170" w:type="dxa"/>
          </w:tcPr>
          <w:p w:rsidR="00CD23FD" w:rsidRPr="000A341B" w:rsidRDefault="00CD23FD" w:rsidP="00CD23FD">
            <w:pPr>
              <w:pStyle w:val="paragraph"/>
              <w:spacing w:before="0" w:after="0"/>
              <w:ind w:left="-21"/>
              <w:textAlignment w:val="baseline"/>
              <w:divId w:val="1174804702"/>
              <w:rPr>
                <w:sz w:val="18"/>
                <w:szCs w:val="18"/>
              </w:rPr>
            </w:pPr>
            <w:r w:rsidRPr="000A341B">
              <w:rPr>
                <w:rStyle w:val="normaltextrun"/>
                <w:sz w:val="26"/>
                <w:szCs w:val="26"/>
              </w:rPr>
              <w:t>26734</w:t>
            </w:r>
            <w:r w:rsidRPr="000A341B">
              <w:rPr>
                <w:rStyle w:val="eop"/>
                <w:sz w:val="26"/>
                <w:szCs w:val="26"/>
              </w:rPr>
              <w:t> </w:t>
            </w:r>
          </w:p>
        </w:tc>
        <w:tc>
          <w:tcPr>
            <w:tcW w:w="1350" w:type="dxa"/>
          </w:tcPr>
          <w:p w:rsidR="00CD23FD" w:rsidRPr="000A341B" w:rsidRDefault="00CD23FD" w:rsidP="00CD23FD">
            <w:pPr>
              <w:pStyle w:val="paragraph"/>
              <w:spacing w:before="0" w:after="0"/>
              <w:ind w:left="-21"/>
              <w:textAlignment w:val="baseline"/>
              <w:divId w:val="2101682296"/>
              <w:rPr>
                <w:sz w:val="18"/>
                <w:szCs w:val="18"/>
              </w:rPr>
            </w:pPr>
            <w:r w:rsidRPr="000A341B">
              <w:rPr>
                <w:rStyle w:val="normaltextrun"/>
                <w:sz w:val="26"/>
                <w:szCs w:val="26"/>
              </w:rPr>
              <w:t>1.052632</w:t>
            </w:r>
            <w:r w:rsidRPr="000A341B">
              <w:rPr>
                <w:rStyle w:val="eop"/>
                <w:sz w:val="26"/>
                <w:szCs w:val="26"/>
              </w:rPr>
              <w:t> </w:t>
            </w:r>
          </w:p>
        </w:tc>
        <w:tc>
          <w:tcPr>
            <w:tcW w:w="1260" w:type="dxa"/>
          </w:tcPr>
          <w:p w:rsidR="00CD23FD" w:rsidRPr="000A341B" w:rsidRDefault="00CD23FD" w:rsidP="00CD23FD">
            <w:pPr>
              <w:pStyle w:val="paragraph"/>
              <w:spacing w:before="0" w:after="0"/>
              <w:ind w:left="-21"/>
              <w:textAlignment w:val="baseline"/>
              <w:divId w:val="833909878"/>
              <w:rPr>
                <w:sz w:val="18"/>
                <w:szCs w:val="18"/>
              </w:rPr>
            </w:pPr>
            <w:r w:rsidRPr="000A341B">
              <w:rPr>
                <w:rStyle w:val="normaltextrun"/>
                <w:sz w:val="26"/>
                <w:szCs w:val="26"/>
              </w:rPr>
              <w:t>1.052632</w:t>
            </w:r>
            <w:r w:rsidRPr="000A341B">
              <w:rPr>
                <w:rStyle w:val="eop"/>
                <w:sz w:val="26"/>
                <w:szCs w:val="26"/>
              </w:rPr>
              <w:t> </w:t>
            </w:r>
          </w:p>
        </w:tc>
        <w:tc>
          <w:tcPr>
            <w:tcW w:w="1440" w:type="dxa"/>
          </w:tcPr>
          <w:p w:rsidR="00CD23FD" w:rsidRPr="000A341B" w:rsidRDefault="00CD23FD" w:rsidP="00CD23FD">
            <w:pPr>
              <w:pStyle w:val="paragraph"/>
              <w:spacing w:before="0" w:after="0"/>
              <w:ind w:left="-21"/>
              <w:textAlignment w:val="baseline"/>
              <w:divId w:val="272253344"/>
              <w:rPr>
                <w:sz w:val="18"/>
                <w:szCs w:val="18"/>
              </w:rPr>
            </w:pPr>
            <w:r w:rsidRPr="000A341B">
              <w:rPr>
                <w:rStyle w:val="normaltextrun"/>
                <w:sz w:val="26"/>
                <w:szCs w:val="26"/>
              </w:rPr>
              <w:t>0.002663</w:t>
            </w:r>
            <w:r w:rsidRPr="000A341B">
              <w:rPr>
                <w:rStyle w:val="eop"/>
                <w:sz w:val="26"/>
                <w:szCs w:val="26"/>
              </w:rPr>
              <w:t> </w:t>
            </w:r>
          </w:p>
        </w:tc>
        <w:tc>
          <w:tcPr>
            <w:tcW w:w="3780" w:type="dxa"/>
          </w:tcPr>
          <w:p w:rsidR="00CD23FD" w:rsidRPr="000A341B" w:rsidRDefault="00CD23FD" w:rsidP="00CD23FD">
            <w:pPr>
              <w:pStyle w:val="paragraph"/>
              <w:spacing w:before="0" w:after="0"/>
              <w:ind w:left="-21"/>
              <w:textAlignment w:val="baseline"/>
              <w:divId w:val="977102724"/>
              <w:rPr>
                <w:sz w:val="18"/>
                <w:szCs w:val="18"/>
              </w:rPr>
            </w:pPr>
            <w:r w:rsidRPr="000A341B">
              <w:rPr>
                <w:rStyle w:val="normaltextrun"/>
                <w:sz w:val="26"/>
                <w:szCs w:val="26"/>
              </w:rPr>
              <w:t>0.875*0.</w:t>
            </w:r>
            <w:r w:rsidRPr="000A341B">
              <w:rPr>
                <w:rStyle w:val="normaltextrun"/>
                <w:b/>
                <w:bCs/>
                <w:sz w:val="26"/>
                <w:szCs w:val="26"/>
              </w:rPr>
              <w:t>00173320137</w:t>
            </w:r>
            <w:r w:rsidRPr="000A341B">
              <w:rPr>
                <w:rStyle w:val="normaltextrun"/>
                <w:sz w:val="26"/>
                <w:szCs w:val="26"/>
              </w:rPr>
              <w:t>+0.125*0.002663=</w:t>
            </w:r>
            <w:r w:rsidRPr="000A341B">
              <w:rPr>
                <w:rStyle w:val="normaltextrun"/>
                <w:sz w:val="26"/>
                <w:szCs w:val="26"/>
              </w:rPr>
              <w:br/>
            </w:r>
            <w:r w:rsidRPr="000A341B">
              <w:rPr>
                <w:rStyle w:val="normaltextrun"/>
                <w:b/>
                <w:bCs/>
                <w:sz w:val="26"/>
                <w:szCs w:val="26"/>
              </w:rPr>
              <w:t>0.00184942619</w:t>
            </w:r>
            <w:r w:rsidRPr="000A341B">
              <w:rPr>
                <w:rStyle w:val="eop"/>
                <w:sz w:val="26"/>
                <w:szCs w:val="26"/>
              </w:rPr>
              <w:t> </w:t>
            </w:r>
          </w:p>
        </w:tc>
      </w:tr>
    </w:tbl>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p>
    <w:p w:rsidR="00754787" w:rsidRPr="000A341B" w:rsidRDefault="00754787" w:rsidP="00754787">
      <w:pPr>
        <w:pStyle w:val="ListParagraph"/>
        <w:spacing w:before="100" w:after="100" w:line="240" w:lineRule="auto"/>
        <w:rPr>
          <w:rFonts w:ascii="Times New Roman" w:eastAsia="Times New Roman" w:hAnsi="Times New Roman" w:cs="Times New Roman"/>
          <w:b/>
          <w:color w:val="000000"/>
          <w:sz w:val="26"/>
          <w:szCs w:val="26"/>
        </w:rPr>
      </w:pPr>
      <w:r w:rsidRPr="000A341B">
        <w:rPr>
          <w:rFonts w:ascii="Times New Roman" w:eastAsia="Times New Roman" w:hAnsi="Times New Roman" w:cs="Times New Roman"/>
          <w:b/>
          <w:color w:val="000000"/>
          <w:sz w:val="26"/>
          <w:szCs w:val="26"/>
        </w:rPr>
        <w:t>Wireless</w:t>
      </w:r>
    </w:p>
    <w:tbl>
      <w:tblPr>
        <w:tblStyle w:val="TableGrid"/>
        <w:tblW w:w="10368" w:type="dxa"/>
        <w:tblInd w:w="265" w:type="dxa"/>
        <w:tblLook w:val="04A0" w:firstRow="1" w:lastRow="0" w:firstColumn="1" w:lastColumn="0" w:noHBand="0" w:noVBand="1"/>
      </w:tblPr>
      <w:tblGrid>
        <w:gridCol w:w="1334"/>
        <w:gridCol w:w="1148"/>
        <w:gridCol w:w="1279"/>
        <w:gridCol w:w="1279"/>
        <w:gridCol w:w="1262"/>
        <w:gridCol w:w="4066"/>
      </w:tblGrid>
      <w:tr w:rsidR="008259EB" w:rsidRPr="000A341B" w:rsidTr="008259EB">
        <w:trPr>
          <w:trHeight w:val="608"/>
        </w:trPr>
        <w:tc>
          <w:tcPr>
            <w:tcW w:w="1334" w:type="dxa"/>
          </w:tcPr>
          <w:p w:rsidR="00754787" w:rsidRPr="000A341B" w:rsidRDefault="00754787" w:rsidP="00CD23FD">
            <w:pPr>
              <w:pStyle w:val="ListParagraph"/>
              <w:spacing w:before="100" w:after="100"/>
              <w:ind w:left="-21"/>
              <w:rPr>
                <w:rFonts w:ascii="Times New Roman" w:eastAsia="Times New Roman" w:hAnsi="Times New Roman" w:cs="Times New Roman"/>
                <w:color w:val="000000"/>
                <w:sz w:val="26"/>
                <w:szCs w:val="26"/>
              </w:rPr>
            </w:pPr>
          </w:p>
        </w:tc>
        <w:tc>
          <w:tcPr>
            <w:tcW w:w="1148" w:type="dxa"/>
          </w:tcPr>
          <w:p w:rsidR="00754787" w:rsidRPr="000A341B" w:rsidRDefault="00754787"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sequence number</w:t>
            </w:r>
          </w:p>
        </w:tc>
        <w:tc>
          <w:tcPr>
            <w:tcW w:w="1279" w:type="dxa"/>
          </w:tcPr>
          <w:p w:rsidR="00754787" w:rsidRPr="000A341B" w:rsidRDefault="00754787"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Sent time (sec)</w:t>
            </w:r>
          </w:p>
        </w:tc>
        <w:tc>
          <w:tcPr>
            <w:tcW w:w="1279" w:type="dxa"/>
          </w:tcPr>
          <w:p w:rsidR="00754787" w:rsidRPr="000A341B" w:rsidRDefault="00754787"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ACK time (sec)</w:t>
            </w:r>
          </w:p>
        </w:tc>
        <w:tc>
          <w:tcPr>
            <w:tcW w:w="1262" w:type="dxa"/>
          </w:tcPr>
          <w:p w:rsidR="00754787" w:rsidRPr="000A341B" w:rsidRDefault="00754787"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RTT (sec)</w:t>
            </w:r>
          </w:p>
        </w:tc>
        <w:tc>
          <w:tcPr>
            <w:tcW w:w="4066" w:type="dxa"/>
          </w:tcPr>
          <w:p w:rsidR="00754787" w:rsidRPr="000A341B" w:rsidRDefault="00754787"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Estimated RTT(sec)</w:t>
            </w:r>
          </w:p>
        </w:tc>
      </w:tr>
      <w:tr w:rsidR="000A341B" w:rsidRPr="000A341B" w:rsidTr="008259EB">
        <w:trPr>
          <w:trHeight w:val="585"/>
        </w:trPr>
        <w:tc>
          <w:tcPr>
            <w:tcW w:w="1334"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1</w:t>
            </w:r>
          </w:p>
        </w:tc>
        <w:tc>
          <w:tcPr>
            <w:tcW w:w="1148"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2349</w:t>
            </w:r>
          </w:p>
        </w:tc>
        <w:tc>
          <w:tcPr>
            <w:tcW w:w="1279"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1.247951</w:t>
            </w:r>
          </w:p>
        </w:tc>
        <w:tc>
          <w:tcPr>
            <w:tcW w:w="1279"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1.323431</w:t>
            </w:r>
          </w:p>
        </w:tc>
        <w:tc>
          <w:tcPr>
            <w:tcW w:w="1262"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0.07548</w:t>
            </w:r>
          </w:p>
        </w:tc>
        <w:tc>
          <w:tcPr>
            <w:tcW w:w="4066" w:type="dxa"/>
          </w:tcPr>
          <w:p w:rsidR="00CD23FD" w:rsidRPr="000A341B" w:rsidRDefault="00CD23FD" w:rsidP="00CD23FD">
            <w:pPr>
              <w:pStyle w:val="paragraph"/>
              <w:spacing w:before="0" w:after="0"/>
              <w:textAlignment w:val="baseline"/>
              <w:divId w:val="608588158"/>
              <w:rPr>
                <w:sz w:val="18"/>
                <w:szCs w:val="18"/>
              </w:rPr>
            </w:pPr>
            <w:r w:rsidRPr="000A341B">
              <w:rPr>
                <w:rStyle w:val="normaltextrun"/>
                <w:b/>
                <w:bCs/>
                <w:sz w:val="26"/>
                <w:szCs w:val="26"/>
              </w:rPr>
              <w:t>0.07548</w:t>
            </w:r>
          </w:p>
        </w:tc>
      </w:tr>
      <w:tr w:rsidR="000A341B" w:rsidRPr="000A341B" w:rsidTr="008259EB">
        <w:trPr>
          <w:trHeight w:val="608"/>
        </w:trPr>
        <w:tc>
          <w:tcPr>
            <w:tcW w:w="1334"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2</w:t>
            </w:r>
          </w:p>
        </w:tc>
        <w:tc>
          <w:tcPr>
            <w:tcW w:w="1148"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5269</w:t>
            </w:r>
          </w:p>
        </w:tc>
        <w:tc>
          <w:tcPr>
            <w:tcW w:w="1279"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1.247986</w:t>
            </w:r>
          </w:p>
        </w:tc>
        <w:tc>
          <w:tcPr>
            <w:tcW w:w="1279"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1.323432</w:t>
            </w:r>
          </w:p>
        </w:tc>
        <w:tc>
          <w:tcPr>
            <w:tcW w:w="1262"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0.075446</w:t>
            </w:r>
          </w:p>
        </w:tc>
        <w:tc>
          <w:tcPr>
            <w:tcW w:w="4066" w:type="dxa"/>
          </w:tcPr>
          <w:p w:rsidR="00CD23FD" w:rsidRPr="000A341B" w:rsidRDefault="00CD23FD" w:rsidP="00CD23FD">
            <w:pPr>
              <w:pStyle w:val="paragraph"/>
              <w:spacing w:before="0" w:after="0"/>
              <w:textAlignment w:val="baseline"/>
              <w:divId w:val="780687012"/>
              <w:rPr>
                <w:sz w:val="18"/>
                <w:szCs w:val="18"/>
              </w:rPr>
            </w:pPr>
            <w:r w:rsidRPr="000A341B">
              <w:rPr>
                <w:rStyle w:val="normaltextrun"/>
                <w:sz w:val="26"/>
                <w:szCs w:val="26"/>
              </w:rPr>
              <w:t>0.875*0.07548+0.125*0.075446=</w:t>
            </w:r>
            <w:r w:rsidRPr="000A341B">
              <w:rPr>
                <w:rStyle w:val="normaltextrun"/>
                <w:sz w:val="26"/>
                <w:szCs w:val="26"/>
              </w:rPr>
              <w:br/>
            </w:r>
            <w:r w:rsidRPr="000A341B">
              <w:rPr>
                <w:rStyle w:val="normaltextrun"/>
                <w:b/>
                <w:bCs/>
                <w:sz w:val="26"/>
                <w:szCs w:val="26"/>
              </w:rPr>
              <w:t>0.07547575</w:t>
            </w:r>
            <w:r w:rsidRPr="000A341B">
              <w:rPr>
                <w:rStyle w:val="eop"/>
                <w:sz w:val="26"/>
                <w:szCs w:val="26"/>
              </w:rPr>
              <w:t> </w:t>
            </w:r>
          </w:p>
        </w:tc>
      </w:tr>
      <w:tr w:rsidR="000A341B" w:rsidRPr="000A341B" w:rsidTr="008259EB">
        <w:trPr>
          <w:trHeight w:val="585"/>
        </w:trPr>
        <w:tc>
          <w:tcPr>
            <w:tcW w:w="1334"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3</w:t>
            </w:r>
          </w:p>
        </w:tc>
        <w:tc>
          <w:tcPr>
            <w:tcW w:w="1148"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9649</w:t>
            </w:r>
          </w:p>
        </w:tc>
        <w:tc>
          <w:tcPr>
            <w:tcW w:w="1279"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1.248047</w:t>
            </w:r>
          </w:p>
        </w:tc>
        <w:tc>
          <w:tcPr>
            <w:tcW w:w="1279"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1.325323</w:t>
            </w:r>
          </w:p>
        </w:tc>
        <w:tc>
          <w:tcPr>
            <w:tcW w:w="1262"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0.077276</w:t>
            </w:r>
          </w:p>
        </w:tc>
        <w:tc>
          <w:tcPr>
            <w:tcW w:w="4066" w:type="dxa"/>
          </w:tcPr>
          <w:p w:rsidR="00CD23FD" w:rsidRPr="000A341B" w:rsidRDefault="00CD23FD" w:rsidP="00CD23FD">
            <w:pPr>
              <w:pStyle w:val="paragraph"/>
              <w:spacing w:before="0" w:after="0"/>
              <w:textAlignment w:val="baseline"/>
              <w:divId w:val="357976240"/>
              <w:rPr>
                <w:sz w:val="18"/>
                <w:szCs w:val="18"/>
              </w:rPr>
            </w:pPr>
            <w:r w:rsidRPr="000A341B">
              <w:rPr>
                <w:rStyle w:val="normaltextrun"/>
                <w:sz w:val="26"/>
                <w:szCs w:val="26"/>
              </w:rPr>
              <w:t>0.875*0.0754757+0.125*0.077276=</w:t>
            </w:r>
            <w:r w:rsidRPr="000A341B">
              <w:rPr>
                <w:rStyle w:val="eop"/>
                <w:sz w:val="26"/>
                <w:szCs w:val="26"/>
              </w:rPr>
              <w:br/>
            </w:r>
            <w:r w:rsidRPr="000A341B">
              <w:rPr>
                <w:rStyle w:val="normaltextrun"/>
                <w:b/>
                <w:bCs/>
                <w:sz w:val="26"/>
                <w:szCs w:val="26"/>
              </w:rPr>
              <w:t>0.07570078125</w:t>
            </w:r>
            <w:r w:rsidRPr="000A341B">
              <w:rPr>
                <w:rStyle w:val="eop"/>
                <w:sz w:val="26"/>
                <w:szCs w:val="26"/>
              </w:rPr>
              <w:t> </w:t>
            </w:r>
          </w:p>
        </w:tc>
      </w:tr>
      <w:tr w:rsidR="000A341B" w:rsidRPr="000A341B" w:rsidTr="008259EB">
        <w:trPr>
          <w:trHeight w:val="608"/>
        </w:trPr>
        <w:tc>
          <w:tcPr>
            <w:tcW w:w="1334"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4</w:t>
            </w:r>
          </w:p>
        </w:tc>
        <w:tc>
          <w:tcPr>
            <w:tcW w:w="1148"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3199314</w:t>
            </w:r>
          </w:p>
        </w:tc>
        <w:tc>
          <w:tcPr>
            <w:tcW w:w="1279"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2.324291</w:t>
            </w:r>
          </w:p>
        </w:tc>
        <w:tc>
          <w:tcPr>
            <w:tcW w:w="1279"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2.473422</w:t>
            </w:r>
          </w:p>
        </w:tc>
        <w:tc>
          <w:tcPr>
            <w:tcW w:w="1262"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0.149131</w:t>
            </w:r>
          </w:p>
        </w:tc>
        <w:tc>
          <w:tcPr>
            <w:tcW w:w="4066" w:type="dxa"/>
          </w:tcPr>
          <w:p w:rsidR="00CD23FD" w:rsidRPr="000A341B" w:rsidRDefault="00CD23FD" w:rsidP="00CD23FD">
            <w:pPr>
              <w:pStyle w:val="paragraph"/>
              <w:spacing w:before="0" w:after="0"/>
              <w:textAlignment w:val="baseline"/>
              <w:divId w:val="1636528091"/>
              <w:rPr>
                <w:sz w:val="18"/>
                <w:szCs w:val="18"/>
              </w:rPr>
            </w:pPr>
            <w:r w:rsidRPr="000A341B">
              <w:rPr>
                <w:rStyle w:val="normaltextrun"/>
                <w:sz w:val="26"/>
                <w:szCs w:val="26"/>
              </w:rPr>
              <w:t>0.875*0.</w:t>
            </w:r>
            <w:r w:rsidR="008259EB">
              <w:rPr>
                <w:rStyle w:val="normaltextrun"/>
                <w:sz w:val="26"/>
                <w:szCs w:val="26"/>
              </w:rPr>
              <w:t>0757007</w:t>
            </w:r>
            <w:r w:rsidRPr="000A341B">
              <w:rPr>
                <w:rStyle w:val="normaltextrun"/>
                <w:sz w:val="26"/>
                <w:szCs w:val="26"/>
              </w:rPr>
              <w:t>+0.125*0.149131=</w:t>
            </w:r>
            <w:r w:rsidRPr="000A341B">
              <w:rPr>
                <w:rStyle w:val="normaltextrun"/>
                <w:sz w:val="26"/>
                <w:szCs w:val="26"/>
              </w:rPr>
              <w:br/>
            </w:r>
            <w:r w:rsidRPr="000A341B">
              <w:rPr>
                <w:rStyle w:val="normaltextrun"/>
                <w:b/>
                <w:bCs/>
                <w:sz w:val="26"/>
                <w:szCs w:val="26"/>
              </w:rPr>
              <w:t>0.08487955859</w:t>
            </w:r>
            <w:r w:rsidRPr="000A341B">
              <w:rPr>
                <w:rStyle w:val="eop"/>
                <w:sz w:val="26"/>
                <w:szCs w:val="26"/>
              </w:rPr>
              <w:t> </w:t>
            </w:r>
          </w:p>
        </w:tc>
      </w:tr>
      <w:tr w:rsidR="000A341B" w:rsidRPr="000A341B" w:rsidTr="008259EB">
        <w:trPr>
          <w:trHeight w:val="608"/>
        </w:trPr>
        <w:tc>
          <w:tcPr>
            <w:tcW w:w="1334"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5</w:t>
            </w:r>
          </w:p>
        </w:tc>
        <w:tc>
          <w:tcPr>
            <w:tcW w:w="1148"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3206614</w:t>
            </w:r>
          </w:p>
        </w:tc>
        <w:tc>
          <w:tcPr>
            <w:tcW w:w="1279"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2.324364</w:t>
            </w:r>
          </w:p>
        </w:tc>
        <w:tc>
          <w:tcPr>
            <w:tcW w:w="1279"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2.485154</w:t>
            </w:r>
          </w:p>
        </w:tc>
        <w:tc>
          <w:tcPr>
            <w:tcW w:w="1262"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0.16079</w:t>
            </w:r>
          </w:p>
        </w:tc>
        <w:tc>
          <w:tcPr>
            <w:tcW w:w="4066" w:type="dxa"/>
          </w:tcPr>
          <w:p w:rsidR="00CD23FD" w:rsidRPr="000A341B" w:rsidRDefault="00CD23FD" w:rsidP="00CD23FD">
            <w:pPr>
              <w:pStyle w:val="paragraph"/>
              <w:spacing w:before="0" w:after="0"/>
              <w:textAlignment w:val="baseline"/>
              <w:divId w:val="1681153945"/>
              <w:rPr>
                <w:sz w:val="18"/>
                <w:szCs w:val="18"/>
              </w:rPr>
            </w:pPr>
            <w:r w:rsidRPr="000A341B">
              <w:rPr>
                <w:rStyle w:val="normaltextrun"/>
                <w:sz w:val="26"/>
                <w:szCs w:val="26"/>
              </w:rPr>
              <w:t>0.875*0.</w:t>
            </w:r>
            <w:r w:rsidR="008259EB">
              <w:rPr>
                <w:rStyle w:val="normaltextrun"/>
                <w:sz w:val="26"/>
                <w:szCs w:val="26"/>
              </w:rPr>
              <w:t>08487955</w:t>
            </w:r>
            <w:r w:rsidRPr="000A341B">
              <w:rPr>
                <w:rStyle w:val="normaltextrun"/>
                <w:sz w:val="26"/>
                <w:szCs w:val="26"/>
              </w:rPr>
              <w:t>+0.125*0.16079=</w:t>
            </w:r>
            <w:r w:rsidRPr="000A341B">
              <w:rPr>
                <w:rStyle w:val="normaltextrun"/>
                <w:sz w:val="26"/>
                <w:szCs w:val="26"/>
              </w:rPr>
              <w:br/>
            </w:r>
            <w:r w:rsidRPr="000A341B">
              <w:rPr>
                <w:rStyle w:val="normaltextrun"/>
                <w:b/>
                <w:bCs/>
                <w:sz w:val="26"/>
                <w:szCs w:val="26"/>
              </w:rPr>
              <w:t>0.09436836376</w:t>
            </w:r>
            <w:r w:rsidRPr="000A341B">
              <w:rPr>
                <w:rStyle w:val="eop"/>
                <w:sz w:val="26"/>
                <w:szCs w:val="26"/>
              </w:rPr>
              <w:t> </w:t>
            </w:r>
          </w:p>
        </w:tc>
      </w:tr>
      <w:tr w:rsidR="000A341B" w:rsidRPr="000A341B" w:rsidTr="008259EB">
        <w:trPr>
          <w:trHeight w:val="585"/>
        </w:trPr>
        <w:tc>
          <w:tcPr>
            <w:tcW w:w="1334"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6</w:t>
            </w:r>
          </w:p>
        </w:tc>
        <w:tc>
          <w:tcPr>
            <w:tcW w:w="1148"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3225594</w:t>
            </w:r>
          </w:p>
        </w:tc>
        <w:tc>
          <w:tcPr>
            <w:tcW w:w="1279"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2.324557</w:t>
            </w:r>
          </w:p>
        </w:tc>
        <w:tc>
          <w:tcPr>
            <w:tcW w:w="1279"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2.498166</w:t>
            </w:r>
          </w:p>
        </w:tc>
        <w:tc>
          <w:tcPr>
            <w:tcW w:w="1262" w:type="dxa"/>
          </w:tcPr>
          <w:p w:rsidR="00CD23FD" w:rsidRPr="000A341B" w:rsidRDefault="00CD23FD" w:rsidP="00CD23FD">
            <w:pPr>
              <w:pStyle w:val="ListParagraph"/>
              <w:spacing w:before="100" w:after="100"/>
              <w:ind w:left="-21"/>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0.173609</w:t>
            </w:r>
          </w:p>
        </w:tc>
        <w:tc>
          <w:tcPr>
            <w:tcW w:w="4066" w:type="dxa"/>
          </w:tcPr>
          <w:p w:rsidR="00CD23FD" w:rsidRPr="000A341B" w:rsidRDefault="00CD23FD" w:rsidP="00CD23FD">
            <w:pPr>
              <w:pStyle w:val="paragraph"/>
              <w:spacing w:before="0" w:after="0"/>
              <w:textAlignment w:val="baseline"/>
              <w:divId w:val="1311515436"/>
              <w:rPr>
                <w:sz w:val="18"/>
                <w:szCs w:val="18"/>
              </w:rPr>
            </w:pPr>
            <w:r w:rsidRPr="000A341B">
              <w:rPr>
                <w:rStyle w:val="normaltextrun"/>
                <w:sz w:val="26"/>
                <w:szCs w:val="26"/>
              </w:rPr>
              <w:t>0.875*0.09436836+0.125*0.</w:t>
            </w:r>
            <w:r w:rsidR="008259EB">
              <w:rPr>
                <w:rStyle w:val="normaltextrun"/>
                <w:sz w:val="26"/>
                <w:szCs w:val="26"/>
              </w:rPr>
              <w:t>1736</w:t>
            </w:r>
            <w:r w:rsidRPr="000A341B">
              <w:rPr>
                <w:rStyle w:val="normaltextrun"/>
                <w:sz w:val="26"/>
                <w:szCs w:val="26"/>
              </w:rPr>
              <w:t>=</w:t>
            </w:r>
            <w:r w:rsidRPr="000A341B">
              <w:rPr>
                <w:rStyle w:val="normaltextrun"/>
                <w:sz w:val="26"/>
                <w:szCs w:val="26"/>
              </w:rPr>
              <w:br/>
            </w:r>
            <w:r w:rsidRPr="000A341B">
              <w:rPr>
                <w:rStyle w:val="normaltextrun"/>
                <w:b/>
                <w:bCs/>
                <w:sz w:val="26"/>
                <w:szCs w:val="26"/>
              </w:rPr>
              <w:t>0.1042734432</w:t>
            </w:r>
            <w:r w:rsidRPr="000A341B">
              <w:rPr>
                <w:rStyle w:val="eop"/>
                <w:sz w:val="26"/>
                <w:szCs w:val="26"/>
              </w:rPr>
              <w:t> </w:t>
            </w:r>
          </w:p>
        </w:tc>
      </w:tr>
    </w:tbl>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p>
    <w:p w:rsidR="00754787" w:rsidRPr="000A341B" w:rsidRDefault="00754787" w:rsidP="00754787">
      <w:pPr>
        <w:pStyle w:val="ListParagraph"/>
        <w:numPr>
          <w:ilvl w:val="0"/>
          <w:numId w:val="2"/>
        </w:numPr>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 xml:space="preserve"> </w:t>
      </w:r>
    </w:p>
    <w:tbl>
      <w:tblPr>
        <w:tblStyle w:val="TableGrid"/>
        <w:tblW w:w="0" w:type="auto"/>
        <w:tblInd w:w="265" w:type="dxa"/>
        <w:tblLook w:val="04A0" w:firstRow="1" w:lastRow="0" w:firstColumn="1" w:lastColumn="0" w:noHBand="0" w:noVBand="1"/>
      </w:tblPr>
      <w:tblGrid>
        <w:gridCol w:w="1350"/>
        <w:gridCol w:w="1170"/>
        <w:gridCol w:w="1440"/>
        <w:gridCol w:w="1440"/>
        <w:gridCol w:w="1350"/>
        <w:gridCol w:w="3505"/>
      </w:tblGrid>
      <w:tr w:rsidR="00754787" w:rsidRPr="000A341B" w:rsidTr="00CD23FD">
        <w:trPr>
          <w:trHeight w:val="608"/>
        </w:trPr>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p>
        </w:tc>
        <w:tc>
          <w:tcPr>
            <w:tcW w:w="117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sequence number</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Sent time</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ACK time</w:t>
            </w:r>
          </w:p>
        </w:tc>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RTT</w:t>
            </w:r>
          </w:p>
        </w:tc>
        <w:tc>
          <w:tcPr>
            <w:tcW w:w="3505"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Estimated RTT</w:t>
            </w:r>
            <w:r w:rsidR="00CD23FD" w:rsidRPr="000A341B">
              <w:rPr>
                <w:rFonts w:ascii="Times New Roman" w:eastAsia="Times New Roman" w:hAnsi="Times New Roman" w:cs="Times New Roman"/>
                <w:color w:val="000000"/>
                <w:sz w:val="26"/>
                <w:szCs w:val="26"/>
              </w:rPr>
              <w:t>(sec)</w:t>
            </w:r>
          </w:p>
        </w:tc>
      </w:tr>
      <w:tr w:rsidR="00754787" w:rsidRPr="000A341B" w:rsidTr="00CD23FD">
        <w:trPr>
          <w:trHeight w:val="585"/>
        </w:trPr>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1</w:t>
            </w:r>
          </w:p>
        </w:tc>
        <w:tc>
          <w:tcPr>
            <w:tcW w:w="117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2921</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0.752145s</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0.853444s</w:t>
            </w:r>
          </w:p>
        </w:tc>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0.101317s</w:t>
            </w:r>
          </w:p>
        </w:tc>
        <w:tc>
          <w:tcPr>
            <w:tcW w:w="3505" w:type="dxa"/>
          </w:tcPr>
          <w:p w:rsidR="00754787" w:rsidRPr="000A341B" w:rsidRDefault="00754787" w:rsidP="00FE7AEB">
            <w:pPr>
              <w:pStyle w:val="ListParagraph"/>
              <w:spacing w:before="100" w:after="100"/>
              <w:ind w:left="0"/>
              <w:rPr>
                <w:rFonts w:ascii="Times New Roman" w:eastAsia="Times New Roman" w:hAnsi="Times New Roman" w:cs="Times New Roman"/>
                <w:b/>
                <w:color w:val="000000"/>
                <w:sz w:val="26"/>
                <w:szCs w:val="26"/>
              </w:rPr>
            </w:pPr>
            <w:r w:rsidRPr="000A341B">
              <w:rPr>
                <w:rFonts w:ascii="Times New Roman" w:eastAsia="Times New Roman" w:hAnsi="Times New Roman" w:cs="Times New Roman"/>
                <w:b/>
                <w:color w:val="000000"/>
                <w:sz w:val="26"/>
                <w:szCs w:val="26"/>
              </w:rPr>
              <w:t>0.101317</w:t>
            </w:r>
          </w:p>
        </w:tc>
      </w:tr>
      <w:tr w:rsidR="00754787" w:rsidRPr="000A341B" w:rsidTr="00CD23FD">
        <w:trPr>
          <w:trHeight w:val="608"/>
        </w:trPr>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2</w:t>
            </w:r>
          </w:p>
        </w:tc>
        <w:tc>
          <w:tcPr>
            <w:tcW w:w="117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8761</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0.752191s</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0.855495s</w:t>
            </w:r>
          </w:p>
        </w:tc>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0.103304s</w:t>
            </w:r>
          </w:p>
        </w:tc>
        <w:tc>
          <w:tcPr>
            <w:tcW w:w="3505"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0.875*0.101317+ 0.125*0.103304=</w:t>
            </w:r>
          </w:p>
          <w:p w:rsidR="00754787" w:rsidRPr="000A341B" w:rsidRDefault="00754787" w:rsidP="00FE7AEB">
            <w:pPr>
              <w:pStyle w:val="ListParagraph"/>
              <w:spacing w:before="100" w:after="100"/>
              <w:ind w:left="0"/>
              <w:rPr>
                <w:rFonts w:ascii="Times New Roman" w:eastAsia="Times New Roman" w:hAnsi="Times New Roman" w:cs="Times New Roman"/>
                <w:b/>
                <w:color w:val="000000"/>
                <w:sz w:val="26"/>
                <w:szCs w:val="26"/>
              </w:rPr>
            </w:pPr>
            <w:r w:rsidRPr="000A341B">
              <w:rPr>
                <w:rFonts w:ascii="Times New Roman" w:eastAsia="Times New Roman" w:hAnsi="Times New Roman" w:cs="Times New Roman"/>
                <w:b/>
                <w:color w:val="000000"/>
                <w:sz w:val="26"/>
                <w:szCs w:val="26"/>
              </w:rPr>
              <w:t>0.101565375</w:t>
            </w:r>
          </w:p>
        </w:tc>
      </w:tr>
      <w:tr w:rsidR="00754787" w:rsidRPr="000A341B" w:rsidTr="00CD23FD">
        <w:trPr>
          <w:trHeight w:val="585"/>
        </w:trPr>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3</w:t>
            </w:r>
          </w:p>
        </w:tc>
        <w:tc>
          <w:tcPr>
            <w:tcW w:w="117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10221</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0.752206s</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0.859908s</w:t>
            </w:r>
          </w:p>
        </w:tc>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0.107702s</w:t>
            </w:r>
          </w:p>
        </w:tc>
        <w:tc>
          <w:tcPr>
            <w:tcW w:w="3505"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0.875*0.101565375+ 0.125*0.107702=</w:t>
            </w:r>
          </w:p>
          <w:p w:rsidR="00754787" w:rsidRPr="000A341B" w:rsidRDefault="00754787" w:rsidP="00FE7AEB">
            <w:pPr>
              <w:pStyle w:val="ListParagraph"/>
              <w:spacing w:before="100" w:after="100"/>
              <w:ind w:left="0"/>
              <w:rPr>
                <w:rFonts w:ascii="Times New Roman" w:eastAsia="Times New Roman" w:hAnsi="Times New Roman" w:cs="Times New Roman"/>
                <w:b/>
                <w:color w:val="000000"/>
                <w:sz w:val="26"/>
                <w:szCs w:val="26"/>
              </w:rPr>
            </w:pPr>
            <w:r w:rsidRPr="000A341B">
              <w:rPr>
                <w:rFonts w:ascii="Times New Roman" w:eastAsia="Times New Roman" w:hAnsi="Times New Roman" w:cs="Times New Roman"/>
                <w:b/>
                <w:color w:val="000000"/>
                <w:sz w:val="26"/>
                <w:szCs w:val="26"/>
              </w:rPr>
              <w:t>0.10233245312</w:t>
            </w:r>
          </w:p>
        </w:tc>
      </w:tr>
      <w:tr w:rsidR="00754787" w:rsidRPr="000A341B" w:rsidTr="00CD23FD">
        <w:trPr>
          <w:trHeight w:val="608"/>
        </w:trPr>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4</w:t>
            </w:r>
          </w:p>
        </w:tc>
        <w:tc>
          <w:tcPr>
            <w:tcW w:w="117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14601</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0.75225s</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0.859908s</w:t>
            </w:r>
          </w:p>
        </w:tc>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0.107658s</w:t>
            </w:r>
          </w:p>
        </w:tc>
        <w:tc>
          <w:tcPr>
            <w:tcW w:w="3505"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0.875*0.10233245312+ 0.125*0.107658=</w:t>
            </w:r>
          </w:p>
          <w:p w:rsidR="00754787" w:rsidRPr="000A341B" w:rsidRDefault="00754787" w:rsidP="00FE7AEB">
            <w:pPr>
              <w:pStyle w:val="ListParagraph"/>
              <w:spacing w:before="100" w:after="100"/>
              <w:ind w:left="0"/>
              <w:rPr>
                <w:rFonts w:ascii="Times New Roman" w:eastAsia="Times New Roman" w:hAnsi="Times New Roman" w:cs="Times New Roman"/>
                <w:b/>
                <w:color w:val="000000"/>
                <w:sz w:val="26"/>
                <w:szCs w:val="26"/>
              </w:rPr>
            </w:pPr>
            <w:r w:rsidRPr="000A341B">
              <w:rPr>
                <w:rFonts w:ascii="Times New Roman" w:eastAsia="Times New Roman" w:hAnsi="Times New Roman" w:cs="Times New Roman"/>
                <w:b/>
                <w:color w:val="000000"/>
                <w:sz w:val="26"/>
                <w:szCs w:val="26"/>
              </w:rPr>
              <w:t>0.10299814648</w:t>
            </w:r>
          </w:p>
        </w:tc>
      </w:tr>
      <w:tr w:rsidR="00754787" w:rsidRPr="000A341B" w:rsidTr="00CD23FD">
        <w:trPr>
          <w:trHeight w:val="608"/>
        </w:trPr>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5</w:t>
            </w:r>
          </w:p>
        </w:tc>
        <w:tc>
          <w:tcPr>
            <w:tcW w:w="117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17521</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0.853602s</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0.95089s</w:t>
            </w:r>
          </w:p>
        </w:tc>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0.097288s</w:t>
            </w:r>
          </w:p>
        </w:tc>
        <w:tc>
          <w:tcPr>
            <w:tcW w:w="3505"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0.875*0.10299814648+ 0.125*0.097288=</w:t>
            </w:r>
          </w:p>
          <w:p w:rsidR="00754787" w:rsidRPr="000A341B" w:rsidRDefault="00754787" w:rsidP="00FE7AEB">
            <w:pPr>
              <w:pStyle w:val="ListParagraph"/>
              <w:spacing w:before="100" w:after="100"/>
              <w:ind w:left="0"/>
              <w:rPr>
                <w:rFonts w:ascii="Times New Roman" w:eastAsia="Times New Roman" w:hAnsi="Times New Roman" w:cs="Times New Roman"/>
                <w:b/>
                <w:color w:val="000000"/>
                <w:sz w:val="26"/>
                <w:szCs w:val="26"/>
              </w:rPr>
            </w:pPr>
            <w:r w:rsidRPr="000A341B">
              <w:rPr>
                <w:rFonts w:ascii="Times New Roman" w:eastAsia="Times New Roman" w:hAnsi="Times New Roman" w:cs="Times New Roman"/>
                <w:b/>
                <w:color w:val="000000"/>
                <w:sz w:val="26"/>
                <w:szCs w:val="26"/>
              </w:rPr>
              <w:t>0.10228437817</w:t>
            </w:r>
          </w:p>
        </w:tc>
      </w:tr>
      <w:tr w:rsidR="00754787" w:rsidRPr="000A341B" w:rsidTr="00CD23FD">
        <w:trPr>
          <w:trHeight w:val="585"/>
        </w:trPr>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6</w:t>
            </w:r>
          </w:p>
        </w:tc>
        <w:tc>
          <w:tcPr>
            <w:tcW w:w="117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89061</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0.961735s</w:t>
            </w:r>
          </w:p>
        </w:tc>
        <w:tc>
          <w:tcPr>
            <w:tcW w:w="144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1.069756s</w:t>
            </w:r>
          </w:p>
        </w:tc>
        <w:tc>
          <w:tcPr>
            <w:tcW w:w="1350"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0.108021s</w:t>
            </w:r>
          </w:p>
        </w:tc>
        <w:tc>
          <w:tcPr>
            <w:tcW w:w="3505" w:type="dxa"/>
          </w:tcPr>
          <w:p w:rsidR="00754787" w:rsidRPr="000A341B" w:rsidRDefault="00754787" w:rsidP="00FE7AEB">
            <w:pPr>
              <w:pStyle w:val="ListParagraph"/>
              <w:spacing w:before="100" w:after="100"/>
              <w:ind w:left="0"/>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0.875*0.10228437817+ 0.125*0.108021=</w:t>
            </w:r>
          </w:p>
          <w:p w:rsidR="00754787" w:rsidRPr="000A341B" w:rsidRDefault="00754787" w:rsidP="00FE7AEB">
            <w:pPr>
              <w:pStyle w:val="ListParagraph"/>
              <w:spacing w:before="100" w:after="100"/>
              <w:ind w:left="0"/>
              <w:rPr>
                <w:rFonts w:ascii="Times New Roman" w:eastAsia="Times New Roman" w:hAnsi="Times New Roman" w:cs="Times New Roman"/>
                <w:b/>
                <w:color w:val="000000"/>
                <w:sz w:val="26"/>
                <w:szCs w:val="26"/>
              </w:rPr>
            </w:pPr>
            <w:r w:rsidRPr="000A341B">
              <w:rPr>
                <w:rFonts w:ascii="Times New Roman" w:eastAsia="Times New Roman" w:hAnsi="Times New Roman" w:cs="Times New Roman"/>
                <w:b/>
                <w:color w:val="000000"/>
                <w:sz w:val="26"/>
                <w:szCs w:val="26"/>
              </w:rPr>
              <w:t>0.10300145589</w:t>
            </w:r>
          </w:p>
        </w:tc>
      </w:tr>
    </w:tbl>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p>
    <w:p w:rsidR="00754787" w:rsidRPr="000A341B" w:rsidRDefault="00754787" w:rsidP="00754787">
      <w:pPr>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 xml:space="preserve">3. What is the minimum amount of available buffer space advertised at the received for the entire trace? Does the lack of receiver buffer space ever throttle the sender? Plot the Window size versus time for each of the data sets and comment on the results. </w:t>
      </w:r>
    </w:p>
    <w:p w:rsidR="00754787" w:rsidRPr="000A341B" w:rsidRDefault="00754787" w:rsidP="00754787">
      <w:pPr>
        <w:pStyle w:val="ListParagraph"/>
        <w:numPr>
          <w:ilvl w:val="0"/>
          <w:numId w:val="3"/>
        </w:numPr>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b/>
          <w:color w:val="000000"/>
          <w:sz w:val="26"/>
          <w:szCs w:val="26"/>
        </w:rPr>
        <w:t>Wired</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Min buffer space advertised is 2049 bytes, shown in the first ACK from the receiver and increases to a max of 103660 bytes. The transfer is showing saw tooth behavior. Constantly probing for bandwidth</w:t>
      </w:r>
    </w:p>
    <w:p w:rsidR="00754787" w:rsidRPr="000A341B" w:rsidRDefault="00292A13" w:rsidP="00292A13">
      <w:pPr>
        <w:pStyle w:val="ListParagraph"/>
        <w:spacing w:before="100" w:after="100" w:line="240" w:lineRule="auto"/>
        <w:ind w:hanging="990"/>
        <w:rPr>
          <w:rFonts w:ascii="Times New Roman" w:eastAsia="Times New Roman" w:hAnsi="Times New Roman" w:cs="Times New Roman"/>
          <w:b/>
          <w:color w:val="000000"/>
          <w:sz w:val="26"/>
          <w:szCs w:val="26"/>
        </w:rPr>
      </w:pPr>
      <w:r>
        <w:rPr>
          <w:noProof/>
        </w:rPr>
        <w:drawing>
          <wp:inline distT="0" distB="0" distL="0" distR="0">
            <wp:extent cx="7211957" cy="3423684"/>
            <wp:effectExtent l="0" t="0" r="8255" b="5715"/>
            <wp:docPr id="6" name="Picture 6" descr="C:\Users\peymantp\AppData\Local\Microsoft\Windows\INetCache\Content.Word\wired_Win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ymantp\AppData\Local\Microsoft\Windows\INetCache\Content.Word\wired_WinSc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21593" cy="3428259"/>
                    </a:xfrm>
                    <a:prstGeom prst="rect">
                      <a:avLst/>
                    </a:prstGeom>
                    <a:noFill/>
                    <a:ln>
                      <a:noFill/>
                    </a:ln>
                  </pic:spPr>
                </pic:pic>
              </a:graphicData>
            </a:graphic>
          </wp:inline>
        </w:drawing>
      </w:r>
    </w:p>
    <w:p w:rsidR="00292A13" w:rsidRDefault="00292A13">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type="page"/>
      </w:r>
    </w:p>
    <w:p w:rsidR="00754787" w:rsidRPr="000A341B" w:rsidRDefault="00754787" w:rsidP="00754787">
      <w:pPr>
        <w:pStyle w:val="ListParagraph"/>
        <w:spacing w:before="100" w:after="100" w:line="240" w:lineRule="auto"/>
        <w:rPr>
          <w:rFonts w:ascii="Times New Roman" w:eastAsia="Times New Roman" w:hAnsi="Times New Roman" w:cs="Times New Roman"/>
          <w:b/>
          <w:color w:val="000000"/>
          <w:sz w:val="26"/>
          <w:szCs w:val="26"/>
        </w:rPr>
      </w:pPr>
      <w:r w:rsidRPr="000A341B">
        <w:rPr>
          <w:rFonts w:ascii="Times New Roman" w:eastAsia="Times New Roman" w:hAnsi="Times New Roman" w:cs="Times New Roman"/>
          <w:b/>
          <w:color w:val="000000"/>
          <w:sz w:val="26"/>
          <w:szCs w:val="26"/>
        </w:rPr>
        <w:lastRenderedPageBreak/>
        <w:t>Wireless</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Min buffer space advertised is 256 bytes, shown in the first ACK from the receiver and inc</w:t>
      </w:r>
      <w:r w:rsidR="00636762">
        <w:rPr>
          <w:rFonts w:ascii="Times New Roman" w:eastAsia="Times New Roman" w:hAnsi="Times New Roman" w:cs="Times New Roman"/>
          <w:color w:val="000000"/>
          <w:sz w:val="26"/>
          <w:szCs w:val="26"/>
        </w:rPr>
        <w:t xml:space="preserve">reases to a max of 13972 bytes. The sender is being </w:t>
      </w:r>
      <w:r w:rsidR="00636762" w:rsidRPr="000A341B">
        <w:rPr>
          <w:rFonts w:ascii="Times New Roman" w:eastAsia="Times New Roman" w:hAnsi="Times New Roman" w:cs="Times New Roman"/>
          <w:color w:val="000000"/>
          <w:sz w:val="26"/>
          <w:szCs w:val="26"/>
        </w:rPr>
        <w:t>throttle</w:t>
      </w:r>
      <w:r w:rsidR="00636762">
        <w:rPr>
          <w:rFonts w:ascii="Times New Roman" w:eastAsia="Times New Roman" w:hAnsi="Times New Roman" w:cs="Times New Roman"/>
          <w:color w:val="000000"/>
          <w:sz w:val="26"/>
          <w:szCs w:val="26"/>
        </w:rPr>
        <w:t xml:space="preserve">d </w:t>
      </w:r>
    </w:p>
    <w:p w:rsidR="00754787" w:rsidRPr="000A341B" w:rsidRDefault="00292A13" w:rsidP="00292A13">
      <w:pPr>
        <w:pStyle w:val="ListParagraph"/>
        <w:spacing w:before="100" w:after="100" w:line="240" w:lineRule="auto"/>
        <w:ind w:hanging="1080"/>
        <w:rPr>
          <w:rFonts w:ascii="Times New Roman" w:eastAsia="Times New Roman" w:hAnsi="Times New Roman" w:cs="Times New Roman"/>
          <w:color w:val="000000"/>
          <w:sz w:val="26"/>
          <w:szCs w:val="26"/>
        </w:rPr>
      </w:pPr>
      <w:r>
        <w:rPr>
          <w:noProof/>
        </w:rPr>
        <w:drawing>
          <wp:inline distT="0" distB="0" distL="0" distR="0">
            <wp:extent cx="7288072" cy="4391247"/>
            <wp:effectExtent l="0" t="0" r="8255" b="9525"/>
            <wp:docPr id="5" name="Picture 5" descr="C:\Users\peymantp\AppData\Local\Microsoft\Windows\INetCache\Content.Word\wireless_Win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ymantp\AppData\Local\Microsoft\Windows\INetCache\Content.Word\wireless_WinSca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95260" cy="4395578"/>
                    </a:xfrm>
                    <a:prstGeom prst="rect">
                      <a:avLst/>
                    </a:prstGeom>
                    <a:noFill/>
                    <a:ln>
                      <a:noFill/>
                    </a:ln>
                  </pic:spPr>
                </pic:pic>
              </a:graphicData>
            </a:graphic>
          </wp:inline>
        </w:drawing>
      </w:r>
    </w:p>
    <w:p w:rsidR="00292A13" w:rsidRDefault="00292A1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rsidR="00754787" w:rsidRDefault="00754787" w:rsidP="00754787">
      <w:pPr>
        <w:pStyle w:val="ListParagraph"/>
        <w:numPr>
          <w:ilvl w:val="0"/>
          <w:numId w:val="3"/>
        </w:numPr>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lastRenderedPageBreak/>
        <w:t xml:space="preserve">Min buffer space advertised is 29200 bytes, shown in the first ACK from the receiver and increases to a max of 2660096 bytes. Sender is throttled because as soon as the receiver buffer space stops increasing, the throughput stabilizes. </w:t>
      </w:r>
    </w:p>
    <w:p w:rsidR="00292A13" w:rsidRPr="000A341B" w:rsidRDefault="00292A13" w:rsidP="00292A13">
      <w:pPr>
        <w:pStyle w:val="ListParagraph"/>
        <w:spacing w:before="100" w:after="100" w:line="240" w:lineRule="auto"/>
        <w:ind w:hanging="1080"/>
        <w:rPr>
          <w:rFonts w:ascii="Times New Roman" w:eastAsia="Times New Roman" w:hAnsi="Times New Roman" w:cs="Times New Roman"/>
          <w:color w:val="000000"/>
          <w:sz w:val="26"/>
          <w:szCs w:val="26"/>
        </w:rPr>
      </w:pPr>
      <w:r>
        <w:rPr>
          <w:noProof/>
        </w:rPr>
        <w:drawing>
          <wp:inline distT="0" distB="0" distL="0" distR="0">
            <wp:extent cx="7391135" cy="3508744"/>
            <wp:effectExtent l="0" t="0" r="635" b="0"/>
            <wp:docPr id="4" name="Picture 4" descr="C:\Users\peymantp\AppData\Local\Microsoft\Windows\INetCache\Content.Word\internet_Win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ymantp\AppData\Local\Microsoft\Windows\INetCache\Content.Word\internet_WinScal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01117" cy="3513482"/>
                    </a:xfrm>
                    <a:prstGeom prst="rect">
                      <a:avLst/>
                    </a:prstGeom>
                    <a:noFill/>
                    <a:ln>
                      <a:noFill/>
                    </a:ln>
                  </pic:spPr>
                </pic:pic>
              </a:graphicData>
            </a:graphic>
          </wp:inline>
        </w:drawing>
      </w:r>
    </w:p>
    <w:p w:rsidR="00754787" w:rsidRPr="000A341B" w:rsidRDefault="00754787" w:rsidP="00754787">
      <w:pPr>
        <w:spacing w:before="100" w:after="100" w:line="240" w:lineRule="auto"/>
        <w:rPr>
          <w:rFonts w:ascii="Times New Roman" w:eastAsia="Times New Roman" w:hAnsi="Times New Roman" w:cs="Times New Roman"/>
          <w:sz w:val="24"/>
          <w:szCs w:val="24"/>
        </w:rPr>
      </w:pPr>
      <w:r w:rsidRPr="000A341B">
        <w:rPr>
          <w:rFonts w:ascii="Times New Roman" w:eastAsia="Times New Roman" w:hAnsi="Times New Roman" w:cs="Times New Roman"/>
          <w:color w:val="000000"/>
          <w:sz w:val="26"/>
          <w:szCs w:val="26"/>
        </w:rPr>
        <w:t>4. What is the throughput (bytes transferred per unit time) for the TCP connection?</w:t>
      </w:r>
    </w:p>
    <w:p w:rsidR="00754787" w:rsidRPr="000A341B" w:rsidRDefault="00754787" w:rsidP="00754787">
      <w:pPr>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Explain how you calculated this value.</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p>
    <w:p w:rsidR="00754787" w:rsidRPr="000A341B" w:rsidRDefault="00754787" w:rsidP="00754787">
      <w:pPr>
        <w:pStyle w:val="ListParagraph"/>
        <w:numPr>
          <w:ilvl w:val="0"/>
          <w:numId w:val="5"/>
        </w:numPr>
        <w:spacing w:before="100" w:after="100" w:line="240" w:lineRule="auto"/>
        <w:rPr>
          <w:rFonts w:ascii="Times New Roman" w:eastAsia="Times New Roman" w:hAnsi="Times New Roman" w:cs="Times New Roman"/>
          <w:b/>
          <w:color w:val="000000"/>
          <w:sz w:val="26"/>
          <w:szCs w:val="26"/>
        </w:rPr>
      </w:pPr>
      <w:r w:rsidRPr="000A341B">
        <w:rPr>
          <w:rFonts w:ascii="Times New Roman" w:eastAsia="Times New Roman" w:hAnsi="Times New Roman" w:cs="Times New Roman"/>
          <w:b/>
          <w:color w:val="000000"/>
          <w:sz w:val="26"/>
          <w:szCs w:val="26"/>
        </w:rPr>
        <w:t>Wired</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No.4</w:t>
      </w:r>
      <w:r w:rsidRPr="000A341B">
        <w:rPr>
          <w:rFonts w:ascii="Times New Roman" w:eastAsia="Times New Roman" w:hAnsi="Times New Roman" w:cs="Times New Roman"/>
          <w:color w:val="000000"/>
          <w:sz w:val="26"/>
          <w:szCs w:val="26"/>
        </w:rPr>
        <w:tab/>
        <w:t xml:space="preserve">Time of [SYN,ACK] </w:t>
      </w:r>
      <w:r w:rsidRPr="000A341B">
        <w:rPr>
          <w:rFonts w:ascii="Times New Roman" w:eastAsia="Times New Roman" w:hAnsi="Times New Roman" w:cs="Times New Roman"/>
          <w:color w:val="000000"/>
          <w:sz w:val="26"/>
          <w:szCs w:val="26"/>
        </w:rPr>
        <w:tab/>
        <w:t>t</w:t>
      </w:r>
      <w:r w:rsidRPr="000A341B">
        <w:rPr>
          <w:rFonts w:ascii="Times New Roman" w:hAnsi="Times New Roman" w:cs="Times New Roman"/>
        </w:rPr>
        <w:t>1=</w:t>
      </w:r>
      <w:r w:rsidRPr="000A341B">
        <w:rPr>
          <w:rFonts w:ascii="Times New Roman" w:eastAsia="Times New Roman" w:hAnsi="Times New Roman" w:cs="Times New Roman"/>
          <w:color w:val="000000"/>
          <w:sz w:val="26"/>
          <w:szCs w:val="26"/>
        </w:rPr>
        <w:t>1.02159 sec | S1=sequence number=1 byte</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No.64365</w:t>
      </w:r>
      <w:r w:rsidRPr="000A341B">
        <w:rPr>
          <w:rFonts w:ascii="Times New Roman" w:eastAsia="Times New Roman" w:hAnsi="Times New Roman" w:cs="Times New Roman"/>
          <w:color w:val="000000"/>
          <w:sz w:val="26"/>
          <w:szCs w:val="26"/>
        </w:rPr>
        <w:tab/>
      </w:r>
      <w:r w:rsidRPr="000A341B">
        <w:rPr>
          <w:rFonts w:ascii="Times New Roman" w:eastAsia="Times New Roman" w:hAnsi="Times New Roman" w:cs="Times New Roman"/>
          <w:sz w:val="24"/>
          <w:szCs w:val="24"/>
        </w:rPr>
        <w:t>Time of last ACK</w:t>
      </w:r>
      <w:r w:rsidRPr="000A341B">
        <w:rPr>
          <w:rFonts w:ascii="Times New Roman" w:eastAsia="Times New Roman" w:hAnsi="Times New Roman" w:cs="Times New Roman"/>
          <w:color w:val="000000"/>
          <w:sz w:val="26"/>
          <w:szCs w:val="26"/>
        </w:rPr>
        <w:t xml:space="preserve"> </w:t>
      </w:r>
      <w:r w:rsidRPr="000A341B">
        <w:rPr>
          <w:rFonts w:ascii="Times New Roman" w:eastAsia="Times New Roman" w:hAnsi="Times New Roman" w:cs="Times New Roman"/>
          <w:color w:val="000000"/>
          <w:sz w:val="26"/>
          <w:szCs w:val="26"/>
        </w:rPr>
        <w:tab/>
        <w:t>t2=</w:t>
      </w:r>
      <w:r w:rsidRPr="000A341B">
        <w:rPr>
          <w:rFonts w:ascii="Times New Roman" w:hAnsi="Times New Roman" w:cs="Times New Roman"/>
        </w:rPr>
        <w:t xml:space="preserve"> </w:t>
      </w:r>
      <w:r w:rsidRPr="000A341B">
        <w:rPr>
          <w:rFonts w:ascii="Times New Roman" w:eastAsia="Times New Roman" w:hAnsi="Times New Roman" w:cs="Times New Roman"/>
          <w:color w:val="000000"/>
          <w:sz w:val="26"/>
          <w:szCs w:val="26"/>
        </w:rPr>
        <w:t>6.607535 sec | S2=</w:t>
      </w:r>
      <w:r w:rsidRPr="000A341B">
        <w:rPr>
          <w:rFonts w:ascii="Times New Roman" w:hAnsi="Times New Roman" w:cs="Times New Roman"/>
        </w:rPr>
        <w:t xml:space="preserve"> </w:t>
      </w:r>
      <w:r w:rsidRPr="000A341B">
        <w:rPr>
          <w:rFonts w:ascii="Times New Roman" w:eastAsia="Times New Roman" w:hAnsi="Times New Roman" w:cs="Times New Roman"/>
          <w:color w:val="000000"/>
          <w:sz w:val="26"/>
          <w:szCs w:val="26"/>
        </w:rPr>
        <w:t>61907909 bytes</w:t>
      </w:r>
    </w:p>
    <w:p w:rsidR="00754787" w:rsidRPr="000A341B" w:rsidRDefault="00754787" w:rsidP="00754787">
      <w:pPr>
        <w:pStyle w:val="ListParagraph"/>
        <w:spacing w:before="100" w:after="100" w:line="240" w:lineRule="auto"/>
        <w:rPr>
          <w:rFonts w:ascii="Times New Roman" w:eastAsia="Times New Roman" w:hAnsi="Times New Roman" w:cs="Times New Roman"/>
          <w:sz w:val="24"/>
          <w:szCs w:val="24"/>
        </w:rPr>
      </w:pPr>
      <w:r w:rsidRPr="000A341B">
        <w:rPr>
          <w:rFonts w:ascii="Times New Roman" w:eastAsia="Times New Roman" w:hAnsi="Times New Roman" w:cs="Times New Roman"/>
          <w:color w:val="000000"/>
          <w:sz w:val="26"/>
          <w:szCs w:val="26"/>
        </w:rPr>
        <w:t>(S2-S1)/(t2-t1)=</w:t>
      </w:r>
      <w:r w:rsidRPr="000A341B">
        <w:rPr>
          <w:rFonts w:ascii="Times New Roman" w:hAnsi="Times New Roman" w:cs="Times New Roman"/>
        </w:rPr>
        <w:t xml:space="preserve"> </w:t>
      </w:r>
      <w:r w:rsidRPr="000A341B">
        <w:rPr>
          <w:rFonts w:ascii="Times New Roman" w:eastAsia="Times New Roman" w:hAnsi="Times New Roman" w:cs="Times New Roman"/>
          <w:color w:val="000000"/>
          <w:sz w:val="26"/>
          <w:szCs w:val="26"/>
        </w:rPr>
        <w:t>11.08MB/s</w:t>
      </w:r>
    </w:p>
    <w:p w:rsidR="00754787" w:rsidRPr="000A341B" w:rsidRDefault="00754787" w:rsidP="00754787">
      <w:pPr>
        <w:pStyle w:val="ListParagraph"/>
        <w:tabs>
          <w:tab w:val="left" w:pos="1209"/>
        </w:tabs>
        <w:spacing w:before="100" w:after="100" w:line="240" w:lineRule="auto"/>
        <w:rPr>
          <w:rFonts w:ascii="Times New Roman" w:eastAsia="Times New Roman" w:hAnsi="Times New Roman" w:cs="Times New Roman"/>
          <w:b/>
          <w:color w:val="000000"/>
          <w:sz w:val="26"/>
          <w:szCs w:val="26"/>
        </w:rPr>
      </w:pPr>
    </w:p>
    <w:p w:rsidR="00754787" w:rsidRPr="000A341B" w:rsidRDefault="00754787" w:rsidP="00754787">
      <w:pPr>
        <w:pStyle w:val="ListParagraph"/>
        <w:spacing w:before="100" w:after="100" w:line="240" w:lineRule="auto"/>
        <w:rPr>
          <w:rFonts w:ascii="Times New Roman" w:eastAsia="Times New Roman" w:hAnsi="Times New Roman" w:cs="Times New Roman"/>
          <w:b/>
          <w:color w:val="000000"/>
          <w:sz w:val="26"/>
          <w:szCs w:val="26"/>
        </w:rPr>
      </w:pPr>
      <w:r w:rsidRPr="000A341B">
        <w:rPr>
          <w:rFonts w:ascii="Times New Roman" w:eastAsia="Times New Roman" w:hAnsi="Times New Roman" w:cs="Times New Roman"/>
          <w:b/>
          <w:color w:val="000000"/>
          <w:sz w:val="26"/>
          <w:szCs w:val="26"/>
        </w:rPr>
        <w:t>Wireless</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No.52</w:t>
      </w:r>
      <w:r w:rsidRPr="000A341B">
        <w:rPr>
          <w:rFonts w:ascii="Times New Roman" w:eastAsia="Times New Roman" w:hAnsi="Times New Roman" w:cs="Times New Roman"/>
          <w:color w:val="000000"/>
          <w:sz w:val="26"/>
          <w:szCs w:val="26"/>
        </w:rPr>
        <w:tab/>
        <w:t xml:space="preserve">Time of [SYN,ACK] </w:t>
      </w:r>
      <w:r w:rsidRPr="000A341B">
        <w:rPr>
          <w:rFonts w:ascii="Times New Roman" w:eastAsia="Times New Roman" w:hAnsi="Times New Roman" w:cs="Times New Roman"/>
          <w:color w:val="000000"/>
          <w:sz w:val="26"/>
          <w:szCs w:val="26"/>
        </w:rPr>
        <w:tab/>
        <w:t>t1=1.03842sec | S1=sequence number=1 byte</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segment No.46552</w:t>
      </w:r>
      <w:r w:rsidRPr="000A341B">
        <w:rPr>
          <w:rFonts w:ascii="Times New Roman" w:eastAsia="Times New Roman" w:hAnsi="Times New Roman" w:cs="Times New Roman"/>
          <w:color w:val="000000"/>
          <w:sz w:val="26"/>
          <w:szCs w:val="26"/>
        </w:rPr>
        <w:tab/>
      </w:r>
      <w:r w:rsidRPr="000A341B">
        <w:rPr>
          <w:rFonts w:ascii="Times New Roman" w:eastAsia="Times New Roman" w:hAnsi="Times New Roman" w:cs="Times New Roman"/>
          <w:sz w:val="24"/>
          <w:szCs w:val="24"/>
        </w:rPr>
        <w:t>Time of last ACK</w:t>
      </w:r>
      <w:r w:rsidRPr="000A341B">
        <w:rPr>
          <w:rFonts w:ascii="Times New Roman" w:eastAsia="Times New Roman" w:hAnsi="Times New Roman" w:cs="Times New Roman"/>
          <w:color w:val="000000"/>
          <w:sz w:val="26"/>
          <w:szCs w:val="26"/>
        </w:rPr>
        <w:t xml:space="preserve"> </w:t>
      </w:r>
      <w:r w:rsidRPr="000A341B">
        <w:rPr>
          <w:rFonts w:ascii="Times New Roman" w:eastAsia="Times New Roman" w:hAnsi="Times New Roman" w:cs="Times New Roman"/>
          <w:color w:val="000000"/>
          <w:sz w:val="26"/>
          <w:szCs w:val="26"/>
        </w:rPr>
        <w:tab/>
        <w:t>t2=</w:t>
      </w:r>
      <w:r w:rsidRPr="000A341B">
        <w:rPr>
          <w:rFonts w:ascii="Times New Roman" w:hAnsi="Times New Roman" w:cs="Times New Roman"/>
        </w:rPr>
        <w:t xml:space="preserve"> </w:t>
      </w:r>
      <w:r w:rsidRPr="000A341B">
        <w:rPr>
          <w:rFonts w:ascii="Times New Roman" w:eastAsia="Times New Roman" w:hAnsi="Times New Roman" w:cs="Times New Roman"/>
          <w:color w:val="000000"/>
          <w:sz w:val="26"/>
          <w:szCs w:val="26"/>
        </w:rPr>
        <w:t>16.3524sec | S2=</w:t>
      </w:r>
      <w:r w:rsidRPr="000A341B">
        <w:rPr>
          <w:rFonts w:ascii="Times New Roman" w:hAnsi="Times New Roman" w:cs="Times New Roman"/>
        </w:rPr>
        <w:t xml:space="preserve"> </w:t>
      </w:r>
      <w:r w:rsidRPr="000A341B">
        <w:rPr>
          <w:rFonts w:ascii="Times New Roman" w:eastAsia="Times New Roman" w:hAnsi="Times New Roman" w:cs="Times New Roman"/>
          <w:color w:val="000000"/>
          <w:sz w:val="26"/>
          <w:szCs w:val="26"/>
        </w:rPr>
        <w:t>61918241 bytes</w:t>
      </w:r>
    </w:p>
    <w:p w:rsidR="00754787" w:rsidRPr="000A341B" w:rsidRDefault="00754787" w:rsidP="00754787">
      <w:pPr>
        <w:pStyle w:val="ListParagraph"/>
        <w:spacing w:before="100" w:after="100" w:line="240" w:lineRule="auto"/>
        <w:rPr>
          <w:rFonts w:ascii="Times New Roman" w:eastAsia="Times New Roman" w:hAnsi="Times New Roman" w:cs="Times New Roman"/>
          <w:sz w:val="24"/>
          <w:szCs w:val="24"/>
        </w:rPr>
      </w:pPr>
      <w:r w:rsidRPr="000A341B">
        <w:rPr>
          <w:rFonts w:ascii="Times New Roman" w:eastAsia="Times New Roman" w:hAnsi="Times New Roman" w:cs="Times New Roman"/>
          <w:color w:val="000000"/>
          <w:sz w:val="26"/>
          <w:szCs w:val="26"/>
        </w:rPr>
        <w:t>(S2-S1)/(t2-t1)=</w:t>
      </w:r>
      <w:r w:rsidRPr="000A341B">
        <w:rPr>
          <w:rFonts w:ascii="Times New Roman" w:hAnsi="Times New Roman" w:cs="Times New Roman"/>
        </w:rPr>
        <w:t xml:space="preserve"> </w:t>
      </w:r>
      <w:r w:rsidRPr="000A341B">
        <w:rPr>
          <w:rFonts w:ascii="Times New Roman" w:eastAsia="Times New Roman" w:hAnsi="Times New Roman" w:cs="Times New Roman"/>
          <w:color w:val="000000"/>
          <w:sz w:val="26"/>
          <w:szCs w:val="26"/>
        </w:rPr>
        <w:t>4.043MB/s</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p>
    <w:p w:rsidR="00754787" w:rsidRPr="000A341B" w:rsidRDefault="00754787" w:rsidP="00754787">
      <w:pPr>
        <w:pStyle w:val="ListParagraph"/>
        <w:numPr>
          <w:ilvl w:val="0"/>
          <w:numId w:val="5"/>
        </w:numPr>
        <w:spacing w:before="100" w:after="100" w:line="240" w:lineRule="auto"/>
        <w:rPr>
          <w:rFonts w:ascii="Times New Roman" w:eastAsia="Times New Roman" w:hAnsi="Times New Roman" w:cs="Times New Roman"/>
          <w:sz w:val="24"/>
          <w:szCs w:val="24"/>
        </w:rPr>
      </w:pPr>
      <w:r w:rsidRPr="000A341B">
        <w:rPr>
          <w:rFonts w:ascii="Times New Roman" w:eastAsia="Times New Roman" w:hAnsi="Times New Roman" w:cs="Times New Roman"/>
          <w:color w:val="000000"/>
          <w:sz w:val="26"/>
          <w:szCs w:val="26"/>
        </w:rPr>
        <w:t>segment No.13</w:t>
      </w:r>
      <w:r w:rsidRPr="000A341B">
        <w:rPr>
          <w:rFonts w:ascii="Times New Roman" w:eastAsia="Times New Roman" w:hAnsi="Times New Roman" w:cs="Times New Roman"/>
          <w:color w:val="000000"/>
          <w:sz w:val="26"/>
          <w:szCs w:val="26"/>
        </w:rPr>
        <w:tab/>
        <w:t>Time of [SYN,ACK]</w:t>
      </w:r>
      <w:r w:rsidRPr="000A341B">
        <w:rPr>
          <w:rFonts w:ascii="Times New Roman" w:eastAsia="Times New Roman" w:hAnsi="Times New Roman" w:cs="Times New Roman"/>
          <w:color w:val="000000"/>
          <w:sz w:val="26"/>
          <w:szCs w:val="26"/>
        </w:rPr>
        <w:tab/>
        <w:t>t1=0.7521sec | S1=sequence number=1 byte</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sz w:val="24"/>
          <w:szCs w:val="24"/>
        </w:rPr>
        <w:t xml:space="preserve">segment No.57566 </w:t>
      </w:r>
      <w:r w:rsidRPr="000A341B">
        <w:rPr>
          <w:rFonts w:ascii="Times New Roman" w:eastAsia="Times New Roman" w:hAnsi="Times New Roman" w:cs="Times New Roman"/>
          <w:sz w:val="24"/>
          <w:szCs w:val="24"/>
        </w:rPr>
        <w:tab/>
        <w:t xml:space="preserve">Time of last ACK </w:t>
      </w:r>
      <w:r w:rsidRPr="000A341B">
        <w:rPr>
          <w:rFonts w:ascii="Times New Roman" w:eastAsia="Times New Roman" w:hAnsi="Times New Roman" w:cs="Times New Roman"/>
          <w:sz w:val="24"/>
          <w:szCs w:val="24"/>
        </w:rPr>
        <w:tab/>
        <w:t>t2=</w:t>
      </w:r>
      <w:r w:rsidRPr="000A341B">
        <w:rPr>
          <w:rFonts w:ascii="Times New Roman" w:hAnsi="Times New Roman" w:cs="Times New Roman"/>
        </w:rPr>
        <w:t xml:space="preserve"> </w:t>
      </w:r>
      <w:r w:rsidRPr="000A341B">
        <w:rPr>
          <w:rFonts w:ascii="Times New Roman" w:eastAsia="Times New Roman" w:hAnsi="Times New Roman" w:cs="Times New Roman"/>
          <w:sz w:val="24"/>
          <w:szCs w:val="24"/>
        </w:rPr>
        <w:t xml:space="preserve">32.57498sec  | S2= </w:t>
      </w:r>
      <w:r w:rsidRPr="000A341B">
        <w:rPr>
          <w:rFonts w:ascii="Times New Roman" w:eastAsia="Times New Roman" w:hAnsi="Times New Roman" w:cs="Times New Roman"/>
          <w:color w:val="000000"/>
          <w:sz w:val="26"/>
          <w:szCs w:val="26"/>
        </w:rPr>
        <w:t>61891219 bytes</w:t>
      </w:r>
    </w:p>
    <w:p w:rsidR="00754787" w:rsidRPr="000A341B" w:rsidRDefault="00754787" w:rsidP="00754787">
      <w:pPr>
        <w:pStyle w:val="ListParagraph"/>
        <w:spacing w:before="100" w:after="100" w:line="240" w:lineRule="auto"/>
        <w:rPr>
          <w:rFonts w:ascii="Times New Roman" w:eastAsia="Times New Roman" w:hAnsi="Times New Roman" w:cs="Times New Roman"/>
          <w:sz w:val="24"/>
          <w:szCs w:val="24"/>
        </w:rPr>
      </w:pPr>
      <w:r w:rsidRPr="000A341B">
        <w:rPr>
          <w:rFonts w:ascii="Times New Roman" w:eastAsia="Times New Roman" w:hAnsi="Times New Roman" w:cs="Times New Roman"/>
          <w:color w:val="000000"/>
          <w:sz w:val="26"/>
          <w:szCs w:val="26"/>
        </w:rPr>
        <w:t>(S2-S1)/(t2-t1)=</w:t>
      </w:r>
      <w:r w:rsidRPr="000A341B">
        <w:rPr>
          <w:rFonts w:ascii="Times New Roman" w:hAnsi="Times New Roman" w:cs="Times New Roman"/>
        </w:rPr>
        <w:t xml:space="preserve"> </w:t>
      </w:r>
      <w:r w:rsidRPr="000A341B">
        <w:rPr>
          <w:rFonts w:ascii="Times New Roman" w:eastAsia="Times New Roman" w:hAnsi="Times New Roman" w:cs="Times New Roman"/>
          <w:color w:val="000000"/>
          <w:sz w:val="26"/>
          <w:szCs w:val="26"/>
        </w:rPr>
        <w:t>1.854MB/s</w:t>
      </w:r>
    </w:p>
    <w:p w:rsidR="00486391" w:rsidRDefault="0048639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rsidR="00754787" w:rsidRPr="000A341B" w:rsidRDefault="00754787" w:rsidP="00754787">
      <w:pPr>
        <w:spacing w:before="100" w:after="100" w:line="240" w:lineRule="auto"/>
        <w:rPr>
          <w:rFonts w:ascii="Times New Roman" w:eastAsia="Times New Roman" w:hAnsi="Times New Roman" w:cs="Times New Roman"/>
          <w:sz w:val="24"/>
          <w:szCs w:val="24"/>
        </w:rPr>
      </w:pPr>
      <w:r w:rsidRPr="000A341B">
        <w:rPr>
          <w:rFonts w:ascii="Times New Roman" w:eastAsia="Times New Roman" w:hAnsi="Times New Roman" w:cs="Times New Roman"/>
          <w:color w:val="000000"/>
          <w:sz w:val="26"/>
          <w:szCs w:val="26"/>
        </w:rPr>
        <w:lastRenderedPageBreak/>
        <w:t>5. Use the Time-Sequence-Graph(Stevens) plotting tool to view the sequence number versus time plot of segments being sent from the one machine to another. Identify where TCP’s slowstart phase begins and ends, and where congestion avoidance takes over? Comment on ways in which the measured data differs from the idealized behavior of TCP that we have discussed in lectures.</w:t>
      </w:r>
      <w:r w:rsidRPr="000A341B">
        <w:rPr>
          <w:rFonts w:ascii="Times New Roman" w:eastAsia="Times New Roman" w:hAnsi="Times New Roman" w:cs="Times New Roman"/>
          <w:sz w:val="24"/>
          <w:szCs w:val="24"/>
        </w:rPr>
        <w:t xml:space="preserve"> </w:t>
      </w:r>
    </w:p>
    <w:p w:rsidR="00754787" w:rsidRPr="000A341B" w:rsidRDefault="00754787" w:rsidP="00754787">
      <w:pPr>
        <w:pStyle w:val="ListParagraph"/>
        <w:numPr>
          <w:ilvl w:val="0"/>
          <w:numId w:val="4"/>
        </w:numPr>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b/>
          <w:color w:val="000000"/>
          <w:sz w:val="26"/>
          <w:szCs w:val="26"/>
        </w:rPr>
        <w:t>Wired</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Slow start 1.05s-6.625s</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Congestion avoidance never takes over</w:t>
      </w:r>
    </w:p>
    <w:p w:rsidR="00754787" w:rsidRPr="000A341B" w:rsidRDefault="00486391" w:rsidP="00486391">
      <w:pPr>
        <w:pStyle w:val="ListParagraph"/>
        <w:spacing w:before="100" w:after="100" w:line="240" w:lineRule="auto"/>
        <w:ind w:hanging="990"/>
        <w:rPr>
          <w:rFonts w:ascii="Times New Roman" w:eastAsia="Times New Roman" w:hAnsi="Times New Roman" w:cs="Times New Roman"/>
          <w:color w:val="000000"/>
          <w:sz w:val="26"/>
          <w:szCs w:val="26"/>
        </w:rPr>
      </w:pPr>
      <w:r>
        <w:rPr>
          <w:noProof/>
        </w:rPr>
        <w:drawing>
          <wp:inline distT="0" distB="0" distL="0" distR="0">
            <wp:extent cx="7167162" cy="3402419"/>
            <wp:effectExtent l="0" t="0" r="0" b="7620"/>
            <wp:docPr id="8" name="Picture 8" descr="C:\Users\peymantp\AppData\Local\Microsoft\Windows\INetCache\Content.Word\wired_Stev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ymantp\AppData\Local\Microsoft\Windows\INetCache\Content.Word\wired_Steven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77221" cy="3407194"/>
                    </a:xfrm>
                    <a:prstGeom prst="rect">
                      <a:avLst/>
                    </a:prstGeom>
                    <a:noFill/>
                    <a:ln>
                      <a:noFill/>
                    </a:ln>
                  </pic:spPr>
                </pic:pic>
              </a:graphicData>
            </a:graphic>
          </wp:inline>
        </w:drawing>
      </w:r>
    </w:p>
    <w:p w:rsidR="00754787" w:rsidRPr="000A341B" w:rsidRDefault="00754787" w:rsidP="00754787">
      <w:pPr>
        <w:pStyle w:val="ListParagraph"/>
        <w:spacing w:before="100" w:after="100" w:line="240" w:lineRule="auto"/>
        <w:rPr>
          <w:rFonts w:ascii="Times New Roman" w:eastAsia="Times New Roman" w:hAnsi="Times New Roman" w:cs="Times New Roman"/>
          <w:b/>
          <w:color w:val="000000"/>
          <w:sz w:val="26"/>
          <w:szCs w:val="26"/>
        </w:rPr>
      </w:pPr>
      <w:r w:rsidRPr="000A341B">
        <w:rPr>
          <w:rFonts w:ascii="Times New Roman" w:eastAsia="Times New Roman" w:hAnsi="Times New Roman" w:cs="Times New Roman"/>
          <w:b/>
          <w:color w:val="000000"/>
          <w:sz w:val="26"/>
          <w:szCs w:val="26"/>
        </w:rPr>
        <w:t>Wireless</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Slow start 1.039s-1.627s</w:t>
      </w:r>
    </w:p>
    <w:p w:rsidR="00754787" w:rsidRPr="000A341B" w:rsidRDefault="00486391" w:rsidP="00754787">
      <w:pPr>
        <w:pStyle w:val="ListParagraph"/>
        <w:spacing w:before="100" w:after="100" w:line="240" w:lineRule="auto"/>
        <w:rPr>
          <w:rFonts w:ascii="Times New Roman" w:eastAsia="Times New Roman" w:hAnsi="Times New Roman" w:cs="Times New Roman"/>
          <w:color w:val="000000"/>
          <w:sz w:val="26"/>
          <w:szCs w:val="26"/>
        </w:rPr>
      </w:pPr>
      <w:r>
        <w:rPr>
          <w:noProof/>
        </w:rPr>
        <w:drawing>
          <wp:anchor distT="0" distB="0" distL="114300" distR="114300" simplePos="0" relativeHeight="251658240" behindDoc="1" locked="0" layoutInCell="1" allowOverlap="1">
            <wp:simplePos x="0" y="0"/>
            <wp:positionH relativeFrom="page">
              <wp:align>center</wp:align>
            </wp:positionH>
            <wp:positionV relativeFrom="page">
              <wp:posOffset>5985879</wp:posOffset>
            </wp:positionV>
            <wp:extent cx="7176770" cy="3833495"/>
            <wp:effectExtent l="0" t="0" r="5080" b="0"/>
            <wp:wrapThrough wrapText="bothSides">
              <wp:wrapPolygon edited="0">
                <wp:start x="0" y="0"/>
                <wp:lineTo x="0" y="21468"/>
                <wp:lineTo x="21558" y="21468"/>
                <wp:lineTo x="21558" y="0"/>
                <wp:lineTo x="0" y="0"/>
              </wp:wrapPolygon>
            </wp:wrapThrough>
            <wp:docPr id="9" name="Picture 9" descr="C:\Users\peymantp\AppData\Local\Microsoft\Windows\INetCache\Content.Word\wireless_Stev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ymantp\AppData\Local\Microsoft\Windows\INetCache\Content.Word\wireless_Steve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76770" cy="3833495"/>
                    </a:xfrm>
                    <a:prstGeom prst="rect">
                      <a:avLst/>
                    </a:prstGeom>
                    <a:noFill/>
                    <a:ln>
                      <a:noFill/>
                    </a:ln>
                  </pic:spPr>
                </pic:pic>
              </a:graphicData>
            </a:graphic>
            <wp14:sizeRelH relativeFrom="margin">
              <wp14:pctWidth>0</wp14:pctWidth>
            </wp14:sizeRelH>
          </wp:anchor>
        </w:drawing>
      </w:r>
      <w:r w:rsidR="00754787" w:rsidRPr="000A341B">
        <w:rPr>
          <w:rFonts w:ascii="Times New Roman" w:eastAsia="Times New Roman" w:hAnsi="Times New Roman" w:cs="Times New Roman"/>
          <w:color w:val="000000"/>
          <w:sz w:val="26"/>
          <w:szCs w:val="26"/>
        </w:rPr>
        <w:t xml:space="preserve">Transfer never reaches fast recovery or congestion avoidance. </w:t>
      </w:r>
    </w:p>
    <w:p w:rsidR="00754787" w:rsidRPr="000A341B" w:rsidRDefault="00754787" w:rsidP="00486391">
      <w:pPr>
        <w:pStyle w:val="ListParagraph"/>
        <w:spacing w:before="100" w:after="100" w:line="240" w:lineRule="auto"/>
        <w:ind w:hanging="720"/>
        <w:rPr>
          <w:rFonts w:ascii="Times New Roman" w:eastAsia="Times New Roman" w:hAnsi="Times New Roman" w:cs="Times New Roman"/>
          <w:color w:val="000000"/>
          <w:sz w:val="26"/>
          <w:szCs w:val="26"/>
        </w:rPr>
      </w:pPr>
    </w:p>
    <w:p w:rsidR="00754787" w:rsidRPr="000A341B" w:rsidRDefault="00754787" w:rsidP="00754787">
      <w:pPr>
        <w:pStyle w:val="ListParagraph"/>
        <w:numPr>
          <w:ilvl w:val="0"/>
          <w:numId w:val="4"/>
        </w:numPr>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Slow start 0s-1.799266s</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Fast Recovery 0-1.799266s-2.776s</w:t>
      </w:r>
    </w:p>
    <w:p w:rsidR="00754787" w:rsidRPr="000A341B" w:rsidRDefault="00754787" w:rsidP="00754787">
      <w:pPr>
        <w:pStyle w:val="ListParagraph"/>
        <w:spacing w:before="100" w:after="100" w:line="240" w:lineRule="auto"/>
        <w:rPr>
          <w:rFonts w:ascii="Times New Roman" w:eastAsia="Times New Roman" w:hAnsi="Times New Roman" w:cs="Times New Roman"/>
          <w:color w:val="000000"/>
          <w:sz w:val="26"/>
          <w:szCs w:val="26"/>
        </w:rPr>
      </w:pPr>
      <w:r w:rsidRPr="000A341B">
        <w:rPr>
          <w:rFonts w:ascii="Times New Roman" w:eastAsia="Times New Roman" w:hAnsi="Times New Roman" w:cs="Times New Roman"/>
          <w:color w:val="000000"/>
          <w:sz w:val="26"/>
          <w:szCs w:val="26"/>
        </w:rPr>
        <w:t>Congestion avoidance 2.824s-7.524s</w:t>
      </w:r>
    </w:p>
    <w:p w:rsidR="00754787" w:rsidRPr="000A341B" w:rsidRDefault="00486391" w:rsidP="00486391">
      <w:pPr>
        <w:spacing w:before="100" w:after="100" w:line="240" w:lineRule="auto"/>
        <w:ind w:hanging="180"/>
        <w:rPr>
          <w:rFonts w:ascii="Times New Roman" w:eastAsia="Times New Roman" w:hAnsi="Times New Roman" w:cs="Times New Roman"/>
          <w:sz w:val="24"/>
          <w:szCs w:val="24"/>
        </w:rPr>
      </w:pPr>
      <w:r>
        <w:rPr>
          <w:noProof/>
        </w:rPr>
        <w:drawing>
          <wp:inline distT="0" distB="0" distL="0" distR="0">
            <wp:extent cx="7167162" cy="3402419"/>
            <wp:effectExtent l="0" t="0" r="0" b="7620"/>
            <wp:docPr id="7" name="Picture 7" descr="C:\Users\peymantp\AppData\Local\Microsoft\Windows\INetCache\Content.Word\internet_Stev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ymantp\AppData\Local\Microsoft\Windows\INetCache\Content.Word\internet_Steven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75365" cy="3406313"/>
                    </a:xfrm>
                    <a:prstGeom prst="rect">
                      <a:avLst/>
                    </a:prstGeom>
                    <a:noFill/>
                    <a:ln>
                      <a:noFill/>
                    </a:ln>
                  </pic:spPr>
                </pic:pic>
              </a:graphicData>
            </a:graphic>
          </wp:inline>
        </w:drawing>
      </w:r>
    </w:p>
    <w:p w:rsidR="00CD3F09" w:rsidRPr="00681E68" w:rsidRDefault="00CD3F09" w:rsidP="00CD3F09">
      <w:pPr>
        <w:spacing w:before="100" w:after="100" w:line="240" w:lineRule="auto"/>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Section B:</w:t>
      </w:r>
    </w:p>
    <w:p w:rsidR="00CD3F09" w:rsidRPr="00681E68" w:rsidRDefault="00CD3F09" w:rsidP="00CD3F09">
      <w:pPr>
        <w:spacing w:before="100" w:after="100" w:line="240" w:lineRule="auto"/>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1. What Jacobson means by the obvious ways to implement a window-based transport protocol can result in the exact opposite response to network congestion is that trying to immediately trying to maximize the bandwidth of a connection at the very beginning though in theory makes sense because you want to send as much information though as possible but when in practice can cause unnecessary amounts of retransitions. For example, Figure 3 demonstrates this principle. For this data the 54 to 58 KB data is sent five times.</w:t>
      </w:r>
    </w:p>
    <w:p w:rsidR="00CD3F09" w:rsidRPr="00681E68" w:rsidRDefault="00CD3F09" w:rsidP="00CD3F09">
      <w:pPr>
        <w:spacing w:before="100" w:after="100" w:line="240" w:lineRule="auto"/>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Additionally, the next principle that Jacobson proposes is also a bit counter intuitive is that assumin</w:t>
      </w:r>
      <w:r>
        <w:rPr>
          <w:rFonts w:ascii="Times New Roman" w:eastAsia="Times New Roman" w:hAnsi="Times New Roman" w:cs="Times New Roman"/>
          <w:sz w:val="24"/>
          <w:szCs w:val="24"/>
        </w:rPr>
        <w:t>g the round trip time does vary a</w:t>
      </w:r>
      <w:r w:rsidRPr="00681E68">
        <w:rPr>
          <w:rFonts w:ascii="Times New Roman" w:eastAsia="Times New Roman" w:hAnsi="Times New Roman" w:cs="Times New Roman"/>
          <w:sz w:val="24"/>
          <w:szCs w:val="24"/>
        </w:rPr>
        <w:t>n</w:t>
      </w:r>
      <w:r>
        <w:rPr>
          <w:rFonts w:ascii="Times New Roman" w:eastAsia="Times New Roman" w:hAnsi="Times New Roman" w:cs="Times New Roman"/>
          <w:sz w:val="24"/>
          <w:szCs w:val="24"/>
        </w:rPr>
        <w:t>d</w:t>
      </w:r>
      <w:r w:rsidRPr="00681E68">
        <w:rPr>
          <w:rFonts w:ascii="Times New Roman" w:eastAsia="Times New Roman" w:hAnsi="Times New Roman" w:cs="Times New Roman"/>
          <w:sz w:val="24"/>
          <w:szCs w:val="24"/>
        </w:rPr>
        <w:t xml:space="preserve"> that you should throttle the data getting send with and exponential back off to prevent flooding the queue of gateways with packets. Because backups happen quickly!</w:t>
      </w:r>
    </w:p>
    <w:p w:rsidR="00CD3F09" w:rsidRPr="00681E68" w:rsidRDefault="00CD3F09" w:rsidP="00CD3F09">
      <w:pPr>
        <w:spacing w:before="100" w:after="100" w:line="240" w:lineRule="auto"/>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Lastly the principle that you shouldn't change your window sizes too quickly in response to traffic because this will cause the system to oscillate widely and on average deliver</w:t>
      </w:r>
      <w:r>
        <w:rPr>
          <w:rFonts w:ascii="Times New Roman" w:eastAsia="Times New Roman" w:hAnsi="Times New Roman" w:cs="Times New Roman"/>
          <w:sz w:val="24"/>
          <w:szCs w:val="24"/>
        </w:rPr>
        <w:t>s</w:t>
      </w:r>
      <w:r w:rsidRPr="00681E68">
        <w:rPr>
          <w:rFonts w:ascii="Times New Roman" w:eastAsia="Times New Roman" w:hAnsi="Times New Roman" w:cs="Times New Roman"/>
          <w:sz w:val="24"/>
          <w:szCs w:val="24"/>
        </w:rPr>
        <w:t xml:space="preserve"> poor throughput.</w:t>
      </w:r>
    </w:p>
    <w:p w:rsidR="00CD3F09" w:rsidRPr="00681E68" w:rsidRDefault="00CD3F09" w:rsidP="00CD3F09">
      <w:pPr>
        <w:spacing w:before="100" w:after="100" w:line="240" w:lineRule="auto"/>
        <w:rPr>
          <w:rFonts w:ascii="Times New Roman" w:eastAsia="Times New Roman" w:hAnsi="Times New Roman" w:cs="Times New Roman"/>
          <w:sz w:val="24"/>
          <w:szCs w:val="24"/>
        </w:rPr>
      </w:pPr>
    </w:p>
    <w:p w:rsidR="00CD3F09" w:rsidRPr="00681E68" w:rsidRDefault="00CD3F09" w:rsidP="00CD3F09">
      <w:pPr>
        <w:spacing w:before="100" w:after="100" w:line="240" w:lineRule="auto"/>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2. If I was implementing a</w:t>
      </w:r>
      <w:r>
        <w:rPr>
          <w:rFonts w:ascii="Times New Roman" w:eastAsia="Times New Roman" w:hAnsi="Times New Roman" w:cs="Times New Roman"/>
          <w:sz w:val="24"/>
          <w:szCs w:val="24"/>
        </w:rPr>
        <w:t>n</w:t>
      </w:r>
      <w:r w:rsidRPr="00681E68">
        <w:rPr>
          <w:rFonts w:ascii="Times New Roman" w:eastAsia="Times New Roman" w:hAnsi="Times New Roman" w:cs="Times New Roman"/>
          <w:sz w:val="24"/>
          <w:szCs w:val="24"/>
        </w:rPr>
        <w:t xml:space="preserve"> audio and video streaming application 3 principles I would following my information of my streaming application would be as follows:</w:t>
      </w:r>
    </w:p>
    <w:p w:rsidR="00CD3F09" w:rsidRPr="00681E68" w:rsidRDefault="00CD3F09" w:rsidP="00CD3F09">
      <w:pPr>
        <w:spacing w:before="100" w:after="100" w:line="240" w:lineRule="auto"/>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 I would start my UDP socket slowly and have an ACKing system in place so I know when the when packets aren't making it back by timeout. This would prevent me from saturating the system causing the need for retransitions.</w:t>
      </w:r>
    </w:p>
    <w:p w:rsidR="00CD3F09" w:rsidRPr="00324284" w:rsidRDefault="00CD3F09" w:rsidP="00CD3F09">
      <w:pPr>
        <w:pStyle w:val="ListParagraph"/>
        <w:numPr>
          <w:ilvl w:val="0"/>
          <w:numId w:val="6"/>
        </w:numPr>
        <w:spacing w:before="100" w:after="100" w:line="240" w:lineRule="auto"/>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I would throttle video quality and reduce the quality of the video or audio if congestion occurs and reduce my window size respectively to prevent congestion from getting worse</w:t>
      </w:r>
    </w:p>
    <w:p w:rsidR="00CD3F09" w:rsidRPr="00E20DE2" w:rsidRDefault="00CD3F09" w:rsidP="00CD3F09">
      <w:pPr>
        <w:pStyle w:val="ListParagraph"/>
        <w:numPr>
          <w:ilvl w:val="0"/>
          <w:numId w:val="6"/>
        </w:numPr>
        <w:spacing w:before="100" w:after="100" w:line="240" w:lineRule="auto"/>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I would not assume round trip time was constant and try to buffer the media on the receiver in case the throughput suddenly dropped in the network do to congestion</w:t>
      </w:r>
    </w:p>
    <w:p w:rsidR="00CD3F09" w:rsidRDefault="00CD3F09" w:rsidP="00CD3F09">
      <w:pPr>
        <w:spacing w:before="100" w:after="100" w:line="240" w:lineRule="auto"/>
        <w:rPr>
          <w:rFonts w:ascii="Times New Roman" w:eastAsia="Times New Roman" w:hAnsi="Times New Roman" w:cs="Times New Roman"/>
          <w:sz w:val="24"/>
          <w:szCs w:val="24"/>
        </w:rPr>
      </w:pPr>
    </w:p>
    <w:p w:rsidR="00CD3F09" w:rsidRDefault="00CD3F09" w:rsidP="00CD3F09">
      <w:pPr>
        <w:spacing w:before="100" w:after="100" w:line="240" w:lineRule="auto"/>
        <w:rPr>
          <w:rFonts w:ascii="Times New Roman" w:eastAsia="Times New Roman" w:hAnsi="Times New Roman" w:cs="Times New Roman"/>
          <w:sz w:val="24"/>
          <w:szCs w:val="24"/>
        </w:rPr>
      </w:pPr>
    </w:p>
    <w:p w:rsidR="00CD3F09" w:rsidRPr="00681E68" w:rsidRDefault="00CD3F09" w:rsidP="00CD3F09">
      <w:pPr>
        <w:spacing w:before="100" w:after="100" w:line="240" w:lineRule="auto"/>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lastRenderedPageBreak/>
        <w:t>Section C:</w:t>
      </w:r>
    </w:p>
    <w:p w:rsidR="00CD3F09" w:rsidRPr="00681E68" w:rsidRDefault="00CD3F09" w:rsidP="00CD3F09">
      <w:pPr>
        <w:spacing w:before="100" w:after="100" w:line="240" w:lineRule="auto"/>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P14:</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In a NAK protocol a NAK will be sent if the next packet in a sequence was sent and the current pac</w:t>
      </w:r>
      <w:r>
        <w:rPr>
          <w:rFonts w:ascii="Times New Roman" w:eastAsia="Times New Roman" w:hAnsi="Times New Roman" w:cs="Times New Roman"/>
          <w:sz w:val="24"/>
          <w:szCs w:val="24"/>
        </w:rPr>
        <w:t xml:space="preserve">k went missing in transit. This </w:t>
      </w:r>
      <w:r w:rsidRPr="00681E68">
        <w:rPr>
          <w:rFonts w:ascii="Times New Roman" w:eastAsia="Times New Roman" w:hAnsi="Times New Roman" w:cs="Times New Roman"/>
          <w:sz w:val="24"/>
          <w:szCs w:val="24"/>
        </w:rPr>
        <w:t>system that infrequently sends data would be bad because there would be a long delay until you figured out that you were out of sequence. As slow or slower than the rate that data is set. Whereas if you didn't receive an ACK in an ACK protocol within a timeout you would just resend the packet which would be faster. However, If data is sent more frequently this system becomes for efficient because data is NAKed as fast as data is transferred. It could be even better if there would be few errors because there would be less packets on the network controlling flow.</w:t>
      </w:r>
    </w:p>
    <w:p w:rsidR="00CD3F09" w:rsidRPr="00681E68" w:rsidRDefault="00CD3F09" w:rsidP="00CD3F09">
      <w:pPr>
        <w:spacing w:before="100" w:after="100" w:line="240" w:lineRule="auto"/>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P46:</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a. Tmax = Wmax (MSS / RTT)</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therefore:</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Wmax = Tmax * (RTT / MSS)</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Wmax = 10000000 bits/s * (0.15 s / 1500bytes * 8bit/byte)</w:t>
      </w:r>
    </w:p>
    <w:p w:rsidR="00CD3F09"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Wmax = 125 bits</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b. avg. window size (# in-flight bytes) is 3/4W</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 xml:space="preserve">therefore </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Wavg = 3/4Wmax</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Wavg = 93.75 bits</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Tavg = Wavg  (MSS / RTT)</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Tavg = 93.75 bits (1500bytes * 8bit/byte/ 0.15s)</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Tavg = 7500000 bits/s</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c. the window decreases by half in the case fo</w:t>
      </w:r>
      <w:r>
        <w:rPr>
          <w:rFonts w:ascii="Times New Roman" w:eastAsia="Times New Roman" w:hAnsi="Times New Roman" w:cs="Times New Roman"/>
          <w:sz w:val="24"/>
          <w:szCs w:val="24"/>
        </w:rPr>
        <w:t>r</w:t>
      </w:r>
      <w:r w:rsidRPr="00681E68">
        <w:rPr>
          <w:rFonts w:ascii="Times New Roman" w:eastAsia="Times New Roman" w:hAnsi="Times New Roman" w:cs="Times New Roman"/>
          <w:sz w:val="24"/>
          <w:szCs w:val="24"/>
        </w:rPr>
        <w:t xml:space="preserve"> packet loss and increases it by one every RTT</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therefore:</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125 / 2 = half size</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half size * RTT = time to window max</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62.5 * 0.15s = 9.375s</w:t>
      </w:r>
    </w:p>
    <w:p w:rsidR="00CD3F09" w:rsidRPr="00681E68" w:rsidRDefault="00CD3F09" w:rsidP="00CD3F09">
      <w:pPr>
        <w:spacing w:before="100" w:after="100" w:line="240" w:lineRule="auto"/>
        <w:rPr>
          <w:rFonts w:ascii="Times New Roman" w:eastAsia="Times New Roman" w:hAnsi="Times New Roman" w:cs="Times New Roman"/>
          <w:sz w:val="24"/>
          <w:szCs w:val="24"/>
        </w:rPr>
      </w:pPr>
    </w:p>
    <w:p w:rsidR="00CD3F09" w:rsidRPr="00681E68" w:rsidRDefault="00CD3F09" w:rsidP="00CD3F09">
      <w:pPr>
        <w:spacing w:before="100" w:after="100" w:line="240" w:lineRule="auto"/>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P55:</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a. The response will be sent to spoofed address Y there isn't anything protecting client from this.</w:t>
      </w:r>
    </w:p>
    <w:p w:rsidR="00CD3F09" w:rsidRPr="00681E68" w:rsidRDefault="00CD3F09" w:rsidP="00CD3F09">
      <w:pPr>
        <w:spacing w:before="100" w:after="100" w:line="240" w:lineRule="auto"/>
        <w:ind w:left="720"/>
        <w:rPr>
          <w:rFonts w:ascii="Times New Roman" w:eastAsia="Times New Roman" w:hAnsi="Times New Roman" w:cs="Times New Roman"/>
          <w:sz w:val="24"/>
          <w:szCs w:val="24"/>
        </w:rPr>
      </w:pPr>
      <w:r w:rsidRPr="00681E68">
        <w:rPr>
          <w:rFonts w:ascii="Times New Roman" w:eastAsia="Times New Roman" w:hAnsi="Times New Roman" w:cs="Times New Roman"/>
          <w:sz w:val="24"/>
          <w:szCs w:val="24"/>
        </w:rPr>
        <w:t>b. You cannot be sure that the address is Y because the imposter could respond with the corresponding SYN send earlier.</w:t>
      </w:r>
    </w:p>
    <w:p w:rsidR="00CD3F09" w:rsidRDefault="00CD3F09" w:rsidP="00CD3F09"/>
    <w:p w:rsidR="00754787" w:rsidRPr="000A341B" w:rsidRDefault="00754787" w:rsidP="00754787">
      <w:pPr>
        <w:spacing w:before="100" w:after="100" w:line="240" w:lineRule="auto"/>
        <w:rPr>
          <w:rFonts w:ascii="Times New Roman" w:eastAsia="Times New Roman" w:hAnsi="Times New Roman" w:cs="Times New Roman"/>
          <w:sz w:val="24"/>
          <w:szCs w:val="24"/>
        </w:rPr>
      </w:pPr>
    </w:p>
    <w:p w:rsidR="00754787" w:rsidRPr="000A341B" w:rsidRDefault="00754787" w:rsidP="00754787">
      <w:pPr>
        <w:rPr>
          <w:rFonts w:ascii="Times New Roman" w:hAnsi="Times New Roman" w:cs="Times New Roman"/>
        </w:rPr>
      </w:pPr>
    </w:p>
    <w:p w:rsidR="00075BF3" w:rsidRPr="000A341B" w:rsidRDefault="00075BF3">
      <w:pPr>
        <w:rPr>
          <w:rFonts w:ascii="Times New Roman" w:hAnsi="Times New Roman" w:cs="Times New Roman"/>
        </w:rPr>
      </w:pPr>
    </w:p>
    <w:sectPr w:rsidR="00075BF3" w:rsidRPr="000A341B" w:rsidSect="006F10FC">
      <w:pgSz w:w="12240" w:h="15840"/>
      <w:pgMar w:top="810" w:right="990" w:bottom="90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1584"/>
    <w:multiLevelType w:val="hybridMultilevel"/>
    <w:tmpl w:val="274CD3CA"/>
    <w:lvl w:ilvl="0" w:tplc="97F89ED8">
      <w:start w:val="1"/>
      <w:numFmt w:val="upperRoman"/>
      <w:lvlText w:val="%1."/>
      <w:lvlJc w:val="righ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4670A4"/>
    <w:multiLevelType w:val="hybridMultilevel"/>
    <w:tmpl w:val="58B204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CC4D6E"/>
    <w:multiLevelType w:val="hybridMultilevel"/>
    <w:tmpl w:val="58B204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2607BB"/>
    <w:multiLevelType w:val="hybridMultilevel"/>
    <w:tmpl w:val="712C01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6E017740"/>
    <w:multiLevelType w:val="hybridMultilevel"/>
    <w:tmpl w:val="B5CA7D8C"/>
    <w:lvl w:ilvl="0" w:tplc="D8F6104E">
      <w:start w:val="1"/>
      <w:numFmt w:val="upperRoman"/>
      <w:lvlText w:val="%1."/>
      <w:lvlJc w:val="righ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9C5511"/>
    <w:multiLevelType w:val="hybridMultilevel"/>
    <w:tmpl w:val="58B204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A32"/>
    <w:rsid w:val="00075BF3"/>
    <w:rsid w:val="000A341B"/>
    <w:rsid w:val="00292A13"/>
    <w:rsid w:val="00396743"/>
    <w:rsid w:val="00486391"/>
    <w:rsid w:val="004E7212"/>
    <w:rsid w:val="005E1B85"/>
    <w:rsid w:val="00636762"/>
    <w:rsid w:val="006D25BB"/>
    <w:rsid w:val="00754787"/>
    <w:rsid w:val="007D4A32"/>
    <w:rsid w:val="008259EB"/>
    <w:rsid w:val="00963D1B"/>
    <w:rsid w:val="00B0299E"/>
    <w:rsid w:val="00CD23FD"/>
    <w:rsid w:val="00CD3F09"/>
    <w:rsid w:val="00D05EB7"/>
    <w:rsid w:val="00FB2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1BCD"/>
  <w15:chartTrackingRefBased/>
  <w15:docId w15:val="{B2715D5E-51D8-412B-A45D-A6DAB6A71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47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4787"/>
    <w:pPr>
      <w:ind w:left="720"/>
      <w:contextualSpacing/>
    </w:pPr>
  </w:style>
  <w:style w:type="table" w:styleId="TableGrid">
    <w:name w:val="Table Grid"/>
    <w:basedOn w:val="TableNormal"/>
    <w:uiPriority w:val="39"/>
    <w:rsid w:val="00754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D23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D23FD"/>
  </w:style>
  <w:style w:type="character" w:customStyle="1" w:styleId="eop">
    <w:name w:val="eop"/>
    <w:basedOn w:val="DefaultParagraphFont"/>
    <w:rsid w:val="00CD23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924933">
      <w:bodyDiv w:val="1"/>
      <w:marLeft w:val="0"/>
      <w:marRight w:val="0"/>
      <w:marTop w:val="0"/>
      <w:marBottom w:val="0"/>
      <w:divBdr>
        <w:top w:val="none" w:sz="0" w:space="0" w:color="auto"/>
        <w:left w:val="none" w:sz="0" w:space="0" w:color="auto"/>
        <w:bottom w:val="none" w:sz="0" w:space="0" w:color="auto"/>
        <w:right w:val="none" w:sz="0" w:space="0" w:color="auto"/>
      </w:divBdr>
      <w:divsChild>
        <w:div w:id="358900737">
          <w:marLeft w:val="0"/>
          <w:marRight w:val="0"/>
          <w:marTop w:val="0"/>
          <w:marBottom w:val="0"/>
          <w:divBdr>
            <w:top w:val="none" w:sz="0" w:space="0" w:color="auto"/>
            <w:left w:val="none" w:sz="0" w:space="0" w:color="auto"/>
            <w:bottom w:val="none" w:sz="0" w:space="0" w:color="auto"/>
            <w:right w:val="none" w:sz="0" w:space="0" w:color="auto"/>
          </w:divBdr>
          <w:divsChild>
            <w:div w:id="685139265">
              <w:marLeft w:val="0"/>
              <w:marRight w:val="0"/>
              <w:marTop w:val="0"/>
              <w:marBottom w:val="0"/>
              <w:divBdr>
                <w:top w:val="none" w:sz="0" w:space="0" w:color="auto"/>
                <w:left w:val="none" w:sz="0" w:space="0" w:color="auto"/>
                <w:bottom w:val="none" w:sz="0" w:space="0" w:color="auto"/>
                <w:right w:val="none" w:sz="0" w:space="0" w:color="auto"/>
              </w:divBdr>
            </w:div>
          </w:divsChild>
        </w:div>
        <w:div w:id="380059918">
          <w:marLeft w:val="0"/>
          <w:marRight w:val="0"/>
          <w:marTop w:val="0"/>
          <w:marBottom w:val="0"/>
          <w:divBdr>
            <w:top w:val="none" w:sz="0" w:space="0" w:color="auto"/>
            <w:left w:val="none" w:sz="0" w:space="0" w:color="auto"/>
            <w:bottom w:val="none" w:sz="0" w:space="0" w:color="auto"/>
            <w:right w:val="none" w:sz="0" w:space="0" w:color="auto"/>
          </w:divBdr>
          <w:divsChild>
            <w:div w:id="737097802">
              <w:marLeft w:val="0"/>
              <w:marRight w:val="0"/>
              <w:marTop w:val="0"/>
              <w:marBottom w:val="0"/>
              <w:divBdr>
                <w:top w:val="none" w:sz="0" w:space="0" w:color="auto"/>
                <w:left w:val="none" w:sz="0" w:space="0" w:color="auto"/>
                <w:bottom w:val="none" w:sz="0" w:space="0" w:color="auto"/>
                <w:right w:val="none" w:sz="0" w:space="0" w:color="auto"/>
              </w:divBdr>
            </w:div>
          </w:divsChild>
        </w:div>
        <w:div w:id="526024558">
          <w:marLeft w:val="0"/>
          <w:marRight w:val="0"/>
          <w:marTop w:val="0"/>
          <w:marBottom w:val="0"/>
          <w:divBdr>
            <w:top w:val="none" w:sz="0" w:space="0" w:color="auto"/>
            <w:left w:val="none" w:sz="0" w:space="0" w:color="auto"/>
            <w:bottom w:val="none" w:sz="0" w:space="0" w:color="auto"/>
            <w:right w:val="none" w:sz="0" w:space="0" w:color="auto"/>
          </w:divBdr>
          <w:divsChild>
            <w:div w:id="1456018301">
              <w:marLeft w:val="0"/>
              <w:marRight w:val="0"/>
              <w:marTop w:val="0"/>
              <w:marBottom w:val="0"/>
              <w:divBdr>
                <w:top w:val="none" w:sz="0" w:space="0" w:color="auto"/>
                <w:left w:val="none" w:sz="0" w:space="0" w:color="auto"/>
                <w:bottom w:val="none" w:sz="0" w:space="0" w:color="auto"/>
                <w:right w:val="none" w:sz="0" w:space="0" w:color="auto"/>
              </w:divBdr>
            </w:div>
          </w:divsChild>
        </w:div>
        <w:div w:id="951085133">
          <w:marLeft w:val="0"/>
          <w:marRight w:val="0"/>
          <w:marTop w:val="0"/>
          <w:marBottom w:val="0"/>
          <w:divBdr>
            <w:top w:val="none" w:sz="0" w:space="0" w:color="auto"/>
            <w:left w:val="none" w:sz="0" w:space="0" w:color="auto"/>
            <w:bottom w:val="none" w:sz="0" w:space="0" w:color="auto"/>
            <w:right w:val="none" w:sz="0" w:space="0" w:color="auto"/>
          </w:divBdr>
          <w:divsChild>
            <w:div w:id="1172331127">
              <w:marLeft w:val="0"/>
              <w:marRight w:val="0"/>
              <w:marTop w:val="0"/>
              <w:marBottom w:val="0"/>
              <w:divBdr>
                <w:top w:val="none" w:sz="0" w:space="0" w:color="auto"/>
                <w:left w:val="none" w:sz="0" w:space="0" w:color="auto"/>
                <w:bottom w:val="none" w:sz="0" w:space="0" w:color="auto"/>
                <w:right w:val="none" w:sz="0" w:space="0" w:color="auto"/>
              </w:divBdr>
            </w:div>
          </w:divsChild>
        </w:div>
        <w:div w:id="836579493">
          <w:marLeft w:val="0"/>
          <w:marRight w:val="0"/>
          <w:marTop w:val="0"/>
          <w:marBottom w:val="0"/>
          <w:divBdr>
            <w:top w:val="none" w:sz="0" w:space="0" w:color="auto"/>
            <w:left w:val="none" w:sz="0" w:space="0" w:color="auto"/>
            <w:bottom w:val="none" w:sz="0" w:space="0" w:color="auto"/>
            <w:right w:val="none" w:sz="0" w:space="0" w:color="auto"/>
          </w:divBdr>
          <w:divsChild>
            <w:div w:id="1809665394">
              <w:marLeft w:val="0"/>
              <w:marRight w:val="0"/>
              <w:marTop w:val="0"/>
              <w:marBottom w:val="0"/>
              <w:divBdr>
                <w:top w:val="none" w:sz="0" w:space="0" w:color="auto"/>
                <w:left w:val="none" w:sz="0" w:space="0" w:color="auto"/>
                <w:bottom w:val="none" w:sz="0" w:space="0" w:color="auto"/>
                <w:right w:val="none" w:sz="0" w:space="0" w:color="auto"/>
              </w:divBdr>
            </w:div>
          </w:divsChild>
        </w:div>
        <w:div w:id="375158281">
          <w:marLeft w:val="0"/>
          <w:marRight w:val="0"/>
          <w:marTop w:val="0"/>
          <w:marBottom w:val="0"/>
          <w:divBdr>
            <w:top w:val="none" w:sz="0" w:space="0" w:color="auto"/>
            <w:left w:val="none" w:sz="0" w:space="0" w:color="auto"/>
            <w:bottom w:val="none" w:sz="0" w:space="0" w:color="auto"/>
            <w:right w:val="none" w:sz="0" w:space="0" w:color="auto"/>
          </w:divBdr>
          <w:divsChild>
            <w:div w:id="1041250435">
              <w:marLeft w:val="0"/>
              <w:marRight w:val="0"/>
              <w:marTop w:val="0"/>
              <w:marBottom w:val="0"/>
              <w:divBdr>
                <w:top w:val="none" w:sz="0" w:space="0" w:color="auto"/>
                <w:left w:val="none" w:sz="0" w:space="0" w:color="auto"/>
                <w:bottom w:val="none" w:sz="0" w:space="0" w:color="auto"/>
                <w:right w:val="none" w:sz="0" w:space="0" w:color="auto"/>
              </w:divBdr>
            </w:div>
          </w:divsChild>
        </w:div>
        <w:div w:id="759906676">
          <w:marLeft w:val="0"/>
          <w:marRight w:val="0"/>
          <w:marTop w:val="0"/>
          <w:marBottom w:val="0"/>
          <w:divBdr>
            <w:top w:val="none" w:sz="0" w:space="0" w:color="auto"/>
            <w:left w:val="none" w:sz="0" w:space="0" w:color="auto"/>
            <w:bottom w:val="none" w:sz="0" w:space="0" w:color="auto"/>
            <w:right w:val="none" w:sz="0" w:space="0" w:color="auto"/>
          </w:divBdr>
          <w:divsChild>
            <w:div w:id="1892499508">
              <w:marLeft w:val="0"/>
              <w:marRight w:val="0"/>
              <w:marTop w:val="0"/>
              <w:marBottom w:val="0"/>
              <w:divBdr>
                <w:top w:val="none" w:sz="0" w:space="0" w:color="auto"/>
                <w:left w:val="none" w:sz="0" w:space="0" w:color="auto"/>
                <w:bottom w:val="none" w:sz="0" w:space="0" w:color="auto"/>
                <w:right w:val="none" w:sz="0" w:space="0" w:color="auto"/>
              </w:divBdr>
            </w:div>
          </w:divsChild>
        </w:div>
        <w:div w:id="1056707828">
          <w:marLeft w:val="0"/>
          <w:marRight w:val="0"/>
          <w:marTop w:val="0"/>
          <w:marBottom w:val="0"/>
          <w:divBdr>
            <w:top w:val="none" w:sz="0" w:space="0" w:color="auto"/>
            <w:left w:val="none" w:sz="0" w:space="0" w:color="auto"/>
            <w:bottom w:val="none" w:sz="0" w:space="0" w:color="auto"/>
            <w:right w:val="none" w:sz="0" w:space="0" w:color="auto"/>
          </w:divBdr>
          <w:divsChild>
            <w:div w:id="318929089">
              <w:marLeft w:val="0"/>
              <w:marRight w:val="0"/>
              <w:marTop w:val="0"/>
              <w:marBottom w:val="0"/>
              <w:divBdr>
                <w:top w:val="none" w:sz="0" w:space="0" w:color="auto"/>
                <w:left w:val="none" w:sz="0" w:space="0" w:color="auto"/>
                <w:bottom w:val="none" w:sz="0" w:space="0" w:color="auto"/>
                <w:right w:val="none" w:sz="0" w:space="0" w:color="auto"/>
              </w:divBdr>
            </w:div>
          </w:divsChild>
        </w:div>
        <w:div w:id="1008827836">
          <w:marLeft w:val="0"/>
          <w:marRight w:val="0"/>
          <w:marTop w:val="0"/>
          <w:marBottom w:val="0"/>
          <w:divBdr>
            <w:top w:val="none" w:sz="0" w:space="0" w:color="auto"/>
            <w:left w:val="none" w:sz="0" w:space="0" w:color="auto"/>
            <w:bottom w:val="none" w:sz="0" w:space="0" w:color="auto"/>
            <w:right w:val="none" w:sz="0" w:space="0" w:color="auto"/>
          </w:divBdr>
          <w:divsChild>
            <w:div w:id="1378163338">
              <w:marLeft w:val="0"/>
              <w:marRight w:val="0"/>
              <w:marTop w:val="0"/>
              <w:marBottom w:val="0"/>
              <w:divBdr>
                <w:top w:val="none" w:sz="0" w:space="0" w:color="auto"/>
                <w:left w:val="none" w:sz="0" w:space="0" w:color="auto"/>
                <w:bottom w:val="none" w:sz="0" w:space="0" w:color="auto"/>
                <w:right w:val="none" w:sz="0" w:space="0" w:color="auto"/>
              </w:divBdr>
            </w:div>
          </w:divsChild>
        </w:div>
        <w:div w:id="1940942166">
          <w:marLeft w:val="0"/>
          <w:marRight w:val="0"/>
          <w:marTop w:val="0"/>
          <w:marBottom w:val="0"/>
          <w:divBdr>
            <w:top w:val="none" w:sz="0" w:space="0" w:color="auto"/>
            <w:left w:val="none" w:sz="0" w:space="0" w:color="auto"/>
            <w:bottom w:val="none" w:sz="0" w:space="0" w:color="auto"/>
            <w:right w:val="none" w:sz="0" w:space="0" w:color="auto"/>
          </w:divBdr>
          <w:divsChild>
            <w:div w:id="1387753691">
              <w:marLeft w:val="0"/>
              <w:marRight w:val="0"/>
              <w:marTop w:val="0"/>
              <w:marBottom w:val="0"/>
              <w:divBdr>
                <w:top w:val="none" w:sz="0" w:space="0" w:color="auto"/>
                <w:left w:val="none" w:sz="0" w:space="0" w:color="auto"/>
                <w:bottom w:val="none" w:sz="0" w:space="0" w:color="auto"/>
                <w:right w:val="none" w:sz="0" w:space="0" w:color="auto"/>
              </w:divBdr>
            </w:div>
            <w:div w:id="654842625">
              <w:marLeft w:val="0"/>
              <w:marRight w:val="0"/>
              <w:marTop w:val="0"/>
              <w:marBottom w:val="0"/>
              <w:divBdr>
                <w:top w:val="none" w:sz="0" w:space="0" w:color="auto"/>
                <w:left w:val="none" w:sz="0" w:space="0" w:color="auto"/>
                <w:bottom w:val="none" w:sz="0" w:space="0" w:color="auto"/>
                <w:right w:val="none" w:sz="0" w:space="0" w:color="auto"/>
              </w:divBdr>
            </w:div>
          </w:divsChild>
        </w:div>
        <w:div w:id="1585796570">
          <w:marLeft w:val="0"/>
          <w:marRight w:val="0"/>
          <w:marTop w:val="0"/>
          <w:marBottom w:val="0"/>
          <w:divBdr>
            <w:top w:val="none" w:sz="0" w:space="0" w:color="auto"/>
            <w:left w:val="none" w:sz="0" w:space="0" w:color="auto"/>
            <w:bottom w:val="none" w:sz="0" w:space="0" w:color="auto"/>
            <w:right w:val="none" w:sz="0" w:space="0" w:color="auto"/>
          </w:divBdr>
          <w:divsChild>
            <w:div w:id="556280744">
              <w:marLeft w:val="0"/>
              <w:marRight w:val="0"/>
              <w:marTop w:val="0"/>
              <w:marBottom w:val="0"/>
              <w:divBdr>
                <w:top w:val="none" w:sz="0" w:space="0" w:color="auto"/>
                <w:left w:val="none" w:sz="0" w:space="0" w:color="auto"/>
                <w:bottom w:val="none" w:sz="0" w:space="0" w:color="auto"/>
                <w:right w:val="none" w:sz="0" w:space="0" w:color="auto"/>
              </w:divBdr>
            </w:div>
          </w:divsChild>
        </w:div>
        <w:div w:id="1206914125">
          <w:marLeft w:val="0"/>
          <w:marRight w:val="0"/>
          <w:marTop w:val="0"/>
          <w:marBottom w:val="0"/>
          <w:divBdr>
            <w:top w:val="none" w:sz="0" w:space="0" w:color="auto"/>
            <w:left w:val="none" w:sz="0" w:space="0" w:color="auto"/>
            <w:bottom w:val="none" w:sz="0" w:space="0" w:color="auto"/>
            <w:right w:val="none" w:sz="0" w:space="0" w:color="auto"/>
          </w:divBdr>
          <w:divsChild>
            <w:div w:id="1069107881">
              <w:marLeft w:val="0"/>
              <w:marRight w:val="0"/>
              <w:marTop w:val="0"/>
              <w:marBottom w:val="0"/>
              <w:divBdr>
                <w:top w:val="none" w:sz="0" w:space="0" w:color="auto"/>
                <w:left w:val="none" w:sz="0" w:space="0" w:color="auto"/>
                <w:bottom w:val="none" w:sz="0" w:space="0" w:color="auto"/>
                <w:right w:val="none" w:sz="0" w:space="0" w:color="auto"/>
              </w:divBdr>
            </w:div>
          </w:divsChild>
        </w:div>
        <w:div w:id="1947228029">
          <w:marLeft w:val="0"/>
          <w:marRight w:val="0"/>
          <w:marTop w:val="0"/>
          <w:marBottom w:val="0"/>
          <w:divBdr>
            <w:top w:val="none" w:sz="0" w:space="0" w:color="auto"/>
            <w:left w:val="none" w:sz="0" w:space="0" w:color="auto"/>
            <w:bottom w:val="none" w:sz="0" w:space="0" w:color="auto"/>
            <w:right w:val="none" w:sz="0" w:space="0" w:color="auto"/>
          </w:divBdr>
          <w:divsChild>
            <w:div w:id="1899631587">
              <w:marLeft w:val="0"/>
              <w:marRight w:val="0"/>
              <w:marTop w:val="0"/>
              <w:marBottom w:val="0"/>
              <w:divBdr>
                <w:top w:val="none" w:sz="0" w:space="0" w:color="auto"/>
                <w:left w:val="none" w:sz="0" w:space="0" w:color="auto"/>
                <w:bottom w:val="none" w:sz="0" w:space="0" w:color="auto"/>
                <w:right w:val="none" w:sz="0" w:space="0" w:color="auto"/>
              </w:divBdr>
            </w:div>
          </w:divsChild>
        </w:div>
        <w:div w:id="2026127946">
          <w:marLeft w:val="0"/>
          <w:marRight w:val="0"/>
          <w:marTop w:val="0"/>
          <w:marBottom w:val="0"/>
          <w:divBdr>
            <w:top w:val="none" w:sz="0" w:space="0" w:color="auto"/>
            <w:left w:val="none" w:sz="0" w:space="0" w:color="auto"/>
            <w:bottom w:val="none" w:sz="0" w:space="0" w:color="auto"/>
            <w:right w:val="none" w:sz="0" w:space="0" w:color="auto"/>
          </w:divBdr>
          <w:divsChild>
            <w:div w:id="2023893622">
              <w:marLeft w:val="0"/>
              <w:marRight w:val="0"/>
              <w:marTop w:val="0"/>
              <w:marBottom w:val="0"/>
              <w:divBdr>
                <w:top w:val="none" w:sz="0" w:space="0" w:color="auto"/>
                <w:left w:val="none" w:sz="0" w:space="0" w:color="auto"/>
                <w:bottom w:val="none" w:sz="0" w:space="0" w:color="auto"/>
                <w:right w:val="none" w:sz="0" w:space="0" w:color="auto"/>
              </w:divBdr>
            </w:div>
          </w:divsChild>
        </w:div>
        <w:div w:id="843470492">
          <w:marLeft w:val="0"/>
          <w:marRight w:val="0"/>
          <w:marTop w:val="0"/>
          <w:marBottom w:val="0"/>
          <w:divBdr>
            <w:top w:val="none" w:sz="0" w:space="0" w:color="auto"/>
            <w:left w:val="none" w:sz="0" w:space="0" w:color="auto"/>
            <w:bottom w:val="none" w:sz="0" w:space="0" w:color="auto"/>
            <w:right w:val="none" w:sz="0" w:space="0" w:color="auto"/>
          </w:divBdr>
          <w:divsChild>
            <w:div w:id="1063142925">
              <w:marLeft w:val="0"/>
              <w:marRight w:val="0"/>
              <w:marTop w:val="0"/>
              <w:marBottom w:val="0"/>
              <w:divBdr>
                <w:top w:val="none" w:sz="0" w:space="0" w:color="auto"/>
                <w:left w:val="none" w:sz="0" w:space="0" w:color="auto"/>
                <w:bottom w:val="none" w:sz="0" w:space="0" w:color="auto"/>
                <w:right w:val="none" w:sz="0" w:space="0" w:color="auto"/>
              </w:divBdr>
            </w:div>
            <w:div w:id="278755267">
              <w:marLeft w:val="0"/>
              <w:marRight w:val="0"/>
              <w:marTop w:val="0"/>
              <w:marBottom w:val="0"/>
              <w:divBdr>
                <w:top w:val="none" w:sz="0" w:space="0" w:color="auto"/>
                <w:left w:val="none" w:sz="0" w:space="0" w:color="auto"/>
                <w:bottom w:val="none" w:sz="0" w:space="0" w:color="auto"/>
                <w:right w:val="none" w:sz="0" w:space="0" w:color="auto"/>
              </w:divBdr>
            </w:div>
          </w:divsChild>
        </w:div>
        <w:div w:id="1338652963">
          <w:marLeft w:val="0"/>
          <w:marRight w:val="0"/>
          <w:marTop w:val="0"/>
          <w:marBottom w:val="0"/>
          <w:divBdr>
            <w:top w:val="none" w:sz="0" w:space="0" w:color="auto"/>
            <w:left w:val="none" w:sz="0" w:space="0" w:color="auto"/>
            <w:bottom w:val="none" w:sz="0" w:space="0" w:color="auto"/>
            <w:right w:val="none" w:sz="0" w:space="0" w:color="auto"/>
          </w:divBdr>
          <w:divsChild>
            <w:div w:id="1059748791">
              <w:marLeft w:val="0"/>
              <w:marRight w:val="0"/>
              <w:marTop w:val="0"/>
              <w:marBottom w:val="0"/>
              <w:divBdr>
                <w:top w:val="none" w:sz="0" w:space="0" w:color="auto"/>
                <w:left w:val="none" w:sz="0" w:space="0" w:color="auto"/>
                <w:bottom w:val="none" w:sz="0" w:space="0" w:color="auto"/>
                <w:right w:val="none" w:sz="0" w:space="0" w:color="auto"/>
              </w:divBdr>
            </w:div>
          </w:divsChild>
        </w:div>
        <w:div w:id="1468157825">
          <w:marLeft w:val="0"/>
          <w:marRight w:val="0"/>
          <w:marTop w:val="0"/>
          <w:marBottom w:val="0"/>
          <w:divBdr>
            <w:top w:val="none" w:sz="0" w:space="0" w:color="auto"/>
            <w:left w:val="none" w:sz="0" w:space="0" w:color="auto"/>
            <w:bottom w:val="none" w:sz="0" w:space="0" w:color="auto"/>
            <w:right w:val="none" w:sz="0" w:space="0" w:color="auto"/>
          </w:divBdr>
          <w:divsChild>
            <w:div w:id="251476351">
              <w:marLeft w:val="0"/>
              <w:marRight w:val="0"/>
              <w:marTop w:val="0"/>
              <w:marBottom w:val="0"/>
              <w:divBdr>
                <w:top w:val="none" w:sz="0" w:space="0" w:color="auto"/>
                <w:left w:val="none" w:sz="0" w:space="0" w:color="auto"/>
                <w:bottom w:val="none" w:sz="0" w:space="0" w:color="auto"/>
                <w:right w:val="none" w:sz="0" w:space="0" w:color="auto"/>
              </w:divBdr>
            </w:div>
          </w:divsChild>
        </w:div>
        <w:div w:id="988361268">
          <w:marLeft w:val="0"/>
          <w:marRight w:val="0"/>
          <w:marTop w:val="0"/>
          <w:marBottom w:val="0"/>
          <w:divBdr>
            <w:top w:val="none" w:sz="0" w:space="0" w:color="auto"/>
            <w:left w:val="none" w:sz="0" w:space="0" w:color="auto"/>
            <w:bottom w:val="none" w:sz="0" w:space="0" w:color="auto"/>
            <w:right w:val="none" w:sz="0" w:space="0" w:color="auto"/>
          </w:divBdr>
          <w:divsChild>
            <w:div w:id="876045968">
              <w:marLeft w:val="0"/>
              <w:marRight w:val="0"/>
              <w:marTop w:val="0"/>
              <w:marBottom w:val="0"/>
              <w:divBdr>
                <w:top w:val="none" w:sz="0" w:space="0" w:color="auto"/>
                <w:left w:val="none" w:sz="0" w:space="0" w:color="auto"/>
                <w:bottom w:val="none" w:sz="0" w:space="0" w:color="auto"/>
                <w:right w:val="none" w:sz="0" w:space="0" w:color="auto"/>
              </w:divBdr>
            </w:div>
          </w:divsChild>
        </w:div>
        <w:div w:id="966469100">
          <w:marLeft w:val="0"/>
          <w:marRight w:val="0"/>
          <w:marTop w:val="0"/>
          <w:marBottom w:val="0"/>
          <w:divBdr>
            <w:top w:val="none" w:sz="0" w:space="0" w:color="auto"/>
            <w:left w:val="none" w:sz="0" w:space="0" w:color="auto"/>
            <w:bottom w:val="none" w:sz="0" w:space="0" w:color="auto"/>
            <w:right w:val="none" w:sz="0" w:space="0" w:color="auto"/>
          </w:divBdr>
          <w:divsChild>
            <w:div w:id="87435699">
              <w:marLeft w:val="0"/>
              <w:marRight w:val="0"/>
              <w:marTop w:val="0"/>
              <w:marBottom w:val="0"/>
              <w:divBdr>
                <w:top w:val="none" w:sz="0" w:space="0" w:color="auto"/>
                <w:left w:val="none" w:sz="0" w:space="0" w:color="auto"/>
                <w:bottom w:val="none" w:sz="0" w:space="0" w:color="auto"/>
                <w:right w:val="none" w:sz="0" w:space="0" w:color="auto"/>
              </w:divBdr>
            </w:div>
          </w:divsChild>
        </w:div>
        <w:div w:id="51194488">
          <w:marLeft w:val="0"/>
          <w:marRight w:val="0"/>
          <w:marTop w:val="0"/>
          <w:marBottom w:val="0"/>
          <w:divBdr>
            <w:top w:val="none" w:sz="0" w:space="0" w:color="auto"/>
            <w:left w:val="none" w:sz="0" w:space="0" w:color="auto"/>
            <w:bottom w:val="none" w:sz="0" w:space="0" w:color="auto"/>
            <w:right w:val="none" w:sz="0" w:space="0" w:color="auto"/>
          </w:divBdr>
          <w:divsChild>
            <w:div w:id="1429347677">
              <w:marLeft w:val="0"/>
              <w:marRight w:val="0"/>
              <w:marTop w:val="0"/>
              <w:marBottom w:val="0"/>
              <w:divBdr>
                <w:top w:val="none" w:sz="0" w:space="0" w:color="auto"/>
                <w:left w:val="none" w:sz="0" w:space="0" w:color="auto"/>
                <w:bottom w:val="none" w:sz="0" w:space="0" w:color="auto"/>
                <w:right w:val="none" w:sz="0" w:space="0" w:color="auto"/>
              </w:divBdr>
            </w:div>
            <w:div w:id="2079791066">
              <w:marLeft w:val="0"/>
              <w:marRight w:val="0"/>
              <w:marTop w:val="0"/>
              <w:marBottom w:val="0"/>
              <w:divBdr>
                <w:top w:val="none" w:sz="0" w:space="0" w:color="auto"/>
                <w:left w:val="none" w:sz="0" w:space="0" w:color="auto"/>
                <w:bottom w:val="none" w:sz="0" w:space="0" w:color="auto"/>
                <w:right w:val="none" w:sz="0" w:space="0" w:color="auto"/>
              </w:divBdr>
            </w:div>
          </w:divsChild>
        </w:div>
        <w:div w:id="1962952570">
          <w:marLeft w:val="0"/>
          <w:marRight w:val="0"/>
          <w:marTop w:val="0"/>
          <w:marBottom w:val="0"/>
          <w:divBdr>
            <w:top w:val="none" w:sz="0" w:space="0" w:color="auto"/>
            <w:left w:val="none" w:sz="0" w:space="0" w:color="auto"/>
            <w:bottom w:val="none" w:sz="0" w:space="0" w:color="auto"/>
            <w:right w:val="none" w:sz="0" w:space="0" w:color="auto"/>
          </w:divBdr>
          <w:divsChild>
            <w:div w:id="1680501003">
              <w:marLeft w:val="0"/>
              <w:marRight w:val="0"/>
              <w:marTop w:val="0"/>
              <w:marBottom w:val="0"/>
              <w:divBdr>
                <w:top w:val="none" w:sz="0" w:space="0" w:color="auto"/>
                <w:left w:val="none" w:sz="0" w:space="0" w:color="auto"/>
                <w:bottom w:val="none" w:sz="0" w:space="0" w:color="auto"/>
                <w:right w:val="none" w:sz="0" w:space="0" w:color="auto"/>
              </w:divBdr>
            </w:div>
          </w:divsChild>
        </w:div>
        <w:div w:id="1306083396">
          <w:marLeft w:val="0"/>
          <w:marRight w:val="0"/>
          <w:marTop w:val="0"/>
          <w:marBottom w:val="0"/>
          <w:divBdr>
            <w:top w:val="none" w:sz="0" w:space="0" w:color="auto"/>
            <w:left w:val="none" w:sz="0" w:space="0" w:color="auto"/>
            <w:bottom w:val="none" w:sz="0" w:space="0" w:color="auto"/>
            <w:right w:val="none" w:sz="0" w:space="0" w:color="auto"/>
          </w:divBdr>
          <w:divsChild>
            <w:div w:id="889925387">
              <w:marLeft w:val="0"/>
              <w:marRight w:val="0"/>
              <w:marTop w:val="0"/>
              <w:marBottom w:val="0"/>
              <w:divBdr>
                <w:top w:val="none" w:sz="0" w:space="0" w:color="auto"/>
                <w:left w:val="none" w:sz="0" w:space="0" w:color="auto"/>
                <w:bottom w:val="none" w:sz="0" w:space="0" w:color="auto"/>
                <w:right w:val="none" w:sz="0" w:space="0" w:color="auto"/>
              </w:divBdr>
            </w:div>
          </w:divsChild>
        </w:div>
        <w:div w:id="160967331">
          <w:marLeft w:val="0"/>
          <w:marRight w:val="0"/>
          <w:marTop w:val="0"/>
          <w:marBottom w:val="0"/>
          <w:divBdr>
            <w:top w:val="none" w:sz="0" w:space="0" w:color="auto"/>
            <w:left w:val="none" w:sz="0" w:space="0" w:color="auto"/>
            <w:bottom w:val="none" w:sz="0" w:space="0" w:color="auto"/>
            <w:right w:val="none" w:sz="0" w:space="0" w:color="auto"/>
          </w:divBdr>
          <w:divsChild>
            <w:div w:id="194317149">
              <w:marLeft w:val="0"/>
              <w:marRight w:val="0"/>
              <w:marTop w:val="0"/>
              <w:marBottom w:val="0"/>
              <w:divBdr>
                <w:top w:val="none" w:sz="0" w:space="0" w:color="auto"/>
                <w:left w:val="none" w:sz="0" w:space="0" w:color="auto"/>
                <w:bottom w:val="none" w:sz="0" w:space="0" w:color="auto"/>
                <w:right w:val="none" w:sz="0" w:space="0" w:color="auto"/>
              </w:divBdr>
            </w:div>
          </w:divsChild>
        </w:div>
        <w:div w:id="1408763324">
          <w:marLeft w:val="0"/>
          <w:marRight w:val="0"/>
          <w:marTop w:val="0"/>
          <w:marBottom w:val="0"/>
          <w:divBdr>
            <w:top w:val="none" w:sz="0" w:space="0" w:color="auto"/>
            <w:left w:val="none" w:sz="0" w:space="0" w:color="auto"/>
            <w:bottom w:val="none" w:sz="0" w:space="0" w:color="auto"/>
            <w:right w:val="none" w:sz="0" w:space="0" w:color="auto"/>
          </w:divBdr>
          <w:divsChild>
            <w:div w:id="1228610801">
              <w:marLeft w:val="0"/>
              <w:marRight w:val="0"/>
              <w:marTop w:val="0"/>
              <w:marBottom w:val="0"/>
              <w:divBdr>
                <w:top w:val="none" w:sz="0" w:space="0" w:color="auto"/>
                <w:left w:val="none" w:sz="0" w:space="0" w:color="auto"/>
                <w:bottom w:val="none" w:sz="0" w:space="0" w:color="auto"/>
                <w:right w:val="none" w:sz="0" w:space="0" w:color="auto"/>
              </w:divBdr>
            </w:div>
          </w:divsChild>
        </w:div>
        <w:div w:id="34427114">
          <w:marLeft w:val="0"/>
          <w:marRight w:val="0"/>
          <w:marTop w:val="0"/>
          <w:marBottom w:val="0"/>
          <w:divBdr>
            <w:top w:val="none" w:sz="0" w:space="0" w:color="auto"/>
            <w:left w:val="none" w:sz="0" w:space="0" w:color="auto"/>
            <w:bottom w:val="none" w:sz="0" w:space="0" w:color="auto"/>
            <w:right w:val="none" w:sz="0" w:space="0" w:color="auto"/>
          </w:divBdr>
          <w:divsChild>
            <w:div w:id="247350260">
              <w:marLeft w:val="0"/>
              <w:marRight w:val="0"/>
              <w:marTop w:val="0"/>
              <w:marBottom w:val="0"/>
              <w:divBdr>
                <w:top w:val="none" w:sz="0" w:space="0" w:color="auto"/>
                <w:left w:val="none" w:sz="0" w:space="0" w:color="auto"/>
                <w:bottom w:val="none" w:sz="0" w:space="0" w:color="auto"/>
                <w:right w:val="none" w:sz="0" w:space="0" w:color="auto"/>
              </w:divBdr>
            </w:div>
            <w:div w:id="316109302">
              <w:marLeft w:val="0"/>
              <w:marRight w:val="0"/>
              <w:marTop w:val="0"/>
              <w:marBottom w:val="0"/>
              <w:divBdr>
                <w:top w:val="none" w:sz="0" w:space="0" w:color="auto"/>
                <w:left w:val="none" w:sz="0" w:space="0" w:color="auto"/>
                <w:bottom w:val="none" w:sz="0" w:space="0" w:color="auto"/>
                <w:right w:val="none" w:sz="0" w:space="0" w:color="auto"/>
              </w:divBdr>
            </w:div>
          </w:divsChild>
        </w:div>
        <w:div w:id="520095074">
          <w:marLeft w:val="0"/>
          <w:marRight w:val="0"/>
          <w:marTop w:val="0"/>
          <w:marBottom w:val="0"/>
          <w:divBdr>
            <w:top w:val="none" w:sz="0" w:space="0" w:color="auto"/>
            <w:left w:val="none" w:sz="0" w:space="0" w:color="auto"/>
            <w:bottom w:val="none" w:sz="0" w:space="0" w:color="auto"/>
            <w:right w:val="none" w:sz="0" w:space="0" w:color="auto"/>
          </w:divBdr>
          <w:divsChild>
            <w:div w:id="1174804702">
              <w:marLeft w:val="0"/>
              <w:marRight w:val="0"/>
              <w:marTop w:val="0"/>
              <w:marBottom w:val="0"/>
              <w:divBdr>
                <w:top w:val="none" w:sz="0" w:space="0" w:color="auto"/>
                <w:left w:val="none" w:sz="0" w:space="0" w:color="auto"/>
                <w:bottom w:val="none" w:sz="0" w:space="0" w:color="auto"/>
                <w:right w:val="none" w:sz="0" w:space="0" w:color="auto"/>
              </w:divBdr>
            </w:div>
          </w:divsChild>
        </w:div>
        <w:div w:id="456148918">
          <w:marLeft w:val="0"/>
          <w:marRight w:val="0"/>
          <w:marTop w:val="0"/>
          <w:marBottom w:val="0"/>
          <w:divBdr>
            <w:top w:val="none" w:sz="0" w:space="0" w:color="auto"/>
            <w:left w:val="none" w:sz="0" w:space="0" w:color="auto"/>
            <w:bottom w:val="none" w:sz="0" w:space="0" w:color="auto"/>
            <w:right w:val="none" w:sz="0" w:space="0" w:color="auto"/>
          </w:divBdr>
          <w:divsChild>
            <w:div w:id="2101682296">
              <w:marLeft w:val="0"/>
              <w:marRight w:val="0"/>
              <w:marTop w:val="0"/>
              <w:marBottom w:val="0"/>
              <w:divBdr>
                <w:top w:val="none" w:sz="0" w:space="0" w:color="auto"/>
                <w:left w:val="none" w:sz="0" w:space="0" w:color="auto"/>
                <w:bottom w:val="none" w:sz="0" w:space="0" w:color="auto"/>
                <w:right w:val="none" w:sz="0" w:space="0" w:color="auto"/>
              </w:divBdr>
            </w:div>
          </w:divsChild>
        </w:div>
        <w:div w:id="2018994350">
          <w:marLeft w:val="0"/>
          <w:marRight w:val="0"/>
          <w:marTop w:val="0"/>
          <w:marBottom w:val="0"/>
          <w:divBdr>
            <w:top w:val="none" w:sz="0" w:space="0" w:color="auto"/>
            <w:left w:val="none" w:sz="0" w:space="0" w:color="auto"/>
            <w:bottom w:val="none" w:sz="0" w:space="0" w:color="auto"/>
            <w:right w:val="none" w:sz="0" w:space="0" w:color="auto"/>
          </w:divBdr>
          <w:divsChild>
            <w:div w:id="833909878">
              <w:marLeft w:val="0"/>
              <w:marRight w:val="0"/>
              <w:marTop w:val="0"/>
              <w:marBottom w:val="0"/>
              <w:divBdr>
                <w:top w:val="none" w:sz="0" w:space="0" w:color="auto"/>
                <w:left w:val="none" w:sz="0" w:space="0" w:color="auto"/>
                <w:bottom w:val="none" w:sz="0" w:space="0" w:color="auto"/>
                <w:right w:val="none" w:sz="0" w:space="0" w:color="auto"/>
              </w:divBdr>
            </w:div>
          </w:divsChild>
        </w:div>
        <w:div w:id="992828817">
          <w:marLeft w:val="0"/>
          <w:marRight w:val="0"/>
          <w:marTop w:val="0"/>
          <w:marBottom w:val="0"/>
          <w:divBdr>
            <w:top w:val="none" w:sz="0" w:space="0" w:color="auto"/>
            <w:left w:val="none" w:sz="0" w:space="0" w:color="auto"/>
            <w:bottom w:val="none" w:sz="0" w:space="0" w:color="auto"/>
            <w:right w:val="none" w:sz="0" w:space="0" w:color="auto"/>
          </w:divBdr>
          <w:divsChild>
            <w:div w:id="272253344">
              <w:marLeft w:val="0"/>
              <w:marRight w:val="0"/>
              <w:marTop w:val="0"/>
              <w:marBottom w:val="0"/>
              <w:divBdr>
                <w:top w:val="none" w:sz="0" w:space="0" w:color="auto"/>
                <w:left w:val="none" w:sz="0" w:space="0" w:color="auto"/>
                <w:bottom w:val="none" w:sz="0" w:space="0" w:color="auto"/>
                <w:right w:val="none" w:sz="0" w:space="0" w:color="auto"/>
              </w:divBdr>
            </w:div>
          </w:divsChild>
        </w:div>
        <w:div w:id="1890413993">
          <w:marLeft w:val="0"/>
          <w:marRight w:val="0"/>
          <w:marTop w:val="0"/>
          <w:marBottom w:val="0"/>
          <w:divBdr>
            <w:top w:val="none" w:sz="0" w:space="0" w:color="auto"/>
            <w:left w:val="none" w:sz="0" w:space="0" w:color="auto"/>
            <w:bottom w:val="none" w:sz="0" w:space="0" w:color="auto"/>
            <w:right w:val="none" w:sz="0" w:space="0" w:color="auto"/>
          </w:divBdr>
          <w:divsChild>
            <w:div w:id="977102724">
              <w:marLeft w:val="0"/>
              <w:marRight w:val="0"/>
              <w:marTop w:val="0"/>
              <w:marBottom w:val="0"/>
              <w:divBdr>
                <w:top w:val="none" w:sz="0" w:space="0" w:color="auto"/>
                <w:left w:val="none" w:sz="0" w:space="0" w:color="auto"/>
                <w:bottom w:val="none" w:sz="0" w:space="0" w:color="auto"/>
                <w:right w:val="none" w:sz="0" w:space="0" w:color="auto"/>
              </w:divBdr>
            </w:div>
            <w:div w:id="12599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3777">
      <w:bodyDiv w:val="1"/>
      <w:marLeft w:val="0"/>
      <w:marRight w:val="0"/>
      <w:marTop w:val="0"/>
      <w:marBottom w:val="0"/>
      <w:divBdr>
        <w:top w:val="none" w:sz="0" w:space="0" w:color="auto"/>
        <w:left w:val="none" w:sz="0" w:space="0" w:color="auto"/>
        <w:bottom w:val="none" w:sz="0" w:space="0" w:color="auto"/>
        <w:right w:val="none" w:sz="0" w:space="0" w:color="auto"/>
      </w:divBdr>
      <w:divsChild>
        <w:div w:id="1931743117">
          <w:marLeft w:val="0"/>
          <w:marRight w:val="0"/>
          <w:marTop w:val="0"/>
          <w:marBottom w:val="0"/>
          <w:divBdr>
            <w:top w:val="none" w:sz="0" w:space="0" w:color="auto"/>
            <w:left w:val="none" w:sz="0" w:space="0" w:color="auto"/>
            <w:bottom w:val="none" w:sz="0" w:space="0" w:color="auto"/>
            <w:right w:val="none" w:sz="0" w:space="0" w:color="auto"/>
          </w:divBdr>
          <w:divsChild>
            <w:div w:id="608588158">
              <w:marLeft w:val="0"/>
              <w:marRight w:val="0"/>
              <w:marTop w:val="0"/>
              <w:marBottom w:val="0"/>
              <w:divBdr>
                <w:top w:val="none" w:sz="0" w:space="0" w:color="auto"/>
                <w:left w:val="none" w:sz="0" w:space="0" w:color="auto"/>
                <w:bottom w:val="none" w:sz="0" w:space="0" w:color="auto"/>
                <w:right w:val="none" w:sz="0" w:space="0" w:color="auto"/>
              </w:divBdr>
            </w:div>
          </w:divsChild>
        </w:div>
        <w:div w:id="127404260">
          <w:marLeft w:val="0"/>
          <w:marRight w:val="0"/>
          <w:marTop w:val="0"/>
          <w:marBottom w:val="0"/>
          <w:divBdr>
            <w:top w:val="none" w:sz="0" w:space="0" w:color="auto"/>
            <w:left w:val="none" w:sz="0" w:space="0" w:color="auto"/>
            <w:bottom w:val="none" w:sz="0" w:space="0" w:color="auto"/>
            <w:right w:val="none" w:sz="0" w:space="0" w:color="auto"/>
          </w:divBdr>
          <w:divsChild>
            <w:div w:id="780687012">
              <w:marLeft w:val="0"/>
              <w:marRight w:val="0"/>
              <w:marTop w:val="0"/>
              <w:marBottom w:val="0"/>
              <w:divBdr>
                <w:top w:val="none" w:sz="0" w:space="0" w:color="auto"/>
                <w:left w:val="none" w:sz="0" w:space="0" w:color="auto"/>
                <w:bottom w:val="none" w:sz="0" w:space="0" w:color="auto"/>
                <w:right w:val="none" w:sz="0" w:space="0" w:color="auto"/>
              </w:divBdr>
            </w:div>
            <w:div w:id="108747626">
              <w:marLeft w:val="0"/>
              <w:marRight w:val="0"/>
              <w:marTop w:val="0"/>
              <w:marBottom w:val="0"/>
              <w:divBdr>
                <w:top w:val="none" w:sz="0" w:space="0" w:color="auto"/>
                <w:left w:val="none" w:sz="0" w:space="0" w:color="auto"/>
                <w:bottom w:val="none" w:sz="0" w:space="0" w:color="auto"/>
                <w:right w:val="none" w:sz="0" w:space="0" w:color="auto"/>
              </w:divBdr>
            </w:div>
          </w:divsChild>
        </w:div>
        <w:div w:id="1677536198">
          <w:marLeft w:val="0"/>
          <w:marRight w:val="0"/>
          <w:marTop w:val="0"/>
          <w:marBottom w:val="0"/>
          <w:divBdr>
            <w:top w:val="none" w:sz="0" w:space="0" w:color="auto"/>
            <w:left w:val="none" w:sz="0" w:space="0" w:color="auto"/>
            <w:bottom w:val="none" w:sz="0" w:space="0" w:color="auto"/>
            <w:right w:val="none" w:sz="0" w:space="0" w:color="auto"/>
          </w:divBdr>
          <w:divsChild>
            <w:div w:id="357976240">
              <w:marLeft w:val="0"/>
              <w:marRight w:val="0"/>
              <w:marTop w:val="0"/>
              <w:marBottom w:val="0"/>
              <w:divBdr>
                <w:top w:val="none" w:sz="0" w:space="0" w:color="auto"/>
                <w:left w:val="none" w:sz="0" w:space="0" w:color="auto"/>
                <w:bottom w:val="none" w:sz="0" w:space="0" w:color="auto"/>
                <w:right w:val="none" w:sz="0" w:space="0" w:color="auto"/>
              </w:divBdr>
            </w:div>
            <w:div w:id="702244597">
              <w:marLeft w:val="0"/>
              <w:marRight w:val="0"/>
              <w:marTop w:val="0"/>
              <w:marBottom w:val="0"/>
              <w:divBdr>
                <w:top w:val="none" w:sz="0" w:space="0" w:color="auto"/>
                <w:left w:val="none" w:sz="0" w:space="0" w:color="auto"/>
                <w:bottom w:val="none" w:sz="0" w:space="0" w:color="auto"/>
                <w:right w:val="none" w:sz="0" w:space="0" w:color="auto"/>
              </w:divBdr>
            </w:div>
          </w:divsChild>
        </w:div>
        <w:div w:id="2070571238">
          <w:marLeft w:val="0"/>
          <w:marRight w:val="0"/>
          <w:marTop w:val="0"/>
          <w:marBottom w:val="0"/>
          <w:divBdr>
            <w:top w:val="none" w:sz="0" w:space="0" w:color="auto"/>
            <w:left w:val="none" w:sz="0" w:space="0" w:color="auto"/>
            <w:bottom w:val="none" w:sz="0" w:space="0" w:color="auto"/>
            <w:right w:val="none" w:sz="0" w:space="0" w:color="auto"/>
          </w:divBdr>
          <w:divsChild>
            <w:div w:id="1636528091">
              <w:marLeft w:val="0"/>
              <w:marRight w:val="0"/>
              <w:marTop w:val="0"/>
              <w:marBottom w:val="0"/>
              <w:divBdr>
                <w:top w:val="none" w:sz="0" w:space="0" w:color="auto"/>
                <w:left w:val="none" w:sz="0" w:space="0" w:color="auto"/>
                <w:bottom w:val="none" w:sz="0" w:space="0" w:color="auto"/>
                <w:right w:val="none" w:sz="0" w:space="0" w:color="auto"/>
              </w:divBdr>
            </w:div>
            <w:div w:id="1430926583">
              <w:marLeft w:val="0"/>
              <w:marRight w:val="0"/>
              <w:marTop w:val="0"/>
              <w:marBottom w:val="0"/>
              <w:divBdr>
                <w:top w:val="none" w:sz="0" w:space="0" w:color="auto"/>
                <w:left w:val="none" w:sz="0" w:space="0" w:color="auto"/>
                <w:bottom w:val="none" w:sz="0" w:space="0" w:color="auto"/>
                <w:right w:val="none" w:sz="0" w:space="0" w:color="auto"/>
              </w:divBdr>
            </w:div>
          </w:divsChild>
        </w:div>
        <w:div w:id="932740434">
          <w:marLeft w:val="0"/>
          <w:marRight w:val="0"/>
          <w:marTop w:val="0"/>
          <w:marBottom w:val="0"/>
          <w:divBdr>
            <w:top w:val="none" w:sz="0" w:space="0" w:color="auto"/>
            <w:left w:val="none" w:sz="0" w:space="0" w:color="auto"/>
            <w:bottom w:val="none" w:sz="0" w:space="0" w:color="auto"/>
            <w:right w:val="none" w:sz="0" w:space="0" w:color="auto"/>
          </w:divBdr>
          <w:divsChild>
            <w:div w:id="1681153945">
              <w:marLeft w:val="0"/>
              <w:marRight w:val="0"/>
              <w:marTop w:val="0"/>
              <w:marBottom w:val="0"/>
              <w:divBdr>
                <w:top w:val="none" w:sz="0" w:space="0" w:color="auto"/>
                <w:left w:val="none" w:sz="0" w:space="0" w:color="auto"/>
                <w:bottom w:val="none" w:sz="0" w:space="0" w:color="auto"/>
                <w:right w:val="none" w:sz="0" w:space="0" w:color="auto"/>
              </w:divBdr>
            </w:div>
            <w:div w:id="129637232">
              <w:marLeft w:val="0"/>
              <w:marRight w:val="0"/>
              <w:marTop w:val="0"/>
              <w:marBottom w:val="0"/>
              <w:divBdr>
                <w:top w:val="none" w:sz="0" w:space="0" w:color="auto"/>
                <w:left w:val="none" w:sz="0" w:space="0" w:color="auto"/>
                <w:bottom w:val="none" w:sz="0" w:space="0" w:color="auto"/>
                <w:right w:val="none" w:sz="0" w:space="0" w:color="auto"/>
              </w:divBdr>
            </w:div>
          </w:divsChild>
        </w:div>
        <w:div w:id="599684961">
          <w:marLeft w:val="0"/>
          <w:marRight w:val="0"/>
          <w:marTop w:val="0"/>
          <w:marBottom w:val="0"/>
          <w:divBdr>
            <w:top w:val="none" w:sz="0" w:space="0" w:color="auto"/>
            <w:left w:val="none" w:sz="0" w:space="0" w:color="auto"/>
            <w:bottom w:val="none" w:sz="0" w:space="0" w:color="auto"/>
            <w:right w:val="none" w:sz="0" w:space="0" w:color="auto"/>
          </w:divBdr>
          <w:divsChild>
            <w:div w:id="1311515436">
              <w:marLeft w:val="0"/>
              <w:marRight w:val="0"/>
              <w:marTop w:val="0"/>
              <w:marBottom w:val="0"/>
              <w:divBdr>
                <w:top w:val="none" w:sz="0" w:space="0" w:color="auto"/>
                <w:left w:val="none" w:sz="0" w:space="0" w:color="auto"/>
                <w:bottom w:val="none" w:sz="0" w:space="0" w:color="auto"/>
                <w:right w:val="none" w:sz="0" w:space="0" w:color="auto"/>
              </w:divBdr>
            </w:div>
            <w:div w:id="16036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10</Pages>
  <Words>1317</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peymon parsa;Gaston Beaucage</dc:creator>
  <cp:keywords/>
  <dc:description/>
  <cp:lastModifiedBy>peymon parsa</cp:lastModifiedBy>
  <cp:revision>7</cp:revision>
  <cp:lastPrinted>2017-10-17T09:16:00Z</cp:lastPrinted>
  <dcterms:created xsi:type="dcterms:W3CDTF">2017-10-16T14:32:00Z</dcterms:created>
  <dcterms:modified xsi:type="dcterms:W3CDTF">2017-10-17T09:20:00Z</dcterms:modified>
</cp:coreProperties>
</file>