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Session 05</w:t>
      </w:r>
      <w:r w:rsidR="0079158D"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 xml:space="preserve">          BUSA 7</w:t>
      </w: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800 - Strategic</w:t>
      </w:r>
      <w:r w:rsidR="0079158D"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 xml:space="preserve"> Management       Chapter </w:t>
      </w: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05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eastAsia="en-CA"/>
        </w:rPr>
        <w:t>Learning Outcomes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eastAsia="en-CA"/>
        </w:rPr>
        <w:t>At the end of this session you should be able to:</w:t>
      </w:r>
    </w:p>
    <w:p w:rsidR="00254C94" w:rsidRPr="00243917" w:rsidRDefault="00254C94" w:rsidP="00EB69B2">
      <w:pPr>
        <w:pStyle w:val="NoSpacing"/>
        <w:numPr>
          <w:ilvl w:val="0"/>
          <w:numId w:val="13"/>
        </w:numPr>
        <w:rPr>
          <w:rFonts w:eastAsia="Times New Roman" w:cs="Times New Roman"/>
          <w:sz w:val="26"/>
          <w:szCs w:val="26"/>
        </w:rPr>
      </w:pPr>
      <w:r w:rsidRPr="00243917">
        <w:rPr>
          <w:rFonts w:eastAsia="Times New Roman" w:cs="Times New Roman"/>
          <w:sz w:val="26"/>
          <w:szCs w:val="26"/>
        </w:rPr>
        <w:t>Describe the focus of a business – level (competitive) strategy.</w:t>
      </w:r>
    </w:p>
    <w:p w:rsidR="00254C94" w:rsidRPr="00243917" w:rsidRDefault="00254C94" w:rsidP="00EB69B2">
      <w:pPr>
        <w:pStyle w:val="NoSpacing"/>
        <w:numPr>
          <w:ilvl w:val="0"/>
          <w:numId w:val="13"/>
        </w:numPr>
        <w:rPr>
          <w:rFonts w:eastAsia="Times New Roman" w:cs="Times New Roman"/>
          <w:sz w:val="26"/>
          <w:szCs w:val="26"/>
        </w:rPr>
      </w:pPr>
      <w:r w:rsidRPr="00243917">
        <w:rPr>
          <w:rFonts w:eastAsia="Times New Roman" w:cs="Times New Roman"/>
          <w:sz w:val="26"/>
          <w:szCs w:val="26"/>
        </w:rPr>
        <w:t>Explain how to build a competitive advantage for both the overall cost leadership strategy and the differentiation strategy.</w:t>
      </w:r>
    </w:p>
    <w:p w:rsidR="00254C94" w:rsidRPr="00243917" w:rsidRDefault="00254C94" w:rsidP="00EB69B2">
      <w:pPr>
        <w:pStyle w:val="NoSpacing"/>
        <w:numPr>
          <w:ilvl w:val="0"/>
          <w:numId w:val="13"/>
        </w:numPr>
        <w:rPr>
          <w:rFonts w:eastAsia="Times New Roman" w:cs="Times New Roman"/>
          <w:sz w:val="26"/>
          <w:szCs w:val="26"/>
          <w:lang w:val="en-US"/>
        </w:rPr>
      </w:pPr>
      <w:r w:rsidRPr="00243917">
        <w:rPr>
          <w:rFonts w:eastAsia="Times New Roman" w:cs="Times New Roman"/>
          <w:sz w:val="26"/>
          <w:szCs w:val="26"/>
          <w:lang w:val="en-US"/>
        </w:rPr>
        <w:t>Recognize why some generic competitive strategies work better in certain kinds of industry and competitive conditions than others.</w:t>
      </w:r>
    </w:p>
    <w:p w:rsidR="00254C94" w:rsidRPr="00243917" w:rsidRDefault="00254C94" w:rsidP="00EB69B2">
      <w:pPr>
        <w:pStyle w:val="NoSpacing"/>
        <w:numPr>
          <w:ilvl w:val="0"/>
          <w:numId w:val="13"/>
        </w:numPr>
        <w:rPr>
          <w:rFonts w:eastAsia="Times New Roman" w:cs="Times New Roman"/>
          <w:sz w:val="26"/>
          <w:szCs w:val="26"/>
        </w:rPr>
      </w:pPr>
      <w:r w:rsidRPr="00243917">
        <w:rPr>
          <w:rFonts w:eastAsia="Times New Roman" w:cs="Times New Roman"/>
          <w:sz w:val="26"/>
          <w:szCs w:val="26"/>
        </w:rPr>
        <w:t>Describe the pitfalls of each competitive strategy.</w:t>
      </w:r>
    </w:p>
    <w:p w:rsidR="000F26F0" w:rsidRPr="00243917" w:rsidRDefault="000F26F0" w:rsidP="00EB69B2">
      <w:pPr>
        <w:pStyle w:val="NoSpacing"/>
        <w:numPr>
          <w:ilvl w:val="0"/>
          <w:numId w:val="13"/>
        </w:numPr>
        <w:rPr>
          <w:rFonts w:eastAsia="Times New Roman" w:cs="Times New Roman"/>
          <w:color w:val="000000"/>
          <w:sz w:val="26"/>
          <w:szCs w:val="26"/>
        </w:rPr>
      </w:pPr>
      <w:r w:rsidRPr="00243917">
        <w:rPr>
          <w:rFonts w:eastAsia="Times New Roman" w:cs="Times New Roman"/>
          <w:color w:val="000000"/>
          <w:sz w:val="26"/>
          <w:szCs w:val="26"/>
        </w:rPr>
        <w:t>Compare the two different types focus strategies.</w:t>
      </w:r>
    </w:p>
    <w:p w:rsidR="000F26F0" w:rsidRPr="00243917" w:rsidRDefault="000F26F0" w:rsidP="00EB69B2">
      <w:pPr>
        <w:pStyle w:val="NoSpacing"/>
        <w:numPr>
          <w:ilvl w:val="0"/>
          <w:numId w:val="13"/>
        </w:numPr>
        <w:rPr>
          <w:rFonts w:eastAsia="Times New Roman" w:cs="Times New Roman"/>
          <w:color w:val="000000"/>
          <w:sz w:val="26"/>
          <w:szCs w:val="26"/>
        </w:rPr>
      </w:pPr>
      <w:r w:rsidRPr="00243917">
        <w:rPr>
          <w:rFonts w:eastAsia="Times New Roman" w:cs="Times New Roman"/>
          <w:color w:val="000000"/>
          <w:sz w:val="26"/>
          <w:szCs w:val="26"/>
        </w:rPr>
        <w:t>Explain how firms can effectively combine elements of generic strategies.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Chapter 5 - Business - Level Strategy: Creating and Sustaining Competitive Advantages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 w:eastAsia="en-CA"/>
        </w:rPr>
        <w:t>I. Introduction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Why is choosing one of the four generic business-level (competitive) strategies is a company's first and foremost choice in crafting an overall strategy?</w:t>
      </w:r>
    </w:p>
    <w:p w:rsidR="00613B11" w:rsidRDefault="00613B11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43917" w:rsidRPr="00243917" w:rsidRDefault="00243917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 w:eastAsia="en-CA"/>
        </w:rPr>
        <w:t>II. Business (Competitive) Strategies and Industry Positioning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does a company’s business (competitive) strategy focus on?</w:t>
      </w:r>
    </w:p>
    <w:p w:rsidR="00613B11" w:rsidRDefault="00613B11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43917" w:rsidRPr="00243917" w:rsidRDefault="00243917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decisions must firms make in their competitive strategies?</w:t>
      </w:r>
    </w:p>
    <w:p w:rsidR="00254C94" w:rsidRPr="00243917" w:rsidRDefault="00254C94" w:rsidP="0079158D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79158D" w:rsidRPr="00243917" w:rsidRDefault="0079158D" w:rsidP="0079158D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79158D" w:rsidRPr="00243917" w:rsidRDefault="0079158D" w:rsidP="0079158D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the four generic competitive strategies? (Exhibit 5.1)</w:t>
      </w:r>
    </w:p>
    <w:p w:rsidR="0079158D" w:rsidRPr="00243917" w:rsidRDefault="0079158D" w:rsidP="00EB69B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sz w:val="26"/>
          <w:szCs w:val="26"/>
          <w:lang w:val="en-US"/>
        </w:rPr>
      </w:pPr>
      <w:r w:rsidRPr="0024391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Overall Cost Leadership </w:t>
      </w:r>
    </w:p>
    <w:p w:rsidR="0079158D" w:rsidRPr="00243917" w:rsidRDefault="0079158D" w:rsidP="00EB69B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sz w:val="26"/>
          <w:szCs w:val="26"/>
          <w:lang w:val="en-US"/>
        </w:rPr>
      </w:pPr>
      <w:r w:rsidRPr="0024391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Differentiation </w:t>
      </w:r>
    </w:p>
    <w:p w:rsidR="0079158D" w:rsidRPr="00243917" w:rsidRDefault="0079158D" w:rsidP="00EB69B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sz w:val="26"/>
          <w:szCs w:val="26"/>
          <w:lang w:val="en-US"/>
        </w:rPr>
      </w:pPr>
      <w:r w:rsidRPr="0024391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/>
        </w:rPr>
        <w:t>Cost Focus</w:t>
      </w:r>
    </w:p>
    <w:p w:rsidR="0079158D" w:rsidRPr="00243917" w:rsidRDefault="0079158D" w:rsidP="00EB69B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sz w:val="26"/>
          <w:szCs w:val="26"/>
          <w:lang w:val="en-US"/>
        </w:rPr>
      </w:pPr>
      <w:r w:rsidRPr="0024391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/>
        </w:rPr>
        <w:t>Differentiation Focus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CA"/>
        </w:rPr>
      </w:pP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 w:eastAsia="en-CA"/>
        </w:rPr>
        <w:t xml:space="preserve">III. </w:t>
      </w:r>
      <w:r w:rsidR="008F1248" w:rsidRPr="00243917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 w:eastAsia="en-CA"/>
        </w:rPr>
        <w:t>Overall Cost Leadership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 xml:space="preserve">A. </w:t>
      </w:r>
      <w:r w:rsidR="008F1248"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Introduction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When does a company achieve overall cost leadership?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lastRenderedPageBreak/>
        <w:t>What are the two options for translating a low-cost advantage over rivals into attractive profit performance?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</w:pPr>
    </w:p>
    <w:p w:rsidR="000F26F0" w:rsidRPr="00243917" w:rsidRDefault="000F26F0" w:rsidP="00254C9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</w:pPr>
    </w:p>
    <w:p w:rsidR="000F26F0" w:rsidRPr="00243917" w:rsidRDefault="000F26F0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When it comes to a firm’s product, what is a limitation that managers see with the overall cost leadership strategy?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497ABA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43917" w:rsidRPr="00243917" w:rsidRDefault="00243917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b/>
          <w:sz w:val="26"/>
          <w:szCs w:val="26"/>
          <w:lang w:val="en-US" w:eastAsia="en-CA"/>
        </w:rPr>
        <w:t>B. Overall Cost Leadership and the Value Chain</w:t>
      </w:r>
      <w:r w:rsidRPr="00243917">
        <w:rPr>
          <w:rFonts w:ascii="Times New Roman" w:eastAsia="Times New Roman" w:hAnsi="Times New Roman" w:cs="Times New Roman"/>
          <w:b/>
          <w:sz w:val="26"/>
          <w:szCs w:val="26"/>
          <w:lang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two ways that firms can use their value chain to achieve a low-cost edge over rivals? (Exhibit 5.2)</w:t>
      </w:r>
    </w:p>
    <w:p w:rsidR="00254C94" w:rsidRPr="00243917" w:rsidRDefault="00254C94" w:rsidP="00EB69B2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  <w:t>Performing essential value chain activities more cost-effectively than rivals.</w:t>
      </w:r>
    </w:p>
    <w:p w:rsidR="00254C94" w:rsidRPr="00243917" w:rsidRDefault="00254C94" w:rsidP="00EB69B2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  <w:t>Revamping the firm's overall value chain to eliminate or bypass some cost-producing activities.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some examples of cost-efficient management of value chain activities?</w:t>
      </w:r>
    </w:p>
    <w:p w:rsidR="00497ABA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43917" w:rsidRPr="00243917" w:rsidRDefault="00243917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some examples of how a firm can revamp their value chain?</w:t>
      </w: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C. When a Low-Cost Provider Strategy Works Best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When does a low-cost provider strategy work best?</w:t>
      </w:r>
    </w:p>
    <w:p w:rsidR="00254C94" w:rsidRPr="00243917" w:rsidRDefault="00254C94" w:rsidP="00EB69B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  <w:t xml:space="preserve">Price competition among rival sellers is especially vigorous. 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Who can survive a price war?</w:t>
      </w: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EB69B2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The products of rival sellers are essentially identical and are readily available from several sellers. 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How do buyers decide if products are pretty much identical?</w:t>
      </w:r>
    </w:p>
    <w:p w:rsidR="000F26F0" w:rsidRPr="00243917" w:rsidRDefault="000F26F0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0F26F0" w:rsidRPr="00243917" w:rsidRDefault="000F26F0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0F26F0" w:rsidRPr="00243917" w:rsidRDefault="000F26F0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0F26F0" w:rsidRPr="00243917" w:rsidRDefault="000F26F0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451E4A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There are few ways to achieve product differentiation that have value to buyers. </w:t>
      </w:r>
    </w:p>
    <w:p w:rsidR="00254C94" w:rsidRPr="00243917" w:rsidRDefault="00254C94" w:rsidP="00EB69B2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lastRenderedPageBreak/>
        <w:t xml:space="preserve">Buyers incur low costs in switching their purchases from one seller to another. 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EB69B2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The majority of industry sales are made to a few, large-volume buyers.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EB69B2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Industry newcomers use introductory low prices to attract buyers and build a customer base. </w:t>
      </w:r>
    </w:p>
    <w:p w:rsidR="008F1248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C. The Pitfalls of Overall Cost Leadership Strategies</w:t>
      </w:r>
    </w:p>
    <w:p w:rsidR="00254C94" w:rsidRPr="00243917" w:rsidRDefault="00254C94" w:rsidP="00EB69B2">
      <w:pPr>
        <w:numPr>
          <w:ilvl w:val="1"/>
          <w:numId w:val="1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Overly Aggressive Price Cutting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How can a firm get carried away with overly aggressive price cutting and end up with lower, rather than higher, profitability?</w:t>
      </w: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0F26F0" w:rsidRPr="00243917" w:rsidRDefault="000F26F0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EB69B2">
      <w:pPr>
        <w:numPr>
          <w:ilvl w:val="1"/>
          <w:numId w:val="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Reliance on easily imitated cost reductions.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is the major problem with focusing on easily imitated cost reductions?</w:t>
      </w:r>
    </w:p>
    <w:p w:rsidR="008F1248" w:rsidRPr="00243917" w:rsidRDefault="008F1248" w:rsidP="008F124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0F26F0" w:rsidRPr="00243917" w:rsidRDefault="000F26F0" w:rsidP="008F124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497ABA" w:rsidRPr="00243917" w:rsidRDefault="00497ABA" w:rsidP="008F124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EB69B2">
      <w:pPr>
        <w:pStyle w:val="ListParagraph"/>
        <w:numPr>
          <w:ilvl w:val="1"/>
          <w:numId w:val="2"/>
        </w:numPr>
        <w:tabs>
          <w:tab w:val="clear" w:pos="1440"/>
          <w:tab w:val="num" w:pos="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Becoming too fixated on cost reductions.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How can becoming too fixated on cost reductions hurt a business?</w:t>
      </w: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0F26F0" w:rsidRPr="00243917" w:rsidRDefault="000F26F0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EB69B2">
      <w:pPr>
        <w:pStyle w:val="ListParagraph"/>
        <w:numPr>
          <w:ilvl w:val="1"/>
          <w:numId w:val="2"/>
        </w:numPr>
        <w:tabs>
          <w:tab w:val="clear" w:pos="1440"/>
          <w:tab w:val="num" w:pos="0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Vulnerability to raw material costs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Why is this strategy more venerable to increases in the price of inputs?</w:t>
      </w: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 w:eastAsia="en-CA"/>
        </w:rPr>
        <w:t xml:space="preserve">IV. </w:t>
      </w:r>
      <w:r w:rsidR="008F1248" w:rsidRPr="00243917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 w:eastAsia="en-CA"/>
        </w:rPr>
        <w:t xml:space="preserve">Differentiation 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A. Differentiation - Key Points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In general, when are differentiation strategies ideal to use?</w:t>
      </w:r>
    </w:p>
    <w:p w:rsidR="00254C94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43917" w:rsidRDefault="00243917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43917" w:rsidRDefault="00243917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43917" w:rsidRPr="00243917" w:rsidRDefault="00243917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the benefits of a successful differentiation strategy?</w:t>
      </w: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lastRenderedPageBreak/>
        <w:t>What is the requirement to make differentiation feasible?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0F26F0" w:rsidRPr="00243917" w:rsidRDefault="000F26F0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8F1248" w:rsidRPr="00243917" w:rsidRDefault="008F1248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a few examples of how firms can differentiate?</w:t>
      </w:r>
    </w:p>
    <w:p w:rsidR="00497ABA" w:rsidRPr="00243917" w:rsidRDefault="00254C94" w:rsidP="00EB69B2">
      <w:pPr>
        <w:numPr>
          <w:ilvl w:val="1"/>
          <w:numId w:val="3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Unique taste: </w:t>
      </w:r>
    </w:p>
    <w:p w:rsidR="00254C94" w:rsidRPr="00243917" w:rsidRDefault="00254C94" w:rsidP="00EB69B2">
      <w:pPr>
        <w:numPr>
          <w:ilvl w:val="1"/>
          <w:numId w:val="3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Wide selection and one-stop shopping: </w:t>
      </w:r>
    </w:p>
    <w:p w:rsidR="00254C94" w:rsidRPr="00243917" w:rsidRDefault="00254C94" w:rsidP="00EB69B2">
      <w:pPr>
        <w:numPr>
          <w:ilvl w:val="1"/>
          <w:numId w:val="3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Superior service: </w:t>
      </w:r>
    </w:p>
    <w:p w:rsidR="00254C94" w:rsidRPr="00243917" w:rsidRDefault="00254C94" w:rsidP="00EB69B2">
      <w:pPr>
        <w:numPr>
          <w:ilvl w:val="1"/>
          <w:numId w:val="3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Engineering design and performance: </w:t>
      </w:r>
    </w:p>
    <w:p w:rsidR="00254C94" w:rsidRPr="00243917" w:rsidRDefault="00254C94" w:rsidP="00EB69B2">
      <w:pPr>
        <w:numPr>
          <w:ilvl w:val="1"/>
          <w:numId w:val="3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Luxury and prestige: </w:t>
      </w:r>
    </w:p>
    <w:p w:rsidR="00254C94" w:rsidRPr="00243917" w:rsidRDefault="00254C94" w:rsidP="00EB69B2">
      <w:pPr>
        <w:numPr>
          <w:ilvl w:val="1"/>
          <w:numId w:val="3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Technological leadership: 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How do firms deliver superior value via a differentiation strategy?</w:t>
      </w:r>
    </w:p>
    <w:p w:rsidR="00254C94" w:rsidRPr="00243917" w:rsidRDefault="00254C94" w:rsidP="00EB69B2">
      <w:pPr>
        <w:pStyle w:val="ListParagraph"/>
        <w:numPr>
          <w:ilvl w:val="0"/>
          <w:numId w:val="8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  <w:t>Include product attributes and user features that lower the buyer’s costs.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some examples of user features that lower the buyer's costs?</w:t>
      </w: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0F26F0" w:rsidRPr="00243917" w:rsidRDefault="000F26F0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EB69B2">
      <w:pPr>
        <w:pStyle w:val="ListParagraph"/>
        <w:numPr>
          <w:ilvl w:val="0"/>
          <w:numId w:val="8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  <w:t>Incorporate tangible features that improve product performance.</w:t>
      </w: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0F26F0" w:rsidRPr="00243917" w:rsidRDefault="000F26F0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EB69B2">
      <w:pPr>
        <w:pStyle w:val="ListParagraph"/>
        <w:numPr>
          <w:ilvl w:val="0"/>
          <w:numId w:val="8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  <w:t>Incorporate intangible features that enhance buyer satisfaction in noneconomic ways.</w:t>
      </w: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43917" w:rsidRPr="00243917" w:rsidRDefault="00243917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EB69B2">
      <w:pPr>
        <w:numPr>
          <w:ilvl w:val="1"/>
          <w:numId w:val="4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Managing the Value Chain in Ways that Enhance Differentiation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some examples of activities that enhance differentiation?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(Exhibit 5.4)</w:t>
      </w:r>
    </w:p>
    <w:p w:rsidR="00254C94" w:rsidRPr="00243917" w:rsidRDefault="00254C94" w:rsidP="00254C94">
      <w:pPr>
        <w:spacing w:after="0" w:line="240" w:lineRule="auto"/>
        <w:rPr>
          <w:rFonts w:ascii="Calibri" w:eastAsia="Times New Roman" w:hAnsi="Calibri" w:cs="Times New Roman"/>
          <w:sz w:val="26"/>
          <w:szCs w:val="26"/>
          <w:lang w:eastAsia="en-CA"/>
        </w:rPr>
      </w:pPr>
      <w:r w:rsidRPr="00243917">
        <w:rPr>
          <w:rFonts w:ascii="Calibri" w:eastAsia="Times New Roman" w:hAnsi="Calibri" w:cs="Times New Roman"/>
          <w:sz w:val="26"/>
          <w:szCs w:val="26"/>
          <w:lang w:eastAsia="en-CA"/>
        </w:rPr>
        <w:t> </w:t>
      </w:r>
    </w:p>
    <w:p w:rsidR="000F26F0" w:rsidRPr="00243917" w:rsidRDefault="000F26F0" w:rsidP="00254C94">
      <w:pPr>
        <w:spacing w:after="0" w:line="240" w:lineRule="auto"/>
        <w:rPr>
          <w:rFonts w:ascii="Calibri" w:eastAsia="Times New Roman" w:hAnsi="Calibri" w:cs="Times New Roman"/>
          <w:sz w:val="26"/>
          <w:szCs w:val="26"/>
          <w:lang w:eastAsia="en-CA"/>
        </w:rPr>
      </w:pPr>
    </w:p>
    <w:p w:rsidR="000F26F0" w:rsidRPr="00243917" w:rsidRDefault="000F26F0" w:rsidP="00254C94">
      <w:pPr>
        <w:spacing w:after="0" w:line="240" w:lineRule="auto"/>
        <w:rPr>
          <w:rFonts w:ascii="Calibri" w:eastAsia="Times New Roman" w:hAnsi="Calibri" w:cs="Times New Roman"/>
          <w:sz w:val="26"/>
          <w:szCs w:val="26"/>
          <w:lang w:eastAsia="en-CA"/>
        </w:rPr>
      </w:pPr>
    </w:p>
    <w:p w:rsidR="00254C94" w:rsidRPr="00243917" w:rsidRDefault="00254C94" w:rsidP="00EB69B2">
      <w:pPr>
        <w:numPr>
          <w:ilvl w:val="1"/>
          <w:numId w:val="5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Perceived Value and the Importance of Signaling Value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Why must the price premium commanded by differentiation reflect the value perceived by the buyer?</w:t>
      </w:r>
    </w:p>
    <w:p w:rsidR="00254C94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43917" w:rsidRDefault="00243917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43917" w:rsidRPr="00243917" w:rsidRDefault="00243917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480988" w:rsidP="000F26F0">
      <w:pPr>
        <w:spacing w:after="0" w:line="240" w:lineRule="auto"/>
        <w:ind w:left="567" w:hanging="567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 xml:space="preserve">D. </w:t>
      </w:r>
      <w:r w:rsidR="00254C94"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When a Differentiation Strategy Works Best</w:t>
      </w:r>
    </w:p>
    <w:p w:rsidR="00480988" w:rsidRPr="00243917" w:rsidRDefault="00254C94" w:rsidP="0048098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Differentiation strategies tend to work best in market circumstance where:</w:t>
      </w:r>
    </w:p>
    <w:p w:rsidR="00254C94" w:rsidRPr="00243917" w:rsidRDefault="00254C94" w:rsidP="00EB69B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Buyer needs and uses of the product are diverse</w:t>
      </w: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54C94" w:rsidRPr="00243917" w:rsidRDefault="00254C94" w:rsidP="00EB69B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lastRenderedPageBreak/>
        <w:t>There are many ways to differentiate the product or service and many buyers perceive these differences as having value</w:t>
      </w: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243917" w:rsidRPr="00243917" w:rsidRDefault="00243917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EB69B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Few rival firms are following a similar differentiation approach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Why can this be a dangerous strategy in this circumstance?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:rsidR="000F26F0" w:rsidRPr="00243917" w:rsidRDefault="000F26F0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497ABA" w:rsidRPr="00243917" w:rsidRDefault="00497ABA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:rsidR="00254C94" w:rsidRPr="00243917" w:rsidRDefault="00254C94" w:rsidP="00EB69B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Technological change is fast-paced and competition revolves around rapidly evolving product features</w:t>
      </w:r>
    </w:p>
    <w:p w:rsidR="00480988" w:rsidRDefault="00480988" w:rsidP="0048098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243917" w:rsidRPr="00243917" w:rsidRDefault="00243917" w:rsidP="0048098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497ABA" w:rsidRPr="00243917" w:rsidRDefault="00497ABA" w:rsidP="0048098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254C94" w:rsidRPr="00243917" w:rsidRDefault="000F26F0" w:rsidP="0048098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b/>
          <w:sz w:val="26"/>
          <w:szCs w:val="26"/>
          <w:lang w:eastAsia="en-CA"/>
        </w:rPr>
        <w:t>E.</w:t>
      </w:r>
      <w:r w:rsidRPr="0024391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</w:t>
      </w:r>
      <w:r w:rsidR="00254C94" w:rsidRPr="00243917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Pitfalls to Avoid in Pursuing a Differentiation Strategy</w:t>
      </w:r>
    </w:p>
    <w:p w:rsidR="00254C94" w:rsidRPr="00243917" w:rsidRDefault="00254C94" w:rsidP="00254C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eastAsia="en-CA"/>
        </w:rPr>
        <w:t>Differentiation strategies can fail for any of several reasons.</w:t>
      </w:r>
    </w:p>
    <w:p w:rsidR="00254C94" w:rsidRPr="00243917" w:rsidRDefault="00254C94" w:rsidP="00EB69B2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eastAsia="en-CA"/>
        </w:rPr>
        <w:t>The company’s differentiation strategy produces a ho-hum market reception because buyers see little value in the unique attributes of a company’s product.</w:t>
      </w:r>
    </w:p>
    <w:p w:rsidR="00254C94" w:rsidRPr="00243917" w:rsidRDefault="00254C94" w:rsidP="00EB69B2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eastAsia="en-CA"/>
        </w:rPr>
        <w:t>Over differentiating so that the product quality or service level exceeds buyers’ needs</w:t>
      </w:r>
    </w:p>
    <w:p w:rsidR="00254C94" w:rsidRPr="00243917" w:rsidRDefault="00254C94" w:rsidP="00EB69B2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eastAsia="en-CA"/>
        </w:rPr>
        <w:t>Trying to charge too high a price premium</w:t>
      </w:r>
    </w:p>
    <w:p w:rsidR="00254C94" w:rsidRPr="00243917" w:rsidRDefault="00254C94" w:rsidP="00EB69B2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eastAsia="en-CA"/>
        </w:rPr>
        <w:t>Competitors can quickly copy most or all of the appealing product attributes a company comes up with.</w:t>
      </w:r>
    </w:p>
    <w:p w:rsidR="00254C94" w:rsidRPr="00243917" w:rsidRDefault="00254C94" w:rsidP="00EB69B2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eastAsia="en-CA"/>
        </w:rPr>
        <w:t>Overspending on efforts to differentiate the company’s product offering, thus eroding profitability</w:t>
      </w:r>
    </w:p>
    <w:p w:rsidR="00254C94" w:rsidRPr="00243917" w:rsidRDefault="00254C94" w:rsidP="00EB69B2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sz w:val="26"/>
          <w:szCs w:val="26"/>
          <w:lang w:eastAsia="en-CA"/>
        </w:rPr>
        <w:t>Being timid and not striving to open up meaningful gaps in quality or service or performance features compared to rivals</w:t>
      </w:r>
    </w:p>
    <w:p w:rsidR="00A155E0" w:rsidRPr="00243917" w:rsidRDefault="00BC421F" w:rsidP="00254C94">
      <w:pPr>
        <w:rPr>
          <w:sz w:val="26"/>
          <w:szCs w:val="26"/>
        </w:rPr>
      </w:pP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>I. Focused (or Market Niche) Strategies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sets focused strategies apart from low-cost leadership or broad differentiation strategies?</w:t>
      </w:r>
    </w:p>
    <w:p w:rsidR="001A0A9F" w:rsidRDefault="001A0A9F" w:rsidP="001A0A9F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243917" w:rsidRPr="00243917" w:rsidRDefault="00243917" w:rsidP="001A0A9F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1A0A9F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can a target segment or niche can be defined?</w:t>
      </w:r>
    </w:p>
    <w:p w:rsidR="001A0A9F" w:rsidRDefault="001A0A9F" w:rsidP="00105E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243917" w:rsidRDefault="00243917" w:rsidP="00105E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243917" w:rsidRPr="00243917" w:rsidRDefault="00243917" w:rsidP="00105E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A. Cost Focus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does a focused strategy based on low cost aims at securing a competitive advantage?</w:t>
      </w:r>
    </w:p>
    <w:p w:rsidR="00243917" w:rsidRDefault="00243917" w:rsidP="002439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2439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lastRenderedPageBreak/>
        <w:t>What is an example of a firm using a focused low cost strategy?</w:t>
      </w:r>
    </w:p>
    <w:p w:rsidR="001A0A9F" w:rsidRDefault="001A0A9F" w:rsidP="001A0A9F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243917" w:rsidRPr="00243917" w:rsidRDefault="00243917" w:rsidP="001A0A9F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1A0A9F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B. Differentiation Focus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does a focused differentiation strategy gain a competitive advantage?</w:t>
      </w:r>
    </w:p>
    <w:p w:rsidR="001A0A9F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243917" w:rsidRPr="00243917" w:rsidRDefault="00243917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C. When a Focused Low-Cost or Focused Differentiation Strategy is </w:t>
      </w:r>
      <w:proofErr w:type="gramStart"/>
      <w:r w:rsidRPr="0024391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Viable</w:t>
      </w:r>
      <w:proofErr w:type="gramEnd"/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 focused strategy becomes increasingly attractive as more of the following conditions are met:</w:t>
      </w:r>
    </w:p>
    <w:p w:rsidR="001A0A9F" w:rsidRPr="00243917" w:rsidRDefault="001A0A9F" w:rsidP="00EB69B2">
      <w:pPr>
        <w:numPr>
          <w:ilvl w:val="1"/>
          <w:numId w:val="12"/>
        </w:numPr>
        <w:tabs>
          <w:tab w:val="clear" w:pos="1440"/>
          <w:tab w:val="num" w:pos="1401"/>
        </w:tabs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The target niche is big enough to be profitable and offers good growth potential</w:t>
      </w:r>
    </w:p>
    <w:p w:rsidR="001A0A9F" w:rsidRPr="00243917" w:rsidRDefault="001A0A9F" w:rsidP="00EB69B2">
      <w:pPr>
        <w:numPr>
          <w:ilvl w:val="1"/>
          <w:numId w:val="12"/>
        </w:numPr>
        <w:tabs>
          <w:tab w:val="clear" w:pos="1440"/>
          <w:tab w:val="num" w:pos="1401"/>
        </w:tabs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Industry leaders do not see that having a presence in the niche is crucial to their own success</w:t>
      </w:r>
    </w:p>
    <w:p w:rsidR="001A0A9F" w:rsidRPr="00243917" w:rsidRDefault="001A0A9F" w:rsidP="00EB69B2">
      <w:pPr>
        <w:numPr>
          <w:ilvl w:val="1"/>
          <w:numId w:val="12"/>
        </w:numPr>
        <w:tabs>
          <w:tab w:val="clear" w:pos="1440"/>
          <w:tab w:val="num" w:pos="1401"/>
        </w:tabs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The industry has many different niches and segments</w:t>
      </w:r>
    </w:p>
    <w:p w:rsidR="001A0A9F" w:rsidRPr="00243917" w:rsidRDefault="001A0A9F" w:rsidP="001A0A9F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EB69B2">
      <w:pPr>
        <w:numPr>
          <w:ilvl w:val="1"/>
          <w:numId w:val="12"/>
        </w:numPr>
        <w:tabs>
          <w:tab w:val="clear" w:pos="1440"/>
          <w:tab w:val="num" w:pos="1401"/>
        </w:tabs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Few, if any, other rivals are attempting to specialize in the same target segment</w:t>
      </w:r>
    </w:p>
    <w:p w:rsidR="001A0A9F" w:rsidRPr="00243917" w:rsidRDefault="001A0A9F" w:rsidP="001A0A9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EB69B2">
      <w:pPr>
        <w:numPr>
          <w:ilvl w:val="1"/>
          <w:numId w:val="12"/>
        </w:numPr>
        <w:tabs>
          <w:tab w:val="clear" w:pos="1440"/>
          <w:tab w:val="num" w:pos="1401"/>
        </w:tabs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The focuser has a reservoir of customer goodwill and loyalty</w:t>
      </w:r>
    </w:p>
    <w:p w:rsidR="001A0A9F" w:rsidRPr="00243917" w:rsidRDefault="001A0A9F" w:rsidP="001A0A9F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D. The Risks of a Focused Low-Cost or Focused Differentiation Strategy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are several risks of the focus strategy?</w:t>
      </w:r>
    </w:p>
    <w:p w:rsidR="001A0A9F" w:rsidRPr="00243917" w:rsidRDefault="001A0A9F" w:rsidP="00EB69B2">
      <w:pPr>
        <w:numPr>
          <w:ilvl w:val="1"/>
          <w:numId w:val="14"/>
        </w:num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The chance that competitors will find effective ways to match the focused firm’s capabilities in serving the target niche</w:t>
      </w:r>
    </w:p>
    <w:p w:rsidR="001A0A9F" w:rsidRPr="00243917" w:rsidRDefault="001A0A9F" w:rsidP="001A0A9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EB69B2">
      <w:pPr>
        <w:numPr>
          <w:ilvl w:val="1"/>
          <w:numId w:val="14"/>
        </w:num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The potential for the preferences and needs of niche members to shift over time toward the product attributes desired by the majority of buyers</w:t>
      </w:r>
    </w:p>
    <w:p w:rsidR="001A0A9F" w:rsidRPr="00243917" w:rsidRDefault="001A0A9F" w:rsidP="001A0A9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EB69B2">
      <w:pPr>
        <w:numPr>
          <w:ilvl w:val="1"/>
          <w:numId w:val="14"/>
        </w:num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The segment may become so attractive it is soon inundated with competitors, intensifying rivalry and splintering segment profits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 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05EDF" w:rsidRPr="00243917" w:rsidRDefault="00105ED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>II. Combination Strategies: Integrating Overall Low Cost and Differentiation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discuss the idea of combination strategies?</w:t>
      </w:r>
    </w:p>
    <w:p w:rsidR="001A0A9F" w:rsidRDefault="001A0A9F" w:rsidP="001A0A9F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243917" w:rsidRPr="00243917" w:rsidRDefault="00243917" w:rsidP="001A0A9F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1A0A9F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can the benefits of combining advantages be additive instead of involving a trade off?</w:t>
      </w:r>
    </w:p>
    <w:p w:rsidR="001A0A9F" w:rsidRPr="00243917" w:rsidRDefault="001A0A9F" w:rsidP="002439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lastRenderedPageBreak/>
        <w:t>What is the aim of combination strategies?</w:t>
      </w:r>
    </w:p>
    <w:p w:rsidR="001A0A9F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243917" w:rsidRDefault="00243917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243917" w:rsidRPr="00243917" w:rsidRDefault="00243917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competitive advantage of a firm using a combination strategy?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243917" w:rsidRPr="00243917" w:rsidRDefault="00243917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A. When Combination Strategies Works Best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Under what situations does a best cost provider work well?</w:t>
      </w:r>
    </w:p>
    <w:p w:rsidR="001A0A9F" w:rsidRPr="00243917" w:rsidRDefault="001A0A9F" w:rsidP="00EB69B2">
      <w:pPr>
        <w:pStyle w:val="ListParagraph"/>
        <w:numPr>
          <w:ilvl w:val="1"/>
          <w:numId w:val="15"/>
        </w:num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Product differentiation is the norm.</w:t>
      </w:r>
    </w:p>
    <w:p w:rsidR="001A0A9F" w:rsidRPr="00243917" w:rsidRDefault="001A0A9F" w:rsidP="001A0A9F">
      <w:pPr>
        <w:spacing w:after="0" w:line="240" w:lineRule="auto"/>
        <w:ind w:left="-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Default="001A0A9F" w:rsidP="00EB69B2">
      <w:pPr>
        <w:pStyle w:val="ListParagraph"/>
        <w:numPr>
          <w:ilvl w:val="1"/>
          <w:numId w:val="15"/>
        </w:num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The market is comprised of large numbers of value-conscious buyers attracted to economically priced midrange products and services, especially during recessionary times.</w:t>
      </w:r>
    </w:p>
    <w:p w:rsidR="00243917" w:rsidRPr="00243917" w:rsidRDefault="00243917" w:rsidP="0024391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Pr="00243917" w:rsidRDefault="001A0A9F" w:rsidP="00EB69B2">
      <w:pPr>
        <w:pStyle w:val="ListParagraph"/>
        <w:numPr>
          <w:ilvl w:val="1"/>
          <w:numId w:val="15"/>
        </w:num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 provider can offer either a medium-quality product at a below-average price or a high-quality product at an average or slightly higher-than-average price.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 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B. The Danger of an Unsound Combination Strategy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main danger of a company using the combination strategy?</w:t>
      </w:r>
    </w:p>
    <w:p w:rsidR="001A0A9F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243917" w:rsidRDefault="00243917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243917" w:rsidRPr="00243917" w:rsidRDefault="00243917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bookmarkStart w:id="0" w:name="_GoBack"/>
      <w:bookmarkEnd w:id="0"/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1A0A9F" w:rsidRPr="00243917" w:rsidRDefault="001A0A9F" w:rsidP="001A0A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24391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 combination strategy not done well can result in what Michael Porter described as "Stuck in the Middle". What did Michael Porter mean by being "Stuck in the Middle"?</w:t>
      </w:r>
    </w:p>
    <w:p w:rsidR="001A0A9F" w:rsidRPr="00243917" w:rsidRDefault="001A0A9F" w:rsidP="001A0A9F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1A0A9F" w:rsidRDefault="001A0A9F" w:rsidP="00254C94">
      <w:pPr>
        <w:rPr>
          <w:sz w:val="26"/>
          <w:szCs w:val="26"/>
        </w:rPr>
      </w:pPr>
    </w:p>
    <w:p w:rsidR="00243917" w:rsidRPr="00243917" w:rsidRDefault="00243917" w:rsidP="00254C94">
      <w:pPr>
        <w:rPr>
          <w:sz w:val="26"/>
          <w:szCs w:val="26"/>
        </w:rPr>
      </w:pPr>
    </w:p>
    <w:p w:rsidR="000F26F0" w:rsidRPr="00243917" w:rsidRDefault="00480988" w:rsidP="000F26F0">
      <w:pPr>
        <w:tabs>
          <w:tab w:val="left" w:pos="2720"/>
        </w:tabs>
        <w:rPr>
          <w:rFonts w:ascii="Times New Roman" w:hAnsi="Times New Roman" w:cs="Times New Roman"/>
          <w:b/>
          <w:sz w:val="26"/>
          <w:szCs w:val="26"/>
        </w:rPr>
      </w:pPr>
      <w:r w:rsidRPr="00243917">
        <w:rPr>
          <w:rFonts w:ascii="Times New Roman" w:hAnsi="Times New Roman" w:cs="Times New Roman"/>
          <w:b/>
          <w:sz w:val="26"/>
          <w:szCs w:val="26"/>
        </w:rPr>
        <w:t xml:space="preserve">Next Session: </w:t>
      </w:r>
    </w:p>
    <w:p w:rsidR="00480988" w:rsidRPr="00243917" w:rsidRDefault="00480988" w:rsidP="000F26F0">
      <w:pPr>
        <w:tabs>
          <w:tab w:val="left" w:pos="2720"/>
        </w:tabs>
        <w:rPr>
          <w:rFonts w:ascii="Times New Roman" w:hAnsi="Times New Roman" w:cs="Times New Roman"/>
          <w:sz w:val="26"/>
          <w:szCs w:val="26"/>
        </w:rPr>
      </w:pPr>
      <w:r w:rsidRPr="00243917">
        <w:rPr>
          <w:rFonts w:ascii="Times New Roman" w:hAnsi="Times New Roman" w:cs="Times New Roman"/>
          <w:sz w:val="26"/>
          <w:szCs w:val="26"/>
        </w:rPr>
        <w:t>Chapter 6 – Corporate-Level Strategy</w:t>
      </w:r>
    </w:p>
    <w:p w:rsidR="00480988" w:rsidRPr="00243917" w:rsidRDefault="00480988" w:rsidP="00254C94">
      <w:pPr>
        <w:rPr>
          <w:sz w:val="26"/>
          <w:szCs w:val="26"/>
        </w:rPr>
      </w:pPr>
    </w:p>
    <w:sectPr w:rsidR="00480988" w:rsidRPr="0024391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21F" w:rsidRDefault="00BC421F" w:rsidP="008F1248">
      <w:pPr>
        <w:spacing w:after="0" w:line="240" w:lineRule="auto"/>
      </w:pPr>
      <w:r>
        <w:separator/>
      </w:r>
    </w:p>
  </w:endnote>
  <w:endnote w:type="continuationSeparator" w:id="0">
    <w:p w:rsidR="00BC421F" w:rsidRDefault="00BC421F" w:rsidP="008F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865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1248" w:rsidRDefault="008F12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91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F1248" w:rsidRDefault="008F1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21F" w:rsidRDefault="00BC421F" w:rsidP="008F1248">
      <w:pPr>
        <w:spacing w:after="0" w:line="240" w:lineRule="auto"/>
      </w:pPr>
      <w:r>
        <w:separator/>
      </w:r>
    </w:p>
  </w:footnote>
  <w:footnote w:type="continuationSeparator" w:id="0">
    <w:p w:rsidR="00BC421F" w:rsidRDefault="00BC421F" w:rsidP="008F1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4E4F"/>
    <w:multiLevelType w:val="hybridMultilevel"/>
    <w:tmpl w:val="90AA60B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63A1E94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plc="CBD2B6C4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B283B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6EDD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5CF3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82B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C209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AAF0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4449B"/>
    <w:multiLevelType w:val="hybridMultilevel"/>
    <w:tmpl w:val="584E27C6"/>
    <w:lvl w:ilvl="0" w:tplc="43883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362840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B18A6A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A2809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14D5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A802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A6CE1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1248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252D4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E54DA"/>
    <w:multiLevelType w:val="multilevel"/>
    <w:tmpl w:val="EB3A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17406"/>
    <w:multiLevelType w:val="hybridMultilevel"/>
    <w:tmpl w:val="C0923840"/>
    <w:lvl w:ilvl="0" w:tplc="784EE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9461DC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8C7A9F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A9C57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B08C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8BAD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32AC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812C8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40E0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70345"/>
    <w:multiLevelType w:val="hybridMultilevel"/>
    <w:tmpl w:val="6D56D43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9F61E5"/>
    <w:multiLevelType w:val="hybridMultilevel"/>
    <w:tmpl w:val="C6CE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F6A7F"/>
    <w:multiLevelType w:val="multilevel"/>
    <w:tmpl w:val="BEBE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C6F01"/>
    <w:multiLevelType w:val="hybridMultilevel"/>
    <w:tmpl w:val="B492BC5A"/>
    <w:lvl w:ilvl="0" w:tplc="C4E29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02A9B"/>
    <w:multiLevelType w:val="hybridMultilevel"/>
    <w:tmpl w:val="6770AB06"/>
    <w:lvl w:ilvl="0" w:tplc="328A364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5F6468"/>
    <w:multiLevelType w:val="hybridMultilevel"/>
    <w:tmpl w:val="4A609646"/>
    <w:lvl w:ilvl="0" w:tplc="4E3E32E6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B593F"/>
    <w:multiLevelType w:val="hybridMultilevel"/>
    <w:tmpl w:val="38F6A0E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573DD9"/>
    <w:multiLevelType w:val="hybridMultilevel"/>
    <w:tmpl w:val="ED06C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63DB8"/>
    <w:multiLevelType w:val="hybridMultilevel"/>
    <w:tmpl w:val="EA5C4C7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1">
      <w:startOverride w:val="1"/>
    </w:lvlOverride>
  </w:num>
  <w:num w:numId="2">
    <w:abstractNumId w:val="3"/>
    <w:lvlOverride w:ilvl="1">
      <w:startOverride w:val="2"/>
    </w:lvlOverride>
  </w:num>
  <w:num w:numId="3">
    <w:abstractNumId w:val="1"/>
    <w:lvlOverride w:ilvl="1">
      <w:lvl w:ilvl="1" w:tplc="7B36284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startOverride w:val="2"/>
    </w:lvlOverride>
  </w:num>
  <w:num w:numId="5">
    <w:abstractNumId w:val="0"/>
  </w:num>
  <w:num w:numId="6">
    <w:abstractNumId w:val="12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2"/>
    <w:lvlOverride w:ilvl="0">
      <w:startOverride w:val="1"/>
    </w:lvlOverride>
  </w:num>
  <w:num w:numId="12">
    <w:abstractNumId w:val="6"/>
    <w:lvlOverride w:ilvl="1">
      <w:startOverride w:val="1"/>
    </w:lvlOverride>
  </w:num>
  <w:num w:numId="13">
    <w:abstractNumId w:val="10"/>
  </w:num>
  <w:num w:numId="14">
    <w:abstractNumId w:val="11"/>
  </w:num>
  <w:num w:numId="1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94"/>
    <w:rsid w:val="000F26F0"/>
    <w:rsid w:val="00105EDF"/>
    <w:rsid w:val="001A0A9F"/>
    <w:rsid w:val="00205B74"/>
    <w:rsid w:val="00243917"/>
    <w:rsid w:val="00254C94"/>
    <w:rsid w:val="00295FCE"/>
    <w:rsid w:val="002D55A0"/>
    <w:rsid w:val="003036F1"/>
    <w:rsid w:val="00384ECA"/>
    <w:rsid w:val="00480988"/>
    <w:rsid w:val="00497ABA"/>
    <w:rsid w:val="00612457"/>
    <w:rsid w:val="00613B11"/>
    <w:rsid w:val="00617B7B"/>
    <w:rsid w:val="00646578"/>
    <w:rsid w:val="0079158D"/>
    <w:rsid w:val="00857218"/>
    <w:rsid w:val="008C4E9C"/>
    <w:rsid w:val="008F1248"/>
    <w:rsid w:val="00944628"/>
    <w:rsid w:val="00AF4CB8"/>
    <w:rsid w:val="00AF749D"/>
    <w:rsid w:val="00BB6591"/>
    <w:rsid w:val="00BC421F"/>
    <w:rsid w:val="00C54B6E"/>
    <w:rsid w:val="00CA50D9"/>
    <w:rsid w:val="00E45828"/>
    <w:rsid w:val="00EB69B2"/>
    <w:rsid w:val="00F11BB1"/>
    <w:rsid w:val="00F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E87E"/>
  <w15:docId w15:val="{D9F2AC9F-B8E3-456A-9AC9-92CB9B2A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B74"/>
    <w:pPr>
      <w:spacing w:after="0" w:line="240" w:lineRule="auto"/>
    </w:pPr>
    <w:rPr>
      <w:rFonts w:ascii="Times New Roman" w:eastAsiaTheme="minorEastAsia" w:hAnsi="Times New Roman"/>
      <w:sz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54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254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248"/>
  </w:style>
  <w:style w:type="paragraph" w:styleId="Footer">
    <w:name w:val="footer"/>
    <w:basedOn w:val="Normal"/>
    <w:link w:val="FooterChar"/>
    <w:uiPriority w:val="99"/>
    <w:unhideWhenUsed/>
    <w:rsid w:val="008F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248"/>
  </w:style>
  <w:style w:type="paragraph" w:styleId="BalloonText">
    <w:name w:val="Balloon Text"/>
    <w:basedOn w:val="Normal"/>
    <w:link w:val="BalloonTextChar"/>
    <w:uiPriority w:val="99"/>
    <w:semiHidden/>
    <w:unhideWhenUsed/>
    <w:rsid w:val="0010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81F50-06BC-4079-870C-B6B72D54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7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James Macadam</cp:lastModifiedBy>
  <cp:revision>7</cp:revision>
  <cp:lastPrinted>2016-01-28T21:57:00Z</cp:lastPrinted>
  <dcterms:created xsi:type="dcterms:W3CDTF">2016-01-21T21:38:00Z</dcterms:created>
  <dcterms:modified xsi:type="dcterms:W3CDTF">2018-01-04T22:23:00Z</dcterms:modified>
</cp:coreProperties>
</file>