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C751" w14:textId="2B068D62" w:rsidR="00341A95" w:rsidRDefault="00C9152B">
      <w:r>
        <w:t>This is a test document.</w:t>
      </w:r>
    </w:p>
    <w:sectPr w:rsidR="00341A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2B"/>
    <w:rsid w:val="000F00E7"/>
    <w:rsid w:val="00341A95"/>
    <w:rsid w:val="00414E99"/>
    <w:rsid w:val="00B52DC7"/>
    <w:rsid w:val="00C9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5448"/>
  <w15:chartTrackingRefBased/>
  <w15:docId w15:val="{BF2C1756-5A9B-4D81-9BBE-6998351B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</dc:creator>
  <cp:keywords/>
  <dc:description/>
  <cp:lastModifiedBy>Peter Lin</cp:lastModifiedBy>
  <cp:revision>1</cp:revision>
  <dcterms:created xsi:type="dcterms:W3CDTF">2025-12-02T05:52:00Z</dcterms:created>
  <dcterms:modified xsi:type="dcterms:W3CDTF">2025-12-02T05:52:00Z</dcterms:modified>
</cp:coreProperties>
</file>