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150" w:beforeAutospacing="0" w:after="302" w:afterAutospacing="0"/>
        <w:ind w:left="0" w:right="0"/>
        <w:jc w:val="left"/>
        <w:rPr>
          <w:b/>
          <w:bCs/>
          <w:color w:val="666666"/>
          <w:sz w:val="22"/>
          <w:szCs w:val="22"/>
        </w:rPr>
      </w:pPr>
      <w:r>
        <w:rPr>
          <w:b/>
          <w:bCs/>
          <w:i w:val="0"/>
          <w:iCs w:val="0"/>
          <w:caps w:val="0"/>
          <w:color w:val="3468A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b/>
          <w:bCs/>
          <w:i w:val="0"/>
          <w:iCs w:val="0"/>
          <w:caps w:val="0"/>
          <w:color w:val="3468A4"/>
          <w:spacing w:val="0"/>
          <w:sz w:val="22"/>
          <w:szCs w:val="22"/>
          <w:u w:val="none"/>
          <w:shd w:val="clear" w:fill="FFFFFF"/>
        </w:rPr>
        <w:instrText xml:space="preserve"> HYPERLINK "https://www.cnblogs.com/wangyanzi/p/6115354.html" </w:instrText>
      </w:r>
      <w:r>
        <w:rPr>
          <w:b/>
          <w:bCs/>
          <w:i w:val="0"/>
          <w:iCs w:val="0"/>
          <w:caps w:val="0"/>
          <w:color w:val="3468A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1"/>
          <w:b/>
          <w:bCs/>
          <w:i w:val="0"/>
          <w:iCs w:val="0"/>
          <w:caps w:val="0"/>
          <w:color w:val="3468A4"/>
          <w:spacing w:val="0"/>
          <w:sz w:val="22"/>
          <w:szCs w:val="22"/>
          <w:u w:val="none"/>
          <w:shd w:val="clear" w:fill="FFFFFF"/>
        </w:rPr>
        <w:t>MySQL数据类型——数值类型</w:t>
      </w:r>
      <w:r>
        <w:rPr>
          <w:b/>
          <w:bCs/>
          <w:i w:val="0"/>
          <w:iCs w:val="0"/>
          <w:caps w:val="0"/>
          <w:color w:val="3468A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1.1.1 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整型</w:t>
      </w:r>
    </w:p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00"/>
        <w:gridCol w:w="1275"/>
        <w:gridCol w:w="1400"/>
        <w:gridCol w:w="475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  <w:jc w:val="center"/>
            </w:pPr>
            <w:r>
              <w:rPr>
                <w:sz w:val="18"/>
                <w:szCs w:val="18"/>
              </w:rPr>
              <w:t>整型</w:t>
            </w:r>
          </w:p>
        </w:tc>
        <w:tc>
          <w:tcPr>
            <w:tcW w:w="139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  <w:jc w:val="center"/>
            </w:pPr>
            <w:r>
              <w:rPr>
                <w:sz w:val="18"/>
                <w:szCs w:val="18"/>
              </w:rPr>
              <w:t>占用字节</w:t>
            </w:r>
          </w:p>
        </w:tc>
        <w:tc>
          <w:tcPr>
            <w:tcW w:w="153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  <w:jc w:val="center"/>
            </w:pPr>
            <w:r>
              <w:rPr>
                <w:sz w:val="18"/>
                <w:szCs w:val="18"/>
              </w:rPr>
              <w:t>范围</w:t>
            </w:r>
          </w:p>
        </w:tc>
        <w:tc>
          <w:tcPr>
            <w:tcW w:w="549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  <w:jc w:val="center"/>
            </w:pPr>
            <w:r>
              <w:rPr>
                <w:sz w:val="18"/>
                <w:szCs w:val="18"/>
              </w:rPr>
              <w:t>范围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tinyint</w:t>
            </w:r>
          </w:p>
        </w:tc>
        <w:tc>
          <w:tcPr>
            <w:tcW w:w="139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53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-2</w:t>
            </w:r>
            <w:r>
              <w:rPr>
                <w:sz w:val="18"/>
                <w:szCs w:val="18"/>
                <w:vertAlign w:val="superscript"/>
              </w:rPr>
              <w:t>7</w:t>
            </w:r>
            <w:r>
              <w:rPr>
                <w:sz w:val="18"/>
                <w:szCs w:val="18"/>
              </w:rPr>
              <w:t>~2</w:t>
            </w:r>
            <w:r>
              <w:rPr>
                <w:sz w:val="18"/>
                <w:szCs w:val="18"/>
                <w:vertAlign w:val="superscript"/>
              </w:rPr>
              <w:t>7</w:t>
            </w:r>
            <w:r>
              <w:rPr>
                <w:sz w:val="18"/>
                <w:szCs w:val="18"/>
              </w:rPr>
              <w:t>-1</w:t>
            </w:r>
          </w:p>
        </w:tc>
        <w:tc>
          <w:tcPr>
            <w:tcW w:w="549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-128~127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smallint</w:t>
            </w:r>
          </w:p>
        </w:tc>
        <w:tc>
          <w:tcPr>
            <w:tcW w:w="139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53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-2</w:t>
            </w:r>
            <w:r>
              <w:rPr>
                <w:sz w:val="18"/>
                <w:szCs w:val="18"/>
                <w:vertAlign w:val="superscript"/>
              </w:rPr>
              <w:t>15</w:t>
            </w:r>
            <w:r>
              <w:rPr>
                <w:sz w:val="18"/>
                <w:szCs w:val="18"/>
              </w:rPr>
              <w:t>~2</w:t>
            </w:r>
            <w:r>
              <w:rPr>
                <w:sz w:val="18"/>
                <w:szCs w:val="18"/>
                <w:vertAlign w:val="superscript"/>
              </w:rPr>
              <w:t>15</w:t>
            </w:r>
            <w:r>
              <w:rPr>
                <w:sz w:val="18"/>
                <w:szCs w:val="18"/>
              </w:rPr>
              <w:t>-1</w:t>
            </w:r>
          </w:p>
        </w:tc>
        <w:tc>
          <w:tcPr>
            <w:tcW w:w="549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-32768~32767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mediumint</w:t>
            </w:r>
          </w:p>
        </w:tc>
        <w:tc>
          <w:tcPr>
            <w:tcW w:w="139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53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-2</w:t>
            </w:r>
            <w:r>
              <w:rPr>
                <w:sz w:val="18"/>
                <w:szCs w:val="18"/>
                <w:vertAlign w:val="superscript"/>
              </w:rPr>
              <w:t>23</w:t>
            </w:r>
            <w:r>
              <w:rPr>
                <w:sz w:val="18"/>
                <w:szCs w:val="18"/>
              </w:rPr>
              <w:t>~2</w:t>
            </w:r>
            <w:r>
              <w:rPr>
                <w:sz w:val="18"/>
                <w:szCs w:val="18"/>
                <w:vertAlign w:val="superscript"/>
              </w:rPr>
              <w:t>23</w:t>
            </w:r>
            <w:r>
              <w:rPr>
                <w:sz w:val="18"/>
                <w:szCs w:val="18"/>
              </w:rPr>
              <w:t>-1</w:t>
            </w:r>
          </w:p>
        </w:tc>
        <w:tc>
          <w:tcPr>
            <w:tcW w:w="549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-8388608~8388607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int</w:t>
            </w:r>
          </w:p>
        </w:tc>
        <w:tc>
          <w:tcPr>
            <w:tcW w:w="139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53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-2</w:t>
            </w:r>
            <w:r>
              <w:rPr>
                <w:sz w:val="18"/>
                <w:szCs w:val="18"/>
                <w:vertAlign w:val="superscript"/>
              </w:rPr>
              <w:t>31</w:t>
            </w:r>
            <w:r>
              <w:rPr>
                <w:sz w:val="18"/>
                <w:szCs w:val="18"/>
              </w:rPr>
              <w:t>~2</w:t>
            </w:r>
            <w:r>
              <w:rPr>
                <w:sz w:val="18"/>
                <w:szCs w:val="18"/>
                <w:vertAlign w:val="superscript"/>
              </w:rPr>
              <w:t>31</w:t>
            </w:r>
            <w:r>
              <w:rPr>
                <w:sz w:val="18"/>
                <w:szCs w:val="18"/>
              </w:rPr>
              <w:t>-1     </w:t>
            </w:r>
          </w:p>
        </w:tc>
        <w:tc>
          <w:tcPr>
            <w:tcW w:w="549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-2147483648~2147483647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bigint</w:t>
            </w:r>
          </w:p>
        </w:tc>
        <w:tc>
          <w:tcPr>
            <w:tcW w:w="139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153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-2</w:t>
            </w:r>
            <w:r>
              <w:rPr>
                <w:sz w:val="18"/>
                <w:szCs w:val="18"/>
                <w:vertAlign w:val="superscript"/>
              </w:rPr>
              <w:t>63</w:t>
            </w:r>
            <w:r>
              <w:rPr>
                <w:sz w:val="18"/>
                <w:szCs w:val="18"/>
              </w:rPr>
              <w:t>~2</w:t>
            </w:r>
            <w:r>
              <w:rPr>
                <w:sz w:val="18"/>
                <w:szCs w:val="18"/>
                <w:vertAlign w:val="superscript"/>
              </w:rPr>
              <w:t>63</w:t>
            </w:r>
            <w:r>
              <w:rPr>
                <w:sz w:val="18"/>
                <w:szCs w:val="18"/>
              </w:rPr>
              <w:t>-1</w:t>
            </w:r>
          </w:p>
        </w:tc>
        <w:tc>
          <w:tcPr>
            <w:tcW w:w="549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 </w:t>
            </w:r>
          </w:p>
        </w:tc>
      </w:tr>
    </w:tbl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多学一招：一个字节</w:t>
      </w: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=8位   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帮助的位置：列类型——数值类型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1.1.2 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显示宽度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显示宽度：最小的显示位数，比如int(11)，最少用11位数字显示值。例如存放了“12”,则显示“00000000012”。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209925" cy="571500"/>
            <wp:effectExtent l="0" t="0" r="9525" b="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脚下留心：显示宽度必须结合zerofill才起作用。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029075" cy="590550"/>
            <wp:effectExtent l="0" t="0" r="9525" b="0"/>
            <wp:docPr id="1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插入测试数据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933825" cy="219075"/>
            <wp:effectExtent l="0" t="0" r="9525" b="9525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查询结果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628900" cy="933450"/>
            <wp:effectExtent l="0" t="0" r="0" b="0"/>
            <wp:docPr id="1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脚下留心：显示宽度不决定显示范围，只是在数值不够指定位数的时候用0做前导。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1.1.3 </w:t>
      </w:r>
      <w:r>
        <w:rPr>
          <w:rStyle w:val="10"/>
          <w:rFonts w:hint="eastAsia" w:ascii="微软雅黑" w:hAnsi="微软雅黑" w:eastAsia="微软雅黑" w:cs="微软雅黑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无符号数（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unsigned）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无符号数就是没有负数，无符号数的正数的范围是有符号数正数范围的2倍。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43475" cy="1504950"/>
            <wp:effectExtent l="0" t="0" r="9525" b="0"/>
            <wp:docPr id="13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测试：创建两个表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924175" cy="1343025"/>
            <wp:effectExtent l="0" t="0" r="9525" b="9525"/>
            <wp:docPr id="1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19700" cy="733425"/>
            <wp:effectExtent l="0" t="0" r="0" b="9525"/>
            <wp:docPr id="10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1.1.4 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浮点数</w:t>
      </w:r>
    </w:p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909"/>
        <w:gridCol w:w="2902"/>
        <w:gridCol w:w="291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27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  <w:jc w:val="center"/>
            </w:pPr>
            <w:r>
              <w:rPr>
                <w:sz w:val="18"/>
                <w:szCs w:val="18"/>
              </w:rPr>
              <w:t>浮点数</w:t>
            </w:r>
          </w:p>
        </w:tc>
        <w:tc>
          <w:tcPr>
            <w:tcW w:w="327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  <w:jc w:val="center"/>
            </w:pPr>
            <w:r>
              <w:rPr>
                <w:sz w:val="18"/>
                <w:szCs w:val="18"/>
              </w:rPr>
              <w:t>占用字节</w:t>
            </w:r>
          </w:p>
        </w:tc>
        <w:tc>
          <w:tcPr>
            <w:tcW w:w="328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  <w:jc w:val="center"/>
            </w:pPr>
            <w:r>
              <w:rPr>
                <w:sz w:val="18"/>
                <w:szCs w:val="18"/>
              </w:rPr>
              <w:t>范围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27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float(单精度)</w:t>
            </w:r>
          </w:p>
        </w:tc>
        <w:tc>
          <w:tcPr>
            <w:tcW w:w="327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28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-3.4E+38~3.4E+38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27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double(双精度)</w:t>
            </w:r>
          </w:p>
        </w:tc>
        <w:tc>
          <w:tcPr>
            <w:tcW w:w="327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328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-1.8E+308~1.8E+308</w:t>
            </w:r>
          </w:p>
        </w:tc>
      </w:tr>
    </w:tbl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浮点数的声明：float(M,D)，double(M,D)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M：总位数 D：小数位数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514850" cy="876300"/>
            <wp:effectExtent l="0" t="0" r="0" b="0"/>
            <wp:docPr id="12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插入测试数据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791075" cy="1228725"/>
            <wp:effectExtent l="0" t="0" r="9525" b="9525"/>
            <wp:docPr id="2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脚下留心：没有指定小数位数，默认小数位数是0位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多学一招：MySQL浮点数支持科学计数法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162300" cy="1371600"/>
            <wp:effectExtent l="0" t="0" r="0" b="0"/>
            <wp:docPr id="6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5E2=5*10</w:t>
      </w: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  <w:vertAlign w:val="superscript"/>
        </w:rPr>
        <w:t>2</w:t>
      </w: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6E-2=6*10</w:t>
      </w: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  <w:vertAlign w:val="superscript"/>
        </w:rPr>
        <w:t>-2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脚下留心：浮点数的精度会丢失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mysql&gt; create table t4(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-&gt; num1 float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-&gt; 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Query OK, 0 rows affected (0.01 sec)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mysql&gt; insert into t4 values (99.999999999);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Query OK, 1 row affected (0.00 sec)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mysql&gt; select * from t4;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+------+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| num1 |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+------+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|  100 |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+------+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 row in set (0.00 sec)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1.1.1 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定点数（小数）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语法：decimal(M,D)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M的最大值是65，D的最大值是30，默认是(10,0)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648075" cy="1933575"/>
            <wp:effectExtent l="0" t="0" r="9525" b="9525"/>
            <wp:docPr id="8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多学一招：定点数和浮点数都支持显示宽度、无符号数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781425" cy="1781175"/>
            <wp:effectExtent l="0" t="0" r="9525" b="9525"/>
            <wp:docPr id="5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脚下留心：decimal是变长的，大致每9个数字用4个字节存储，整数和小数分开存储。定点数占用的资源可能会比浮点数大很多。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rPr>
          <w:b/>
          <w:bCs/>
          <w:sz w:val="31"/>
          <w:szCs w:val="31"/>
        </w:rPr>
      </w:pPr>
      <w:r>
        <w:rPr>
          <w:b/>
          <w:bCs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1.1 </w:t>
      </w:r>
      <w:r>
        <w:rPr>
          <w:rStyle w:val="10"/>
          <w:b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MySQL数据类型——字符型</w:t>
      </w:r>
    </w:p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632"/>
        <w:gridCol w:w="609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  <w:jc w:val="center"/>
            </w:pPr>
            <w:r>
              <w:rPr>
                <w:sz w:val="18"/>
                <w:szCs w:val="18"/>
              </w:rPr>
              <w:t>数据类型</w:t>
            </w:r>
          </w:p>
        </w:tc>
        <w:tc>
          <w:tcPr>
            <w:tcW w:w="690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  <w:jc w:val="center"/>
            </w:pPr>
            <w:r>
              <w:rPr>
                <w:sz w:val="18"/>
                <w:szCs w:val="18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char(L)</w:t>
            </w:r>
          </w:p>
        </w:tc>
        <w:tc>
          <w:tcPr>
            <w:tcW w:w="690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定长字符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varchar(L)</w:t>
            </w:r>
          </w:p>
        </w:tc>
        <w:tc>
          <w:tcPr>
            <w:tcW w:w="690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可变长度字符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tinytext</w:t>
            </w:r>
          </w:p>
        </w:tc>
        <w:tc>
          <w:tcPr>
            <w:tcW w:w="690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大段文本（大块数据）   2</w:t>
            </w:r>
            <w:r>
              <w:rPr>
                <w:sz w:val="18"/>
                <w:szCs w:val="18"/>
                <w:vertAlign w:val="superscript"/>
              </w:rPr>
              <w:t>8</w:t>
            </w:r>
            <w:r>
              <w:rPr>
                <w:sz w:val="18"/>
                <w:szCs w:val="18"/>
              </w:rPr>
              <w:t>-1=255个字符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text</w:t>
            </w:r>
          </w:p>
        </w:tc>
        <w:tc>
          <w:tcPr>
            <w:tcW w:w="690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大段文本（大块数据）   2</w:t>
            </w:r>
            <w:r>
              <w:rPr>
                <w:sz w:val="18"/>
                <w:szCs w:val="18"/>
                <w:vertAlign w:val="superscript"/>
              </w:rPr>
              <w:t>16</w:t>
            </w:r>
            <w:r>
              <w:rPr>
                <w:sz w:val="18"/>
                <w:szCs w:val="18"/>
              </w:rPr>
              <w:t>-1=65535个字符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mediumtext</w:t>
            </w:r>
          </w:p>
        </w:tc>
        <w:tc>
          <w:tcPr>
            <w:tcW w:w="690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2</w:t>
            </w:r>
            <w:r>
              <w:rPr>
                <w:sz w:val="18"/>
                <w:szCs w:val="18"/>
                <w:vertAlign w:val="superscript"/>
              </w:rPr>
              <w:t>24</w:t>
            </w:r>
            <w:r>
              <w:rPr>
                <w:sz w:val="18"/>
                <w:szCs w:val="18"/>
              </w:rPr>
              <w:t>-1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longtext</w:t>
            </w:r>
          </w:p>
        </w:tc>
        <w:tc>
          <w:tcPr>
            <w:tcW w:w="690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2</w:t>
            </w:r>
            <w:r>
              <w:rPr>
                <w:sz w:val="18"/>
                <w:szCs w:val="18"/>
                <w:vertAlign w:val="superscript"/>
              </w:rPr>
              <w:t>32</w:t>
            </w:r>
            <w:r>
              <w:rPr>
                <w:sz w:val="18"/>
                <w:szCs w:val="18"/>
              </w:rPr>
              <w:t>-1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1.1.1 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char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1、 char(L)：MySQL不回收多余的空间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2、 L的最大长度是255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24425" cy="552450"/>
            <wp:effectExtent l="0" t="0" r="9525" b="0"/>
            <wp:docPr id="9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1.1.2 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varchar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1、 varchar(L):MySQL回收多余的空间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2、 L的理论最大长度是65535，但事实上达不到，因为有的字符是多字节字符，比如一个utf8的字符占用3个字节，65535/3大约保存2万多字符；如果是gbk,一个字符占两个字节，65535/2大约保存3万多个字符。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600700" cy="619125"/>
            <wp:effectExtent l="0" t="0" r="0" b="9525"/>
            <wp:docPr id="7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810250" cy="609600"/>
            <wp:effectExtent l="0" t="0" r="0" b="0"/>
            <wp:docPr id="1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脚下留心：一个记录的所有字段（不包含大数据）的总长度不能超过65535个字节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581650" cy="838200"/>
            <wp:effectExtent l="0" t="0" r="0" b="0"/>
            <wp:docPr id="20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rPr>
          <w:b/>
          <w:bCs/>
          <w:sz w:val="31"/>
          <w:szCs w:val="31"/>
        </w:rPr>
      </w:pPr>
      <w:r>
        <w:rPr>
          <w:b/>
          <w:bCs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1.2 </w:t>
      </w:r>
      <w:r>
        <w:rPr>
          <w:rStyle w:val="10"/>
          <w:b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MySQL数据类型——枚举（enum）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从集合中选择一个值作为数据（单选）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571875" cy="685800"/>
            <wp:effectExtent l="0" t="0" r="9525" b="0"/>
            <wp:docPr id="23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插入测试数据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67275" cy="790575"/>
            <wp:effectExtent l="0" t="0" r="9525" b="9525"/>
            <wp:docPr id="1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MySQL管理枚举值是通过整型的数字来管理的，第一个值是1，第二个值是2，以此类推。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047875" cy="1085850"/>
            <wp:effectExtent l="0" t="0" r="9525" b="0"/>
            <wp:docPr id="25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既然枚举值以整数的形式存储，插入值的时候就可以直接插入整数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876675" cy="238125"/>
            <wp:effectExtent l="0" t="0" r="9525" b="9525"/>
            <wp:docPr id="27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也可以通过整型数字来做查询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619375" cy="942975"/>
            <wp:effectExtent l="0" t="0" r="9525" b="9525"/>
            <wp:docPr id="22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1.2.1 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枚举优点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1、 限制值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2、 节省空间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3、 运行速度快（整数比字符串运行速度快）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思考题：已知枚举占用2个字节，请问最多可以有多个枚举值。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答：2个字节16位，可以保存2</w:t>
      </w: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  <w:vertAlign w:val="superscript"/>
        </w:rPr>
        <w:t>16</w:t>
      </w: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方个值（65536，0-65535），因为枚举值从1开始，所以最多可以有65535个枚举值。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rPr>
          <w:b/>
          <w:bCs/>
          <w:sz w:val="31"/>
          <w:szCs w:val="31"/>
        </w:rPr>
      </w:pPr>
      <w:r>
        <w:rPr>
          <w:b/>
          <w:bCs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1.3 </w:t>
      </w:r>
      <w:r>
        <w:rPr>
          <w:rStyle w:val="10"/>
          <w:b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MySQL数据类型——集合（set）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从集合中选择一些值作为数据（多选）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257550" cy="409575"/>
            <wp:effectExtent l="0" t="0" r="0" b="9525"/>
            <wp:docPr id="19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插入数据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943225" cy="1228725"/>
            <wp:effectExtent l="0" t="0" r="9525" b="9525"/>
            <wp:docPr id="29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876675" cy="1495425"/>
            <wp:effectExtent l="0" t="0" r="9525" b="9525"/>
            <wp:docPr id="28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876675" cy="1495425"/>
            <wp:effectExtent l="0" t="0" r="9525" b="9525"/>
            <wp:docPr id="16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5" descr="IMG_28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038725" cy="409575"/>
            <wp:effectExtent l="0" t="0" r="9525" b="9525"/>
            <wp:docPr id="21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6" descr="IMG_28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多学一招：集合和枚举一样，在MySQL内部也是通过数字来管理的。MySQL为每个集合元素分配一个固定的值。分配方式从前往后依次是2</w:t>
      </w: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  <w:vertAlign w:val="superscript"/>
        </w:rPr>
        <w:t>0</w:t>
      </w: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,2</w:t>
      </w: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  <w:vertAlign w:val="superscript"/>
        </w:rPr>
        <w:t>1</w:t>
      </w: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,2</w:t>
      </w: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  <w:vertAlign w:val="superscript"/>
        </w:rPr>
        <w:t>2</w:t>
      </w: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，…。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如果有多个选项，值是单个选项的和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438400" cy="942975"/>
            <wp:effectExtent l="0" t="0" r="0" b="9525"/>
            <wp:docPr id="1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7" descr="IMG_28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多学一招：按位或和按位与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按位与：所有的位都是1结果才是1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按位或：只要有一位是1结果就是1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1704975" cy="771525"/>
            <wp:effectExtent l="0" t="0" r="9525" b="9525"/>
            <wp:docPr id="24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8" descr="IMG_28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1600200" cy="790575"/>
            <wp:effectExtent l="0" t="0" r="0" b="9525"/>
            <wp:docPr id="26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9" descr="IMG_28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1.3.1 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集合是一个按位或的关系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676525" cy="1038225"/>
            <wp:effectExtent l="0" t="0" r="9525" b="9525"/>
            <wp:docPr id="3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思考题：一直集合占用8个字节，可以表示多少个选项？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答：8个字节是64个位，可以表示64个选项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rPr>
          <w:b/>
          <w:bCs/>
          <w:sz w:val="31"/>
          <w:szCs w:val="31"/>
        </w:rPr>
      </w:pPr>
      <w:r>
        <w:rPr>
          <w:b/>
          <w:bCs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1.4 </w:t>
      </w:r>
      <w:r>
        <w:rPr>
          <w:rStyle w:val="10"/>
          <w:b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MySQL数据类型——日期时间型</w:t>
      </w:r>
    </w:p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338"/>
        <w:gridCol w:w="438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  <w:jc w:val="center"/>
            </w:pPr>
            <w:r>
              <w:rPr>
                <w:sz w:val="18"/>
                <w:szCs w:val="18"/>
              </w:rPr>
              <w:t>数据类型</w:t>
            </w:r>
          </w:p>
        </w:tc>
        <w:tc>
          <w:tcPr>
            <w:tcW w:w="4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  <w:jc w:val="center"/>
            </w:pPr>
            <w:r>
              <w:rPr>
                <w:sz w:val="18"/>
                <w:szCs w:val="18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datetime</w:t>
            </w:r>
          </w:p>
        </w:tc>
        <w:tc>
          <w:tcPr>
            <w:tcW w:w="4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日期时间   占8个字节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date</w:t>
            </w:r>
          </w:p>
        </w:tc>
        <w:tc>
          <w:tcPr>
            <w:tcW w:w="4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日期        占四个字节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time</w:t>
            </w:r>
          </w:p>
        </w:tc>
        <w:tc>
          <w:tcPr>
            <w:tcW w:w="4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时间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year</w:t>
            </w:r>
          </w:p>
        </w:tc>
        <w:tc>
          <w:tcPr>
            <w:tcW w:w="4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年份，占用1个字节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timestamp</w:t>
            </w:r>
          </w:p>
        </w:tc>
        <w:tc>
          <w:tcPr>
            <w:tcW w:w="4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时间戳，占用4个字节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1.4.1 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datetime  (日期时间)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格式：年-月-日  小时:分钟:秒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009775" cy="476250"/>
            <wp:effectExtent l="0" t="0" r="9525" b="0"/>
            <wp:docPr id="31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--插入数据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733925" cy="1362075"/>
            <wp:effectExtent l="0" t="0" r="9525" b="9525"/>
            <wp:docPr id="35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 descr="IMG_28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1.4.2 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timestamp  （时间戳）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076450" cy="447675"/>
            <wp:effectExtent l="0" t="0" r="0" b="9525"/>
            <wp:docPr id="32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3" descr="IMG_28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插入数据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010150" cy="1038225"/>
            <wp:effectExtent l="0" t="0" r="0" b="9525"/>
            <wp:docPr id="33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4" descr="IMG_28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脚下留心：datetime和timestamp在表现上是一样的，他们的区别在于：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Datetime从1到9999，而timestamp从1970年到2038年（原因是timestamp只占用了4个字节），2038年01月19日11:14:07秒后就超过了4个字节的长度。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1.4.3 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date  只保存日期，不保存时间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857625" cy="1914525"/>
            <wp:effectExtent l="0" t="0" r="9525" b="9525"/>
            <wp:docPr id="34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5" descr="IMG_29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1.4.4 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year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因为year占用1个字节，所以只能保存255个年份，范围是1901~2155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419600" cy="1952625"/>
            <wp:effectExtent l="0" t="0" r="0" b="9525"/>
            <wp:docPr id="51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6" descr="IMG_29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1.4.5 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time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可以表示时间，还可以表示时间间隔，范围是-838:59:59~838:59:59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14575" cy="523875"/>
            <wp:effectExtent l="0" t="0" r="9525" b="9525"/>
            <wp:docPr id="41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7" descr="IMG_29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插入数据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200525" cy="238125"/>
            <wp:effectExtent l="0" t="0" r="9525" b="9525"/>
            <wp:docPr id="37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8" descr="IMG_29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6124575" cy="209550"/>
            <wp:effectExtent l="0" t="0" r="9525" b="0"/>
            <wp:docPr id="47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9" descr="IMG_29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734050" cy="228600"/>
            <wp:effectExtent l="0" t="0" r="0" b="0"/>
            <wp:docPr id="44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0" descr="IMG_29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6134100" cy="314325"/>
            <wp:effectExtent l="0" t="0" r="0" b="9525"/>
            <wp:docPr id="45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1" descr="IMG_29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多学一招：time也支持以天的方式表示时间间隔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6124575" cy="219075"/>
            <wp:effectExtent l="0" t="0" r="9525" b="9525"/>
            <wp:docPr id="46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2" descr="IMG_29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rPr>
          <w:b/>
          <w:bCs/>
          <w:sz w:val="31"/>
          <w:szCs w:val="31"/>
        </w:rPr>
      </w:pPr>
      <w:r>
        <w:rPr>
          <w:b/>
          <w:bCs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1.5 </w:t>
      </w:r>
      <w:r>
        <w:rPr>
          <w:rStyle w:val="10"/>
          <w:b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MySQL数据类型——boolean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MySQL不支持boolean型，true和false在数据库中对应的是1和0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152775" cy="2152650"/>
            <wp:effectExtent l="0" t="0" r="9525" b="0"/>
            <wp:docPr id="43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9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343400" cy="923925"/>
            <wp:effectExtent l="0" t="0" r="0" b="9525"/>
            <wp:docPr id="48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4" descr="IMG_29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rPr>
          <w:b/>
          <w:bCs/>
          <w:sz w:val="31"/>
          <w:szCs w:val="31"/>
        </w:rPr>
      </w:pPr>
      <w:r>
        <w:rPr>
          <w:b/>
          <w:bCs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1.6 </w:t>
      </w:r>
      <w:r>
        <w:rPr>
          <w:rStyle w:val="10"/>
          <w:rFonts w:hint="eastAsia" w:ascii="微软雅黑" w:hAnsi="微软雅黑" w:eastAsia="微软雅黑" w:cs="微软雅黑"/>
          <w:b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列属性</w:t>
      </w:r>
      <w:r>
        <w:rPr>
          <w:rStyle w:val="10"/>
          <w:b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——是否为空（null|not null）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用来约束字段的值是否为null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371975" cy="647700"/>
            <wp:effectExtent l="0" t="0" r="9525" b="0"/>
            <wp:docPr id="49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5" descr="IMG_30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插入测试数据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38750" cy="742950"/>
            <wp:effectExtent l="0" t="0" r="0" b="0"/>
            <wp:docPr id="38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6" descr="IMG_30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rPr>
          <w:b/>
          <w:bCs/>
          <w:sz w:val="31"/>
          <w:szCs w:val="31"/>
        </w:rPr>
      </w:pPr>
      <w:r>
        <w:rPr>
          <w:b/>
          <w:bCs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1.7 </w:t>
      </w:r>
      <w:r>
        <w:rPr>
          <w:rStyle w:val="10"/>
          <w:rFonts w:hint="eastAsia" w:ascii="微软雅黑" w:hAnsi="微软雅黑" w:eastAsia="微软雅黑" w:cs="微软雅黑"/>
          <w:b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列属性</w:t>
      </w:r>
      <w:r>
        <w:rPr>
          <w:rStyle w:val="10"/>
          <w:b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——默认值 （default）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如果一个字段没有插入值，自动插入一个默认值。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790950" cy="571500"/>
            <wp:effectExtent l="0" t="0" r="0" b="0"/>
            <wp:docPr id="50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7" descr="IMG_30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53000" cy="390525"/>
            <wp:effectExtent l="0" t="0" r="0" b="9525"/>
            <wp:docPr id="36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8" descr="IMG_30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rPr>
          <w:b/>
          <w:bCs/>
          <w:sz w:val="31"/>
          <w:szCs w:val="31"/>
        </w:rPr>
      </w:pPr>
      <w:r>
        <w:rPr>
          <w:b/>
          <w:bCs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1.8 </w:t>
      </w:r>
      <w:r>
        <w:rPr>
          <w:rStyle w:val="10"/>
          <w:rFonts w:hint="eastAsia" w:ascii="微软雅黑" w:hAnsi="微软雅黑" w:eastAsia="微软雅黑" w:cs="微软雅黑"/>
          <w:b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列属性</w:t>
      </w:r>
      <w:r>
        <w:rPr>
          <w:rStyle w:val="10"/>
          <w:b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——自动增长（auto_increment）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字段的值从1开始，每次递增1。特点字段中不会有重复的值，合适为记录生成一个唯一的id，主键常用。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619750" cy="590550"/>
            <wp:effectExtent l="0" t="0" r="0" b="0"/>
            <wp:docPr id="39" name="图片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9" descr="IMG_30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插入测试数据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657600" cy="371475"/>
            <wp:effectExtent l="0" t="0" r="0" b="9525"/>
            <wp:docPr id="40" name="图片 50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0" descr="IMG_30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脚下留心：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1、 </w:t>
      </w: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在MySQL中，auto_increment列必须做主键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2、 </w:t>
      </w: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auto_increment是从1开始增长的，所以定义的时候一般和unsigned一起使用（使用无符号整数）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3、 </w:t>
      </w: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自动增长列一般用null插入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4、 </w:t>
      </w: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自动增长列上的数据被删除，默认不再重复使用。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5、 </w:t>
      </w: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delete from 清空数据后编号继续增长，truncate table 清空表后编号从1开始增长.因为truncate table 是删除原来的表创建一个新表。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思考题：一个自动增长列最后一个记录的编号是10，再插入一条编号一定是11？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答：不对，因为10后面的记录可能被删除过。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思考题：在一个自动增长列中，插入3条，删除2条，插入3条，删除2条，插入3条，删除2条，再插入编号是多少？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答：10，删除和不删除对结果不产生影响。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rPr>
          <w:b/>
          <w:bCs/>
          <w:sz w:val="31"/>
          <w:szCs w:val="31"/>
        </w:rPr>
      </w:pPr>
      <w:r>
        <w:rPr>
          <w:b/>
          <w:bCs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1.9 </w:t>
      </w:r>
      <w:r>
        <w:rPr>
          <w:rStyle w:val="10"/>
          <w:rFonts w:hint="eastAsia" w:ascii="微软雅黑" w:hAnsi="微软雅黑" w:eastAsia="微软雅黑" w:cs="微软雅黑"/>
          <w:b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列属性</w:t>
      </w:r>
      <w:r>
        <w:rPr>
          <w:rStyle w:val="10"/>
          <w:b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——主键（primary key）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1、 主键：唯一标识表中记录的一个或一组列。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2、 主键特点：不能重复，不能为空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3、 一个表只能有一个主键，但是主键可以由多个字段组成。</w:t>
      </w:r>
    </w:p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59"/>
        <w:gridCol w:w="1710"/>
        <w:gridCol w:w="1773"/>
        <w:gridCol w:w="1823"/>
        <w:gridCol w:w="176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6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  <w:u w:val="single"/>
              </w:rPr>
              <w:t>学校编号</w:t>
            </w:r>
          </w:p>
        </w:tc>
        <w:tc>
          <w:tcPr>
            <w:tcW w:w="1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  <w:u w:val="single"/>
              </w:rPr>
              <w:t>班级号</w:t>
            </w:r>
          </w:p>
        </w:tc>
        <w:tc>
          <w:tcPr>
            <w:tcW w:w="199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  <w:u w:val="single"/>
              </w:rPr>
              <w:t>学号</w:t>
            </w:r>
          </w:p>
        </w:tc>
        <w:tc>
          <w:tcPr>
            <w:tcW w:w="205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姓名</w:t>
            </w:r>
          </w:p>
        </w:tc>
        <w:tc>
          <w:tcPr>
            <w:tcW w:w="198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成绩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6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99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205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tom</w:t>
            </w:r>
          </w:p>
        </w:tc>
        <w:tc>
          <w:tcPr>
            <w:tcW w:w="198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99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6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99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205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tom</w:t>
            </w:r>
          </w:p>
        </w:tc>
        <w:tc>
          <w:tcPr>
            <w:tcW w:w="198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88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1.9.1 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主键的作用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1、 保证数据完整性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2、 加快查询速度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1.9.2 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添加主键方法一：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mysql&gt; create table stu(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-&gt; id int primary key,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-&gt; name varchar(20)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-&gt; 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Query OK, 0 rows affected (0.00 sec)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1.9.3 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添加主键方法二：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mysql&gt; create table stu(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-&gt; id int,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-&gt; name varchar(20),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-&gt; primary key(id)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-&gt; 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多学一招：如果主键由多个字段组成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mysql&gt; create table stu(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-&gt; id int,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-&gt; name varchar(20),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-&gt; primary key(id,name)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-&gt; 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1.9.4 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添加主键方法三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通过更改表的语法添加主键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语法：alter table 表名 add primary key(字段)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mysql&gt; create table stu(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-&gt; id int,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-&gt; name varchar(20)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-&gt; 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Query OK, 0 rows affected (0.00 sec)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mysql&gt; alter table stu add primary key (id);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Query OK, 0 rows affected (0.06 sec)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Records: 0  Duplicates: 0  Warnings: 0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mysql&gt; desc stu;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+-------+-------------+------+-----+---------+-------+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| Field | Type        | Null | Key | Default | Extra |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+-------+-------------+------+-----+---------+-------+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| id    | int(11)     | NO   | PRI | 0       |       |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| name  | varchar(20) | YES  |     | NULL    |       |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+-------+-------------+------+-----+---------+-------+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2 rows in set (0.06 sec)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添加多个列做主键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705225" cy="1381125"/>
            <wp:effectExtent l="0" t="0" r="9525" b="9525"/>
            <wp:docPr id="42" name="图片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1" descr="IMG_30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1.9.5 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删除主键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语法：alter table 表名 drop primary key;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552825" cy="552450"/>
            <wp:effectExtent l="0" t="0" r="9525" b="0"/>
            <wp:docPr id="66" name="图片 52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2" descr="IMG_30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1.9.6 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选择主键的原则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1、 最少性：尽量选择单个键做主键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2、 稳定性：尽量选择更新少的列做主键。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3、 能用数字做主键的就不要用字符串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rPr>
          <w:b/>
          <w:bCs/>
          <w:sz w:val="31"/>
          <w:szCs w:val="31"/>
        </w:rPr>
      </w:pPr>
      <w:r>
        <w:rPr>
          <w:b/>
          <w:bCs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1.10 </w:t>
      </w:r>
      <w:r>
        <w:rPr>
          <w:rStyle w:val="10"/>
          <w:rFonts w:hint="eastAsia" w:ascii="微软雅黑" w:hAnsi="微软雅黑" w:eastAsia="微软雅黑" w:cs="微软雅黑"/>
          <w:b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列属性</w:t>
      </w:r>
      <w:r>
        <w:rPr>
          <w:rStyle w:val="10"/>
          <w:b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——唯一键（unique）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1、 不能重复可以为空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2、 一个表可以有多个唯一键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1.10.1 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创建唯一键方法一：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mysql&gt; create table stu(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-&gt; id int,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-&gt; name varchar(20) unique,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-&gt; stuadd varchar(20) unique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-&gt; 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Query OK, 0 rows affected (0.00 sec)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mysql&gt; desc stu;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+--------+-------------+------+-----+---------+-------+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| Field  | Type        | Null | Key | Default | Extra |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+--------+-------------+------+-----+---------+-------+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| id     | int(11)     | YES  |     | NULL    |       |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| name   | varchar(20) | YES  | UNI | NULL    |       |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| stuadd | varchar(20) | YES  | UNI | NULL    |       |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+--------+-------------+------+-----+---------+-------+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1.10.2 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创建唯一键方法二：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105275" cy="1143000"/>
            <wp:effectExtent l="0" t="0" r="9525" b="0"/>
            <wp:docPr id="65" name="图片 53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3" descr="IMG_30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1.10.3 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创建唯一键的方法三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更改表的时候创建唯一键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语法：alter table 表名 add unique [key] [唯一键名](字段名)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124325" cy="1200150"/>
            <wp:effectExtent l="0" t="0" r="9525" b="0"/>
            <wp:docPr id="54" name="图片 54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30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可以理解为添加一个字段。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067175" cy="1085850"/>
            <wp:effectExtent l="0" t="0" r="9525" b="0"/>
            <wp:docPr id="57" name="图片 55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5" descr="IMG_3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如果不给唯一键显式取名，MySQL会自动给键取一个名字。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1.10.4 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创建组合唯一键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943350" cy="1609725"/>
            <wp:effectExtent l="0" t="0" r="0" b="9525"/>
            <wp:docPr id="60" name="图片 56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6" descr="IMG_31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1.10.5 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查看唯一键的名字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457575" cy="1257300"/>
            <wp:effectExtent l="0" t="0" r="9525" b="0"/>
            <wp:docPr id="61" name="图片 57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7" descr="IMG_3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1.10.6 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删除唯一键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通过唯一键的名字来删除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语法：alter table 表名 drop index 唯一键名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105150" cy="504825"/>
            <wp:effectExtent l="0" t="0" r="0" b="9525"/>
            <wp:docPr id="67" name="图片 58" descr="IMG_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8" descr="IMG_31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rPr>
          <w:b/>
          <w:bCs/>
          <w:sz w:val="31"/>
          <w:szCs w:val="31"/>
        </w:rPr>
      </w:pPr>
      <w:r>
        <w:rPr>
          <w:b/>
          <w:bCs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1.11 </w:t>
      </w:r>
      <w:r>
        <w:rPr>
          <w:rStyle w:val="10"/>
          <w:rFonts w:hint="eastAsia" w:ascii="微软雅黑" w:hAnsi="微软雅黑" w:eastAsia="微软雅黑" w:cs="微软雅黑"/>
          <w:b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列属性</w:t>
      </w:r>
      <w:r>
        <w:rPr>
          <w:rStyle w:val="10"/>
          <w:b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——备注（comment）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为了程序员之间相互交流，可以给字段添加备注。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mysql&gt; create table stu(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-&gt; id int auto_increment comment '主键',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-&gt; name varchar(20) not null comment '姓名',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-&gt; stuadd varchar(20) not null comment '地址',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-&gt; primary key(id)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-&gt; 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33950" cy="838200"/>
            <wp:effectExtent l="0" t="0" r="0" b="0"/>
            <wp:docPr id="55" name="图片 59" descr="IMG_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9" descr="IMG_31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1762125" cy="447675"/>
            <wp:effectExtent l="0" t="0" r="9525" b="9525"/>
            <wp:docPr id="62" name="图片 60" descr="IMG_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0" descr="IMG_31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rPr>
          <w:b/>
          <w:bCs/>
          <w:sz w:val="31"/>
          <w:szCs w:val="31"/>
        </w:rPr>
      </w:pPr>
      <w:r>
        <w:rPr>
          <w:b/>
          <w:bCs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1.12 </w:t>
      </w:r>
      <w:r>
        <w:rPr>
          <w:rStyle w:val="10"/>
          <w:b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SQL注释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单行注释：--或 #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多行注释：/*    */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019550" cy="619125"/>
            <wp:effectExtent l="0" t="0" r="0" b="9525"/>
            <wp:docPr id="56" name="图片 61" descr="IMG_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1" descr="IMG_31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多行注释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238375" cy="819150"/>
            <wp:effectExtent l="0" t="0" r="9525" b="0"/>
            <wp:docPr id="52" name="图片 62" descr="IMG_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2" descr="IMG_31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rPr>
          <w:b/>
          <w:bCs/>
          <w:sz w:val="31"/>
          <w:szCs w:val="31"/>
        </w:rPr>
      </w:pPr>
      <w:r>
        <w:rPr>
          <w:b/>
          <w:bCs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1.13 </w:t>
      </w:r>
      <w:r>
        <w:rPr>
          <w:rStyle w:val="10"/>
          <w:b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数据完整性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914650" cy="1562100"/>
            <wp:effectExtent l="0" t="0" r="0" b="0"/>
            <wp:docPr id="64" name="图片 63" descr="IMG_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3" descr="IMG_31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如果记录之间无法区分称为失去了实体完整性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如果字段的值不正确称为失去了域完整性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两个表的引用出现错误称为失去了引用完整性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1.13.1 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保证实体完整性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1、 主键约束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2、 唯一约束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3、 自动增长列（标识列）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1.13.2 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保证域完整性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1、 非空约束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2、 默认值约束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3、 数据类型约束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524250" cy="1181100"/>
            <wp:effectExtent l="0" t="0" r="0" b="0"/>
            <wp:docPr id="53" name="图片 64" descr="IMG_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4" descr="IMG_31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1.13.3 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引用完整性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外键约束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1.13.4 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保证自定义完整性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1、 存储过程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2、 函数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3、 触发器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rPr>
          <w:b/>
          <w:bCs/>
          <w:sz w:val="31"/>
          <w:szCs w:val="31"/>
        </w:rPr>
      </w:pPr>
      <w:r>
        <w:rPr>
          <w:b/>
          <w:bCs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1.14 </w:t>
      </w:r>
      <w:r>
        <w:rPr>
          <w:rStyle w:val="10"/>
          <w:rFonts w:hint="eastAsia" w:ascii="微软雅黑" w:hAnsi="微软雅黑" w:eastAsia="微软雅黑" w:cs="微软雅黑"/>
          <w:b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外键（</w:t>
      </w:r>
      <w:r>
        <w:rPr>
          <w:rStyle w:val="10"/>
          <w:b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foreign key）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1、 外键：从表中的公共字段称为外键。外键约束用来保证引用完整性。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2、 公共字段名字可以不一样，但是属性必须一样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1.14.1 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创建外键方法一：创建表的时候就创建外键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create table stuinfo(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stuno char(4) primary key,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name varchar(20) not null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create table stumarks(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id char(4) primary key,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score tinyint unsigned not null default 0,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foreign key (id) references stuinfo(stuno)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1.14.2 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创建外键的方法二：修改表的时候创建外键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语法：alter table 从表 add [constraint 外键名] foreign key(公共字段) references 主表(公共字段)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constraint：约束     references：参照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create table stuinfo(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stuno char(4) primary key,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name varchar(20) not null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create table stumarks(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id char(4) primary key,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score tinyint unsigned not null default 0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--添加外键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alter table stumarks add foreign key(id) references stuinfo(stuno);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--添加外键的时候给外键取名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alter table stumarks add constraint `FK1` foreign key(id) references stuinfo(stuno);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提示：如果在某个字段上添加外键，该字段必须具有索引才行，如果该字段上有索引就用已经存在索引；如果没有MySQL会自动创建索引。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1.14.3 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查看外键名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095875" cy="1133475"/>
            <wp:effectExtent l="0" t="0" r="9525" b="9525"/>
            <wp:docPr id="58" name="图片 65" descr="IMG_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5" descr="IMG_32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1.14.4 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删除外键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语法：alter table 表名 drop foreign key 外键约束名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29225" cy="381000"/>
            <wp:effectExtent l="0" t="0" r="9525" b="0"/>
            <wp:docPr id="63" name="图片 66" descr="IMG_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6" descr="IMG_32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1.14.5 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外键约束中的主表和从表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1、 主表中没有的从表中不能插入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2、 从表中有的主表中不能删除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3、 先删从表，再删主表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rPr>
          <w:b/>
          <w:bCs/>
          <w:sz w:val="31"/>
          <w:szCs w:val="31"/>
        </w:rPr>
      </w:pPr>
      <w:r>
        <w:rPr>
          <w:b/>
          <w:bCs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1.15 </w:t>
      </w:r>
      <w:r>
        <w:rPr>
          <w:rStyle w:val="10"/>
          <w:b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外键操作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1、 严格限制：默认是严格显示，知识点参见主表和从表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2、 置空操作(set null)：如果主表记录删除，从表对应的记录外键字段设为null。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3、 级联操作(cascade)：如果主表更新，从表也更新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语法：foreign key(外键字段) references 主表(关联字段) [主表记录删除时动作] [主表记录更新时的动作]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一般来说：主表删除，从表置空，主表修改，从表级联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--主表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create table stuinfo(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stuno char(4) primary key,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name varchar(20) not null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--从表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create table stumarks(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id int unsigned auto_increment primary key,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stuno char(4),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score tinyint unsigned not null default 0,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foreign key(stuno) references stuinfo(stuno) on delete set null on update cascade   --删除时置空，更新时级联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--测试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mysql&gt; insert into stuinfo values ('1001','tom');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Query OK, 1 row affected (0.00 sec)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mysql&gt; insert into stumarks values (null,'1001',88);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Query OK, 1 row affected (0.00 sec)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mysql&gt; select * from stuinfo;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+-------+------+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| stuno | name |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+-------+------+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| 1001  | tom  |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+-------+------+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 row in set (0.00 sec)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mysql&gt; select * from stumarks;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+----+-------+-------+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| id | stuno | score |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+----+-------+-------+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|  1 | 1001  |    88 |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+----+-------+-------+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 row in set (0.00 sec)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mysql&gt; update stuinfo set stuno='1002' where stuno='1001';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Query OK, 1 row affected (0.01 sec)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Rows matched: 1  Changed: 1  Warnings: 0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mysql&gt; select * from stuinfo;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+-------+------+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| stuno | name |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+-------+------+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| 1002  | tom  |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+-------+------+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 row in set (0.00 sec)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mysql&gt; select * from stumarks;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+----+-------+-------+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| id | stuno | score |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+----+-------+-------+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|  1 | 1002  |    88 |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+----+-------+-------+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 row in set (0.00 sec)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mysql&gt; delete from stuinfo where stuno='1002';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Query OK, 1 row affected (0.00 sec)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mysql&gt; select * from stumarks;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+----+-------+-------+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| id | stuno | score |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+----+-------+-------+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|  1 | NULL  |    88 |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+----+-------+-------+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 row in set (0.00 sec)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脚下留心：只用Innodb引擎才支持外接约束。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rPr>
          <w:b/>
          <w:bCs/>
          <w:sz w:val="31"/>
          <w:szCs w:val="31"/>
        </w:rPr>
      </w:pPr>
      <w:r>
        <w:rPr>
          <w:b/>
          <w:bCs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1.16 </w:t>
      </w:r>
      <w:r>
        <w:rPr>
          <w:rStyle w:val="10"/>
          <w:b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思考题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q 手机号码一般使用什么数据类型存储? Char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q QQ号 varchar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q 性别一般使用什么数据类型存储? char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q 年龄信息一般使用什么数据类型存储? tinyint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q 照片信息一般使用什么数据类型存储? binary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q 薪水一般使用什么数据类型存储? Decimal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q 学员姓名允许为空吗? 不允许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q 家庭地址允许为空吗? 不允许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q 电子邮件信息允许为空吗? 允许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q 考试成绩允许为空吗? 允许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q 在主键列输入的数值，允许为空吗? 不允许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q 一个表可以有多个主键吗? 不可以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q 在一个学校数据库中，如果一个学校内允许重名的学员，但是一个班级内不允许学员重名，可以组合班级和姓名两个字段一起来作为主键吗？ 可以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q 标识列允许为字符数据类型吗？ 不允许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q 表中没有合适的列作为主键怎么办？ 添加一个自动增长列做主键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q 如果标识列A的初始值为1，增量为1，则输入三行数据以后，再删除两行，下次再输入数据行的时候，标识值从多少开始？ 从4开始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一个字段是用字符型还是数字型，就看字段的值是否有计算的可能。如果可能会计算则用数字，否则用字符型。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  <w:jc w:val="center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  <w:jc w:val="both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  <w:jc w:val="both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  <w:jc w:val="center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rPr>
          <w:b/>
          <w:bCs/>
          <w:sz w:val="31"/>
          <w:szCs w:val="31"/>
        </w:rPr>
      </w:pPr>
      <w:r>
        <w:rPr>
          <w:b/>
          <w:bCs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1.17 </w:t>
      </w:r>
      <w:r>
        <w:rPr>
          <w:rStyle w:val="10"/>
          <w:b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实体之间的关系（表与表之间的关系）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1.17.1 </w:t>
      </w:r>
      <w:r>
        <w:rPr>
          <w:rStyle w:val="10"/>
          <w:rFonts w:hint="eastAsia" w:ascii="微软雅黑" w:hAnsi="微软雅黑" w:eastAsia="微软雅黑" w:cs="微软雅黑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一对多：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(1:N)主表中的一条记录对应从表中多条记录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114800" cy="1019175"/>
            <wp:effectExtent l="0" t="0" r="0" b="9525"/>
            <wp:docPr id="59" name="图片 67" descr="IMG_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7" descr="IMG_32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一个商品类别对应多个商品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一个班级对应多个学生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一个客户对应多个订单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脚下留心：主键和非主键建关系实现一对多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1.17.2 </w:t>
      </w:r>
      <w:r>
        <w:rPr>
          <w:rStyle w:val="10"/>
          <w:rFonts w:hint="eastAsia" w:ascii="微软雅黑" w:hAnsi="微软雅黑" w:eastAsia="微软雅黑" w:cs="微软雅黑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多对一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 (N:1)（和一对多是一样的）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1.17.3 </w:t>
      </w:r>
      <w:r>
        <w:rPr>
          <w:rStyle w:val="10"/>
          <w:rFonts w:hint="eastAsia" w:ascii="微软雅黑" w:hAnsi="微软雅黑" w:eastAsia="微软雅黑" w:cs="微软雅黑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一对一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 </w:t>
      </w:r>
      <w:r>
        <w:rPr>
          <w:rStyle w:val="10"/>
          <w:rFonts w:hint="eastAsia" w:ascii="微软雅黑" w:hAnsi="微软雅黑" w:eastAsia="微软雅黑" w:cs="微软雅黑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（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1:1）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009900" cy="752475"/>
            <wp:effectExtent l="0" t="0" r="0" b="9525"/>
            <wp:docPr id="69" name="图片 68" descr="IMG_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8" descr="IMG_32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脚下留心：主键和主键建关系实现一对一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应用：如果一记录字段很多，所有字段放在一个表中会影响效率，可以将多个字段分成常用字段和不常用字段两个表。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905250" cy="1428750"/>
            <wp:effectExtent l="0" t="0" r="0" b="0"/>
            <wp:docPr id="70" name="图片 69" descr="IMG_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9" descr="IMG_32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1.17.4 </w:t>
      </w:r>
      <w:r>
        <w:rPr>
          <w:rStyle w:val="10"/>
          <w:rFonts w:hint="eastAsia" w:ascii="微软雅黑" w:hAnsi="微软雅黑" w:eastAsia="微软雅黑" w:cs="微软雅黑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多对多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(N:M)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要实现多对多必须要有关系表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班级和讲师的关系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6134100" cy="1162050"/>
            <wp:effectExtent l="0" t="0" r="0" b="0"/>
            <wp:docPr id="73" name="图片 70" descr="IMG_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0" descr="IMG_32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科目和学生的关系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676775" cy="1152525"/>
            <wp:effectExtent l="0" t="0" r="9525" b="9525"/>
            <wp:docPr id="71" name="图片 71" descr="IMG_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IMG_32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rPr>
          <w:b/>
          <w:bCs/>
          <w:sz w:val="31"/>
          <w:szCs w:val="31"/>
        </w:rPr>
      </w:pPr>
      <w:r>
        <w:rPr>
          <w:b/>
          <w:bCs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1.1 </w:t>
      </w:r>
      <w:r>
        <w:rPr>
          <w:rStyle w:val="10"/>
          <w:b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数据库设计步骤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33975" cy="1028700"/>
            <wp:effectExtent l="0" t="0" r="9525" b="0"/>
            <wp:docPr id="72" name="图片 72" descr="IMG_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IMG_32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1.17.5 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项目需求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BBS论坛的基本功能：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1、用户注册和登录，后台数据库需要存放用户的注册信息和在线状态信息；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2、用户发贴，后台数据库需要存放贴子相关信息，如贴子内容、标题等；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3、用户可以对发帖进行回复（跟帖）；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4、论坛版块管理：后台数据库需要存放各个版块信息，如版主、版块名称、贴子数等；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1.17.6 </w:t>
      </w:r>
      <w:r>
        <w:rPr>
          <w:rStyle w:val="10"/>
          <w:rFonts w:hint="eastAsia" w:ascii="微软雅黑" w:hAnsi="微软雅黑" w:eastAsia="微软雅黑" w:cs="微软雅黑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标识实体（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Entiry）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在项目需求中用到的实体标识出来。实体是名词。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1、 用户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2、 主帖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3、 跟帖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4、 板块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1.17.7 </w:t>
      </w:r>
      <w:r>
        <w:rPr>
          <w:rStyle w:val="10"/>
          <w:rFonts w:hint="eastAsia" w:ascii="微软雅黑" w:hAnsi="微软雅黑" w:eastAsia="微软雅黑" w:cs="微软雅黑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标识每个实体的属性（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Attribute）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19700" cy="2409825"/>
            <wp:effectExtent l="0" t="0" r="0" b="9525"/>
            <wp:docPr id="75" name="图片 73" descr="IMG_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3" descr="IMG_32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1.17.8 </w:t>
      </w:r>
      <w:r>
        <w:rPr>
          <w:rStyle w:val="10"/>
          <w:rFonts w:hint="eastAsia" w:ascii="微软雅黑" w:hAnsi="微软雅黑" w:eastAsia="微软雅黑" w:cs="微软雅黑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标识实体之间的关系（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Relationship）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标识两个表的关系（参照实体之间的关系）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1.17.9 </w:t>
      </w:r>
      <w:r>
        <w:rPr>
          <w:rStyle w:val="10"/>
          <w:rFonts w:hint="eastAsia" w:ascii="微软雅黑" w:hAnsi="微软雅黑" w:eastAsia="微软雅黑" w:cs="微软雅黑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绘制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E-R图（实体关系图）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语法：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686175" cy="1781175"/>
            <wp:effectExtent l="0" t="0" r="9525" b="9525"/>
            <wp:docPr id="74" name="图片 74" descr="IMG_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IMG_32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例题：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76800" cy="1304925"/>
            <wp:effectExtent l="0" t="0" r="0" b="9525"/>
            <wp:docPr id="68" name="图片 75" descr="IMG_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75" descr="IMG_33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1.17.10 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E-R图实现如下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6134100" cy="3552825"/>
            <wp:effectExtent l="0" t="0" r="0" b="9525"/>
            <wp:docPr id="89" name="图片 76" descr="IMG_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76" descr="IMG_33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1.17.11 </w:t>
      </w:r>
      <w:r>
        <w:rPr>
          <w:rStyle w:val="10"/>
          <w:rFonts w:hint="eastAsia" w:ascii="微软雅黑" w:hAnsi="微软雅黑" w:eastAsia="微软雅黑" w:cs="微软雅黑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将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E-R转成表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1、 一个实体就是一个表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2、 一个属性就是一个字段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3、 建立关系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脚下留心：如果在转换的过程中，没有一个属性可以住主键，就添加一个自动增长列做主键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rPr>
          <w:b/>
          <w:bCs/>
          <w:sz w:val="31"/>
          <w:szCs w:val="31"/>
        </w:rPr>
      </w:pPr>
      <w:r>
        <w:rPr>
          <w:b/>
          <w:bCs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1.18 </w:t>
      </w:r>
      <w:r>
        <w:rPr>
          <w:rStyle w:val="10"/>
          <w:b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数据规范化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第一范式：确保每列原子性（每个字段不可再分）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57800" cy="1838325"/>
            <wp:effectExtent l="0" t="0" r="0" b="9525"/>
            <wp:docPr id="81" name="图片 77" descr="IMG_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77" descr="IMG_33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脚下留心：如果要通过地址做统计或查询，就把地址分开，如果仅仅是一个地址字符串，没有统计或查询的需求，地址可以不拆分。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思考：如下表结构是否合理？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781675" cy="647700"/>
            <wp:effectExtent l="0" t="0" r="9525" b="0"/>
            <wp:docPr id="85" name="图片 78" descr="IMG_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8" descr="IMG_33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第二范式：非键字段必须依赖于键字段。（一个表只描述的一件事情）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581525" cy="752475"/>
            <wp:effectExtent l="0" t="0" r="9525" b="9525"/>
            <wp:docPr id="79" name="图片 79" descr="IMG_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IMG_33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209925" cy="1685925"/>
            <wp:effectExtent l="0" t="0" r="9525" b="9525"/>
            <wp:docPr id="76" name="图片 80" descr="IMG_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80" descr="IMG_33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第三范式：消除传递依赖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第三范式约束的是非主键字段部分。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057650" cy="1562100"/>
            <wp:effectExtent l="0" t="0" r="0" b="0"/>
            <wp:docPr id="78" name="图片 81" descr="IMG_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81" descr="IMG_33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脚下留心：必须满足低范式以后才能满足高范式，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思考题：如何实现高考分数表</w:t>
      </w:r>
    </w:p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45"/>
        <w:gridCol w:w="1745"/>
        <w:gridCol w:w="1745"/>
        <w:gridCol w:w="1745"/>
        <w:gridCol w:w="174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6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考试号</w:t>
            </w:r>
          </w:p>
        </w:tc>
        <w:tc>
          <w:tcPr>
            <w:tcW w:w="196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姓名</w:t>
            </w:r>
          </w:p>
        </w:tc>
        <w:tc>
          <w:tcPr>
            <w:tcW w:w="196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语文</w:t>
            </w:r>
          </w:p>
        </w:tc>
        <w:tc>
          <w:tcPr>
            <w:tcW w:w="196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数学</w:t>
            </w:r>
          </w:p>
        </w:tc>
        <w:tc>
          <w:tcPr>
            <w:tcW w:w="196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总分</w:t>
            </w:r>
          </w:p>
        </w:tc>
      </w:tr>
    </w:tbl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满足第一范式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满足第二范式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不满足第三范式    语文+数学=总分，但实际中确实添加了“总分”字段，就是为了提高性能。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当规范化和性能发生冲突的时候，我们要性能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1.18.1 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例题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需求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1、公司承担多个工程项目，每一项工程有：工程号、工程名称、施工人员等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2、公司有多名职工，每一名职工有：职工号、姓名、性别、职务（工程师、技术员）等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3、公司按照工时和小时工资率支付工资，小时工资率由职工的职务决定（例如，技术员的小时工资率与工程师不同）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工资报表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438525" cy="1209675"/>
            <wp:effectExtent l="0" t="0" r="9525" b="9525"/>
            <wp:docPr id="84" name="图片 82" descr="IMG_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2" descr="IMG_33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将工资报表转成数据表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067050" cy="1304925"/>
            <wp:effectExtent l="0" t="0" r="0" b="9525"/>
            <wp:docPr id="86" name="图片 83" descr="IMG_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3" descr="IMG_338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插入异常：有一个员工入职，还没有参加工程，但工程名称不能为空，必须给插入一个虚拟的工程名称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更新异常：员工从“技术员”升到“工程师”，但可能小时工资率没有更改。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删除异常：员工离职，将员工删除，员工删除后工程也删除了。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总结：此表不能做数据表，增、删、改都有问题。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解决：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686050" cy="1143000"/>
            <wp:effectExtent l="0" t="0" r="0" b="0"/>
            <wp:docPr id="87" name="图片 84" descr="IMG_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4" descr="IMG_339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项目工时表就是工程信息和员工的关系表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286000" cy="1133475"/>
            <wp:effectExtent l="0" t="0" r="0" b="9525"/>
            <wp:docPr id="90" name="图片 85" descr="IMG_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5" descr="IMG_34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190750" cy="1447800"/>
            <wp:effectExtent l="0" t="0" r="0" b="0"/>
            <wp:docPr id="91" name="图片 86" descr="IMG_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6" descr="IMG_34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rPr>
          <w:b/>
          <w:bCs/>
          <w:sz w:val="31"/>
          <w:szCs w:val="31"/>
        </w:rPr>
      </w:pPr>
      <w:r>
        <w:rPr>
          <w:b/>
          <w:bCs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1.19 </w:t>
      </w:r>
      <w:r>
        <w:rPr>
          <w:rStyle w:val="10"/>
          <w:b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运算符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1.19.1 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算术运算符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+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-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*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/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%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脚下留心：MySQL的算术运算符没有++和--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1.19.2 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关系运算符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&gt;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&gt;=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&lt;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&lt;=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=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!=或&lt;&gt;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脚下留心：MySQL的“=”既是等于也是赋值。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1.19.3 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逻辑运算符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and 与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or 或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not 非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rPr>
          <w:b/>
          <w:bCs/>
          <w:sz w:val="31"/>
          <w:szCs w:val="31"/>
        </w:rPr>
      </w:pPr>
      <w:r>
        <w:rPr>
          <w:b/>
          <w:bCs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1.20 </w:t>
      </w:r>
      <w:r>
        <w:rPr>
          <w:rStyle w:val="10"/>
          <w:b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查询语句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语法：select  [选项] 列名 from 表名 [where 条件] [group by 分组] [having 条件] [order by 排序] [limit 限制]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1.20.1 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字段表达式列表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1581150" cy="790575"/>
            <wp:effectExtent l="0" t="0" r="0" b="9525"/>
            <wp:docPr id="77" name="图片 87" descr="IMG_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87" descr="IMG_34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066925" cy="638175"/>
            <wp:effectExtent l="0" t="0" r="9525" b="9525"/>
            <wp:docPr id="88" name="图片 88" descr="IMG_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IMG_34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33625" cy="676275"/>
            <wp:effectExtent l="0" t="0" r="9525" b="9525"/>
            <wp:docPr id="82" name="图片 89" descr="IMG_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9" descr="IMG_344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600325" cy="781050"/>
            <wp:effectExtent l="0" t="0" r="9525" b="0"/>
            <wp:docPr id="80" name="图片 90" descr="IMG_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90" descr="IMG_345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多学一招：as用来给字段去别名，as可以省略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009900" cy="638175"/>
            <wp:effectExtent l="0" t="0" r="0" b="9525"/>
            <wp:docPr id="83" name="图片 91" descr="IMG_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91" descr="IMG_34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648075" cy="809625"/>
            <wp:effectExtent l="0" t="0" r="9525" b="9525"/>
            <wp:docPr id="96" name="图片 92" descr="IMG_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2" descr="IMG_34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1.20.2 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from子句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from后面跟的是数据源，如果数据源有多张表，返回的是笛卡尔积。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--插入测试数据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create table stu_info(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   name varchar(10),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   sex char(1)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create table stu_marks(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   ch tinyint,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   math tinyint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insert into stu_info values ('tom','男'),('berry','女');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insert into stu_marks values (11,11),(22,22);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--测试from后面跟多个表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524125" cy="962025"/>
            <wp:effectExtent l="0" t="0" r="9525" b="9525"/>
            <wp:docPr id="93" name="图片 93" descr="IMG_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IMG_348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--查询表的部分字段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952750" cy="838200"/>
            <wp:effectExtent l="0" t="0" r="0" b="0"/>
            <wp:docPr id="100" name="图片 94" descr="IMG_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94" descr="IMG_349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--给表取别名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067050" cy="962025"/>
            <wp:effectExtent l="0" t="0" r="0" b="9525"/>
            <wp:docPr id="107" name="图片 95" descr="IMG_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95" descr="IMG_350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--给字段取别名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448050" cy="885825"/>
            <wp:effectExtent l="0" t="0" r="0" b="9525"/>
            <wp:docPr id="102" name="图片 96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96" descr="IMG_35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1.20.3 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dual表（伪表）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dual表是一个虚拟表，在有些特定的情况下不能省略from子句，但是又没有一个表，这时候就用伪表。dual表就是为了保证查询语句的完整性。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647950" cy="742950"/>
            <wp:effectExtent l="0" t="0" r="0" b="0"/>
            <wp:docPr id="98" name="图片 97" descr="IMG_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7" descr="IMG_35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1.20.4 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where子句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插入测试数据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create table stu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(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stuNo char(6) primary key,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stuName varchar(10) not null,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stuSex char(2) not null,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stuAge tinyint not null ,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stuSeat tinyint not null,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stuAddress varchar(10) not null,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ch tinyint,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math tinyint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insert into stu values ('s25301','张秋丽','男',18,1,'北京',80,null);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insert into stu values ('s25302','李文才','男',31,3,'上海',77,76);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insert into stu values ('s25303','李斯文','女',22,2,'北京',55,82);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insert into stu values ('s25304','欧阳俊雄','男',28,4,'天津',null,74);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insert into stu values ('s25305','诸葛丽丽','女',23,7,'河南',72,56);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insert into stu values ('s25318','争青小子','男',26,6,'天津',86,92);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insert into stu values ('s25319','梅超风','女',23,5,'河北',74,67);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在数据源中进行查询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--年龄超过20的女生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772025" cy="209550"/>
            <wp:effectExtent l="0" t="0" r="9525" b="0"/>
            <wp:docPr id="94" name="图片 98" descr="IMG_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8" descr="IMG_35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33950" cy="190500"/>
            <wp:effectExtent l="0" t="0" r="0" b="0"/>
            <wp:docPr id="92" name="图片 99" descr="IMG_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9" descr="IMG_35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362450" cy="190500"/>
            <wp:effectExtent l="0" t="0" r="0" b="0"/>
            <wp:docPr id="97" name="图片 100" descr="IMG_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00" descr="IMG_355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思考：既然查询得到的“结果集”的结构类似于一张表，那么可以在“结果集”上继续进行查询吗？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答：可以的，这就是子查询或高级查询。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1.20.5 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in | not in 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把字段中内容与所列出的查询内容列表匹配的记录查询出来。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--查询“北京、上海”的学生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610225" cy="180975"/>
            <wp:effectExtent l="0" t="0" r="9525" b="9525"/>
            <wp:docPr id="106" name="图片 101" descr="IMG_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1" descr="IMG_35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--用in语句实现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486275" cy="847725"/>
            <wp:effectExtent l="0" t="0" r="9525" b="9525"/>
            <wp:docPr id="103" name="图片 102" descr="IMG_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2" descr="IMG_357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--查询不是“北京”和“上海”的学生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24475" cy="276225"/>
            <wp:effectExtent l="0" t="0" r="9525" b="9525"/>
            <wp:docPr id="101" name="图片 103" descr="IMG_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3" descr="IMG_358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1.20.6 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between and | not between and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在指定范围之间 | 不在指定范围之间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--查询年龄在20到30之间的学生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076825" cy="171450"/>
            <wp:effectExtent l="0" t="0" r="9525" b="0"/>
            <wp:docPr id="105" name="图片 104" descr="IMG_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4" descr="IMG_359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--用between and实现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495800" cy="266700"/>
            <wp:effectExtent l="0" t="0" r="0" b="0"/>
            <wp:docPr id="104" name="图片 105" descr="IMG_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5" descr="IMG_360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--查询年龄不在20到30之间的学生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791075" cy="219075"/>
            <wp:effectExtent l="0" t="0" r="9525" b="9525"/>
            <wp:docPr id="95" name="图片 106" descr="IMG_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06" descr="IMG_361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1.20.7 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is null | is not null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--取出语文或数学缺考的学生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543425" cy="219075"/>
            <wp:effectExtent l="0" t="0" r="9525" b="9525"/>
            <wp:docPr id="99" name="图片 107" descr="IMG_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07" descr="IMG_362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--取出没有缺考的学生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076825" cy="238125"/>
            <wp:effectExtent l="0" t="0" r="9525" b="9525"/>
            <wp:docPr id="109" name="图片 108" descr="IMG_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8" descr="IMG_363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1.20.8 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聚合函数</w:t>
      </w:r>
    </w:p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363"/>
        <w:gridCol w:w="436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  <w:jc w:val="center"/>
            </w:pPr>
            <w:r>
              <w:rPr>
                <w:sz w:val="18"/>
                <w:szCs w:val="18"/>
              </w:rPr>
              <w:t>聚合函数</w:t>
            </w:r>
          </w:p>
        </w:tc>
        <w:tc>
          <w:tcPr>
            <w:tcW w:w="4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  <w:jc w:val="center"/>
            </w:pPr>
            <w:r>
              <w:rPr>
                <w:sz w:val="18"/>
                <w:szCs w:val="18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sum()</w:t>
            </w:r>
          </w:p>
        </w:tc>
        <w:tc>
          <w:tcPr>
            <w:tcW w:w="4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求和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avg()</w:t>
            </w:r>
          </w:p>
        </w:tc>
        <w:tc>
          <w:tcPr>
            <w:tcW w:w="4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求平均值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max()</w:t>
            </w:r>
          </w:p>
        </w:tc>
        <w:tc>
          <w:tcPr>
            <w:tcW w:w="4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最大值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min()</w:t>
            </w:r>
          </w:p>
        </w:tc>
        <w:tc>
          <w:tcPr>
            <w:tcW w:w="4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最小值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count()</w:t>
            </w:r>
          </w:p>
        </w:tc>
        <w:tc>
          <w:tcPr>
            <w:tcW w:w="4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记录数</w:t>
            </w:r>
          </w:p>
        </w:tc>
      </w:tr>
    </w:tbl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select sum(ch) as '语文总分', avg(ch) as '语文平均分',max(ch) as '语文最高分',min(ch) as '语文最低分',count(*) 总人数 from stu;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257675" cy="400050"/>
            <wp:effectExtent l="0" t="0" r="9525" b="0"/>
            <wp:docPr id="118" name="图片 109" descr="IMG_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09" descr="IMG_364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1.20.9 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通配符</w:t>
      </w:r>
    </w:p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375"/>
        <w:gridCol w:w="435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  <w:jc w:val="center"/>
            </w:pPr>
            <w:r>
              <w:rPr>
                <w:sz w:val="18"/>
                <w:szCs w:val="18"/>
              </w:rPr>
              <w:t>通配符</w:t>
            </w:r>
          </w:p>
        </w:tc>
        <w:tc>
          <w:tcPr>
            <w:tcW w:w="4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  <w:jc w:val="center"/>
            </w:pPr>
            <w:r>
              <w:rPr>
                <w:sz w:val="18"/>
                <w:szCs w:val="18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_  (下划线)</w:t>
            </w:r>
          </w:p>
        </w:tc>
        <w:tc>
          <w:tcPr>
            <w:tcW w:w="4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表示任意一个字符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%</w:t>
            </w:r>
          </w:p>
        </w:tc>
        <w:tc>
          <w:tcPr>
            <w:tcW w:w="4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spacing w:before="150" w:beforeAutospacing="0" w:after="150" w:afterAutospacing="0" w:line="23" w:lineRule="atLeast"/>
              <w:ind w:left="0" w:right="0" w:firstLine="0"/>
            </w:pPr>
            <w:r>
              <w:rPr>
                <w:sz w:val="18"/>
                <w:szCs w:val="18"/>
              </w:rPr>
              <w:t>表示任意字符</w:t>
            </w:r>
          </w:p>
        </w:tc>
      </w:tr>
    </w:tbl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1、’t_m’下列选项符合的条件的是( B,D)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A：tm B：tom C:toom D:tam E:tmo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2、’张%’ 下列选项符合的条件的是（A、B、C、D）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A：张三 B：张三丰 C：张牙舞爪  D：张   E：小张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3、’%诺基亚%’  下列选项符合的条件的是(A、B、C、D 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A：诺基亚2100   B :2100诺基亚  C：我的诺基亚质量很好 D：诺基亚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4、SELECT * FROM 数据表 WHERE 编号 LIKE '00_A5%C’  (D)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A、0890AC   B、007_A51C    C、00A54C   D、00AA5C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1.20.10 </w:t>
      </w:r>
      <w:r>
        <w:rPr>
          <w:rStyle w:val="10"/>
          <w:rFonts w:hint="eastAsia" w:ascii="微软雅黑" w:hAnsi="微软雅黑" w:eastAsia="微软雅黑" w:cs="微软雅黑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模糊查询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 </w:t>
      </w:r>
      <w:r>
        <w:rPr>
          <w:rStyle w:val="10"/>
          <w:rFonts w:hint="eastAsia" w:ascii="微软雅黑" w:hAnsi="微软雅黑" w:eastAsia="微软雅黑" w:cs="微软雅黑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（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like）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48225" cy="895350"/>
            <wp:effectExtent l="0" t="0" r="9525" b="0"/>
            <wp:docPr id="121" name="图片 110" descr="IMG_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10" descr="IMG_365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1.20.11 </w:t>
      </w:r>
      <w:r>
        <w:rPr>
          <w:rStyle w:val="10"/>
          <w:rFonts w:hint="eastAsia" w:ascii="微软雅黑" w:hAnsi="微软雅黑" w:eastAsia="微软雅黑" w:cs="微软雅黑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分组查询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  </w:t>
      </w:r>
      <w:r>
        <w:rPr>
          <w:rStyle w:val="10"/>
          <w:rFonts w:hint="eastAsia" w:ascii="微软雅黑" w:hAnsi="微软雅黑" w:eastAsia="微软雅黑" w:cs="微软雅黑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（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group by）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将查询的结果分组展示，分组的目的在于统计数据。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219575" cy="981075"/>
            <wp:effectExtent l="0" t="0" r="9525" b="9525"/>
            <wp:docPr id="123" name="图片 111" descr="IMG_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11" descr="IMG_366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脚下留心：一般来说，分组语句中的显示字段是聚合函数和分组字段名，如果用普通字段，只取分组字段的第一个值。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829050" cy="771525"/>
            <wp:effectExtent l="0" t="0" r="0" b="9525"/>
            <wp:docPr id="108" name="图片 112" descr="IMG_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12" descr="IMG_367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可以通过group_concat()函数将同一组的值连接起来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24475" cy="923925"/>
            <wp:effectExtent l="0" t="0" r="9525" b="9525"/>
            <wp:docPr id="111" name="图片 113" descr="IMG_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3" descr="IMG_368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分组后的结果默认按照升序排列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391025" cy="1266825"/>
            <wp:effectExtent l="0" t="0" r="9525" b="9525"/>
            <wp:docPr id="114" name="图片 114" descr="IMG_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IMG_369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可以指定分组后的结果按降序排列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448175" cy="1209675"/>
            <wp:effectExtent l="0" t="0" r="9525" b="9525"/>
            <wp:docPr id="115" name="图片 115" descr="IMG_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IMG_370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多列分组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733925" cy="952500"/>
            <wp:effectExtent l="0" t="0" r="9525" b="0"/>
            <wp:docPr id="113" name="图片 116" descr="IMG_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6" descr="IMG_371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1.20.12 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回溯统计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在分组统计的基础上再次进行相同的统计（with rollup）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38700" cy="1095375"/>
            <wp:effectExtent l="0" t="0" r="0" b="9525"/>
            <wp:docPr id="110" name="图片 117" descr="IMG_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7" descr="IMG_372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1.20.13 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having条件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where和having的区别：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1、 where是对表的数据进行筛选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2、 having是对结果集的数据进行筛选，having是对查询的结果再次进行筛选。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having设置了查询条件，条件字段必须在查询结果集中存在。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43475" cy="2190750"/>
            <wp:effectExtent l="0" t="0" r="9525" b="0"/>
            <wp:docPr id="119" name="图片 118" descr="IMG_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8" descr="IMG_373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210050" cy="1466850"/>
            <wp:effectExtent l="0" t="0" r="0" b="0"/>
            <wp:docPr id="116" name="图片 119" descr="IMG_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9" descr="IMG_374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思考：查找班级总人数超过3个人的性别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400550" cy="685800"/>
            <wp:effectExtent l="0" t="0" r="0" b="0"/>
            <wp:docPr id="112" name="图片 120" descr="IMG_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20" descr="IMG_375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1.20.14 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order by排序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排序有升序和降序（asc | desc）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mysql&gt; select * from stu order by stuage asc; --按年龄升序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mysql&gt; select * from stu order by stuage;   -- 默认是升序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mysql&gt; select * from stu order by stuage desc; --降序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多列排序：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mysql&gt; select * from stu order by stuage desc,ch desc; --按年龄从大到小排列，如果年龄一样大，按照语文成绩从大到小排列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select * from stu order by stuage,ch desc  --按年龄从小到大排列，如果年龄一样大，按照语文成绩从大到小排列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select * from stu order by stuage,ch;  --按年龄从小到大排列，如果年龄一样大，按照语文成绩从小到大排列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1.20.15 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limit 限制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语法：limit 起始位置，显示长度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起始位置可以省略，如果省略默认是0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86375" cy="1047750"/>
            <wp:effectExtent l="0" t="0" r="9525" b="0"/>
            <wp:docPr id="120" name="图片 121" descr="IMG_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1" descr="IMG_376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10175" cy="304800"/>
            <wp:effectExtent l="0" t="0" r="9525" b="0"/>
            <wp:docPr id="122" name="图片 122" descr="IMG_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IMG_377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1.20.16 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查询语句中的选项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查询语句中的选项有两个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1、 all：显示所有的记录（默认）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2、 distinct：去除相同的记录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228850" cy="1552575"/>
            <wp:effectExtent l="0" t="0" r="0" b="9525"/>
            <wp:docPr id="117" name="图片 123" descr="IMG_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23" descr="IMG_378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438400" cy="1562100"/>
            <wp:effectExtent l="0" t="0" r="0" b="0"/>
            <wp:docPr id="137" name="图片 124" descr="IMG_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24" descr="IMG_379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71725" cy="790575"/>
            <wp:effectExtent l="0" t="0" r="9525" b="9525"/>
            <wp:docPr id="127" name="图片 125" descr="IMG_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5" descr="IMG_380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rPr>
          <w:b/>
          <w:bCs/>
          <w:sz w:val="31"/>
          <w:szCs w:val="31"/>
        </w:rPr>
      </w:pPr>
      <w:r>
        <w:rPr>
          <w:b/>
          <w:bCs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1.21 </w:t>
      </w:r>
      <w:r>
        <w:rPr>
          <w:rStyle w:val="10"/>
          <w:b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insert…select语句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将一个表中的数据插入到另一个表中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mysql&gt; create table user1(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-&gt; name varchar(20),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-&gt; sex char(1)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-&gt; 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Query OK, 0 rows affected (0.01 sec)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--将stu表中的stuname和stusex插入到user1表中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mysql&gt; insert into user1 select stuname,stusex from stu;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Query OK, 7 rows affected (0.00 sec)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Records: 7  Duplicates: 0  Warnings: 0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rPr>
          <w:b/>
          <w:bCs/>
          <w:sz w:val="31"/>
          <w:szCs w:val="31"/>
        </w:rPr>
      </w:pPr>
      <w:r>
        <w:rPr>
          <w:b/>
          <w:bCs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1.22 </w:t>
      </w:r>
      <w:r>
        <w:rPr>
          <w:rStyle w:val="10"/>
          <w:b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on duplicate key update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如果插入一个已经存在的主键或不满足唯一约束的值就执行update操作。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343275" cy="1095375"/>
            <wp:effectExtent l="0" t="0" r="9525" b="9525"/>
            <wp:docPr id="124" name="图片 126" descr="IMG_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6" descr="IMG_381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--测试   插入1 berry ,如果不能插入就执行更新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mysql&gt; insert into stu1 values (1,'berry') on duplicate key update name='berry';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1790700" cy="771525"/>
            <wp:effectExtent l="0" t="0" r="0" b="9525"/>
            <wp:docPr id="130" name="图片 127" descr="IMG_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27" descr="IMG_382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rPr>
          <w:b/>
          <w:bCs/>
          <w:sz w:val="31"/>
          <w:szCs w:val="31"/>
        </w:rPr>
      </w:pPr>
      <w:r>
        <w:rPr>
          <w:b/>
          <w:bCs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1.23 </w:t>
      </w:r>
      <w:r>
        <w:rPr>
          <w:rStyle w:val="10"/>
          <w:b/>
          <w:i w:val="0"/>
          <w:iCs w:val="0"/>
          <w:caps w:val="0"/>
          <w:color w:val="4B4B4B"/>
          <w:spacing w:val="0"/>
          <w:sz w:val="31"/>
          <w:szCs w:val="31"/>
          <w:shd w:val="clear" w:fill="FFFFFF"/>
        </w:rPr>
        <w:t>union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作用：将多条select语句纵向联合起来。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语法：select 语句 union [选项] select 语句 union [选项] select 语句…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362450" cy="1600200"/>
            <wp:effectExtent l="0" t="0" r="0" b="0"/>
            <wp:docPr id="135" name="图片 128" descr="IMG_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28" descr="IMG_383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1.23.1 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union的选项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union的选项有两个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1、 all：显示两个表中的所有记录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2、 distinct：去掉两个表中相同的记录 （默认）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752850" cy="1228725"/>
            <wp:effectExtent l="0" t="0" r="0" b="9525"/>
            <wp:docPr id="125" name="图片 129" descr="IMG_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9" descr="IMG_384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657600" cy="1457325"/>
            <wp:effectExtent l="0" t="0" r="0" b="9525"/>
            <wp:docPr id="132" name="图片 130" descr="IMG_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0" descr="IMG_385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1.23.2 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例题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1、 查找上海的男生和北京的女生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-- 方法一：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select * from stu where (stuaddress='上海' and stusex='男') or (stuaddress='北京' and stusex='女');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--方法二：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select * from stu where (stuaddress='上海' and stusex='男') union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select * from stu where (stuaddress='北京' and stusex='女');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314825" cy="552450"/>
            <wp:effectExtent l="0" t="0" r="9525" b="0"/>
            <wp:docPr id="133" name="图片 131" descr="IMG_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1" descr="IMG_386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结论：将复杂的条件简化成两个简单的条件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2、 将多个表的数据插入到一个表中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--创建雇员表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mysql&gt; create table emp(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-&gt; id int unsigned auto_increment primary key,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-&gt; name varchar(20) not null,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-&gt; sex char(1) not null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   -&gt; );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--插入数据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insert into emp (name,sex) select stuname,stusex from stu union all select name,sex from stu_info;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1.23.3 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union的使用要求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1、 union两边的select语句的字段个数必须一致。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314825" cy="552450"/>
            <wp:effectExtent l="0" t="0" r="9525" b="0"/>
            <wp:docPr id="134" name="图片 132" descr="IMG_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2" descr="IMG_387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bookmarkStart w:id="0" w:name="_GoBack"/>
      <w:bookmarkEnd w:id="0"/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2、 字段名可以不一致，最终按第一个select语句的字段名。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43500" cy="838200"/>
            <wp:effectExtent l="0" t="0" r="0" b="0"/>
            <wp:docPr id="128" name="图片 133" descr="IMG_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33" descr="IMG_388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3、 union两边的select语句中的字段的数据类型可以不一致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543425" cy="809625"/>
            <wp:effectExtent l="0" t="0" r="9525" b="9525"/>
            <wp:docPr id="136" name="图片 134" descr="IMG_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4" descr="IMG_389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</w:pBdr>
        <w:spacing w:before="150" w:beforeAutospacing="0" w:after="452" w:afterAutospacing="0" w:line="23" w:lineRule="atLeast"/>
        <w:ind w:left="0" w:right="0"/>
        <w:rPr>
          <w:rFonts w:hint="default" w:ascii="Verdana" w:hAnsi="Verdana" w:cs="Verdana"/>
          <w:b/>
          <w:bCs/>
          <w:color w:val="666666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1.23.4 </w:t>
      </w:r>
      <w:r>
        <w:rPr>
          <w:rStyle w:val="10"/>
          <w:rFonts w:hint="default" w:ascii="Verdana" w:hAnsi="Verdana" w:cs="Verdana"/>
          <w:b/>
          <w:i w:val="0"/>
          <w:iCs w:val="0"/>
          <w:caps w:val="0"/>
          <w:color w:val="666666"/>
          <w:spacing w:val="0"/>
          <w:sz w:val="24"/>
          <w:szCs w:val="24"/>
          <w:shd w:val="clear" w:fill="FFFFFF"/>
        </w:rPr>
        <w:t>union与order by一起使用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1、 union两边select语句必须用括号括起来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2、 每条select语句必须配合limit才起作用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男生按年龄的降序排列，女生按年龄的升序排列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67325" cy="1419225"/>
            <wp:effectExtent l="0" t="0" r="9525" b="9525"/>
            <wp:docPr id="129" name="图片 135" descr="IMG_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35" descr="IMG_390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keepNext w:val="0"/>
        <w:keepLines w:val="0"/>
        <w:widowControl/>
        <w:suppressLineNumbers w:val="0"/>
        <w:pBdr>
          <w:top w:val="dashed" w:color="C0C0C0" w:sz="6" w:space="7"/>
          <w:left w:val="dashed" w:color="C0C0C0" w:sz="6" w:space="0"/>
          <w:bottom w:val="dashed" w:color="C0C0C0" w:sz="6" w:space="7"/>
          <w:right w:val="dashed" w:color="C0C0C0" w:sz="6" w:space="0"/>
        </w:pBdr>
        <w:shd w:val="clear" w:fill="FFFFFF"/>
        <w:spacing w:before="150" w:beforeAutospacing="0" w:after="150" w:afterAutospacing="0"/>
        <w:ind w:lef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FFFF"/>
          <w:spacing w:val="0"/>
          <w:kern w:val="0"/>
          <w:sz w:val="18"/>
          <w:szCs w:val="18"/>
          <w:u w:val="none"/>
          <w:shd w:val="clear" w:fill="2DAEB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FFFF"/>
          <w:spacing w:val="0"/>
          <w:kern w:val="0"/>
          <w:sz w:val="18"/>
          <w:szCs w:val="18"/>
          <w:u w:val="none"/>
          <w:shd w:val="clear" w:fill="2DAEBF"/>
          <w:lang w:val="en-US" w:eastAsia="zh-CN" w:bidi="ar"/>
        </w:rPr>
        <w:instrText xml:space="preserve"> HYPERLINK "https://www.cnblogs.com/wangyanzi/p/javascript:void(0);"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FFFF"/>
          <w:spacing w:val="0"/>
          <w:kern w:val="0"/>
          <w:sz w:val="18"/>
          <w:szCs w:val="18"/>
          <w:u w:val="none"/>
          <w:shd w:val="clear" w:fill="2DAEBF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FFFF"/>
          <w:spacing w:val="0"/>
          <w:sz w:val="18"/>
          <w:szCs w:val="18"/>
          <w:u w:val="none"/>
          <w:shd w:val="clear" w:fill="2DAEBF"/>
        </w:rPr>
        <w:t>好文要顶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FFFF"/>
          <w:spacing w:val="0"/>
          <w:kern w:val="0"/>
          <w:sz w:val="18"/>
          <w:szCs w:val="18"/>
          <w:u w:val="none"/>
          <w:shd w:val="clear" w:fill="2DAEB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kern w:val="0"/>
          <w:sz w:val="18"/>
          <w:szCs w:val="18"/>
          <w:shd w:val="clear" w:fill="FFFFFF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FFFF"/>
          <w:spacing w:val="0"/>
          <w:kern w:val="0"/>
          <w:sz w:val="18"/>
          <w:szCs w:val="18"/>
          <w:u w:val="none"/>
          <w:shd w:val="clear" w:fill="E3310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FFFF"/>
          <w:spacing w:val="0"/>
          <w:kern w:val="0"/>
          <w:sz w:val="18"/>
          <w:szCs w:val="18"/>
          <w:u w:val="none"/>
          <w:shd w:val="clear" w:fill="E33100"/>
          <w:lang w:val="en-US" w:eastAsia="zh-CN" w:bidi="ar"/>
        </w:rPr>
        <w:instrText xml:space="preserve"> HYPERLINK "https://www.cnblogs.com/wangyanzi/p/javascript:void(0);"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FFFF"/>
          <w:spacing w:val="0"/>
          <w:kern w:val="0"/>
          <w:sz w:val="18"/>
          <w:szCs w:val="18"/>
          <w:u w:val="none"/>
          <w:shd w:val="clear" w:fill="E33100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FFFF"/>
          <w:spacing w:val="0"/>
          <w:sz w:val="18"/>
          <w:szCs w:val="18"/>
          <w:u w:val="none"/>
          <w:shd w:val="clear" w:fill="E33100"/>
        </w:rPr>
        <w:t>关注我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FFFF"/>
          <w:spacing w:val="0"/>
          <w:kern w:val="0"/>
          <w:sz w:val="18"/>
          <w:szCs w:val="18"/>
          <w:u w:val="none"/>
          <w:shd w:val="clear" w:fill="E3310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kern w:val="0"/>
          <w:sz w:val="18"/>
          <w:szCs w:val="18"/>
          <w:shd w:val="clear" w:fill="FFFFFF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FFFF"/>
          <w:spacing w:val="0"/>
          <w:kern w:val="0"/>
          <w:sz w:val="18"/>
          <w:szCs w:val="18"/>
          <w:u w:val="none"/>
          <w:shd w:val="clear" w:fill="FFB515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FFFF"/>
          <w:spacing w:val="0"/>
          <w:kern w:val="0"/>
          <w:sz w:val="18"/>
          <w:szCs w:val="18"/>
          <w:u w:val="none"/>
          <w:shd w:val="clear" w:fill="FFB515"/>
          <w:lang w:val="en-US" w:eastAsia="zh-CN" w:bidi="ar"/>
        </w:rPr>
        <w:instrText xml:space="preserve"> HYPERLINK "https://www.cnblogs.com/wangyanzi/p/javascript:void(0);"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FFFF"/>
          <w:spacing w:val="0"/>
          <w:kern w:val="0"/>
          <w:sz w:val="18"/>
          <w:szCs w:val="18"/>
          <w:u w:val="none"/>
          <w:shd w:val="clear" w:fill="FFB515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FFFF"/>
          <w:spacing w:val="0"/>
          <w:sz w:val="18"/>
          <w:szCs w:val="18"/>
          <w:u w:val="none"/>
          <w:shd w:val="clear" w:fill="FFB515"/>
        </w:rPr>
        <w:t>收藏该文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FFFF"/>
          <w:spacing w:val="0"/>
          <w:kern w:val="0"/>
          <w:sz w:val="18"/>
          <w:szCs w:val="18"/>
          <w:u w:val="none"/>
          <w:shd w:val="clear" w:fill="FFB515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kern w:val="0"/>
          <w:sz w:val="18"/>
          <w:szCs w:val="18"/>
          <w:shd w:val="clear" w:fill="FFFFFF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FFFF"/>
          <w:spacing w:val="0"/>
          <w:sz w:val="18"/>
          <w:szCs w:val="18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131" name="图片 136" descr="IMG_391">
              <a:hlinkClick xmlns:a="http://schemas.openxmlformats.org/drawingml/2006/main" r:id="rId137" tooltip="分享至新浪微博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6" descr="IMG_391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kern w:val="0"/>
          <w:sz w:val="18"/>
          <w:szCs w:val="18"/>
          <w:shd w:val="clear" w:fill="FFFFFF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FFFF"/>
          <w:spacing w:val="0"/>
          <w:sz w:val="18"/>
          <w:szCs w:val="18"/>
          <w:u w:val="none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126" name="图片 137" descr="IMG_392">
              <a:hlinkClick xmlns:a="http://schemas.openxmlformats.org/drawingml/2006/main" r:id="rId137" tooltip="分享至微信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37" descr="IMG_392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246D2906"/>
    <w:rsid w:val="2D053C71"/>
    <w:rsid w:val="4D686FAE"/>
    <w:rsid w:val="72756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0"/>
    <w:pPr>
      <w:spacing w:after="120" w:afterLines="0" w:afterAutospacing="0"/>
    </w:pPr>
  </w:style>
  <w:style w:type="paragraph" w:styleId="6">
    <w:name w:val="Body Text Indent"/>
    <w:basedOn w:val="1"/>
    <w:qFormat/>
    <w:uiPriority w:val="0"/>
    <w:pPr>
      <w:spacing w:after="120" w:afterLines="0" w:afterAutospacing="0"/>
      <w:ind w:left="420" w:leftChars="200"/>
    </w:p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paragraph" w:customStyle="1" w:styleId="12">
    <w:name w:val="样式1"/>
    <w:basedOn w:val="5"/>
    <w:qFormat/>
    <w:uiPriority w:val="0"/>
    <w:pPr>
      <w:jc w:val="left"/>
    </w:pPr>
    <w:rPr>
      <w:rFonts w:asciiTheme="minorAscii" w:hAnsiTheme="minorAscii"/>
      <w:b/>
      <w:sz w:val="36"/>
    </w:rPr>
  </w:style>
  <w:style w:type="paragraph" w:customStyle="1" w:styleId="13">
    <w:name w:val="样式2"/>
    <w:basedOn w:val="6"/>
    <w:next w:val="6"/>
    <w:qFormat/>
    <w:uiPriority w:val="0"/>
    <w:rPr>
      <w:rFonts w:asciiTheme="minorAscii" w:hAnsiTheme="minorAscii"/>
      <w:b/>
      <w:sz w:val="30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1" Type="http://schemas.openxmlformats.org/officeDocument/2006/relationships/fontTable" Target="fontTable.xml"/><Relationship Id="rId140" Type="http://schemas.openxmlformats.org/officeDocument/2006/relationships/customXml" Target="../customXml/item1.xml"/><Relationship Id="rId14" Type="http://schemas.openxmlformats.org/officeDocument/2006/relationships/image" Target="media/image11.png"/><Relationship Id="rId139" Type="http://schemas.openxmlformats.org/officeDocument/2006/relationships/image" Target="media/image135.png"/><Relationship Id="rId138" Type="http://schemas.openxmlformats.org/officeDocument/2006/relationships/image" Target="media/image134.png"/><Relationship Id="rId137" Type="http://schemas.openxmlformats.org/officeDocument/2006/relationships/hyperlink" Target="https://www.cnblogs.com/wangyanzi/p/javascript:void(0);" TargetMode="External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peyton1385174913</dc:creator>
  <cp:lastModifiedBy>peytonyu</cp:lastModifiedBy>
  <dcterms:modified xsi:type="dcterms:W3CDTF">2021-11-23T10:17:06Z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E45680E1B2EE4139B1CAE21F7200471F</vt:lpwstr>
  </property>
</Properties>
</file>