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Coefficient of Pressure: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C_p = \frac{p-p_\infty}{\frac{1}{2}\rho_\infty V_\infty^2} = \frac{p-p_\infty}{q_\infty}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C_p = 1-\frac{V^2 }{V_\infty^2}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Coefficient of Lift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C_L  = \frac{L}{\frac{1}{2}\rho_\infty V_\infty^2 S} = \frac{L}{q_\infty S}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Coefficient of Drag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C_D  = \frac{D}{\frac{1}{2}\rho_\infty V_\infty^2 S} = \frac{D}{q_\infty S}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Planform Area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 = c \cdot 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Sectional Coefficient of Lift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C_l = \frac{l}{\frac{1}{2}\rho_\infty V_\infty^2 c} = \frac{l}{q_\infty c}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Sectional Coefficient of Drag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C_d = \frac{d}{\frac{1}{2}\rho_\infty V_\infty^2 c} = \frac{d}{q_\infty c}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normal force over the $i^{th}$ segment of the airfoil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n_i = -\frac{1}{2}(p_i + p_{i+1})cos \theta \Delta s_i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\label{eq:n_i}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Simplified ...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n_i = -\frac{1}{2}(p_i + p_{i+1})\Delta x_i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Axial force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a_i = \frac{1}{2}(p_i + p_{i+1})sin \theta \Delta s_i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Normal force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a_i = \frac{1}{2}(p_i + p_{i+1})\Delta y_i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Total axial and normal forces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 = - \sum_{n=1}^{n} \frac{1}{2}(p_i + p_{i+1})\Delta x_i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a = - \sum_{n=1}^{n} \frac{1}{2}(p_i + p_{i+1})\Delta y_i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Note that $\Delta  x_i = x_{i+1} - x_i$ and $\Delta  y_i = y_{i+1} - y_i$.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Normal Force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C_n \equiv \frac{n}{\frac{1}{2}\rho_\infty V_\infty^2 c} = - \sum_{i=1}^{n} \frac{1}{2} \bigg( \frac{p_i - p_\infty}{\frac{1}{2}\rho_\infty V_\infty^2 } +  \frac{p_{i+1} - p_\infty}{\frac{1}{2}\rho_\infty V_\infty^2 } \bigg) \frac{\Delta x_i}{c} - \frac{p_\infty}{\frac{1}{2}\rho_\infty V_\infty^2 c} \sum_{i=1}^{n}\Delta x_i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employing simplifications...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C_n = -\sum_{i=1}^{n}\frac{1}{2}(C_{p_i}+C_{p_{i+1}}) \frac{\Delta x_i}{c}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C_a = \sum_{i=1}^{n}\frac{1}{2}(C_{p_i}+C_{p_{i+1}}) \frac{\Delta y_i}{c}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Exact normal and axial force coefficients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C_n = - \oint C_p \,\frac{dx}{c}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C_a =  \oint C_p \,\frac{dy}{c}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Lift and Drag coefficients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C_l = C_n cos\alpha - C_a sin \alpha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\begin{equation}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C_d = C_n sin\alpha + C_a cos \alpha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\end{equation}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