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1-hello-me"/>
      <w:bookmarkEnd w:id="21"/>
      <w:r>
        <w:t xml:space="preserve">Assignment 1: Hello, me!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Write, compile, and execute programs in Java.</w:t>
      </w:r>
    </w:p>
    <w:p>
      <w:pPr>
        <w:pStyle w:val="Compact"/>
        <w:numPr>
          <w:numId w:val="1001"/>
          <w:ilvl w:val="0"/>
        </w:numPr>
      </w:pPr>
      <w:r>
        <w:t xml:space="preserve">Print output to the screen.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We need a variation on "Hello, world!"</w:t>
      </w:r>
    </w:p>
    <w:p>
      <w:pPr>
        <w:pStyle w:val="Heading2"/>
      </w:pPr>
      <w:bookmarkStart w:id="24" w:name="instructions"/>
      <w:bookmarkEnd w:id="24"/>
      <w:r>
        <w:t xml:space="preserve">Instructions</w:t>
      </w:r>
    </w:p>
    <w:p>
      <w:pPr>
        <w:pStyle w:val="FirstParagraph"/>
      </w:pPr>
      <w:r>
        <w:t xml:space="preserve">I need to learn about you. And the best way to learn about you is to ask you about yourself. Write a program which will display the following information, each on their own line.</w:t>
      </w:r>
    </w:p>
    <w:p>
      <w:pPr>
        <w:pStyle w:val="Compact"/>
        <w:numPr>
          <w:numId w:val="1002"/>
          <w:ilvl w:val="0"/>
        </w:numPr>
      </w:pPr>
      <w:r>
        <w:t xml:space="preserve">Your name.</w:t>
      </w:r>
    </w:p>
    <w:p>
      <w:pPr>
        <w:pStyle w:val="Compact"/>
        <w:numPr>
          <w:numId w:val="1002"/>
          <w:ilvl w:val="0"/>
        </w:numPr>
      </w:pPr>
      <w:r>
        <w:t xml:space="preserve">Your major and minor.</w:t>
      </w:r>
    </w:p>
    <w:p>
      <w:pPr>
        <w:pStyle w:val="Compact"/>
        <w:numPr>
          <w:numId w:val="1002"/>
          <w:ilvl w:val="0"/>
        </w:numPr>
      </w:pPr>
      <w:r>
        <w:t xml:space="preserve">Your A-number.</w:t>
      </w:r>
    </w:p>
    <w:p>
      <w:pPr>
        <w:pStyle w:val="Compact"/>
        <w:numPr>
          <w:numId w:val="1002"/>
          <w:ilvl w:val="0"/>
        </w:numPr>
      </w:pPr>
      <w:r>
        <w:t xml:space="preserve">Your favorite beverage. ('cause I'm curious)</w:t>
      </w:r>
    </w:p>
    <w:p>
      <w:pPr>
        <w:pStyle w:val="FirstParagraph"/>
      </w:pPr>
      <w:r>
        <w:t xml:space="preserve">Your source code must include the following documentation:</w:t>
      </w:r>
    </w:p>
    <w:p>
      <w:pPr>
        <w:pStyle w:val="Compact"/>
        <w:numPr>
          <w:numId w:val="1003"/>
          <w:ilvl w:val="0"/>
        </w:numPr>
      </w:pPr>
      <w:r>
        <w:t xml:space="preserve">Your name</w:t>
      </w:r>
    </w:p>
    <w:p>
      <w:pPr>
        <w:pStyle w:val="Compact"/>
        <w:numPr>
          <w:numId w:val="1003"/>
          <w:ilvl w:val="0"/>
        </w:numPr>
      </w:pPr>
      <w:r>
        <w:t xml:space="preserve">The class (CS 2070) and the section number (on ground is 08, online is W1).</w:t>
      </w:r>
    </w:p>
    <w:p>
      <w:pPr>
        <w:pStyle w:val="Compact"/>
        <w:numPr>
          <w:numId w:val="1003"/>
          <w:ilvl w:val="0"/>
        </w:numPr>
      </w:pPr>
      <w:r>
        <w:t xml:space="preserve">The date on which you turned in the assignment.</w:t>
      </w:r>
    </w:p>
    <w:p>
      <w:pPr>
        <w:pStyle w:val="Compact"/>
        <w:numPr>
          <w:numId w:val="1003"/>
          <w:ilvl w:val="0"/>
        </w:numPr>
      </w:pPr>
      <w:r>
        <w:t xml:space="preserve">A short description of the software. Usually a sentence or two is sufficient.</w:t>
      </w:r>
    </w:p>
    <w:p>
      <w:pPr>
        <w:pStyle w:val="FirstParagraph"/>
      </w:pPr>
      <w:r>
        <w:t xml:space="preserve">This is a variation of Page 106, Chapter 2, Programming Challenge 3.</w:t>
      </w:r>
    </w:p>
    <w:p>
      <w:pPr>
        <w:pStyle w:val="Heading2"/>
      </w:pPr>
      <w:bookmarkStart w:id="25" w:name="turning-it-in."/>
      <w:bookmarkEnd w:id="25"/>
      <w:r>
        <w:t xml:space="preserve">Turning it in.</w:t>
      </w:r>
    </w:p>
    <w:p>
      <w:pPr>
        <w:pStyle w:val="FirstParagraph"/>
      </w:pPr>
      <w:r>
        <w:t xml:space="preserve">To turn in your application, find the foldering containing your entire project (not the folder with the "java" file), zip it up, and turn it in. I'll have a video posted on how to do this in Windows. The process will be similar for Mac. If you use Linux and want me to make a video, I'll show you how to use the command line (let's be honest: if you use Linux, you are probably okay at figuring this out on your own.)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130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d4c4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2018-01-16T03:17:00Z</dcterms:created>
  <dcterms:modified xsi:type="dcterms:W3CDTF">2018-01-16T03:17:00Z</dcterms:modified>
</cp:coreProperties>
</file>