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E1" w:rsidRDefault="005E2EE1" w:rsidP="005E2EE1">
      <w:r>
        <w:t>:</w:t>
      </w:r>
    </w:p>
    <w:p w:rsidR="00016D3D" w:rsidRDefault="00016D3D" w:rsidP="005E2EE1"/>
    <w:p w:rsidR="00016D3D" w:rsidRDefault="00016D3D" w:rsidP="005E2EE1">
      <w:r>
        <w:rPr>
          <w:noProof/>
        </w:rPr>
        <w:drawing>
          <wp:inline distT="0" distB="0" distL="0" distR="0" wp14:anchorId="4F7E67C8" wp14:editId="2D74E3D2">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5450"/>
                    </a:xfrm>
                    <a:prstGeom prst="rect">
                      <a:avLst/>
                    </a:prstGeom>
                  </pic:spPr>
                </pic:pic>
              </a:graphicData>
            </a:graphic>
          </wp:inline>
        </w:drawing>
      </w:r>
    </w:p>
    <w:p w:rsidR="005E2EE1" w:rsidRDefault="005E2EE1" w:rsidP="005E2EE1">
      <w:r>
        <w:rPr>
          <w:rFonts w:hint="eastAsia"/>
        </w:rPr>
        <w:t>1</w:t>
      </w:r>
      <w:r>
        <w:rPr>
          <w:rFonts w:hint="eastAsia"/>
        </w:rPr>
        <w:t>、设备告警来源主要分为两类：遥测</w:t>
      </w:r>
      <w:r>
        <w:rPr>
          <w:rFonts w:hint="eastAsia"/>
        </w:rPr>
        <w:t xml:space="preserve"> </w:t>
      </w:r>
      <w:r>
        <w:rPr>
          <w:rFonts w:hint="eastAsia"/>
        </w:rPr>
        <w:t>与</w:t>
      </w:r>
      <w:r>
        <w:rPr>
          <w:rFonts w:hint="eastAsia"/>
        </w:rPr>
        <w:t xml:space="preserve"> </w:t>
      </w:r>
      <w:r>
        <w:rPr>
          <w:rFonts w:hint="eastAsia"/>
        </w:rPr>
        <w:t>遥信</w:t>
      </w:r>
    </w:p>
    <w:p w:rsidR="005E2EE1" w:rsidRDefault="002F7807" w:rsidP="005E2EE1">
      <w:r>
        <w:rPr>
          <w:rFonts w:hint="eastAsia"/>
        </w:rPr>
        <w:t>设备有</w:t>
      </w:r>
      <w:r>
        <w:t>哪些：变压器、母线</w:t>
      </w:r>
      <w:r>
        <w:rPr>
          <w:rFonts w:hint="eastAsia"/>
        </w:rPr>
        <w:t>、</w:t>
      </w:r>
      <w:r>
        <w:t>开关、断路器、刀闸等</w:t>
      </w:r>
    </w:p>
    <w:p w:rsidR="002F7807" w:rsidRDefault="00037429" w:rsidP="005E2EE1">
      <w:r w:rsidRPr="00037429">
        <w:rPr>
          <w:rFonts w:hint="eastAsia"/>
        </w:rPr>
        <w:t>一个设备可能对于一个信号（即一个告警，下同），比如开关连接状态，分</w:t>
      </w:r>
      <w:r w:rsidRPr="00037429">
        <w:rPr>
          <w:rFonts w:hint="eastAsia"/>
        </w:rPr>
        <w:t>/</w:t>
      </w:r>
      <w:r w:rsidRPr="00037429">
        <w:rPr>
          <w:rFonts w:hint="eastAsia"/>
        </w:rPr>
        <w:t>合</w:t>
      </w:r>
    </w:p>
    <w:p w:rsidR="00037429" w:rsidRDefault="00886A34" w:rsidP="005E2EE1">
      <w:r w:rsidRPr="00886A34">
        <w:rPr>
          <w:rFonts w:hint="eastAsia"/>
        </w:rPr>
        <w:t>一个设备也可以对于多个信号（多个告警），比如主变（即变压器）如分接开关档位、油温</w:t>
      </w:r>
    </w:p>
    <w:p w:rsidR="00886A34" w:rsidRPr="002F7807" w:rsidRDefault="00886A34" w:rsidP="005E2EE1"/>
    <w:p w:rsidR="0045091D" w:rsidRDefault="005E2EE1" w:rsidP="005E2EE1">
      <w:r w:rsidRPr="0095079C">
        <w:rPr>
          <w:rFonts w:hint="eastAsia"/>
          <w:b/>
        </w:rPr>
        <w:t>遥测</w:t>
      </w:r>
      <w:r>
        <w:rPr>
          <w:rFonts w:hint="eastAsia"/>
        </w:rPr>
        <w:t>：指有数值的，比如电压、电流、温度等等</w:t>
      </w:r>
    </w:p>
    <w:p w:rsidR="0045091D" w:rsidRDefault="0045091D" w:rsidP="005E2EE1">
      <w:r w:rsidRPr="0095079C">
        <w:rPr>
          <w:rFonts w:hint="eastAsia"/>
          <w:b/>
        </w:rPr>
        <w:t>遥信</w:t>
      </w:r>
      <w:r w:rsidRPr="0045091D">
        <w:rPr>
          <w:rFonts w:hint="eastAsia"/>
        </w:rPr>
        <w:t>：就是指两个状态的设备产生的，比如开关、刀闸、断路器</w:t>
      </w:r>
    </w:p>
    <w:p w:rsidR="00760A47" w:rsidRDefault="00760A47" w:rsidP="005E2EE1"/>
    <w:p w:rsidR="00760A47" w:rsidRDefault="00760A47" w:rsidP="005E2EE1">
      <w:r w:rsidRPr="00760A47">
        <w:rPr>
          <w:rFonts w:hint="eastAsia"/>
        </w:rPr>
        <w:t>还有一种描述设备运行状态的，如保护动作，油温告警等等</w:t>
      </w:r>
    </w:p>
    <w:p w:rsidR="00760A47" w:rsidRDefault="00760A47" w:rsidP="005E2EE1"/>
    <w:p w:rsidR="002A0637" w:rsidRDefault="002A0637" w:rsidP="005E2EE1">
      <w:r w:rsidRPr="002A0637">
        <w:rPr>
          <w:rFonts w:hint="eastAsia"/>
        </w:rPr>
        <w:t>告警的类型按照重要等级分：事故、异常、越限、变位、告知</w:t>
      </w:r>
    </w:p>
    <w:p w:rsidR="002A0637" w:rsidRDefault="00795D3F" w:rsidP="005E2EE1">
      <w:r w:rsidRPr="00795D3F">
        <w:rPr>
          <w:rFonts w:hint="eastAsia"/>
        </w:rPr>
        <w:t>事故：影响送电的重要告警</w:t>
      </w:r>
    </w:p>
    <w:p w:rsidR="005126F2" w:rsidRDefault="005126F2" w:rsidP="005126F2">
      <w:r>
        <w:rPr>
          <w:rFonts w:hint="eastAsia"/>
        </w:rPr>
        <w:t>异常：</w:t>
      </w:r>
      <w:proofErr w:type="gramStart"/>
      <w:r>
        <w:rPr>
          <w:rFonts w:hint="eastAsia"/>
        </w:rPr>
        <w:t>不</w:t>
      </w:r>
      <w:proofErr w:type="gramEnd"/>
      <w:r>
        <w:rPr>
          <w:rFonts w:hint="eastAsia"/>
        </w:rPr>
        <w:t>立刻影响送电</w:t>
      </w:r>
    </w:p>
    <w:p w:rsidR="005126F2" w:rsidRDefault="005126F2" w:rsidP="005126F2">
      <w:r>
        <w:rPr>
          <w:rFonts w:hint="eastAsia"/>
        </w:rPr>
        <w:t>越限：</w:t>
      </w:r>
      <w:proofErr w:type="gramStart"/>
      <w:r>
        <w:rPr>
          <w:rFonts w:hint="eastAsia"/>
        </w:rPr>
        <w:t>电压越限上限</w:t>
      </w:r>
      <w:proofErr w:type="gramEnd"/>
      <w:r>
        <w:rPr>
          <w:rFonts w:hint="eastAsia"/>
        </w:rPr>
        <w:t>、下限、上上限、下下限、电流越下限等等</w:t>
      </w:r>
    </w:p>
    <w:p w:rsidR="005126F2" w:rsidRDefault="008759A6" w:rsidP="005126F2">
      <w:r w:rsidRPr="008759A6">
        <w:rPr>
          <w:rFonts w:hint="eastAsia"/>
        </w:rPr>
        <w:t>变位：开关、刀闸、断路器</w:t>
      </w:r>
      <w:r w:rsidRPr="008759A6">
        <w:rPr>
          <w:rFonts w:hint="eastAsia"/>
        </w:rPr>
        <w:t xml:space="preserve"> </w:t>
      </w:r>
      <w:r w:rsidRPr="008759A6">
        <w:rPr>
          <w:rFonts w:hint="eastAsia"/>
        </w:rPr>
        <w:t>状态改变</w:t>
      </w:r>
    </w:p>
    <w:p w:rsidR="008759A6" w:rsidRDefault="00272EE7" w:rsidP="005126F2">
      <w:r w:rsidRPr="00272EE7">
        <w:rPr>
          <w:rFonts w:hint="eastAsia"/>
        </w:rPr>
        <w:t>告知：其他不重要告警</w:t>
      </w:r>
    </w:p>
    <w:p w:rsidR="00272EE7" w:rsidRDefault="00272EE7" w:rsidP="005126F2"/>
    <w:p w:rsidR="00C30C7C" w:rsidRDefault="00C30C7C" w:rsidP="005126F2">
      <w:r w:rsidRPr="00C30C7C">
        <w:rPr>
          <w:rFonts w:hint="eastAsia"/>
        </w:rPr>
        <w:t>一般告警会有连续性：比如一个送电开关（指的重要的开关）断开了，会有个告警（类型是变位），可能导致其他线越限（类型是越限）。如果设置过保护动作，会有保护信号（这个也会有告警、类型一般是事故）、然后会有重合闸告警、最后会有个合闸的告警（类型是变位）。同时还有其他信息，（类型是异常）</w:t>
      </w:r>
    </w:p>
    <w:p w:rsidR="00C30C7C" w:rsidRDefault="00C30C7C" w:rsidP="005126F2"/>
    <w:p w:rsidR="00886A34" w:rsidRDefault="00886A34" w:rsidP="005126F2">
      <w:r w:rsidRPr="00886A34">
        <w:rPr>
          <w:rFonts w:hint="eastAsia"/>
        </w:rPr>
        <w:t>一个设备也可以对于多个信号（多个告警），比如主变（即变压器）如分接开关档位、油温</w:t>
      </w:r>
    </w:p>
    <w:p w:rsidR="00886A34" w:rsidRDefault="00886A34" w:rsidP="005126F2"/>
    <w:p w:rsidR="00E6343B" w:rsidRDefault="00E6343B" w:rsidP="005126F2"/>
    <w:p w:rsidR="00E6343B" w:rsidRDefault="00E6343B" w:rsidP="005126F2"/>
    <w:p w:rsidR="00E6343B" w:rsidRDefault="00E6343B" w:rsidP="005126F2">
      <w:r w:rsidRPr="00E6343B">
        <w:rPr>
          <w:rFonts w:hint="eastAsia"/>
        </w:rPr>
        <w:lastRenderedPageBreak/>
        <w:t>枫桥变</w:t>
      </w:r>
      <w:r w:rsidRPr="00E6343B">
        <w:rPr>
          <w:rFonts w:hint="eastAsia"/>
        </w:rPr>
        <w:t>2#</w:t>
      </w:r>
      <w:r w:rsidRPr="00E6343B">
        <w:rPr>
          <w:rFonts w:hint="eastAsia"/>
        </w:rPr>
        <w:t>主变</w:t>
      </w:r>
      <w:r w:rsidRPr="00E6343B">
        <w:rPr>
          <w:rFonts w:hint="eastAsia"/>
        </w:rPr>
        <w:t>10kV</w:t>
      </w:r>
      <w:r w:rsidRPr="00E6343B">
        <w:rPr>
          <w:rFonts w:hint="eastAsia"/>
        </w:rPr>
        <w:t>开关</w:t>
      </w:r>
      <w:r w:rsidRPr="00E6343B">
        <w:rPr>
          <w:rFonts w:hint="eastAsia"/>
        </w:rPr>
        <w:t>A</w:t>
      </w:r>
      <w:r w:rsidRPr="00E6343B">
        <w:rPr>
          <w:rFonts w:hint="eastAsia"/>
        </w:rPr>
        <w:t>相电流越上限</w:t>
      </w:r>
      <w:r w:rsidRPr="00E6343B">
        <w:rPr>
          <w:rFonts w:hint="eastAsia"/>
        </w:rPr>
        <w:t xml:space="preserve"> </w:t>
      </w:r>
      <w:r w:rsidRPr="00E6343B">
        <w:rPr>
          <w:rFonts w:hint="eastAsia"/>
        </w:rPr>
        <w:t>值</w:t>
      </w:r>
      <w:r w:rsidRPr="00E6343B">
        <w:rPr>
          <w:rFonts w:hint="eastAsia"/>
        </w:rPr>
        <w:t xml:space="preserve">:221.153    </w:t>
      </w:r>
    </w:p>
    <w:p w:rsidR="00E6343B" w:rsidRDefault="00E6343B" w:rsidP="005126F2">
      <w:r>
        <w:rPr>
          <w:rFonts w:hint="eastAsia"/>
        </w:rPr>
        <w:t>变电站</w:t>
      </w:r>
      <w:r>
        <w:rPr>
          <w:rFonts w:hint="eastAsia"/>
        </w:rPr>
        <w:t xml:space="preserve">  </w:t>
      </w:r>
    </w:p>
    <w:p w:rsidR="00E6343B" w:rsidRDefault="00E6343B" w:rsidP="005126F2">
      <w:pPr>
        <w:rPr>
          <w:rFonts w:hint="eastAsia"/>
        </w:rPr>
      </w:pPr>
    </w:p>
    <w:p w:rsidR="00D17527" w:rsidRDefault="00D17527" w:rsidP="005126F2"/>
    <w:p w:rsidR="00D17527" w:rsidRDefault="00D17527" w:rsidP="005126F2">
      <w:proofErr w:type="spellStart"/>
      <w:r w:rsidRPr="00D17527">
        <w:t>scada</w:t>
      </w:r>
      <w:proofErr w:type="spellEnd"/>
      <w:r w:rsidRPr="00D17527">
        <w:rPr>
          <w:rFonts w:hint="eastAsia"/>
        </w:rPr>
        <w:t>系统</w:t>
      </w:r>
    </w:p>
    <w:p w:rsidR="00D17527" w:rsidRPr="00F62897" w:rsidRDefault="00E309AE" w:rsidP="005126F2">
      <w:r w:rsidRPr="00F62897">
        <w:t>SCADA(Supervisory Control And Data Acquisition)</w:t>
      </w:r>
      <w:r w:rsidRPr="00F62897">
        <w:t>系统，即数据采集与监视控制系统。</w:t>
      </w:r>
    </w:p>
    <w:p w:rsidR="00E309AE" w:rsidRDefault="00E309AE" w:rsidP="005126F2"/>
    <w:p w:rsidR="00D17527" w:rsidRDefault="00D17527" w:rsidP="005126F2"/>
    <w:p w:rsidR="0095079C" w:rsidRDefault="0095079C" w:rsidP="005126F2">
      <w:r>
        <w:rPr>
          <w:rFonts w:hint="eastAsia"/>
        </w:rPr>
        <w:t xml:space="preserve">2. </w:t>
      </w:r>
      <w:r>
        <w:rPr>
          <w:rFonts w:hint="eastAsia"/>
        </w:rPr>
        <w:t>开发</w:t>
      </w:r>
      <w:r>
        <w:t>工具</w:t>
      </w:r>
    </w:p>
    <w:p w:rsidR="0095079C" w:rsidRDefault="0095079C" w:rsidP="005126F2"/>
    <w:p w:rsidR="0095079C" w:rsidRDefault="0095079C" w:rsidP="005126F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PLSQL Developer是Oracle数据库开发工具，</w:t>
      </w:r>
      <w:proofErr w:type="gramStart"/>
      <w:r>
        <w:rPr>
          <w:rFonts w:ascii="微软雅黑" w:eastAsia="微软雅黑" w:hAnsi="微软雅黑" w:hint="eastAsia"/>
          <w:color w:val="333333"/>
          <w:shd w:val="clear" w:color="auto" w:fill="FFFFFF"/>
        </w:rPr>
        <w:t>很</w:t>
      </w:r>
      <w:proofErr w:type="gramEnd"/>
      <w:r>
        <w:rPr>
          <w:rFonts w:ascii="微软雅黑" w:eastAsia="微软雅黑" w:hAnsi="微软雅黑" w:hint="eastAsia"/>
          <w:color w:val="333333"/>
          <w:shd w:val="clear" w:color="auto" w:fill="FFFFFF"/>
        </w:rPr>
        <w:t>牛也很好用，PLSQL Developer功能很强大，可以</w:t>
      </w:r>
      <w:proofErr w:type="gramStart"/>
      <w:r>
        <w:rPr>
          <w:rFonts w:ascii="微软雅黑" w:eastAsia="微软雅黑" w:hAnsi="微软雅黑" w:hint="eastAsia"/>
          <w:color w:val="333333"/>
          <w:shd w:val="clear" w:color="auto" w:fill="FFFFFF"/>
        </w:rPr>
        <w:t>做为</w:t>
      </w:r>
      <w:proofErr w:type="gramEnd"/>
      <w:r>
        <w:rPr>
          <w:rFonts w:ascii="微软雅黑" w:eastAsia="微软雅黑" w:hAnsi="微软雅黑" w:hint="eastAsia"/>
          <w:color w:val="333333"/>
          <w:shd w:val="clear" w:color="auto" w:fill="FFFFFF"/>
        </w:rPr>
        <w:t>集成调试器，有SQL窗口，命令窗口，对象浏览器和性能优化等功能，</w:t>
      </w:r>
    </w:p>
    <w:p w:rsidR="0095079C" w:rsidRDefault="0095079C" w:rsidP="005126F2">
      <w:pPr>
        <w:rPr>
          <w:rFonts w:ascii="微软雅黑" w:eastAsia="微软雅黑" w:hAnsi="微软雅黑"/>
          <w:color w:val="333333"/>
          <w:shd w:val="clear" w:color="auto" w:fill="FFFFFF"/>
        </w:rPr>
      </w:pPr>
    </w:p>
    <w:p w:rsidR="0095079C" w:rsidRDefault="0095079C" w:rsidP="005126F2"/>
    <w:p w:rsidR="0095079C" w:rsidRDefault="0095079C" w:rsidP="005126F2">
      <w:r>
        <w:rPr>
          <w:rFonts w:hint="eastAsia"/>
        </w:rPr>
        <w:t xml:space="preserve">2. </w:t>
      </w:r>
      <w:r>
        <w:rPr>
          <w:rFonts w:hint="eastAsia"/>
        </w:rPr>
        <w:t>聚类</w:t>
      </w:r>
      <w:r>
        <w:t>算法</w:t>
      </w:r>
    </w:p>
    <w:p w:rsidR="00871312" w:rsidRDefault="00871312" w:rsidP="005E2EE1">
      <w:r>
        <w:rPr>
          <w:rFonts w:hint="eastAsia"/>
        </w:rPr>
        <w:t>聚类和</w:t>
      </w:r>
      <w:r>
        <w:t>分类都是对</w:t>
      </w:r>
      <w:r>
        <w:rPr>
          <w:rFonts w:hint="eastAsia"/>
        </w:rPr>
        <w:t>给定</w:t>
      </w:r>
      <w:r>
        <w:t>的数据按一定的标准进行划分，那两者之间有什么</w:t>
      </w:r>
      <w:r>
        <w:rPr>
          <w:rFonts w:hint="eastAsia"/>
        </w:rPr>
        <w:t>区别</w:t>
      </w:r>
      <w:r>
        <w:t>呢？分类</w:t>
      </w:r>
      <w:r>
        <w:rPr>
          <w:rFonts w:hint="eastAsia"/>
        </w:rPr>
        <w:t>一般</w:t>
      </w:r>
      <w:r>
        <w:t>是</w:t>
      </w:r>
      <w:r>
        <w:rPr>
          <w:rFonts w:hint="eastAsia"/>
        </w:rPr>
        <w:t>一种监督学习</w:t>
      </w:r>
      <w:r>
        <w:rPr>
          <w:rFonts w:hint="eastAsia"/>
        </w:rPr>
        <w:t>(</w:t>
      </w:r>
      <w:r>
        <w:rPr>
          <w:rFonts w:ascii="Arial" w:hAnsi="Arial" w:cs="Arial"/>
          <w:color w:val="333333"/>
          <w:sz w:val="20"/>
          <w:szCs w:val="20"/>
          <w:shd w:val="clear" w:color="auto" w:fill="FFFFFF"/>
        </w:rPr>
        <w:t>supervised learning</w:t>
      </w:r>
      <w:r>
        <w:rPr>
          <w:rFonts w:hint="eastAsia"/>
        </w:rPr>
        <w:t>)</w:t>
      </w:r>
      <w:r>
        <w:rPr>
          <w:rFonts w:hint="eastAsia"/>
        </w:rPr>
        <w:t>的</w:t>
      </w:r>
      <w:r>
        <w:t>场景</w:t>
      </w:r>
      <w:r>
        <w:t>,</w:t>
      </w:r>
      <w:r>
        <w:rPr>
          <w:rFonts w:hint="eastAsia"/>
        </w:rPr>
        <w:t>往往</w:t>
      </w:r>
      <w:r>
        <w:t>是根据已经打</w:t>
      </w:r>
      <w:r>
        <w:rPr>
          <w:rFonts w:hint="eastAsia"/>
        </w:rPr>
        <w:t>好</w:t>
      </w:r>
      <w:r>
        <w:t>标记的样本进行模型</w:t>
      </w:r>
      <w:r>
        <w:rPr>
          <w:rFonts w:hint="eastAsia"/>
        </w:rPr>
        <w:t>的</w:t>
      </w:r>
      <w:r>
        <w:t>训练，然后再对未</w:t>
      </w:r>
      <w:r>
        <w:rPr>
          <w:rFonts w:hint="eastAsia"/>
        </w:rPr>
        <w:t>分类</w:t>
      </w:r>
      <w:r>
        <w:t>的数据进行学习分类</w:t>
      </w:r>
      <w:r>
        <w:t>;</w:t>
      </w:r>
      <w:r>
        <w:rPr>
          <w:rFonts w:hint="eastAsia"/>
        </w:rPr>
        <w:t>而</w:t>
      </w:r>
      <w:r>
        <w:t>聚类解决的是无监督学习的场景。</w:t>
      </w:r>
    </w:p>
    <w:p w:rsidR="00872ADC" w:rsidRDefault="00872ADC" w:rsidP="005E2EE1">
      <w:r>
        <w:rPr>
          <w:rFonts w:hint="eastAsia"/>
        </w:rPr>
        <w:t>聚类算</w:t>
      </w:r>
      <w:r>
        <w:t>法种类很多，根据计算方式的不同可以分为根据距离计算方式的聚类算法和根据密度的聚类计算方式</w:t>
      </w:r>
      <w:r>
        <w:rPr>
          <w:rFonts w:hint="eastAsia"/>
        </w:rPr>
        <w:t>。</w:t>
      </w:r>
    </w:p>
    <w:p w:rsidR="005126F2" w:rsidRDefault="005126F2" w:rsidP="005E2EE1">
      <w:r>
        <w:rPr>
          <w:rFonts w:hint="eastAsia"/>
        </w:rPr>
        <w:t>常见</w:t>
      </w:r>
      <w:r>
        <w:t>的</w:t>
      </w:r>
      <w:r w:rsidR="002A40AA">
        <w:rPr>
          <w:rFonts w:hint="eastAsia"/>
        </w:rPr>
        <w:t>两种</w:t>
      </w:r>
      <w:r w:rsidR="002A40AA">
        <w:t>聚类算法是</w:t>
      </w:r>
      <w:r w:rsidR="002A40AA">
        <w:t>K-means</w:t>
      </w:r>
      <w:r w:rsidR="002A40AA">
        <w:t>和</w:t>
      </w:r>
      <w:proofErr w:type="spellStart"/>
      <w:r w:rsidR="002A40AA">
        <w:t>DBScan</w:t>
      </w:r>
      <w:proofErr w:type="spellEnd"/>
      <w:r w:rsidR="002A40AA">
        <w:t>，</w:t>
      </w:r>
      <w:r w:rsidR="002A40AA">
        <w:rPr>
          <w:rFonts w:hint="eastAsia"/>
        </w:rPr>
        <w:t>其中</w:t>
      </w:r>
      <w:r w:rsidR="002A40AA">
        <w:t>K-means</w:t>
      </w:r>
      <w:r w:rsidR="002A40AA">
        <w:t>根据距离</w:t>
      </w:r>
      <w:r w:rsidR="00C30C7C">
        <w:rPr>
          <w:rFonts w:hint="eastAsia"/>
        </w:rPr>
        <w:t>的</w:t>
      </w:r>
      <w:r w:rsidR="00C30C7C">
        <w:t>方式计算</w:t>
      </w:r>
      <w:r w:rsidR="002A40AA">
        <w:t>，</w:t>
      </w:r>
      <w:proofErr w:type="spellStart"/>
      <w:r w:rsidR="002A40AA">
        <w:t>DBScan</w:t>
      </w:r>
      <w:proofErr w:type="spellEnd"/>
      <w:r w:rsidR="002A40AA">
        <w:t>是根据密度聚类</w:t>
      </w:r>
      <w:r w:rsidR="00C30C7C">
        <w:rPr>
          <w:rFonts w:hint="eastAsia"/>
        </w:rPr>
        <w:t>方式</w:t>
      </w:r>
      <w:r w:rsidR="002A40AA">
        <w:t>。</w:t>
      </w:r>
    </w:p>
    <w:p w:rsidR="005126F2" w:rsidRDefault="005126F2" w:rsidP="005E2EE1">
      <w:r>
        <w:t>K-means</w:t>
      </w:r>
      <w:r>
        <w:rPr>
          <w:rFonts w:hint="eastAsia"/>
        </w:rPr>
        <w:t>均值</w:t>
      </w:r>
      <w:r>
        <w:t>是</w:t>
      </w:r>
      <w:r>
        <w:rPr>
          <w:rFonts w:hint="eastAsia"/>
        </w:rPr>
        <w:t>极其</w:t>
      </w:r>
      <w:r>
        <w:t>学习领域最为经典的几个算法</w:t>
      </w:r>
      <w:r>
        <w:rPr>
          <w:rFonts w:hint="eastAsia"/>
        </w:rPr>
        <w:t>之一</w:t>
      </w:r>
      <w:r>
        <w:t>，也是几乎所有学习聚类相关算法</w:t>
      </w:r>
      <w:r>
        <w:rPr>
          <w:rFonts w:hint="eastAsia"/>
        </w:rPr>
        <w:t>的</w:t>
      </w:r>
      <w:r>
        <w:t>用户必须了解的一种聚类算法。</w:t>
      </w:r>
    </w:p>
    <w:p w:rsidR="00DE0D50" w:rsidRDefault="00DE0D50" w:rsidP="005E2EE1"/>
    <w:p w:rsidR="00DE0D50" w:rsidRDefault="00DE0D50" w:rsidP="005E2EE1">
      <w:r>
        <w:rPr>
          <w:rFonts w:hint="eastAsia"/>
        </w:rPr>
        <w:t>DB</w:t>
      </w:r>
      <w:r>
        <w:t>SCAN</w:t>
      </w:r>
      <w:r>
        <w:t>与</w:t>
      </w:r>
      <w:r>
        <w:t>K-means</w:t>
      </w:r>
      <w:r>
        <w:t>的不同之处在于它是一种基于密度的聚类算法，虽然解决都是聚类场景的问题。但是，因为在数据挖掘中每一次数据的分布特点不尽</w:t>
      </w:r>
      <w:r>
        <w:rPr>
          <w:rFonts w:hint="eastAsia"/>
        </w:rPr>
        <w:t>相同</w:t>
      </w:r>
      <w:r>
        <w:t>，所以很多时候需要根据具体的数据分布情况选择使用</w:t>
      </w:r>
      <w:r>
        <w:t>DBSCAN</w:t>
      </w:r>
      <w:r>
        <w:t>或者</w:t>
      </w:r>
      <w:r>
        <w:t>K-means</w:t>
      </w:r>
      <w:r>
        <w:t>算法。</w:t>
      </w:r>
    </w:p>
    <w:p w:rsidR="00DE0D50" w:rsidRDefault="00DE0D50" w:rsidP="005E2EE1"/>
    <w:p w:rsidR="00DE0D50" w:rsidRDefault="00DE0D50" w:rsidP="005E2EE1">
      <w:proofErr w:type="spellStart"/>
      <w:r>
        <w:t>DBScan</w:t>
      </w:r>
      <w:proofErr w:type="spellEnd"/>
      <w:r>
        <w:t>是一款基于密度的算法，</w:t>
      </w:r>
      <w:r>
        <w:rPr>
          <w:rFonts w:hint="eastAsia"/>
        </w:rPr>
        <w:t xml:space="preserve"> </w:t>
      </w:r>
      <w:r>
        <w:rPr>
          <w:rFonts w:hint="eastAsia"/>
        </w:rPr>
        <w:t>而</w:t>
      </w:r>
      <w:r>
        <w:t>K-means</w:t>
      </w:r>
      <w:r>
        <w:t>是局域空间的</w:t>
      </w:r>
      <w:r>
        <w:rPr>
          <w:rFonts w:hint="eastAsia"/>
        </w:rPr>
        <w:t>。密度的</w:t>
      </w:r>
      <w:r>
        <w:t>概念就是要先去定义中心</w:t>
      </w:r>
      <w:r>
        <w:rPr>
          <w:rFonts w:hint="eastAsia"/>
        </w:rPr>
        <w:t>点</w:t>
      </w:r>
      <w:r>
        <w:t>和半径，</w:t>
      </w:r>
      <w:r>
        <w:rPr>
          <w:rFonts w:hint="eastAsia"/>
        </w:rPr>
        <w:t>通过</w:t>
      </w:r>
      <w:r>
        <w:t>点和半径绘制一个圆，圆里面的数据点的个数就表示密度，圆里面的数据点的个数就表示密度。</w:t>
      </w:r>
    </w:p>
    <w:p w:rsidR="00DE0D50" w:rsidRDefault="00DE0D50" w:rsidP="005E2EE1">
      <w:r>
        <w:rPr>
          <w:noProof/>
        </w:rPr>
        <w:lastRenderedPageBreak/>
        <w:drawing>
          <wp:inline distT="0" distB="0" distL="0" distR="0">
            <wp:extent cx="5274310" cy="3243605"/>
            <wp:effectExtent l="0" t="0" r="2540" b="0"/>
            <wp:docPr id="2" name="图片 2" descr="https://images2015.cnblogs.com/blog/1042406/201612/1042406-20161222112847323-1346197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612/1042406-20161222112847323-13461972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43605"/>
                    </a:xfrm>
                    <a:prstGeom prst="rect">
                      <a:avLst/>
                    </a:prstGeom>
                    <a:noFill/>
                    <a:ln>
                      <a:noFill/>
                    </a:ln>
                  </pic:spPr>
                </pic:pic>
              </a:graphicData>
            </a:graphic>
          </wp:inline>
        </w:drawing>
      </w:r>
    </w:p>
    <w:p w:rsidR="00DE0D50" w:rsidRDefault="00DE0D50" w:rsidP="005E2EE1"/>
    <w:p w:rsidR="00DE0D50" w:rsidRDefault="00DE0D50" w:rsidP="005E2EE1">
      <w:proofErr w:type="spellStart"/>
      <w:r>
        <w:rPr>
          <w:rFonts w:hint="eastAsia"/>
        </w:rPr>
        <w:t>DB</w:t>
      </w:r>
      <w:r>
        <w:t>Scan</w:t>
      </w:r>
      <w:proofErr w:type="spellEnd"/>
      <w:r>
        <w:t>算法需要用户输入两个参数：一个是半径，表示以给定点</w:t>
      </w:r>
      <w:r>
        <w:t>P</w:t>
      </w:r>
      <w:r>
        <w:t>为中心的圆形邻</w:t>
      </w:r>
      <w:r>
        <w:rPr>
          <w:rFonts w:hint="eastAsia"/>
        </w:rPr>
        <w:t>域</w:t>
      </w:r>
      <w:r>
        <w:t>的范围。另一个</w:t>
      </w:r>
      <w:r>
        <w:rPr>
          <w:rFonts w:hint="eastAsia"/>
        </w:rPr>
        <w:t>参数</w:t>
      </w:r>
      <w:r>
        <w:t>是以</w:t>
      </w:r>
      <w:r>
        <w:rPr>
          <w:rFonts w:hint="eastAsia"/>
        </w:rPr>
        <w:t>P</w:t>
      </w:r>
      <w:r>
        <w:t>为中心的</w:t>
      </w:r>
      <w:r>
        <w:rPr>
          <w:rFonts w:hint="eastAsia"/>
        </w:rPr>
        <w:t>邻</w:t>
      </w:r>
      <w:r>
        <w:t>域内最少的点的数量，这个参数表示密度的概念，以上就是</w:t>
      </w:r>
      <w:proofErr w:type="spellStart"/>
      <w:r>
        <w:t>DBScan</w:t>
      </w:r>
      <w:proofErr w:type="spellEnd"/>
      <w:r>
        <w:t>算法对输入参数的要求。相比于</w:t>
      </w:r>
      <w:r>
        <w:t>K-means</w:t>
      </w:r>
      <w:r>
        <w:rPr>
          <w:rFonts w:hint="eastAsia"/>
        </w:rPr>
        <w:t>，</w:t>
      </w:r>
      <w:proofErr w:type="spellStart"/>
      <w:r>
        <w:t>DBScan</w:t>
      </w:r>
      <w:proofErr w:type="spellEnd"/>
      <w:r>
        <w:rPr>
          <w:rFonts w:hint="eastAsia"/>
        </w:rPr>
        <w:t>的</w:t>
      </w:r>
      <w:r>
        <w:t>一大优势就是不需要提前设定</w:t>
      </w:r>
      <w:r>
        <w:t>K</w:t>
      </w:r>
      <w:r>
        <w:t>值</w:t>
      </w:r>
      <w:r>
        <w:rPr>
          <w:rFonts w:hint="eastAsia"/>
        </w:rPr>
        <w:t>。因为</w:t>
      </w:r>
      <w:r>
        <w:t>在实际的使用过程中，算法使用者很难再聚类前就已经判断好这个数据集可以聚成积累。</w:t>
      </w:r>
    </w:p>
    <w:p w:rsidR="00DE0D50" w:rsidRDefault="00DE0D50" w:rsidP="005E2EE1"/>
    <w:p w:rsidR="00DE0D50" w:rsidRPr="00DE0D50" w:rsidRDefault="00DE0D50" w:rsidP="005E2EE1">
      <w:pPr>
        <w:rPr>
          <w:rFonts w:hint="eastAsia"/>
        </w:rPr>
      </w:pPr>
      <w:r w:rsidRPr="00DE0D50">
        <w:rPr>
          <w:noProof/>
        </w:rPr>
        <w:drawing>
          <wp:inline distT="0" distB="0" distL="0" distR="0">
            <wp:extent cx="5274310" cy="3956465"/>
            <wp:effectExtent l="0" t="0" r="2540" b="6350"/>
            <wp:docPr id="3" name="图片 3" descr="C:\Users\luyb\AppData\Local\Temp\WeChat Files\306124219983141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yb\AppData\Local\Temp\WeChat Files\3061242199831417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465"/>
                    </a:xfrm>
                    <a:prstGeom prst="rect">
                      <a:avLst/>
                    </a:prstGeom>
                    <a:noFill/>
                    <a:ln>
                      <a:noFill/>
                    </a:ln>
                  </pic:spPr>
                </pic:pic>
              </a:graphicData>
            </a:graphic>
          </wp:inline>
        </w:drawing>
      </w:r>
      <w:bookmarkStart w:id="0" w:name="_GoBack"/>
      <w:bookmarkEnd w:id="0"/>
    </w:p>
    <w:sectPr w:rsidR="00DE0D50" w:rsidRPr="00DE0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050" w:rsidRDefault="00892050" w:rsidP="00016D3D">
      <w:r>
        <w:separator/>
      </w:r>
    </w:p>
  </w:endnote>
  <w:endnote w:type="continuationSeparator" w:id="0">
    <w:p w:rsidR="00892050" w:rsidRDefault="00892050" w:rsidP="0001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050" w:rsidRDefault="00892050" w:rsidP="00016D3D">
      <w:r>
        <w:separator/>
      </w:r>
    </w:p>
  </w:footnote>
  <w:footnote w:type="continuationSeparator" w:id="0">
    <w:p w:rsidR="00892050" w:rsidRDefault="00892050" w:rsidP="00016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6A"/>
    <w:rsid w:val="00016D3D"/>
    <w:rsid w:val="00037429"/>
    <w:rsid w:val="00272EE7"/>
    <w:rsid w:val="002A0637"/>
    <w:rsid w:val="002A40AA"/>
    <w:rsid w:val="002B416A"/>
    <w:rsid w:val="002F7807"/>
    <w:rsid w:val="0045091D"/>
    <w:rsid w:val="004A6260"/>
    <w:rsid w:val="005126F2"/>
    <w:rsid w:val="005E2EE1"/>
    <w:rsid w:val="006B0637"/>
    <w:rsid w:val="00760A47"/>
    <w:rsid w:val="00795D3F"/>
    <w:rsid w:val="00863E93"/>
    <w:rsid w:val="00871312"/>
    <w:rsid w:val="00872ADC"/>
    <w:rsid w:val="008759A6"/>
    <w:rsid w:val="00886A34"/>
    <w:rsid w:val="00892050"/>
    <w:rsid w:val="0095079C"/>
    <w:rsid w:val="00C30C7C"/>
    <w:rsid w:val="00D17527"/>
    <w:rsid w:val="00DE0D50"/>
    <w:rsid w:val="00E309AE"/>
    <w:rsid w:val="00E6343B"/>
    <w:rsid w:val="00E811BC"/>
    <w:rsid w:val="00F6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DB3B0E-A3F1-4D71-B64D-0A26AF17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309AE"/>
    <w:rPr>
      <w:i/>
      <w:iCs/>
    </w:rPr>
  </w:style>
  <w:style w:type="paragraph" w:styleId="a4">
    <w:name w:val="header"/>
    <w:basedOn w:val="a"/>
    <w:link w:val="Char"/>
    <w:uiPriority w:val="99"/>
    <w:unhideWhenUsed/>
    <w:rsid w:val="00016D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6D3D"/>
    <w:rPr>
      <w:sz w:val="18"/>
      <w:szCs w:val="18"/>
    </w:rPr>
  </w:style>
  <w:style w:type="paragraph" w:styleId="a5">
    <w:name w:val="footer"/>
    <w:basedOn w:val="a"/>
    <w:link w:val="Char0"/>
    <w:uiPriority w:val="99"/>
    <w:unhideWhenUsed/>
    <w:rsid w:val="00016D3D"/>
    <w:pPr>
      <w:tabs>
        <w:tab w:val="center" w:pos="4153"/>
        <w:tab w:val="right" w:pos="8306"/>
      </w:tabs>
      <w:snapToGrid w:val="0"/>
      <w:jc w:val="left"/>
    </w:pPr>
    <w:rPr>
      <w:sz w:val="18"/>
      <w:szCs w:val="18"/>
    </w:rPr>
  </w:style>
  <w:style w:type="character" w:customStyle="1" w:styleId="Char0">
    <w:name w:val="页脚 Char"/>
    <w:basedOn w:val="a0"/>
    <w:link w:val="a5"/>
    <w:uiPriority w:val="99"/>
    <w:rsid w:val="00016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213</Words>
  <Characters>1218</Characters>
  <Application>Microsoft Office Word</Application>
  <DocSecurity>0</DocSecurity>
  <Lines>10</Lines>
  <Paragraphs>2</Paragraphs>
  <ScaleCrop>false</ScaleCrop>
  <Company>ServYou</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luyb</dc:creator>
  <cp:keywords/>
  <dc:description/>
  <cp:lastModifiedBy>luyb</cp:lastModifiedBy>
  <cp:revision>27</cp:revision>
  <dcterms:created xsi:type="dcterms:W3CDTF">2018-10-07T07:07:00Z</dcterms:created>
  <dcterms:modified xsi:type="dcterms:W3CDTF">2018-10-14T12:33:00Z</dcterms:modified>
</cp:coreProperties>
</file>