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68652" w14:textId="77777777" w:rsidR="00896035" w:rsidRDefault="00896035" w:rsidP="0076773D">
      <w:pPr>
        <w:spacing w:after="0"/>
        <w:rPr>
          <w:sz w:val="24"/>
          <w:szCs w:val="24"/>
        </w:rPr>
      </w:pPr>
    </w:p>
    <w:p w14:paraId="307BC0EC" w14:textId="77777777" w:rsidR="00896035" w:rsidRPr="00896035" w:rsidRDefault="00896035" w:rsidP="00896035">
      <w:pPr>
        <w:pStyle w:val="a5"/>
        <w:spacing w:after="0"/>
        <w:ind w:left="1440" w:firstLine="0"/>
        <w:rPr>
          <w:rStyle w:val="a6"/>
        </w:rPr>
      </w:pPr>
      <w:r w:rsidRPr="00896035">
        <w:rPr>
          <w:rStyle w:val="a6"/>
        </w:rPr>
        <w:t>Уточнения к требованиям нашего университета по оформлению</w:t>
      </w:r>
    </w:p>
    <w:p w14:paraId="16A4DC01" w14:textId="77777777" w:rsidR="00B311FE" w:rsidRDefault="00B311FE" w:rsidP="0076773D">
      <w:pPr>
        <w:pStyle w:val="a5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Заголовки:</w:t>
      </w:r>
    </w:p>
    <w:p w14:paraId="4D98C3AA" w14:textId="65F61387" w:rsidR="00B311FE" w:rsidRDefault="001D1E29" w:rsidP="00311249">
      <w:pPr>
        <w:pStyle w:val="a5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</w:t>
      </w:r>
      <w:r w:rsidR="0003761A">
        <w:rPr>
          <w:sz w:val="24"/>
          <w:szCs w:val="24"/>
        </w:rPr>
        <w:t>аздел (главу)</w:t>
      </w:r>
      <w:r w:rsidR="00D944F0">
        <w:rPr>
          <w:sz w:val="24"/>
          <w:szCs w:val="24"/>
        </w:rPr>
        <w:t xml:space="preserve"> начинать с нового листа. </w:t>
      </w:r>
      <w:r w:rsidR="00B311FE">
        <w:rPr>
          <w:sz w:val="24"/>
          <w:szCs w:val="24"/>
        </w:rPr>
        <w:t xml:space="preserve">Название </w:t>
      </w:r>
      <w:r w:rsidR="0003761A">
        <w:rPr>
          <w:sz w:val="24"/>
          <w:szCs w:val="24"/>
        </w:rPr>
        <w:t>раздела</w:t>
      </w:r>
      <w:r w:rsidR="00D944F0">
        <w:rPr>
          <w:sz w:val="24"/>
          <w:szCs w:val="24"/>
        </w:rPr>
        <w:t xml:space="preserve"> большими буквами, </w:t>
      </w:r>
      <w:r w:rsidR="00D944F0" w:rsidRPr="00B311FE">
        <w:rPr>
          <w:sz w:val="24"/>
        </w:rPr>
        <w:t xml:space="preserve">14пт, </w:t>
      </w:r>
      <w:r>
        <w:rPr>
          <w:sz w:val="24"/>
        </w:rPr>
        <w:t>полу</w:t>
      </w:r>
      <w:r w:rsidR="00D944F0" w:rsidRPr="00B311FE">
        <w:rPr>
          <w:sz w:val="24"/>
        </w:rPr>
        <w:t>жирный</w:t>
      </w:r>
      <w:r w:rsidR="00D944F0">
        <w:rPr>
          <w:sz w:val="24"/>
          <w:szCs w:val="24"/>
        </w:rPr>
        <w:t xml:space="preserve">, по центру листа, после пустая строка (интервал 4 </w:t>
      </w:r>
      <w:proofErr w:type="spellStart"/>
      <w:r w:rsidR="00D944F0">
        <w:rPr>
          <w:sz w:val="24"/>
          <w:szCs w:val="24"/>
        </w:rPr>
        <w:t>пт</w:t>
      </w:r>
      <w:proofErr w:type="spellEnd"/>
      <w:r w:rsidR="00D944F0">
        <w:rPr>
          <w:sz w:val="24"/>
          <w:szCs w:val="24"/>
        </w:rPr>
        <w:t>)</w:t>
      </w:r>
      <w:r w:rsidR="00B311FE">
        <w:rPr>
          <w:sz w:val="24"/>
          <w:szCs w:val="24"/>
        </w:rPr>
        <w:t>:</w:t>
      </w:r>
    </w:p>
    <w:p w14:paraId="31D154CA" w14:textId="77777777" w:rsidR="0003761A" w:rsidRDefault="0003761A" w:rsidP="0003761A">
      <w:pPr>
        <w:pStyle w:val="a5"/>
        <w:spacing w:after="0" w:line="240" w:lineRule="auto"/>
        <w:ind w:left="2160" w:firstLine="0"/>
        <w:rPr>
          <w:sz w:val="24"/>
          <w:szCs w:val="24"/>
        </w:rPr>
      </w:pPr>
    </w:p>
    <w:p w14:paraId="78973E86" w14:textId="77777777" w:rsidR="00D944F0" w:rsidRPr="00D944F0" w:rsidRDefault="00B311FE" w:rsidP="00D944F0">
      <w:pPr>
        <w:spacing w:after="0"/>
        <w:ind w:left="567" w:firstLine="0"/>
        <w:jc w:val="center"/>
        <w:rPr>
          <w:b/>
          <w:sz w:val="24"/>
          <w:szCs w:val="24"/>
        </w:rPr>
      </w:pPr>
      <w:r w:rsidRPr="00D944F0">
        <w:rPr>
          <w:b/>
          <w:sz w:val="24"/>
          <w:szCs w:val="24"/>
        </w:rPr>
        <w:t>1 БОЛЬШИМИ БУКВАМИ</w:t>
      </w:r>
    </w:p>
    <w:p w14:paraId="5D469EDA" w14:textId="48246ABA" w:rsidR="00D944F0" w:rsidRPr="00D944F0" w:rsidRDefault="001D1E29" w:rsidP="00D944F0">
      <w:pPr>
        <w:pStyle w:val="a5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п</w:t>
      </w:r>
      <w:r w:rsidR="0003761A">
        <w:rPr>
          <w:sz w:val="24"/>
          <w:szCs w:val="24"/>
        </w:rPr>
        <w:t>одза</w:t>
      </w:r>
      <w:r w:rsidR="00B311FE" w:rsidRPr="008639C2">
        <w:rPr>
          <w:sz w:val="24"/>
          <w:szCs w:val="24"/>
        </w:rPr>
        <w:t>головки</w:t>
      </w:r>
      <w:r w:rsidR="00E97627">
        <w:rPr>
          <w:sz w:val="24"/>
          <w:szCs w:val="24"/>
        </w:rPr>
        <w:t xml:space="preserve"> </w:t>
      </w:r>
      <w:r w:rsidR="00D944F0" w:rsidRPr="00B311FE">
        <w:rPr>
          <w:sz w:val="24"/>
          <w:szCs w:val="24"/>
        </w:rPr>
        <w:t xml:space="preserve">14 </w:t>
      </w:r>
      <w:proofErr w:type="spellStart"/>
      <w:r w:rsidR="00D944F0" w:rsidRPr="00B311FE">
        <w:rPr>
          <w:sz w:val="24"/>
          <w:szCs w:val="24"/>
        </w:rPr>
        <w:t>пт</w:t>
      </w:r>
      <w:proofErr w:type="spellEnd"/>
      <w:r w:rsidR="00D944F0" w:rsidRPr="00B311FE">
        <w:rPr>
          <w:sz w:val="24"/>
          <w:szCs w:val="24"/>
        </w:rPr>
        <w:t xml:space="preserve">, </w:t>
      </w:r>
      <w:r>
        <w:rPr>
          <w:sz w:val="24"/>
        </w:rPr>
        <w:t>полу</w:t>
      </w:r>
      <w:r w:rsidRPr="00B311FE">
        <w:rPr>
          <w:sz w:val="24"/>
        </w:rPr>
        <w:t>жирный</w:t>
      </w:r>
      <w:r w:rsidR="009D28CB">
        <w:rPr>
          <w:sz w:val="24"/>
          <w:szCs w:val="24"/>
        </w:rPr>
        <w:t>, абзацный отступ</w:t>
      </w:r>
      <w:r w:rsidR="009D28CB">
        <w:rPr>
          <w:sz w:val="24"/>
          <w:szCs w:val="24"/>
          <w:lang w:val="en-US"/>
        </w:rPr>
        <w:t>:</w:t>
      </w:r>
    </w:p>
    <w:p w14:paraId="7948FAEA" w14:textId="77777777" w:rsidR="00D944F0" w:rsidRPr="00D944F0" w:rsidRDefault="00D944F0" w:rsidP="009D28CB">
      <w:pPr>
        <w:spacing w:after="0"/>
        <w:ind w:left="1560" w:firstLine="0"/>
        <w:jc w:val="left"/>
        <w:rPr>
          <w:b/>
          <w:sz w:val="24"/>
          <w:szCs w:val="24"/>
        </w:rPr>
      </w:pPr>
      <w:r w:rsidRPr="00D944F0">
        <w:rPr>
          <w:b/>
          <w:sz w:val="24"/>
          <w:szCs w:val="24"/>
        </w:rPr>
        <w:t>1.2 Подзаголовок</w:t>
      </w:r>
    </w:p>
    <w:p w14:paraId="7FCEEE85" w14:textId="23284672" w:rsidR="00D944F0" w:rsidRPr="00D944F0" w:rsidRDefault="001D1E29" w:rsidP="00311249">
      <w:pPr>
        <w:pStyle w:val="a5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D944F0">
        <w:rPr>
          <w:sz w:val="24"/>
          <w:szCs w:val="24"/>
        </w:rPr>
        <w:t>еред и после подзаголовка</w:t>
      </w:r>
      <w:r w:rsidR="00D944F0" w:rsidRPr="00E97627">
        <w:rPr>
          <w:sz w:val="24"/>
          <w:szCs w:val="24"/>
        </w:rPr>
        <w:t xml:space="preserve"> </w:t>
      </w:r>
      <w:r w:rsidR="00D944F0">
        <w:rPr>
          <w:sz w:val="24"/>
          <w:szCs w:val="24"/>
        </w:rPr>
        <w:t xml:space="preserve">интервал </w:t>
      </w:r>
      <w:r w:rsidR="00D944F0" w:rsidRPr="00E97627">
        <w:rPr>
          <w:sz w:val="24"/>
          <w:szCs w:val="24"/>
        </w:rPr>
        <w:t xml:space="preserve">4 </w:t>
      </w:r>
      <w:proofErr w:type="spellStart"/>
      <w:r w:rsidR="00D944F0" w:rsidRPr="00E97627">
        <w:rPr>
          <w:sz w:val="24"/>
          <w:szCs w:val="24"/>
        </w:rPr>
        <w:t>пт</w:t>
      </w:r>
      <w:proofErr w:type="spellEnd"/>
      <w:r w:rsidR="00D944F0" w:rsidRPr="00E97627">
        <w:rPr>
          <w:sz w:val="24"/>
          <w:szCs w:val="24"/>
        </w:rPr>
        <w:t xml:space="preserve"> (1</w:t>
      </w:r>
      <w:r w:rsidR="00D944F0">
        <w:rPr>
          <w:sz w:val="24"/>
          <w:szCs w:val="24"/>
        </w:rPr>
        <w:t xml:space="preserve"> пустая строка), н</w:t>
      </w:r>
      <w:r w:rsidR="00D944F0" w:rsidRPr="00D944F0">
        <w:rPr>
          <w:sz w:val="24"/>
          <w:szCs w:val="24"/>
        </w:rPr>
        <w:t xml:space="preserve">о между заголовками 2 </w:t>
      </w:r>
      <w:proofErr w:type="spellStart"/>
      <w:r w:rsidR="00D944F0" w:rsidRPr="00D944F0">
        <w:rPr>
          <w:sz w:val="24"/>
          <w:szCs w:val="24"/>
        </w:rPr>
        <w:t>пт</w:t>
      </w:r>
      <w:proofErr w:type="spellEnd"/>
      <w:r w:rsidR="00D944F0" w:rsidRPr="00D944F0">
        <w:rPr>
          <w:sz w:val="24"/>
          <w:szCs w:val="24"/>
        </w:rPr>
        <w:t xml:space="preserve"> </w:t>
      </w:r>
    </w:p>
    <w:p w14:paraId="40A16CE9" w14:textId="770C9941" w:rsidR="00D944F0" w:rsidRDefault="001D1E29" w:rsidP="00D944F0">
      <w:pPr>
        <w:pStyle w:val="a5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з</w:t>
      </w:r>
      <w:r w:rsidR="00D944F0">
        <w:rPr>
          <w:sz w:val="24"/>
          <w:szCs w:val="24"/>
        </w:rPr>
        <w:t xml:space="preserve">аголовок приложения </w:t>
      </w:r>
      <w:r w:rsidR="00D944F0" w:rsidRPr="00B311FE">
        <w:rPr>
          <w:sz w:val="24"/>
          <w:szCs w:val="24"/>
        </w:rPr>
        <w:t xml:space="preserve">14 </w:t>
      </w:r>
      <w:proofErr w:type="spellStart"/>
      <w:r w:rsidR="00D944F0" w:rsidRPr="00B311FE">
        <w:rPr>
          <w:sz w:val="24"/>
          <w:szCs w:val="24"/>
        </w:rPr>
        <w:t>пт</w:t>
      </w:r>
      <w:proofErr w:type="spellEnd"/>
      <w:r w:rsidR="00D944F0" w:rsidRPr="00B311FE">
        <w:rPr>
          <w:sz w:val="24"/>
          <w:szCs w:val="24"/>
        </w:rPr>
        <w:t xml:space="preserve">, </w:t>
      </w:r>
      <w:r>
        <w:rPr>
          <w:sz w:val="24"/>
        </w:rPr>
        <w:t>полу</w:t>
      </w:r>
      <w:r w:rsidRPr="00B311FE">
        <w:rPr>
          <w:sz w:val="24"/>
        </w:rPr>
        <w:t>жирный</w:t>
      </w:r>
      <w:r w:rsidR="00D944F0">
        <w:rPr>
          <w:sz w:val="24"/>
          <w:szCs w:val="24"/>
        </w:rPr>
        <w:t>, по центру листа</w:t>
      </w:r>
      <w:r>
        <w:rPr>
          <w:sz w:val="24"/>
          <w:szCs w:val="24"/>
        </w:rPr>
        <w:t>:</w:t>
      </w:r>
    </w:p>
    <w:p w14:paraId="0BDC0595" w14:textId="77777777" w:rsidR="00D944F0" w:rsidRPr="00D944F0" w:rsidRDefault="00D944F0" w:rsidP="00D944F0">
      <w:pPr>
        <w:spacing w:after="0"/>
        <w:ind w:firstLine="0"/>
        <w:jc w:val="center"/>
        <w:rPr>
          <w:b/>
          <w:caps/>
          <w:sz w:val="24"/>
          <w:szCs w:val="24"/>
        </w:rPr>
      </w:pPr>
      <w:r w:rsidRPr="00D944F0">
        <w:rPr>
          <w:b/>
          <w:caps/>
          <w:sz w:val="24"/>
          <w:szCs w:val="24"/>
        </w:rPr>
        <w:t>Приложение А</w:t>
      </w:r>
    </w:p>
    <w:p w14:paraId="12CEDDED" w14:textId="77777777" w:rsidR="00D944F0" w:rsidRPr="00D944F0" w:rsidRDefault="00D944F0" w:rsidP="00D944F0">
      <w:pPr>
        <w:spacing w:after="0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Заголовок</w:t>
      </w:r>
      <w:r w:rsidRPr="00D944F0">
        <w:rPr>
          <w:b/>
          <w:sz w:val="24"/>
          <w:szCs w:val="24"/>
        </w:rPr>
        <w:t xml:space="preserve"> приложения</w:t>
      </w:r>
    </w:p>
    <w:p w14:paraId="25249ACD" w14:textId="3DB8004C" w:rsidR="007A2BB0" w:rsidRDefault="00BA1FA4" w:rsidP="00311249">
      <w:pPr>
        <w:pStyle w:val="a5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короткое </w:t>
      </w:r>
      <w:r w:rsidR="006F5AB2" w:rsidRPr="0076773D">
        <w:rPr>
          <w:sz w:val="24"/>
          <w:szCs w:val="24"/>
        </w:rPr>
        <w:t>тире</w:t>
      </w:r>
      <w:r>
        <w:rPr>
          <w:sz w:val="24"/>
          <w:szCs w:val="24"/>
        </w:rPr>
        <w:t xml:space="preserve"> (</w:t>
      </w:r>
      <w:r w:rsidRPr="0076773D">
        <w:rPr>
          <w:color w:val="000000"/>
          <w:sz w:val="24"/>
          <w:szCs w:val="24"/>
          <w:shd w:val="clear" w:color="auto" w:fill="FFFFFF"/>
          <w:lang w:val="en-US"/>
        </w:rPr>
        <w:t>Ctrl</w:t>
      </w:r>
      <w:r w:rsidRPr="0076773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773D">
        <w:rPr>
          <w:color w:val="000000"/>
          <w:sz w:val="24"/>
          <w:szCs w:val="24"/>
          <w:shd w:val="clear" w:color="auto" w:fill="FFFFFF"/>
        </w:rPr>
        <w:t>+ «минус» на клавиатуре</w:t>
      </w:r>
      <w:r w:rsidRPr="0076773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6773D">
        <w:rPr>
          <w:color w:val="000000"/>
          <w:sz w:val="24"/>
          <w:szCs w:val="24"/>
          <w:shd w:val="clear" w:color="auto" w:fill="FFFFFF"/>
          <w:lang w:val="en-US"/>
        </w:rPr>
        <w:t>NumLock</w:t>
      </w:r>
      <w:proofErr w:type="spellEnd"/>
      <w:r w:rsidR="007A2BB0">
        <w:rPr>
          <w:color w:val="000000"/>
          <w:sz w:val="24"/>
          <w:szCs w:val="24"/>
          <w:shd w:val="clear" w:color="auto" w:fill="FFFFFF"/>
        </w:rPr>
        <w:t>)</w:t>
      </w:r>
      <w:r w:rsidR="001D1E29">
        <w:rPr>
          <w:sz w:val="24"/>
          <w:szCs w:val="24"/>
        </w:rPr>
        <w:t xml:space="preserve"> и дефис:</w:t>
      </w:r>
      <w:bookmarkStart w:id="0" w:name="_GoBack"/>
      <w:bookmarkEnd w:id="0"/>
    </w:p>
    <w:p w14:paraId="08536BD0" w14:textId="77777777" w:rsidR="00BA1FA4" w:rsidRPr="0076773D" w:rsidRDefault="007A2BB0" w:rsidP="009C019C">
      <w:pPr>
        <w:pStyle w:val="a5"/>
        <w:numPr>
          <w:ilvl w:val="1"/>
          <w:numId w:val="4"/>
        </w:numPr>
        <w:spacing w:after="0" w:line="276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м</w:t>
      </w:r>
      <w:r w:rsidR="00BA1FA4" w:rsidRPr="0076773D">
        <w:rPr>
          <w:color w:val="000000"/>
          <w:sz w:val="24"/>
          <w:szCs w:val="24"/>
          <w:shd w:val="clear" w:color="auto" w:fill="FFFFFF"/>
        </w:rPr>
        <w:t>ежду цифрами</w:t>
      </w:r>
      <w:r w:rsidR="00BA1FA4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BA1FA4" w:rsidRPr="0076773D">
        <w:rPr>
          <w:color w:val="000000"/>
          <w:sz w:val="24"/>
          <w:szCs w:val="24"/>
          <w:shd w:val="clear" w:color="auto" w:fill="FFFFFF"/>
        </w:rPr>
        <w:t>ставится короткое тире без пробелов: 1–15 (от и до)</w:t>
      </w:r>
    </w:p>
    <w:p w14:paraId="035BCD07" w14:textId="77777777" w:rsidR="00BA1FA4" w:rsidRPr="0076773D" w:rsidRDefault="007A2BB0" w:rsidP="009C019C">
      <w:pPr>
        <w:pStyle w:val="a5"/>
        <w:numPr>
          <w:ilvl w:val="1"/>
          <w:numId w:val="4"/>
        </w:numPr>
        <w:spacing w:after="0" w:line="276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м</w:t>
      </w:r>
      <w:r w:rsidR="00BA1FA4" w:rsidRPr="0076773D">
        <w:rPr>
          <w:color w:val="000000"/>
          <w:sz w:val="24"/>
          <w:szCs w:val="24"/>
          <w:shd w:val="clear" w:color="auto" w:fill="FFFFFF"/>
        </w:rPr>
        <w:t>ежду цифрами</w:t>
      </w:r>
      <w:r w:rsidR="00BA1FA4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BA1FA4" w:rsidRPr="0076773D">
        <w:rPr>
          <w:color w:val="000000"/>
          <w:sz w:val="24"/>
          <w:szCs w:val="24"/>
          <w:shd w:val="clear" w:color="auto" w:fill="FFFFFF"/>
        </w:rPr>
        <w:t>ставится дефис: 12-13 (или)</w:t>
      </w:r>
    </w:p>
    <w:p w14:paraId="73D53D70" w14:textId="77777777" w:rsidR="00BA1FA4" w:rsidRPr="00E97627" w:rsidRDefault="007A2BB0" w:rsidP="009C019C">
      <w:pPr>
        <w:pStyle w:val="a5"/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сс</w:t>
      </w:r>
      <w:r w:rsidR="00BA1FA4" w:rsidRPr="0076773D">
        <w:rPr>
          <w:color w:val="000000"/>
          <w:sz w:val="24"/>
          <w:szCs w:val="24"/>
          <w:shd w:val="clear" w:color="auto" w:fill="FFFFFF"/>
        </w:rPr>
        <w:t>ылка на несколько рисунков: н</w:t>
      </w:r>
      <w:r w:rsidR="00BA1FA4">
        <w:rPr>
          <w:color w:val="000000"/>
          <w:sz w:val="24"/>
          <w:szCs w:val="24"/>
          <w:shd w:val="clear" w:color="auto" w:fill="FFFFFF"/>
        </w:rPr>
        <w:t>а рисунках</w:t>
      </w:r>
      <w:r w:rsidR="00BA1FA4" w:rsidRPr="0076773D">
        <w:rPr>
          <w:color w:val="000000"/>
          <w:sz w:val="24"/>
          <w:szCs w:val="24"/>
          <w:shd w:val="clear" w:color="auto" w:fill="FFFFFF"/>
        </w:rPr>
        <w:t xml:space="preserve"> 1.2–</w:t>
      </w:r>
      <w:r w:rsidR="00E97627">
        <w:rPr>
          <w:color w:val="000000"/>
          <w:sz w:val="24"/>
          <w:szCs w:val="24"/>
          <w:shd w:val="clear" w:color="auto" w:fill="FFFFFF"/>
        </w:rPr>
        <w:t>1.5 (короткое тире без пробелов</w:t>
      </w:r>
      <w:r w:rsidR="00BA1FA4" w:rsidRPr="0076773D">
        <w:rPr>
          <w:color w:val="000000"/>
          <w:sz w:val="24"/>
          <w:szCs w:val="24"/>
          <w:shd w:val="clear" w:color="auto" w:fill="FFFFFF"/>
        </w:rPr>
        <w:t>)</w:t>
      </w:r>
    </w:p>
    <w:p w14:paraId="56A2DEDB" w14:textId="77777777" w:rsidR="00E97627" w:rsidRPr="00E97627" w:rsidRDefault="00E97627" w:rsidP="009C019C">
      <w:pPr>
        <w:pStyle w:val="a5"/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дефис ставится только в словосочетаниях в остальных случаях тире</w:t>
      </w:r>
    </w:p>
    <w:p w14:paraId="414C6A6D" w14:textId="77777777" w:rsidR="00E97627" w:rsidRPr="00E97627" w:rsidRDefault="00E97627" w:rsidP="00E97627">
      <w:pPr>
        <w:spacing w:after="0" w:line="276" w:lineRule="auto"/>
        <w:rPr>
          <w:sz w:val="24"/>
          <w:szCs w:val="24"/>
        </w:rPr>
      </w:pPr>
      <w:r w:rsidRPr="00E97627">
        <w:rPr>
          <w:sz w:val="24"/>
          <w:szCs w:val="24"/>
        </w:rPr>
        <w:t>проверить весь текст через «Поиск и замена»</w:t>
      </w:r>
    </w:p>
    <w:p w14:paraId="2B9B9C89" w14:textId="77777777" w:rsidR="007F76A1" w:rsidRDefault="006F5AB2" w:rsidP="0076773D">
      <w:pPr>
        <w:pStyle w:val="a5"/>
        <w:numPr>
          <w:ilvl w:val="0"/>
          <w:numId w:val="4"/>
        </w:numPr>
        <w:spacing w:after="0"/>
        <w:rPr>
          <w:sz w:val="24"/>
          <w:szCs w:val="24"/>
        </w:rPr>
      </w:pPr>
      <w:r w:rsidRPr="0076773D">
        <w:rPr>
          <w:sz w:val="24"/>
          <w:szCs w:val="24"/>
        </w:rPr>
        <w:t xml:space="preserve">ссылки на рисунки: </w:t>
      </w:r>
    </w:p>
    <w:p w14:paraId="0BD0EB72" w14:textId="77777777" w:rsidR="007F76A1" w:rsidRDefault="00D944F0" w:rsidP="009C019C">
      <w:pPr>
        <w:pStyle w:val="a5"/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«</w:t>
      </w:r>
      <w:r w:rsidR="007F76A1">
        <w:rPr>
          <w:sz w:val="24"/>
          <w:szCs w:val="24"/>
        </w:rPr>
        <w:t xml:space="preserve">нечто изображено </w:t>
      </w:r>
      <w:r w:rsidR="00DD780B" w:rsidRPr="0076773D">
        <w:rPr>
          <w:sz w:val="24"/>
          <w:szCs w:val="24"/>
        </w:rPr>
        <w:t>на рисун</w:t>
      </w:r>
      <w:r w:rsidR="006F5AB2" w:rsidRPr="0076773D">
        <w:rPr>
          <w:sz w:val="24"/>
          <w:szCs w:val="24"/>
        </w:rPr>
        <w:t>к</w:t>
      </w:r>
      <w:r w:rsidR="00DD780B" w:rsidRPr="0076773D">
        <w:rPr>
          <w:sz w:val="24"/>
          <w:szCs w:val="24"/>
        </w:rPr>
        <w:t>е</w:t>
      </w:r>
      <w:r w:rsidR="006F5AB2" w:rsidRPr="0076773D">
        <w:rPr>
          <w:sz w:val="24"/>
          <w:szCs w:val="24"/>
        </w:rPr>
        <w:t xml:space="preserve"> 2.1</w:t>
      </w:r>
      <w:r>
        <w:rPr>
          <w:sz w:val="24"/>
          <w:szCs w:val="24"/>
        </w:rPr>
        <w:t>»</w:t>
      </w:r>
    </w:p>
    <w:p w14:paraId="68E52650" w14:textId="77777777" w:rsidR="00DD780B" w:rsidRDefault="00D944F0" w:rsidP="009C019C">
      <w:pPr>
        <w:pStyle w:val="a5"/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«</w:t>
      </w:r>
      <w:r w:rsidR="007A2BB0">
        <w:rPr>
          <w:sz w:val="24"/>
          <w:szCs w:val="24"/>
        </w:rPr>
        <w:t xml:space="preserve">рассмотрим </w:t>
      </w:r>
      <w:r w:rsidR="007F76A1">
        <w:rPr>
          <w:sz w:val="24"/>
          <w:szCs w:val="24"/>
        </w:rPr>
        <w:t xml:space="preserve">нечто </w:t>
      </w:r>
      <w:r w:rsidR="00DD780B" w:rsidRPr="0076773D">
        <w:rPr>
          <w:sz w:val="24"/>
          <w:szCs w:val="24"/>
        </w:rPr>
        <w:t>(рисунок 2.1)</w:t>
      </w:r>
      <w:r>
        <w:rPr>
          <w:sz w:val="24"/>
          <w:szCs w:val="24"/>
        </w:rPr>
        <w:t>»</w:t>
      </w:r>
    </w:p>
    <w:p w14:paraId="39FBCA37" w14:textId="77777777" w:rsidR="007F76A1" w:rsidRDefault="007A2BB0" w:rsidP="009C019C">
      <w:pPr>
        <w:pStyle w:val="a5"/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7F76A1" w:rsidRPr="0076773D">
        <w:rPr>
          <w:sz w:val="24"/>
          <w:szCs w:val="24"/>
        </w:rPr>
        <w:t>при повторной ссылке</w:t>
      </w:r>
      <w:r>
        <w:rPr>
          <w:sz w:val="24"/>
          <w:szCs w:val="24"/>
        </w:rPr>
        <w:t>)</w:t>
      </w:r>
      <w:r w:rsidR="007F76A1">
        <w:rPr>
          <w:sz w:val="24"/>
          <w:szCs w:val="24"/>
        </w:rPr>
        <w:t xml:space="preserve"> </w:t>
      </w:r>
      <w:r w:rsidR="00D944F0">
        <w:rPr>
          <w:sz w:val="24"/>
          <w:szCs w:val="24"/>
        </w:rPr>
        <w:t>«</w:t>
      </w:r>
      <w:r>
        <w:rPr>
          <w:sz w:val="24"/>
          <w:szCs w:val="24"/>
        </w:rPr>
        <w:t xml:space="preserve">опять рассмотрим </w:t>
      </w:r>
      <w:r w:rsidR="007F76A1">
        <w:rPr>
          <w:sz w:val="24"/>
          <w:szCs w:val="24"/>
        </w:rPr>
        <w:t xml:space="preserve">нечто </w:t>
      </w:r>
      <w:r w:rsidR="007F76A1" w:rsidRPr="0076773D">
        <w:rPr>
          <w:sz w:val="24"/>
          <w:szCs w:val="24"/>
        </w:rPr>
        <w:t>(</w:t>
      </w:r>
      <w:r w:rsidR="007F76A1">
        <w:rPr>
          <w:sz w:val="24"/>
          <w:szCs w:val="24"/>
        </w:rPr>
        <w:t>см. рисунок</w:t>
      </w:r>
      <w:r w:rsidR="007F76A1" w:rsidRPr="0076773D">
        <w:rPr>
          <w:sz w:val="24"/>
          <w:szCs w:val="24"/>
        </w:rPr>
        <w:t xml:space="preserve"> 2.1)</w:t>
      </w:r>
      <w:r w:rsidR="00D944F0">
        <w:rPr>
          <w:sz w:val="24"/>
          <w:szCs w:val="24"/>
        </w:rPr>
        <w:t>»</w:t>
      </w:r>
    </w:p>
    <w:p w14:paraId="0B898330" w14:textId="77777777" w:rsidR="007A2BB0" w:rsidRPr="0076773D" w:rsidRDefault="007A2BB0" w:rsidP="009C019C">
      <w:pPr>
        <w:pStyle w:val="a5"/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рисунок в приложении А </w:t>
      </w:r>
      <w:r w:rsidR="00D944F0">
        <w:rPr>
          <w:sz w:val="24"/>
          <w:szCs w:val="24"/>
        </w:rPr>
        <w:t xml:space="preserve">именуется так: </w:t>
      </w:r>
      <w:r>
        <w:rPr>
          <w:sz w:val="24"/>
          <w:szCs w:val="24"/>
        </w:rPr>
        <w:t>рисунок А.1</w:t>
      </w:r>
    </w:p>
    <w:p w14:paraId="357A8ECC" w14:textId="77777777" w:rsidR="007F76A1" w:rsidRDefault="007F76A1" w:rsidP="0076773D">
      <w:pPr>
        <w:pStyle w:val="a5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заимствованный рисунок</w:t>
      </w:r>
      <w:r w:rsidR="006F5AB2" w:rsidRPr="0076773D">
        <w:rPr>
          <w:sz w:val="24"/>
          <w:szCs w:val="24"/>
        </w:rPr>
        <w:t xml:space="preserve"> долж</w:t>
      </w:r>
      <w:r>
        <w:rPr>
          <w:sz w:val="24"/>
          <w:szCs w:val="24"/>
        </w:rPr>
        <w:t>ен содержать ссылку на источник:</w:t>
      </w:r>
    </w:p>
    <w:p w14:paraId="39C4F117" w14:textId="77777777" w:rsidR="006F5AB2" w:rsidRDefault="00B311FE" w:rsidP="009C019C">
      <w:pPr>
        <w:pStyle w:val="a5"/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Р</w:t>
      </w:r>
      <w:r w:rsidR="006F5AB2" w:rsidRPr="0076773D">
        <w:rPr>
          <w:sz w:val="24"/>
          <w:szCs w:val="24"/>
        </w:rPr>
        <w:t xml:space="preserve">исунок 2.1 </w:t>
      </w:r>
      <w:r>
        <w:rPr>
          <w:sz w:val="24"/>
          <w:szCs w:val="24"/>
        </w:rPr>
        <w:t xml:space="preserve">– Название рисунка </w:t>
      </w:r>
      <w:r w:rsidR="006F5AB2" w:rsidRPr="0076773D">
        <w:rPr>
          <w:sz w:val="24"/>
          <w:szCs w:val="24"/>
          <w:lang w:val="en-US"/>
        </w:rPr>
        <w:t>[</w:t>
      </w:r>
      <w:r w:rsidR="006F5AB2" w:rsidRPr="0076773D">
        <w:rPr>
          <w:sz w:val="24"/>
          <w:szCs w:val="24"/>
        </w:rPr>
        <w:t>источник</w:t>
      </w:r>
      <w:r w:rsidR="006F5AB2" w:rsidRPr="0076773D">
        <w:rPr>
          <w:sz w:val="24"/>
          <w:szCs w:val="24"/>
          <w:lang w:val="en-US"/>
        </w:rPr>
        <w:t>]</w:t>
      </w:r>
    </w:p>
    <w:p w14:paraId="5361D60C" w14:textId="77777777" w:rsidR="007F76A1" w:rsidRDefault="007F76A1" w:rsidP="009C019C">
      <w:pPr>
        <w:pStyle w:val="a5"/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нечто изображено </w:t>
      </w:r>
      <w:r w:rsidRPr="0076773D">
        <w:rPr>
          <w:sz w:val="24"/>
          <w:szCs w:val="24"/>
        </w:rPr>
        <w:t xml:space="preserve">на рисунке 2.1 </w:t>
      </w:r>
      <w:r w:rsidRPr="0076773D">
        <w:rPr>
          <w:sz w:val="24"/>
          <w:szCs w:val="24"/>
          <w:lang w:val="en-US"/>
        </w:rPr>
        <w:t>[</w:t>
      </w:r>
      <w:r w:rsidRPr="0076773D">
        <w:rPr>
          <w:sz w:val="24"/>
          <w:szCs w:val="24"/>
        </w:rPr>
        <w:t>источник</w:t>
      </w:r>
      <w:r w:rsidRPr="0076773D">
        <w:rPr>
          <w:sz w:val="24"/>
          <w:szCs w:val="24"/>
          <w:lang w:val="en-US"/>
        </w:rPr>
        <w:t>]</w:t>
      </w:r>
    </w:p>
    <w:p w14:paraId="6B5D6A44" w14:textId="77777777" w:rsidR="007F76A1" w:rsidRPr="007F76A1" w:rsidRDefault="007F76A1" w:rsidP="009C019C">
      <w:pPr>
        <w:pStyle w:val="a5"/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нечто </w:t>
      </w:r>
      <w:r w:rsidRPr="0076773D">
        <w:rPr>
          <w:sz w:val="24"/>
          <w:szCs w:val="24"/>
        </w:rPr>
        <w:t>(рисунок 2.1</w:t>
      </w:r>
      <w:r>
        <w:rPr>
          <w:sz w:val="24"/>
          <w:szCs w:val="24"/>
        </w:rPr>
        <w:t xml:space="preserve"> </w:t>
      </w:r>
      <w:r w:rsidRPr="0076773D">
        <w:rPr>
          <w:sz w:val="24"/>
          <w:szCs w:val="24"/>
          <w:lang w:val="en-US"/>
        </w:rPr>
        <w:t>[</w:t>
      </w:r>
      <w:r w:rsidRPr="0076773D">
        <w:rPr>
          <w:sz w:val="24"/>
          <w:szCs w:val="24"/>
        </w:rPr>
        <w:t>источник</w:t>
      </w:r>
      <w:r w:rsidRPr="0076773D">
        <w:rPr>
          <w:sz w:val="24"/>
          <w:szCs w:val="24"/>
          <w:lang w:val="en-US"/>
        </w:rPr>
        <w:t>]</w:t>
      </w:r>
      <w:r w:rsidRPr="0076773D">
        <w:rPr>
          <w:sz w:val="24"/>
          <w:szCs w:val="24"/>
        </w:rPr>
        <w:t>)</w:t>
      </w:r>
    </w:p>
    <w:p w14:paraId="79C29FB8" w14:textId="77777777" w:rsidR="006F5AB2" w:rsidRPr="0076773D" w:rsidRDefault="006F5AB2" w:rsidP="00D944F0">
      <w:pPr>
        <w:pStyle w:val="a5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76773D">
        <w:rPr>
          <w:color w:val="000000"/>
          <w:sz w:val="24"/>
          <w:szCs w:val="24"/>
          <w:shd w:val="clear" w:color="auto" w:fill="FFFFFF"/>
        </w:rPr>
        <w:t>на все рисунки в тексте должны быть даны ссылки</w:t>
      </w:r>
    </w:p>
    <w:p w14:paraId="3A766123" w14:textId="77777777" w:rsidR="006F5AB2" w:rsidRPr="0076773D" w:rsidRDefault="007A2BB0" w:rsidP="00D944F0">
      <w:pPr>
        <w:pStyle w:val="a5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и</w:t>
      </w:r>
      <w:r w:rsidR="006F5AB2" w:rsidRPr="0076773D">
        <w:rPr>
          <w:color w:val="000000"/>
          <w:sz w:val="24"/>
          <w:szCs w:val="24"/>
          <w:shd w:val="clear" w:color="auto" w:fill="FFFFFF"/>
        </w:rPr>
        <w:t>нтервал перед\после рисунка</w:t>
      </w:r>
      <w:r>
        <w:rPr>
          <w:color w:val="000000"/>
          <w:sz w:val="24"/>
          <w:szCs w:val="24"/>
          <w:shd w:val="clear" w:color="auto" w:fill="FFFFFF"/>
        </w:rPr>
        <w:t xml:space="preserve"> (везде единый)</w:t>
      </w:r>
    </w:p>
    <w:p w14:paraId="6A7948F7" w14:textId="77777777" w:rsidR="006F5AB2" w:rsidRPr="00D944F0" w:rsidRDefault="007A2BB0" w:rsidP="00D944F0">
      <w:pPr>
        <w:pStyle w:val="a5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и</w:t>
      </w:r>
      <w:r w:rsidR="006F5AB2" w:rsidRPr="0076773D">
        <w:rPr>
          <w:color w:val="000000"/>
          <w:sz w:val="24"/>
          <w:szCs w:val="24"/>
          <w:shd w:val="clear" w:color="auto" w:fill="FFFFFF"/>
        </w:rPr>
        <w:t>нтервал перед\после формулы</w:t>
      </w:r>
      <w:r>
        <w:rPr>
          <w:color w:val="000000"/>
          <w:sz w:val="24"/>
          <w:szCs w:val="24"/>
          <w:shd w:val="clear" w:color="auto" w:fill="FFFFFF"/>
        </w:rPr>
        <w:t xml:space="preserve"> (везде единый)</w:t>
      </w:r>
    </w:p>
    <w:p w14:paraId="49F10FFC" w14:textId="77777777" w:rsidR="00D944F0" w:rsidRPr="00D944F0" w:rsidRDefault="00D944F0" w:rsidP="00D944F0">
      <w:pPr>
        <w:pStyle w:val="a5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и</w:t>
      </w:r>
      <w:r w:rsidRPr="0076773D">
        <w:rPr>
          <w:color w:val="000000"/>
          <w:sz w:val="24"/>
          <w:szCs w:val="24"/>
          <w:shd w:val="clear" w:color="auto" w:fill="FFFFFF"/>
        </w:rPr>
        <w:t xml:space="preserve">нтервал перед\после </w:t>
      </w:r>
      <w:r>
        <w:rPr>
          <w:color w:val="000000"/>
          <w:sz w:val="24"/>
          <w:szCs w:val="24"/>
          <w:shd w:val="clear" w:color="auto" w:fill="FFFFFF"/>
        </w:rPr>
        <w:t>таблицы (везде единый)</w:t>
      </w:r>
    </w:p>
    <w:p w14:paraId="3FFF11BC" w14:textId="77777777" w:rsidR="006F5AB2" w:rsidRPr="00E97627" w:rsidRDefault="006F5AB2" w:rsidP="00E97627">
      <w:pPr>
        <w:pStyle w:val="a5"/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 w:rsidRPr="0076773D">
        <w:rPr>
          <w:color w:val="000000"/>
          <w:sz w:val="24"/>
          <w:szCs w:val="24"/>
          <w:shd w:val="clear" w:color="auto" w:fill="FFFFFF"/>
        </w:rPr>
        <w:t>в тексте работы на все приложения должны быть даны ссылки</w:t>
      </w:r>
      <w:r w:rsidR="003F587C" w:rsidRPr="0076773D">
        <w:rPr>
          <w:color w:val="000000"/>
          <w:sz w:val="24"/>
          <w:szCs w:val="24"/>
          <w:shd w:val="clear" w:color="auto" w:fill="FFFFFF"/>
        </w:rPr>
        <w:t xml:space="preserve">. Приложения располагают в </w:t>
      </w:r>
      <w:r w:rsidR="003F587C" w:rsidRPr="00E97627">
        <w:rPr>
          <w:color w:val="000000"/>
          <w:sz w:val="24"/>
          <w:szCs w:val="24"/>
          <w:shd w:val="clear" w:color="auto" w:fill="FFFFFF"/>
        </w:rPr>
        <w:t>порядке ссылок</w:t>
      </w:r>
      <w:r w:rsidR="003F587C" w:rsidRPr="0076773D">
        <w:rPr>
          <w:color w:val="000000"/>
          <w:sz w:val="24"/>
          <w:szCs w:val="24"/>
          <w:shd w:val="clear" w:color="auto" w:fill="FFFFFF"/>
        </w:rPr>
        <w:t xml:space="preserve"> на них в тексте. При</w:t>
      </w:r>
      <w:r w:rsidR="00D944F0">
        <w:rPr>
          <w:color w:val="000000"/>
          <w:sz w:val="24"/>
          <w:szCs w:val="24"/>
          <w:shd w:val="clear" w:color="auto" w:fill="FFFFFF"/>
        </w:rPr>
        <w:t>ложение должно иметь заголовок.</w:t>
      </w:r>
    </w:p>
    <w:p w14:paraId="3758354F" w14:textId="77777777" w:rsidR="00DD780B" w:rsidRPr="00B311FE" w:rsidRDefault="009C019C" w:rsidP="0076773D">
      <w:pPr>
        <w:pStyle w:val="a5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название «Таблица 1.1</w:t>
      </w:r>
      <w:r w:rsidR="00D944F0">
        <w:rPr>
          <w:color w:val="000000"/>
          <w:sz w:val="24"/>
          <w:szCs w:val="24"/>
          <w:shd w:val="clear" w:color="auto" w:fill="FFFFFF"/>
        </w:rPr>
        <w:t xml:space="preserve"> – Нечто</w:t>
      </w:r>
      <w:r>
        <w:rPr>
          <w:color w:val="000000"/>
          <w:sz w:val="24"/>
          <w:szCs w:val="24"/>
          <w:shd w:val="clear" w:color="auto" w:fill="FFFFFF"/>
        </w:rPr>
        <w:t>» располагается</w:t>
      </w:r>
      <w:r w:rsidR="00DD780B" w:rsidRPr="0076773D">
        <w:rPr>
          <w:color w:val="000000"/>
          <w:sz w:val="24"/>
          <w:szCs w:val="24"/>
          <w:shd w:val="clear" w:color="auto" w:fill="FFFFFF"/>
        </w:rPr>
        <w:t xml:space="preserve"> слева</w:t>
      </w:r>
      <w:r w:rsidR="00E97627">
        <w:rPr>
          <w:color w:val="000000"/>
          <w:sz w:val="24"/>
          <w:szCs w:val="24"/>
          <w:shd w:val="clear" w:color="auto" w:fill="FFFFFF"/>
        </w:rPr>
        <w:t>, сама таблица – по центру</w:t>
      </w:r>
    </w:p>
    <w:p w14:paraId="4E01F3A3" w14:textId="77777777" w:rsidR="00B311FE" w:rsidRPr="00B311FE" w:rsidRDefault="009C019C" w:rsidP="0076773D">
      <w:pPr>
        <w:pStyle w:val="a5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ф</w:t>
      </w:r>
      <w:r w:rsidR="00B311FE">
        <w:rPr>
          <w:color w:val="000000"/>
          <w:sz w:val="24"/>
          <w:szCs w:val="24"/>
          <w:shd w:val="clear" w:color="auto" w:fill="FFFFFF"/>
        </w:rPr>
        <w:t>ормулы:</w:t>
      </w:r>
    </w:p>
    <w:p w14:paraId="3BEC892F" w14:textId="77777777" w:rsidR="00B311FE" w:rsidRPr="00B311FE" w:rsidRDefault="00B311FE" w:rsidP="009C019C">
      <w:pPr>
        <w:pStyle w:val="a5"/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основной шрифт – 14, индексы – 12</w:t>
      </w:r>
      <w:r w:rsidR="009C019C">
        <w:rPr>
          <w:color w:val="000000"/>
          <w:sz w:val="24"/>
          <w:szCs w:val="24"/>
          <w:shd w:val="clear" w:color="auto" w:fill="FFFFFF"/>
        </w:rPr>
        <w:t xml:space="preserve"> (можно </w:t>
      </w:r>
      <w:r w:rsidR="00D944F0">
        <w:rPr>
          <w:color w:val="000000"/>
          <w:sz w:val="24"/>
          <w:szCs w:val="24"/>
          <w:shd w:val="clear" w:color="auto" w:fill="FFFFFF"/>
        </w:rPr>
        <w:t>12/10 главное</w:t>
      </w:r>
      <w:r w:rsidR="009C019C">
        <w:rPr>
          <w:color w:val="000000"/>
          <w:sz w:val="24"/>
          <w:szCs w:val="24"/>
          <w:shd w:val="clear" w:color="auto" w:fill="FFFFFF"/>
        </w:rPr>
        <w:t xml:space="preserve"> единый во всем тексте)</w:t>
      </w:r>
    </w:p>
    <w:p w14:paraId="7C57A929" w14:textId="77777777" w:rsidR="00E97627" w:rsidRPr="00E97627" w:rsidRDefault="00B311FE" w:rsidP="00E97627">
      <w:pPr>
        <w:pStyle w:val="a5"/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соблюдать стиль обозначений</w:t>
      </w:r>
      <w:r w:rsidR="00D944F0">
        <w:rPr>
          <w:color w:val="000000"/>
          <w:sz w:val="24"/>
          <w:szCs w:val="24"/>
          <w:shd w:val="clear" w:color="auto" w:fill="FFFFFF"/>
        </w:rPr>
        <w:t xml:space="preserve"> переменных</w:t>
      </w:r>
      <w:r>
        <w:rPr>
          <w:color w:val="000000"/>
          <w:sz w:val="24"/>
          <w:szCs w:val="24"/>
          <w:shd w:val="clear" w:color="auto" w:fill="FFFFFF"/>
        </w:rPr>
        <w:t xml:space="preserve"> в формулах и тексте</w:t>
      </w:r>
      <w:r w:rsidR="00E97627">
        <w:rPr>
          <w:color w:val="000000"/>
          <w:sz w:val="24"/>
          <w:szCs w:val="24"/>
          <w:shd w:val="clear" w:color="auto" w:fill="FFFFFF"/>
        </w:rPr>
        <w:t xml:space="preserve"> (курсив/прямой)</w:t>
      </w:r>
    </w:p>
    <w:p w14:paraId="4A0188F9" w14:textId="77777777" w:rsidR="00E97627" w:rsidRPr="00E97627" w:rsidRDefault="00E97627" w:rsidP="00E97627">
      <w:pPr>
        <w:pStyle w:val="a5"/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всегда:</w:t>
      </w:r>
      <w:r w:rsidR="00B311FE" w:rsidRPr="00E97627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37F094B2" w14:textId="77777777" w:rsidR="00E97627" w:rsidRPr="00E97627" w:rsidRDefault="007A2BB0" w:rsidP="00E97627">
      <w:pPr>
        <w:pStyle w:val="a5"/>
        <w:numPr>
          <w:ilvl w:val="2"/>
          <w:numId w:val="4"/>
        </w:numPr>
        <w:spacing w:after="0" w:line="276" w:lineRule="auto"/>
        <w:rPr>
          <w:sz w:val="24"/>
          <w:szCs w:val="24"/>
        </w:rPr>
      </w:pPr>
      <w:r w:rsidRPr="00E97627">
        <w:rPr>
          <w:color w:val="000000"/>
          <w:sz w:val="24"/>
          <w:szCs w:val="24"/>
          <w:shd w:val="clear" w:color="auto" w:fill="FFFFFF"/>
        </w:rPr>
        <w:t>цифры, знаки</w:t>
      </w:r>
      <w:r w:rsidR="00E97627">
        <w:rPr>
          <w:color w:val="000000"/>
          <w:sz w:val="24"/>
          <w:szCs w:val="24"/>
          <w:shd w:val="clear" w:color="auto" w:fill="FFFFFF"/>
        </w:rPr>
        <w:t xml:space="preserve">, греч. буквы – прямой (в том числе в индексах); </w:t>
      </w:r>
    </w:p>
    <w:p w14:paraId="23853B25" w14:textId="0D10919A" w:rsidR="00B311FE" w:rsidRPr="00E97627" w:rsidRDefault="00E97627" w:rsidP="00E97627">
      <w:pPr>
        <w:pStyle w:val="a5"/>
        <w:numPr>
          <w:ilvl w:val="2"/>
          <w:numId w:val="4"/>
        </w:numP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матрицы, вектора - </w:t>
      </w:r>
      <w:r w:rsidR="001D1E29">
        <w:rPr>
          <w:sz w:val="24"/>
        </w:rPr>
        <w:t>полу</w:t>
      </w:r>
      <w:r w:rsidR="001D1E29" w:rsidRPr="00B311FE">
        <w:rPr>
          <w:sz w:val="24"/>
        </w:rPr>
        <w:t>жирный</w:t>
      </w:r>
    </w:p>
    <w:p w14:paraId="493AC30C" w14:textId="77777777" w:rsidR="006F5AB2" w:rsidRPr="0076773D" w:rsidRDefault="00B311FE" w:rsidP="009C019C">
      <w:pPr>
        <w:pStyle w:val="a5"/>
        <w:numPr>
          <w:ilvl w:val="1"/>
          <w:numId w:val="4"/>
        </w:numPr>
        <w:spacing w:after="0" w:line="276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в</w:t>
      </w:r>
      <w:r w:rsidR="00DD780B" w:rsidRPr="0076773D">
        <w:rPr>
          <w:color w:val="000000"/>
          <w:sz w:val="24"/>
          <w:szCs w:val="24"/>
          <w:shd w:val="clear" w:color="auto" w:fill="FFFFFF"/>
        </w:rPr>
        <w:t xml:space="preserve"> формулах</w:t>
      </w:r>
      <w:r w:rsidR="007A2BB0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D780B" w:rsidRPr="0076773D">
        <w:rPr>
          <w:color w:val="000000"/>
          <w:sz w:val="24"/>
          <w:szCs w:val="24"/>
          <w:shd w:val="clear" w:color="auto" w:fill="FFFFFF"/>
        </w:rPr>
        <w:t>в качестве знака «минус» используется короткое тире с пробелами</w:t>
      </w:r>
    </w:p>
    <w:p w14:paraId="6E597D92" w14:textId="77777777" w:rsidR="007A2BB0" w:rsidRDefault="009C019C" w:rsidP="007A2BB0">
      <w:pPr>
        <w:pStyle w:val="a5"/>
        <w:numPr>
          <w:ilvl w:val="0"/>
          <w:numId w:val="4"/>
        </w:numPr>
        <w:spacing w:after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с</w:t>
      </w:r>
      <w:r w:rsidR="007A2BB0">
        <w:rPr>
          <w:color w:val="000000"/>
          <w:sz w:val="24"/>
          <w:szCs w:val="24"/>
          <w:shd w:val="clear" w:color="auto" w:fill="FFFFFF"/>
        </w:rPr>
        <w:t>сылка на формулу:</w:t>
      </w:r>
    </w:p>
    <w:p w14:paraId="7A333E8D" w14:textId="77777777" w:rsidR="00DD780B" w:rsidRDefault="00D944F0" w:rsidP="00BA1FA4">
      <w:pPr>
        <w:pStyle w:val="a5"/>
        <w:numPr>
          <w:ilvl w:val="1"/>
          <w:numId w:val="4"/>
        </w:numPr>
        <w:spacing w:after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lastRenderedPageBreak/>
        <w:t>«</w:t>
      </w:r>
      <w:r w:rsidR="00B311FE">
        <w:rPr>
          <w:color w:val="000000"/>
          <w:sz w:val="24"/>
          <w:szCs w:val="24"/>
          <w:shd w:val="clear" w:color="auto" w:fill="FFFFFF"/>
        </w:rPr>
        <w:t>расчет производится по формуле (1.16)</w:t>
      </w:r>
      <w:r w:rsidR="00B311FE">
        <w:rPr>
          <w:color w:val="000000"/>
          <w:sz w:val="24"/>
          <w:szCs w:val="24"/>
          <w:shd w:val="clear" w:color="auto" w:fill="FFFFFF"/>
          <w:lang w:val="en-US"/>
        </w:rPr>
        <w:t xml:space="preserve"> [</w:t>
      </w:r>
      <w:r w:rsidR="00B311FE">
        <w:rPr>
          <w:color w:val="000000"/>
          <w:sz w:val="24"/>
          <w:szCs w:val="24"/>
          <w:shd w:val="clear" w:color="auto" w:fill="FFFFFF"/>
        </w:rPr>
        <w:t>источник</w:t>
      </w:r>
      <w:r w:rsidR="00B311FE">
        <w:rPr>
          <w:color w:val="000000"/>
          <w:sz w:val="24"/>
          <w:szCs w:val="24"/>
          <w:shd w:val="clear" w:color="auto" w:fill="FFFFFF"/>
          <w:lang w:val="en-US"/>
        </w:rPr>
        <w:t>]</w:t>
      </w:r>
      <w:r w:rsidRPr="00D944F0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»</w:t>
      </w:r>
    </w:p>
    <w:p w14:paraId="1AF39273" w14:textId="6B53F52C" w:rsidR="0076773D" w:rsidRPr="00E97627" w:rsidRDefault="001D1E29" w:rsidP="00E97627">
      <w:pPr>
        <w:pStyle w:val="a5"/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н</w:t>
      </w:r>
      <w:r w:rsidR="008639C2" w:rsidRPr="00E97627">
        <w:rPr>
          <w:color w:val="000000"/>
          <w:sz w:val="24"/>
          <w:szCs w:val="24"/>
          <w:shd w:val="clear" w:color="auto" w:fill="FFFFFF"/>
        </w:rPr>
        <w:t>е оставлять одно слово на последней строке абзаца</w:t>
      </w:r>
      <w:r w:rsidR="007A2BB0" w:rsidRPr="00E97627">
        <w:rPr>
          <w:color w:val="000000"/>
          <w:sz w:val="24"/>
          <w:szCs w:val="24"/>
          <w:shd w:val="clear" w:color="auto" w:fill="FFFFFF"/>
        </w:rPr>
        <w:t xml:space="preserve"> </w:t>
      </w:r>
      <w:r w:rsidR="008639C2" w:rsidRPr="00E97627">
        <w:rPr>
          <w:color w:val="000000"/>
          <w:sz w:val="24"/>
          <w:szCs w:val="24"/>
          <w:shd w:val="clear" w:color="auto" w:fill="FFFFFF"/>
        </w:rPr>
        <w:t xml:space="preserve">(Шрифт – Интервал – Разреженный/Уплотненный </w:t>
      </w:r>
      <w:r w:rsidR="007A2BB0" w:rsidRPr="00E97627">
        <w:rPr>
          <w:color w:val="000000"/>
          <w:sz w:val="24"/>
          <w:szCs w:val="24"/>
          <w:shd w:val="clear" w:color="auto" w:fill="FFFFFF"/>
        </w:rPr>
        <w:noBreakHyphen/>
      </w:r>
      <w:r w:rsidR="008639C2" w:rsidRPr="00E97627">
        <w:rPr>
          <w:color w:val="000000"/>
          <w:sz w:val="24"/>
          <w:szCs w:val="24"/>
          <w:shd w:val="clear" w:color="auto" w:fill="FFFFFF"/>
        </w:rPr>
        <w:t xml:space="preserve"> 0,1</w:t>
      </w:r>
      <w:r w:rsidR="007A2BB0" w:rsidRPr="00E97627">
        <w:rPr>
          <w:color w:val="000000"/>
          <w:sz w:val="24"/>
          <w:szCs w:val="24"/>
          <w:shd w:val="clear" w:color="auto" w:fill="FFFFFF"/>
        </w:rPr>
        <w:t>–0,2</w:t>
      </w:r>
      <w:r w:rsidR="008639C2" w:rsidRPr="00E97627">
        <w:rPr>
          <w:color w:val="000000"/>
          <w:sz w:val="24"/>
          <w:szCs w:val="24"/>
          <w:shd w:val="clear" w:color="auto" w:fill="FFFFFF"/>
        </w:rPr>
        <w:t>)</w:t>
      </w:r>
    </w:p>
    <w:sectPr w:rsidR="0076773D" w:rsidRPr="00E97627" w:rsidSect="00311249">
      <w:pgSz w:w="11906" w:h="16838"/>
      <w:pgMar w:top="568" w:right="850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50BAE"/>
    <w:multiLevelType w:val="hybridMultilevel"/>
    <w:tmpl w:val="3E64F3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1C46AC"/>
    <w:multiLevelType w:val="multilevel"/>
    <w:tmpl w:val="742073E8"/>
    <w:lvl w:ilvl="0">
      <w:start w:val="1"/>
      <w:numFmt w:val="decimal"/>
      <w:pStyle w:val="1ETU"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2ETU"/>
      <w:suff w:val="space"/>
      <w:lvlText w:val="%1.%2.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3ETU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6F5AB2"/>
    <w:rsid w:val="0003761A"/>
    <w:rsid w:val="001D1E29"/>
    <w:rsid w:val="00224E5F"/>
    <w:rsid w:val="00263E1D"/>
    <w:rsid w:val="002718D7"/>
    <w:rsid w:val="00311249"/>
    <w:rsid w:val="003F587C"/>
    <w:rsid w:val="00633CDA"/>
    <w:rsid w:val="006F5AB2"/>
    <w:rsid w:val="0076773D"/>
    <w:rsid w:val="007A2BB0"/>
    <w:rsid w:val="007F76A1"/>
    <w:rsid w:val="008639C2"/>
    <w:rsid w:val="00896035"/>
    <w:rsid w:val="008A40C3"/>
    <w:rsid w:val="00902F67"/>
    <w:rsid w:val="0093104D"/>
    <w:rsid w:val="009C019C"/>
    <w:rsid w:val="009D28CB"/>
    <w:rsid w:val="009D6F90"/>
    <w:rsid w:val="00B311FE"/>
    <w:rsid w:val="00BA1FA4"/>
    <w:rsid w:val="00D944F0"/>
    <w:rsid w:val="00DD780B"/>
    <w:rsid w:val="00E22400"/>
    <w:rsid w:val="00E9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108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F67"/>
    <w:pPr>
      <w:widowControl w:val="0"/>
      <w:spacing w:line="360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902F67"/>
    <w:pPr>
      <w:keepNext/>
      <w:spacing w:before="360" w:after="240"/>
      <w:ind w:firstLine="0"/>
      <w:jc w:val="center"/>
      <w:outlineLvl w:val="0"/>
    </w:pPr>
    <w:rPr>
      <w:rFonts w:ascii="Arial" w:eastAsia="Times New Roman" w:hAnsi="Arial"/>
      <w:b/>
      <w:caps/>
      <w:kern w:val="28"/>
    </w:rPr>
  </w:style>
  <w:style w:type="paragraph" w:styleId="2">
    <w:name w:val="heading 2"/>
    <w:basedOn w:val="a"/>
    <w:next w:val="a"/>
    <w:link w:val="20"/>
    <w:qFormat/>
    <w:rsid w:val="00902F67"/>
    <w:pPr>
      <w:keepNext/>
      <w:spacing w:before="240" w:after="60"/>
      <w:outlineLvl w:val="1"/>
    </w:pPr>
    <w:rPr>
      <w:rFonts w:ascii="Arial" w:eastAsia="Times New Roman" w:hAnsi="Arial"/>
      <w:b/>
    </w:rPr>
  </w:style>
  <w:style w:type="paragraph" w:styleId="3">
    <w:name w:val="heading 3"/>
    <w:basedOn w:val="a"/>
    <w:next w:val="a"/>
    <w:link w:val="30"/>
    <w:qFormat/>
    <w:rsid w:val="00902F67"/>
    <w:pPr>
      <w:keepNext/>
      <w:spacing w:before="240" w:after="60"/>
      <w:jc w:val="center"/>
      <w:outlineLvl w:val="2"/>
    </w:pPr>
    <w:rPr>
      <w:rFonts w:ascii="Arial" w:eastAsia="Times New Roman" w:hAnsi="Arial"/>
    </w:rPr>
  </w:style>
  <w:style w:type="paragraph" w:styleId="4">
    <w:name w:val="heading 4"/>
    <w:basedOn w:val="a"/>
    <w:next w:val="a"/>
    <w:link w:val="40"/>
    <w:qFormat/>
    <w:rsid w:val="00902F67"/>
    <w:pPr>
      <w:keepNext/>
      <w:widowControl/>
      <w:jc w:val="center"/>
      <w:outlineLvl w:val="3"/>
    </w:pPr>
    <w:rPr>
      <w:rFonts w:ascii="Times New Roman CYR" w:eastAsia="Times New Roman" w:hAnsi="Times New Roman CYR"/>
      <w:b/>
    </w:rPr>
  </w:style>
  <w:style w:type="paragraph" w:styleId="5">
    <w:name w:val="heading 5"/>
    <w:basedOn w:val="a"/>
    <w:next w:val="a"/>
    <w:link w:val="50"/>
    <w:qFormat/>
    <w:rsid w:val="00902F67"/>
    <w:pPr>
      <w:keepNext/>
      <w:widowControl/>
      <w:ind w:firstLine="0"/>
      <w:jc w:val="center"/>
      <w:outlineLvl w:val="4"/>
    </w:pPr>
    <w:rPr>
      <w:rFonts w:ascii="Times New Roman CYR" w:eastAsia="Times New Roman" w:hAnsi="Times New Roman CYR"/>
      <w:b/>
      <w:sz w:val="24"/>
    </w:rPr>
  </w:style>
  <w:style w:type="paragraph" w:styleId="6">
    <w:name w:val="heading 6"/>
    <w:basedOn w:val="a"/>
    <w:next w:val="a"/>
    <w:link w:val="60"/>
    <w:qFormat/>
    <w:rsid w:val="00902F67"/>
    <w:pPr>
      <w:keepNext/>
      <w:widowControl/>
      <w:jc w:val="center"/>
      <w:outlineLvl w:val="5"/>
    </w:pPr>
    <w:rPr>
      <w:rFonts w:ascii="Times New Roman CYR" w:eastAsia="Times New Roman" w:hAnsi="Times New Roman CYR"/>
      <w:b/>
      <w:sz w:val="24"/>
    </w:rPr>
  </w:style>
  <w:style w:type="paragraph" w:styleId="7">
    <w:name w:val="heading 7"/>
    <w:basedOn w:val="a"/>
    <w:next w:val="a"/>
    <w:link w:val="70"/>
    <w:qFormat/>
    <w:rsid w:val="00902F67"/>
    <w:pPr>
      <w:keepNext/>
      <w:widowControl/>
      <w:ind w:firstLine="1713"/>
      <w:jc w:val="center"/>
      <w:outlineLvl w:val="6"/>
    </w:pPr>
    <w:rPr>
      <w:rFonts w:ascii="Times New Roman CYR" w:eastAsia="Times New Roman" w:hAnsi="Times New Roman CYR"/>
      <w:b/>
      <w:sz w:val="24"/>
    </w:rPr>
  </w:style>
  <w:style w:type="paragraph" w:styleId="8">
    <w:name w:val="heading 8"/>
    <w:basedOn w:val="a"/>
    <w:next w:val="a"/>
    <w:link w:val="80"/>
    <w:qFormat/>
    <w:rsid w:val="00902F67"/>
    <w:pPr>
      <w:keepNext/>
      <w:widowControl/>
      <w:spacing w:line="240" w:lineRule="auto"/>
      <w:ind w:firstLine="0"/>
      <w:jc w:val="center"/>
      <w:outlineLvl w:val="7"/>
    </w:pPr>
    <w:rPr>
      <w:rFonts w:eastAsia="Times New Roman"/>
      <w:b/>
      <w:sz w:val="52"/>
    </w:rPr>
  </w:style>
  <w:style w:type="paragraph" w:styleId="9">
    <w:name w:val="heading 9"/>
    <w:basedOn w:val="a"/>
    <w:next w:val="a"/>
    <w:link w:val="90"/>
    <w:qFormat/>
    <w:rsid w:val="00902F67"/>
    <w:pPr>
      <w:keepNext/>
      <w:widowControl/>
      <w:spacing w:line="240" w:lineRule="auto"/>
      <w:ind w:firstLine="0"/>
      <w:jc w:val="center"/>
      <w:outlineLvl w:val="8"/>
    </w:pPr>
    <w:rPr>
      <w:rFonts w:ascii="Arial" w:eastAsia="Times New Roman" w:hAnsi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2F67"/>
    <w:rPr>
      <w:rFonts w:ascii="Arial" w:hAnsi="Arial"/>
      <w:b/>
      <w:caps/>
      <w:kern w:val="28"/>
      <w:sz w:val="28"/>
    </w:rPr>
  </w:style>
  <w:style w:type="character" w:customStyle="1" w:styleId="20">
    <w:name w:val="Заголовок 2 Знак"/>
    <w:basedOn w:val="a0"/>
    <w:link w:val="2"/>
    <w:rsid w:val="00902F67"/>
    <w:rPr>
      <w:rFonts w:ascii="Arial" w:hAnsi="Arial"/>
      <w:b/>
      <w:sz w:val="28"/>
      <w:lang w:val="ru-RU" w:eastAsia="ru-RU" w:bidi="ar-SA"/>
    </w:rPr>
  </w:style>
  <w:style w:type="character" w:customStyle="1" w:styleId="30">
    <w:name w:val="Заголовок 3 Знак"/>
    <w:basedOn w:val="a0"/>
    <w:link w:val="3"/>
    <w:rsid w:val="00902F67"/>
    <w:rPr>
      <w:rFonts w:ascii="Arial" w:hAnsi="Arial"/>
      <w:sz w:val="28"/>
    </w:rPr>
  </w:style>
  <w:style w:type="character" w:customStyle="1" w:styleId="40">
    <w:name w:val="Заголовок 4 Знак"/>
    <w:basedOn w:val="a0"/>
    <w:link w:val="4"/>
    <w:rsid w:val="00902F67"/>
    <w:rPr>
      <w:rFonts w:ascii="Times New Roman CYR" w:hAnsi="Times New Roman CYR"/>
      <w:b/>
      <w:sz w:val="28"/>
    </w:rPr>
  </w:style>
  <w:style w:type="character" w:customStyle="1" w:styleId="50">
    <w:name w:val="Заголовок 5 Знак"/>
    <w:basedOn w:val="a0"/>
    <w:link w:val="5"/>
    <w:rsid w:val="00902F67"/>
    <w:rPr>
      <w:rFonts w:ascii="Times New Roman CYR" w:hAnsi="Times New Roman CYR"/>
      <w:b/>
      <w:sz w:val="24"/>
    </w:rPr>
  </w:style>
  <w:style w:type="character" w:customStyle="1" w:styleId="60">
    <w:name w:val="Заголовок 6 Знак"/>
    <w:basedOn w:val="a0"/>
    <w:link w:val="6"/>
    <w:rsid w:val="00902F67"/>
    <w:rPr>
      <w:rFonts w:ascii="Times New Roman CYR" w:hAnsi="Times New Roman CYR"/>
      <w:b/>
      <w:sz w:val="24"/>
    </w:rPr>
  </w:style>
  <w:style w:type="character" w:customStyle="1" w:styleId="70">
    <w:name w:val="Заголовок 7 Знак"/>
    <w:basedOn w:val="a0"/>
    <w:link w:val="7"/>
    <w:rsid w:val="00902F67"/>
    <w:rPr>
      <w:rFonts w:ascii="Times New Roman CYR" w:hAnsi="Times New Roman CYR"/>
      <w:b/>
      <w:sz w:val="24"/>
    </w:rPr>
  </w:style>
  <w:style w:type="character" w:customStyle="1" w:styleId="80">
    <w:name w:val="Заголовок 8 Знак"/>
    <w:basedOn w:val="a0"/>
    <w:link w:val="8"/>
    <w:rsid w:val="00902F67"/>
    <w:rPr>
      <w:b/>
      <w:sz w:val="52"/>
    </w:rPr>
  </w:style>
  <w:style w:type="character" w:customStyle="1" w:styleId="90">
    <w:name w:val="Заголовок 9 Знак"/>
    <w:basedOn w:val="a0"/>
    <w:link w:val="9"/>
    <w:rsid w:val="00902F67"/>
    <w:rPr>
      <w:rFonts w:ascii="Arial" w:hAnsi="Arial"/>
      <w:sz w:val="28"/>
      <w:u w:val="single"/>
    </w:rPr>
  </w:style>
  <w:style w:type="paragraph" w:styleId="a3">
    <w:name w:val="caption"/>
    <w:basedOn w:val="a"/>
    <w:next w:val="a"/>
    <w:autoRedefine/>
    <w:qFormat/>
    <w:rsid w:val="00902F67"/>
    <w:pPr>
      <w:widowControl/>
      <w:spacing w:before="120" w:after="120" w:line="240" w:lineRule="auto"/>
      <w:ind w:firstLine="0"/>
      <w:jc w:val="center"/>
    </w:pPr>
    <w:rPr>
      <w:rFonts w:ascii="Arial" w:eastAsia="Times New Roman" w:hAnsi="Arial"/>
    </w:rPr>
  </w:style>
  <w:style w:type="character" w:styleId="a4">
    <w:name w:val="Strong"/>
    <w:qFormat/>
    <w:rsid w:val="00902F67"/>
    <w:rPr>
      <w:b/>
      <w:bCs/>
    </w:rPr>
  </w:style>
  <w:style w:type="paragraph" w:customStyle="1" w:styleId="1ETU">
    <w:name w:val="Заголовок1 ETU"/>
    <w:basedOn w:val="1"/>
    <w:next w:val="a"/>
    <w:rsid w:val="00902F67"/>
    <w:pPr>
      <w:numPr>
        <w:numId w:val="3"/>
      </w:numPr>
      <w:spacing w:before="120" w:after="120" w:line="288" w:lineRule="auto"/>
    </w:pPr>
    <w:rPr>
      <w:rFonts w:ascii="Times New Roman" w:hAnsi="Times New Roman" w:cs="Arial"/>
      <w:bCs/>
      <w:kern w:val="32"/>
      <w:szCs w:val="32"/>
      <w:lang w:val="en-US"/>
    </w:rPr>
  </w:style>
  <w:style w:type="paragraph" w:customStyle="1" w:styleId="2ETU">
    <w:name w:val="Заголовок2 ETU"/>
    <w:basedOn w:val="2"/>
    <w:next w:val="a"/>
    <w:rsid w:val="00902F67"/>
    <w:pPr>
      <w:numPr>
        <w:ilvl w:val="1"/>
        <w:numId w:val="3"/>
      </w:numPr>
      <w:spacing w:before="120" w:after="120" w:line="288" w:lineRule="auto"/>
    </w:pPr>
    <w:rPr>
      <w:rFonts w:ascii="Times New Roman" w:hAnsi="Times New Roman" w:cs="Arial"/>
      <w:bCs/>
      <w:i/>
      <w:iCs/>
      <w:szCs w:val="28"/>
    </w:rPr>
  </w:style>
  <w:style w:type="paragraph" w:customStyle="1" w:styleId="ETU">
    <w:name w:val="Текст ETU"/>
    <w:basedOn w:val="a"/>
    <w:link w:val="ETU0"/>
    <w:rsid w:val="00902F67"/>
    <w:pPr>
      <w:spacing w:line="288" w:lineRule="auto"/>
      <w:ind w:firstLine="567"/>
    </w:pPr>
    <w:rPr>
      <w:rFonts w:eastAsia="Times New Roman"/>
      <w:szCs w:val="24"/>
    </w:rPr>
  </w:style>
  <w:style w:type="character" w:customStyle="1" w:styleId="ETU0">
    <w:name w:val="Текст ETU Знак"/>
    <w:link w:val="ETU"/>
    <w:rsid w:val="00902F67"/>
    <w:rPr>
      <w:sz w:val="28"/>
      <w:szCs w:val="24"/>
    </w:rPr>
  </w:style>
  <w:style w:type="paragraph" w:customStyle="1" w:styleId="3ETU">
    <w:name w:val="Заголовок3 ETU"/>
    <w:basedOn w:val="3"/>
    <w:next w:val="a"/>
    <w:rsid w:val="00902F67"/>
    <w:pPr>
      <w:numPr>
        <w:ilvl w:val="2"/>
        <w:numId w:val="3"/>
      </w:numPr>
      <w:spacing w:before="120" w:after="120" w:line="288" w:lineRule="auto"/>
    </w:pPr>
    <w:rPr>
      <w:rFonts w:ascii="Times New Roman" w:hAnsi="Times New Roman" w:cs="Arial"/>
      <w:bCs/>
      <w:i/>
      <w:szCs w:val="26"/>
      <w:lang w:val="en-US"/>
    </w:rPr>
  </w:style>
  <w:style w:type="character" w:customStyle="1" w:styleId="ETU1">
    <w:name w:val="подстрочный рус ETU"/>
    <w:rsid w:val="00902F67"/>
    <w:rPr>
      <w:rFonts w:ascii="Times New Roman" w:hAnsi="Times New Roman"/>
      <w:position w:val="-4"/>
      <w:sz w:val="24"/>
      <w:szCs w:val="20"/>
    </w:rPr>
  </w:style>
  <w:style w:type="paragraph" w:styleId="a5">
    <w:name w:val="List Paragraph"/>
    <w:basedOn w:val="a"/>
    <w:uiPriority w:val="34"/>
    <w:qFormat/>
    <w:rsid w:val="006F5AB2"/>
    <w:pPr>
      <w:ind w:left="720"/>
      <w:contextualSpacing/>
    </w:pPr>
  </w:style>
  <w:style w:type="character" w:customStyle="1" w:styleId="apple-converted-space">
    <w:name w:val="apple-converted-space"/>
    <w:basedOn w:val="a0"/>
    <w:rsid w:val="00DD780B"/>
  </w:style>
  <w:style w:type="character" w:styleId="a6">
    <w:name w:val="Book Title"/>
    <w:basedOn w:val="a0"/>
    <w:uiPriority w:val="33"/>
    <w:qFormat/>
    <w:rsid w:val="0089603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06FA1D-7FEA-2A4F-834F-C671D932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319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Neila</dc:creator>
  <cp:lastModifiedBy>ololo</cp:lastModifiedBy>
  <cp:revision>8</cp:revision>
  <dcterms:created xsi:type="dcterms:W3CDTF">2017-06-05T08:33:00Z</dcterms:created>
  <dcterms:modified xsi:type="dcterms:W3CDTF">2019-04-02T10:44:00Z</dcterms:modified>
</cp:coreProperties>
</file>