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11827"/>
          <w:sz w:val="72"/>
        </w:rPr>
        <w:t>Configuratore Listino</w:t>
      </w:r>
    </w:p>
    <w:p>
      <w:pPr>
        <w:jc w:val="center"/>
      </w:pPr>
      <w:r>
        <w:rPr>
          <w:rFonts w:ascii="Arial" w:hAnsi="Arial"/>
          <w:color w:val="374151"/>
          <w:sz w:val="44"/>
        </w:rPr>
        <w:t>Manuale Operatore</w:t>
      </w:r>
    </w:p>
    <w:p>
      <w:pPr>
        <w:jc w:val="center"/>
      </w:pPr>
      <w:r>
        <w:rPr>
          <w:rFonts w:ascii="Arial" w:hAnsi="Arial"/>
          <w:i/>
          <w:color w:val="6B7280"/>
          <w:sz w:val="28"/>
        </w:rPr>
        <w:t>Gestione promozioni dal pannello admin</w:t>
      </w:r>
    </w:p>
    <w:p/>
    <w:p/>
    <w:p/>
    <w:p/>
    <w:p/>
    <w:p/>
    <w:p/>
    <w:p/>
    <w:p>
      <w:pPr>
        <w:jc w:val="center"/>
      </w:pPr>
      <w:r>
        <w:rPr>
          <w:rFonts w:ascii="Arial" w:hAnsi="Arial"/>
          <w:color w:val="4B5563"/>
          <w:sz w:val="26"/>
        </w:rPr>
        <w:t>Versione 1.0  ·  Maggio 2026</w:t>
      </w:r>
    </w:p>
    <w:p>
      <w:pPr>
        <w:jc w:val="center"/>
      </w:pPr>
      <w:r>
        <w:rPr>
          <w:rFonts w:ascii="Arial" w:hAnsi="Arial"/>
          <w:i/>
          <w:color w:val="6B7280"/>
          <w:sz w:val="22"/>
        </w:rPr>
        <w:t>Documento riservato all'operatore designato</w:t>
      </w:r>
    </w:p>
    <w:p>
      <w:r>
        <w:br w:type="page"/>
      </w:r>
    </w:p>
    <w:p>
      <w:pPr>
        <w:pStyle w:val="Heading1"/>
        <w:spacing w:before="240" w:after="160"/>
      </w:pPr>
      <w:bookmarkStart w:id="0" w:name="_sec_indice"/>
      <w:r>
        <w:rPr>
          <w:rFonts w:ascii="Arial" w:hAnsi="Arial"/>
          <w:color w:val="1F2937"/>
          <w:sz w:val="40"/>
        </w:rPr>
        <w:t>Indice</w:t>
      </w:r>
      <w:bookmarkEnd w:id="0"/>
    </w:p>
    <w:p>
      <w:r>
        <w:rPr>
          <w:rFonts w:ascii="Arial" w:hAnsi="Arial"/>
          <w:b w:val="0"/>
          <w:sz w:val="22"/>
        </w:rPr>
        <w:t>Tieni premuto Ctrl (Windows) o Cmd (Mac) e clicca un titolo per saltare alla sezione.</w:t>
      </w:r>
    </w:p>
    <w:p>
      <w:r>
        <w:rPr>
          <w:rFonts w:ascii="Arial" w:hAnsi="Arial"/>
          <w:b w:val="0"/>
          <w:sz w:val="24"/>
        </w:rPr>
      </w:r>
    </w:p>
    <w:p>
      <w:pPr>
        <w:tabs>
          <w:tab w:pos="8787" w:val="right" w:leader="dot"/>
        </w:tabs>
        <w:spacing w:before="40" w:after="40"/>
      </w:pPr>
      <w:hyperlink w:anchor="_sec_1_cos_e_il_configuratore_listi">
        <w:r>
          <w:rPr>
            <w:rFonts w:ascii="Arial" w:hAnsi="Arial"/>
            <w:sz w:val="24"/>
            <w:b/>
            <w:color w:val="0563C1"/>
            <w:u w:val="single"/>
          </w:rPr>
          <w:t xml:space="preserve">1. Cos'è il Configuratore Listino</w:t>
        </w:r>
        <w:r>
          <w:rPr>
            <w:rFonts w:ascii="Arial" w:hAnsi="Arial"/>
            <w:sz w:val="24"/>
            <w:color w:val="0563C1"/>
            <w:u w:val="single"/>
          </w:rPr>
          <w:tab/>
        </w:r>
        <w:r>
          <w:rPr>
            <w:rFonts w:ascii="Arial" w:hAnsi="Arial"/>
            <w:sz w:val="24"/>
            <w:b/>
            <w:color w:val="0563C1"/>
            <w:u w:val="single"/>
          </w:rPr>
          <w:t xml:space="preserve">3</w:t>
        </w:r>
      </w:hyperlink>
    </w:p>
    <w:p>
      <w:pPr>
        <w:tabs>
          <w:tab w:pos="8787" w:val="right" w:leader="dot"/>
        </w:tabs>
        <w:spacing w:before="40" w:after="40"/>
        <w:ind w:left="397"/>
      </w:pPr>
      <w:hyperlink w:anchor="_sec_cosa_fa_per_gli_utenti_finali">
        <w:r>
          <w:rPr>
            <w:rFonts w:ascii="Arial" w:hAnsi="Arial"/>
            <w:sz w:val="24"/>
            <w:color w:val="0563C1"/>
            <w:u w:val="single"/>
          </w:rPr>
          <w:t xml:space="preserve">Cosa fa per gli utenti finali</w:t>
        </w:r>
        <w:r>
          <w:rPr>
            <w:rFonts w:ascii="Arial" w:hAnsi="Arial"/>
            <w:sz w:val="24"/>
            <w:color w:val="0563C1"/>
            <w:u w:val="single"/>
          </w:rPr>
          <w:tab/>
        </w:r>
        <w:r>
          <w:rPr>
            <w:rFonts w:ascii="Arial" w:hAnsi="Arial"/>
            <w:sz w:val="24"/>
            <w:color w:val="0563C1"/>
            <w:u w:val="single"/>
          </w:rPr>
          <w:t xml:space="preserve">3</w:t>
        </w:r>
      </w:hyperlink>
    </w:p>
    <w:p>
      <w:pPr>
        <w:tabs>
          <w:tab w:pos="8787" w:val="right" w:leader="dot"/>
        </w:tabs>
        <w:spacing w:before="40" w:after="40"/>
        <w:ind w:left="397"/>
      </w:pPr>
      <w:hyperlink w:anchor="_sec_cos_e_il_pannello_admin">
        <w:r>
          <w:rPr>
            <w:rFonts w:ascii="Arial" w:hAnsi="Arial"/>
            <w:sz w:val="24"/>
            <w:color w:val="0563C1"/>
            <w:u w:val="single"/>
          </w:rPr>
          <w:t xml:space="preserve">Cos'è il pannello admin</w:t>
        </w:r>
        <w:r>
          <w:rPr>
            <w:rFonts w:ascii="Arial" w:hAnsi="Arial"/>
            <w:sz w:val="24"/>
            <w:color w:val="0563C1"/>
            <w:u w:val="single"/>
          </w:rPr>
          <w:tab/>
        </w:r>
        <w:r>
          <w:rPr>
            <w:rFonts w:ascii="Arial" w:hAnsi="Arial"/>
            <w:sz w:val="24"/>
            <w:color w:val="0563C1"/>
            <w:u w:val="single"/>
          </w:rPr>
          <w:t xml:space="preserve">3</w:t>
        </w:r>
      </w:hyperlink>
    </w:p>
    <w:p>
      <w:pPr>
        <w:tabs>
          <w:tab w:pos="8787" w:val="right" w:leader="dot"/>
        </w:tabs>
        <w:spacing w:before="40" w:after="40"/>
      </w:pPr>
      <w:hyperlink w:anchor="_sec_2_primo_accesso">
        <w:r>
          <w:rPr>
            <w:rFonts w:ascii="Arial" w:hAnsi="Arial"/>
            <w:sz w:val="24"/>
            <w:b/>
            <w:color w:val="0563C1"/>
            <w:u w:val="single"/>
          </w:rPr>
          <w:t xml:space="preserve">2. Primo accesso</w:t>
        </w:r>
        <w:r>
          <w:rPr>
            <w:rFonts w:ascii="Arial" w:hAnsi="Arial"/>
            <w:sz w:val="24"/>
            <w:color w:val="0563C1"/>
            <w:u w:val="single"/>
          </w:rPr>
          <w:tab/>
        </w:r>
        <w:r>
          <w:rPr>
            <w:rFonts w:ascii="Arial" w:hAnsi="Arial"/>
            <w:sz w:val="24"/>
            <w:b/>
            <w:color w:val="0563C1"/>
            <w:u w:val="single"/>
          </w:rPr>
          <w:t xml:space="preserve">5</w:t>
        </w:r>
      </w:hyperlink>
    </w:p>
    <w:p>
      <w:pPr>
        <w:tabs>
          <w:tab w:pos="8787" w:val="right" w:leader="dot"/>
        </w:tabs>
        <w:spacing w:before="40" w:after="40"/>
        <w:ind w:left="397"/>
      </w:pPr>
      <w:hyperlink w:anchor="_sec_cosa_ti_serve_prima_di_iniziar">
        <w:r>
          <w:rPr>
            <w:rFonts w:ascii="Arial" w:hAnsi="Arial"/>
            <w:sz w:val="24"/>
            <w:color w:val="0563C1"/>
            <w:u w:val="single"/>
          </w:rPr>
          <w:t xml:space="preserve">Cosa ti serve prima di iniziare</w:t>
        </w:r>
        <w:r>
          <w:rPr>
            <w:rFonts w:ascii="Arial" w:hAnsi="Arial"/>
            <w:sz w:val="24"/>
            <w:color w:val="0563C1"/>
            <w:u w:val="single"/>
          </w:rPr>
          <w:tab/>
        </w:r>
        <w:r>
          <w:rPr>
            <w:rFonts w:ascii="Arial" w:hAnsi="Arial"/>
            <w:sz w:val="24"/>
            <w:color w:val="0563C1"/>
            <w:u w:val="single"/>
          </w:rPr>
          <w:t xml:space="preserve">5</w:t>
        </w:r>
      </w:hyperlink>
    </w:p>
    <w:p>
      <w:pPr>
        <w:tabs>
          <w:tab w:pos="8787" w:val="right" w:leader="dot"/>
        </w:tabs>
        <w:spacing w:before="40" w:after="40"/>
        <w:ind w:left="397"/>
      </w:pPr>
      <w:hyperlink w:anchor="_sec_apri_il_pannello_admin">
        <w:r>
          <w:rPr>
            <w:rFonts w:ascii="Arial" w:hAnsi="Arial"/>
            <w:sz w:val="24"/>
            <w:color w:val="0563C1"/>
            <w:u w:val="single"/>
          </w:rPr>
          <w:t xml:space="preserve">Apri il pannello admin</w:t>
        </w:r>
        <w:r>
          <w:rPr>
            <w:rFonts w:ascii="Arial" w:hAnsi="Arial"/>
            <w:sz w:val="24"/>
            <w:color w:val="0563C1"/>
            <w:u w:val="single"/>
          </w:rPr>
          <w:tab/>
        </w:r>
        <w:r>
          <w:rPr>
            <w:rFonts w:ascii="Arial" w:hAnsi="Arial"/>
            <w:sz w:val="24"/>
            <w:color w:val="0563C1"/>
            <w:u w:val="single"/>
          </w:rPr>
          <w:t xml:space="preserve">5</w:t>
        </w:r>
      </w:hyperlink>
    </w:p>
    <w:p>
      <w:pPr>
        <w:tabs>
          <w:tab w:pos="8787" w:val="right" w:leader="dot"/>
        </w:tabs>
        <w:spacing w:before="40" w:after="40"/>
        <w:ind w:left="397"/>
      </w:pPr>
      <w:hyperlink w:anchor="_sec_configura_github_solo_la_prima">
        <w:r>
          <w:rPr>
            <w:rFonts w:ascii="Arial" w:hAnsi="Arial"/>
            <w:sz w:val="24"/>
            <w:color w:val="0563C1"/>
            <w:u w:val="single"/>
          </w:rPr>
          <w:t xml:space="preserve">Configura GitHub (solo la prima volta)</w:t>
        </w:r>
        <w:r>
          <w:rPr>
            <w:rFonts w:ascii="Arial" w:hAnsi="Arial"/>
            <w:sz w:val="24"/>
            <w:color w:val="0563C1"/>
            <w:u w:val="single"/>
          </w:rPr>
          <w:tab/>
        </w:r>
        <w:r>
          <w:rPr>
            <w:rFonts w:ascii="Arial" w:hAnsi="Arial"/>
            <w:sz w:val="24"/>
            <w:color w:val="0563C1"/>
            <w:u w:val="single"/>
          </w:rPr>
          <w:t xml:space="preserve">6</w:t>
        </w:r>
      </w:hyperlink>
    </w:p>
    <w:p>
      <w:pPr>
        <w:tabs>
          <w:tab w:pos="8787" w:val="right" w:leader="dot"/>
        </w:tabs>
        <w:spacing w:before="40" w:after="40"/>
      </w:pPr>
      <w:hyperlink w:anchor="_sec_3_operazioni_quotidiane">
        <w:r>
          <w:rPr>
            <w:rFonts w:ascii="Arial" w:hAnsi="Arial"/>
            <w:sz w:val="24"/>
            <w:b/>
            <w:color w:val="0563C1"/>
            <w:u w:val="single"/>
          </w:rPr>
          <w:t xml:space="preserve">3. Operazioni quotidiane</w:t>
        </w:r>
        <w:r>
          <w:rPr>
            <w:rFonts w:ascii="Arial" w:hAnsi="Arial"/>
            <w:sz w:val="24"/>
            <w:color w:val="0563C1"/>
            <w:u w:val="single"/>
          </w:rPr>
          <w:tab/>
        </w:r>
        <w:r>
          <w:rPr>
            <w:rFonts w:ascii="Arial" w:hAnsi="Arial"/>
            <w:sz w:val="24"/>
            <w:b/>
            <w:color w:val="0563C1"/>
            <w:u w:val="single"/>
          </w:rPr>
          <w:t xml:space="preserve">9</w:t>
        </w:r>
      </w:hyperlink>
    </w:p>
    <w:p>
      <w:pPr>
        <w:tabs>
          <w:tab w:pos="8787" w:val="right" w:leader="dot"/>
        </w:tabs>
        <w:spacing w:before="40" w:after="40"/>
        <w:ind w:left="397"/>
      </w:pPr>
      <w:hyperlink w:anchor="_sec_3_1_aggiungere_una_nuova_promo">
        <w:r>
          <w:rPr>
            <w:rFonts w:ascii="Arial" w:hAnsi="Arial"/>
            <w:sz w:val="24"/>
            <w:color w:val="0563C1"/>
            <w:u w:val="single"/>
          </w:rPr>
          <w:t xml:space="preserve">3.1 Aggiungere una nuova promozione</w:t>
        </w:r>
        <w:r>
          <w:rPr>
            <w:rFonts w:ascii="Arial" w:hAnsi="Arial"/>
            <w:sz w:val="24"/>
            <w:color w:val="0563C1"/>
            <w:u w:val="single"/>
          </w:rPr>
          <w:tab/>
        </w:r>
        <w:r>
          <w:rPr>
            <w:rFonts w:ascii="Arial" w:hAnsi="Arial"/>
            <w:sz w:val="24"/>
            <w:color w:val="0563C1"/>
            <w:u w:val="single"/>
          </w:rPr>
          <w:t xml:space="preserve">9</w:t>
        </w:r>
      </w:hyperlink>
    </w:p>
    <w:p>
      <w:pPr>
        <w:tabs>
          <w:tab w:pos="8787" w:val="right" w:leader="dot"/>
        </w:tabs>
        <w:spacing w:before="40" w:after="40"/>
        <w:ind w:left="397"/>
      </w:pPr>
      <w:hyperlink w:anchor="_sec_3_2_modificare_una_promo_esist">
        <w:r>
          <w:rPr>
            <w:rFonts w:ascii="Arial" w:hAnsi="Arial"/>
            <w:sz w:val="24"/>
            <w:color w:val="0563C1"/>
            <w:u w:val="single"/>
          </w:rPr>
          <w:t xml:space="preserve">3.2 Modificare una promo esistente</w:t>
        </w:r>
        <w:r>
          <w:rPr>
            <w:rFonts w:ascii="Arial" w:hAnsi="Arial"/>
            <w:sz w:val="24"/>
            <w:color w:val="0563C1"/>
            <w:u w:val="single"/>
          </w:rPr>
          <w:tab/>
        </w:r>
        <w:r>
          <w:rPr>
            <w:rFonts w:ascii="Arial" w:hAnsi="Arial"/>
            <w:sz w:val="24"/>
            <w:color w:val="0563C1"/>
            <w:u w:val="single"/>
          </w:rPr>
          <w:t xml:space="preserve">11</w:t>
        </w:r>
      </w:hyperlink>
    </w:p>
    <w:p>
      <w:pPr>
        <w:tabs>
          <w:tab w:pos="8787" w:val="right" w:leader="dot"/>
        </w:tabs>
        <w:spacing w:before="40" w:after="40"/>
        <w:ind w:left="397"/>
      </w:pPr>
      <w:hyperlink w:anchor="_sec_3_3_disattivare_temporaneament">
        <w:r>
          <w:rPr>
            <w:rFonts w:ascii="Arial" w:hAnsi="Arial"/>
            <w:sz w:val="24"/>
            <w:color w:val="0563C1"/>
            <w:u w:val="single"/>
          </w:rPr>
          <w:t xml:space="preserve">3.3 Disattivare temporaneamente una promo</w:t>
        </w:r>
        <w:r>
          <w:rPr>
            <w:rFonts w:ascii="Arial" w:hAnsi="Arial"/>
            <w:sz w:val="24"/>
            <w:color w:val="0563C1"/>
            <w:u w:val="single"/>
          </w:rPr>
          <w:tab/>
        </w:r>
        <w:r>
          <w:rPr>
            <w:rFonts w:ascii="Arial" w:hAnsi="Arial"/>
            <w:sz w:val="24"/>
            <w:color w:val="0563C1"/>
            <w:u w:val="single"/>
          </w:rPr>
          <w:t xml:space="preserve">12</w:t>
        </w:r>
      </w:hyperlink>
    </w:p>
    <w:p>
      <w:pPr>
        <w:tabs>
          <w:tab w:pos="8787" w:val="right" w:leader="dot"/>
        </w:tabs>
        <w:spacing w:before="40" w:after="40"/>
        <w:ind w:left="397"/>
      </w:pPr>
      <w:hyperlink w:anchor="_sec_3_4_riattivare_una_promo_disat">
        <w:r>
          <w:rPr>
            <w:rFonts w:ascii="Arial" w:hAnsi="Arial"/>
            <w:sz w:val="24"/>
            <w:color w:val="0563C1"/>
            <w:u w:val="single"/>
          </w:rPr>
          <w:t xml:space="preserve">3.4 Riattivare una promo disattivata</w:t>
        </w:r>
        <w:r>
          <w:rPr>
            <w:rFonts w:ascii="Arial" w:hAnsi="Arial"/>
            <w:sz w:val="24"/>
            <w:color w:val="0563C1"/>
            <w:u w:val="single"/>
          </w:rPr>
          <w:tab/>
        </w:r>
        <w:r>
          <w:rPr>
            <w:rFonts w:ascii="Arial" w:hAnsi="Arial"/>
            <w:sz w:val="24"/>
            <w:color w:val="0563C1"/>
            <w:u w:val="single"/>
          </w:rPr>
          <w:t xml:space="preserve">12</w:t>
        </w:r>
      </w:hyperlink>
    </w:p>
    <w:p>
      <w:pPr>
        <w:tabs>
          <w:tab w:pos="8787" w:val="right" w:leader="dot"/>
        </w:tabs>
        <w:spacing w:before="40" w:after="40"/>
        <w:ind w:left="397"/>
      </w:pPr>
      <w:hyperlink w:anchor="_sec_3_5_eliminare_definitivamente_">
        <w:r>
          <w:rPr>
            <w:rFonts w:ascii="Arial" w:hAnsi="Arial"/>
            <w:sz w:val="24"/>
            <w:color w:val="0563C1"/>
            <w:u w:val="single"/>
          </w:rPr>
          <w:t xml:space="preserve">3.5 Eliminare definitivamente una promo</w:t>
        </w:r>
        <w:r>
          <w:rPr>
            <w:rFonts w:ascii="Arial" w:hAnsi="Arial"/>
            <w:sz w:val="24"/>
            <w:color w:val="0563C1"/>
            <w:u w:val="single"/>
          </w:rPr>
          <w:tab/>
        </w:r>
        <w:r>
          <w:rPr>
            <w:rFonts w:ascii="Arial" w:hAnsi="Arial"/>
            <w:sz w:val="24"/>
            <w:color w:val="0563C1"/>
            <w:u w:val="single"/>
          </w:rPr>
          <w:t xml:space="preserve">12</w:t>
        </w:r>
      </w:hyperlink>
    </w:p>
    <w:p>
      <w:pPr>
        <w:tabs>
          <w:tab w:pos="8787" w:val="right" w:leader="dot"/>
        </w:tabs>
        <w:spacing w:before="40" w:after="40"/>
      </w:pPr>
      <w:hyperlink w:anchor="_sec_4_le_3_regole_d_oro">
        <w:r>
          <w:rPr>
            <w:rFonts w:ascii="Arial" w:hAnsi="Arial"/>
            <w:sz w:val="24"/>
            <w:b/>
            <w:color w:val="0563C1"/>
            <w:u w:val="single"/>
          </w:rPr>
          <w:t xml:space="preserve">4. Le 3 regole d'oro</w:t>
        </w:r>
        <w:r>
          <w:rPr>
            <w:rFonts w:ascii="Arial" w:hAnsi="Arial"/>
            <w:sz w:val="24"/>
            <w:color w:val="0563C1"/>
            <w:u w:val="single"/>
          </w:rPr>
          <w:tab/>
        </w:r>
        <w:r>
          <w:rPr>
            <w:rFonts w:ascii="Arial" w:hAnsi="Arial"/>
            <w:sz w:val="24"/>
            <w:b/>
            <w:color w:val="0563C1"/>
            <w:u w:val="single"/>
          </w:rPr>
          <w:t xml:space="preserve">14</w:t>
        </w:r>
      </w:hyperlink>
    </w:p>
    <w:p>
      <w:pPr>
        <w:tabs>
          <w:tab w:pos="8787" w:val="right" w:leader="dot"/>
        </w:tabs>
        <w:spacing w:before="40" w:after="40"/>
        <w:ind w:left="397"/>
      </w:pPr>
      <w:hyperlink w:anchor="_sec_regola_1_prima_di_pubblicare_c">
        <w:r>
          <w:rPr>
            <w:rFonts w:ascii="Arial" w:hAnsi="Arial"/>
            <w:sz w:val="24"/>
            <w:color w:val="0563C1"/>
            <w:u w:val="single"/>
          </w:rPr>
          <w:t xml:space="preserve">Regola 1 — Prima di pubblicare, controlla l'anteprima</w:t>
        </w:r>
        <w:r>
          <w:rPr>
            <w:rFonts w:ascii="Arial" w:hAnsi="Arial"/>
            <w:sz w:val="24"/>
            <w:color w:val="0563C1"/>
            <w:u w:val="single"/>
          </w:rPr>
          <w:tab/>
        </w:r>
        <w:r>
          <w:rPr>
            <w:rFonts w:ascii="Arial" w:hAnsi="Arial"/>
            <w:sz w:val="24"/>
            <w:color w:val="0563C1"/>
            <w:u w:val="single"/>
          </w:rPr>
          <w:t xml:space="preserve">14</w:t>
        </w:r>
      </w:hyperlink>
    </w:p>
    <w:p>
      <w:pPr>
        <w:tabs>
          <w:tab w:pos="8787" w:val="right" w:leader="dot"/>
        </w:tabs>
        <w:spacing w:before="40" w:after="40"/>
        <w:ind w:left="397"/>
      </w:pPr>
      <w:hyperlink w:anchor="_sec_regola_2_una_modifica_alla_vol">
        <w:r>
          <w:rPr>
            <w:rFonts w:ascii="Arial" w:hAnsi="Arial"/>
            <w:sz w:val="24"/>
            <w:color w:val="0563C1"/>
            <w:u w:val="single"/>
          </w:rPr>
          <w:t xml:space="preserve">Regola 2 — Una modifica alla volta</w:t>
        </w:r>
        <w:r>
          <w:rPr>
            <w:rFonts w:ascii="Arial" w:hAnsi="Arial"/>
            <w:sz w:val="24"/>
            <w:color w:val="0563C1"/>
            <w:u w:val="single"/>
          </w:rPr>
          <w:tab/>
        </w:r>
        <w:r>
          <w:rPr>
            <w:rFonts w:ascii="Arial" w:hAnsi="Arial"/>
            <w:sz w:val="24"/>
            <w:color w:val="0563C1"/>
            <w:u w:val="single"/>
          </w:rPr>
          <w:t xml:space="preserve">14</w:t>
        </w:r>
      </w:hyperlink>
    </w:p>
    <w:p>
      <w:pPr>
        <w:tabs>
          <w:tab w:pos="8787" w:val="right" w:leader="dot"/>
        </w:tabs>
        <w:spacing w:before="40" w:after="40"/>
        <w:ind w:left="397"/>
      </w:pPr>
      <w:hyperlink w:anchor="_sec_regola_3_se_qualcosa_sembra_st">
        <w:r>
          <w:rPr>
            <w:rFonts w:ascii="Arial" w:hAnsi="Arial"/>
            <w:sz w:val="24"/>
            <w:color w:val="0563C1"/>
            <w:u w:val="single"/>
          </w:rPr>
          <w:t xml:space="preserve">Regola 3 — Se qualcosa sembra strano, fermati e chiama</w:t>
        </w:r>
        <w:r>
          <w:rPr>
            <w:rFonts w:ascii="Arial" w:hAnsi="Arial"/>
            <w:sz w:val="24"/>
            <w:color w:val="0563C1"/>
            <w:u w:val="single"/>
          </w:rPr>
          <w:tab/>
        </w:r>
        <w:r>
          <w:rPr>
            <w:rFonts w:ascii="Arial" w:hAnsi="Arial"/>
            <w:sz w:val="24"/>
            <w:color w:val="0563C1"/>
            <w:u w:val="single"/>
          </w:rPr>
          <w:t xml:space="preserve">15</w:t>
        </w:r>
      </w:hyperlink>
    </w:p>
    <w:p>
      <w:pPr>
        <w:tabs>
          <w:tab w:pos="8787" w:val="right" w:leader="dot"/>
        </w:tabs>
        <w:spacing w:before="40" w:after="40"/>
      </w:pPr>
      <w:hyperlink w:anchor="_sec_5_cosa_fare_se_ho_fatto_un_cas">
        <w:r>
          <w:rPr>
            <w:rFonts w:ascii="Arial" w:hAnsi="Arial"/>
            <w:sz w:val="24"/>
            <w:b/>
            <w:color w:val="0563C1"/>
            <w:u w:val="single"/>
          </w:rPr>
          <w:t xml:space="preserve">5. Cosa fare se ho fatto un casino</w:t>
        </w:r>
        <w:r>
          <w:rPr>
            <w:rFonts w:ascii="Arial" w:hAnsi="Arial"/>
            <w:sz w:val="24"/>
            <w:color w:val="0563C1"/>
            <w:u w:val="single"/>
          </w:rPr>
          <w:tab/>
        </w:r>
        <w:r>
          <w:rPr>
            <w:rFonts w:ascii="Arial" w:hAnsi="Arial"/>
            <w:sz w:val="24"/>
            <w:b/>
            <w:color w:val="0563C1"/>
            <w:u w:val="single"/>
          </w:rPr>
          <w:t xml:space="preserve">16</w:t>
        </w:r>
      </w:hyperlink>
    </w:p>
    <w:p>
      <w:pPr>
        <w:tabs>
          <w:tab w:pos="8787" w:val="right" w:leader="dot"/>
        </w:tabs>
        <w:spacing w:before="40" w:after="40"/>
      </w:pPr>
      <w:hyperlink w:anchor="_sec_6_faq_domande_frequenti">
        <w:r>
          <w:rPr>
            <w:rFonts w:ascii="Arial" w:hAnsi="Arial"/>
            <w:sz w:val="24"/>
            <w:b/>
            <w:color w:val="0563C1"/>
            <w:u w:val="single"/>
          </w:rPr>
          <w:t xml:space="preserve">6. FAQ — Domande frequenti</w:t>
        </w:r>
        <w:r>
          <w:rPr>
            <w:rFonts w:ascii="Arial" w:hAnsi="Arial"/>
            <w:sz w:val="24"/>
            <w:color w:val="0563C1"/>
            <w:u w:val="single"/>
          </w:rPr>
          <w:tab/>
        </w:r>
        <w:r>
          <w:rPr>
            <w:rFonts w:ascii="Arial" w:hAnsi="Arial"/>
            <w:sz w:val="24"/>
            <w:b/>
            <w:color w:val="0563C1"/>
            <w:u w:val="single"/>
          </w:rPr>
          <w:t xml:space="preserve">18</w:t>
        </w:r>
      </w:hyperlink>
    </w:p>
    <w:p>
      <w:pPr>
        <w:tabs>
          <w:tab w:pos="8787" w:val="right" w:leader="dot"/>
        </w:tabs>
        <w:spacing w:before="40" w:after="40"/>
      </w:pPr>
      <w:hyperlink w:anchor="_sec_contatti_rapidi">
        <w:r>
          <w:rPr>
            <w:rFonts w:ascii="Arial" w:hAnsi="Arial"/>
            <w:sz w:val="24"/>
            <w:b/>
            <w:color w:val="0563C1"/>
            <w:u w:val="single"/>
          </w:rPr>
          <w:t xml:space="preserve">Contatti rapidi</w:t>
        </w:r>
        <w:r>
          <w:rPr>
            <w:rFonts w:ascii="Arial" w:hAnsi="Arial"/>
            <w:sz w:val="24"/>
            <w:color w:val="0563C1"/>
            <w:u w:val="single"/>
          </w:rPr>
          <w:tab/>
        </w:r>
        <w:r>
          <w:rPr>
            <w:rFonts w:ascii="Arial" w:hAnsi="Arial"/>
            <w:sz w:val="24"/>
            <w:b/>
            <w:color w:val="0563C1"/>
            <w:u w:val="single"/>
          </w:rPr>
          <w:t xml:space="preserve">20</w:t>
        </w:r>
      </w:hyperlink>
    </w:p>
    <w:p>
      <w:r>
        <w:br w:type="page"/>
      </w:r>
    </w:p>
    <w:p>
      <w:pPr>
        <w:pStyle w:val="Heading1"/>
        <w:spacing w:before="240" w:after="160"/>
      </w:pPr>
      <w:bookmarkStart w:id="1" w:name="_sec_1_cos_e_il_configuratore_listi"/>
      <w:r>
        <w:rPr>
          <w:rFonts w:ascii="Arial" w:hAnsi="Arial"/>
          <w:color w:val="1F2937"/>
          <w:sz w:val="40"/>
        </w:rPr>
        <w:t>1. Cos'è il Configuratore Listino</w:t>
      </w:r>
      <w:bookmarkEnd w:id="1"/>
    </w:p>
    <w:p>
      <w:r>
        <w:rPr>
          <w:rFonts w:ascii="Arial" w:hAnsi="Arial"/>
          <w:b w:val="0"/>
          <w:sz w:val="24"/>
        </w:rPr>
        <w:t>Il Configuratore Listino è un'applicazione web (PWA) pubblicata all'indirizzo:</w:t>
      </w:r>
    </w:p>
    <w:p>
      <w:r>
        <w:rPr>
          <w:rFonts w:ascii="Arial" w:hAnsi="Arial"/>
          <w:b/>
          <w:sz w:val="24"/>
        </w:rPr>
        <w:t>https://alessandropezzali.it/listino-configuratore/</w:t>
      </w:r>
    </w:p>
    <w:p>
      <w:r>
        <w:rPr>
          <w:rFonts w:ascii="Arial" w:hAnsi="Arial"/>
          <w:b w:val="0"/>
          <w:sz w:val="24"/>
        </w:rPr>
      </w:r>
    </w:p>
    <w:p>
      <w:pPr>
        <w:pStyle w:val="Heading2"/>
        <w:spacing w:before="200" w:after="120"/>
      </w:pPr>
      <w:bookmarkStart w:id="2" w:name="_sec_cosa_fa_per_gli_utenti_finali"/>
      <w:r>
        <w:rPr>
          <w:rFonts w:ascii="Arial" w:hAnsi="Arial"/>
          <w:color w:val="374151"/>
          <w:sz w:val="32"/>
        </w:rPr>
        <w:t>Cosa fa per gli utenti finali</w:t>
      </w:r>
      <w:bookmarkEnd w:id="2"/>
    </w:p>
    <w:p>
      <w:r>
        <w:rPr>
          <w:rFonts w:ascii="Arial" w:hAnsi="Arial"/>
          <w:b w:val="0"/>
          <w:sz w:val="24"/>
        </w:rPr>
        <w:t>I commerciali, gli agenti e i clienti che aprono questo indirizzo possono:</w:t>
      </w:r>
    </w:p>
    <w:p>
      <w:pPr>
        <w:pStyle w:val="ListBullet"/>
      </w:pPr>
      <w:r>
        <w:rPr>
          <w:rFonts w:ascii="Arial" w:hAnsi="Arial"/>
          <w:sz w:val="24"/>
        </w:rPr>
        <w:t>Caricare un listino prezzi in Excel o CSV (resta sul loro dispositivo, non viene mai inviato a nessun server).</w:t>
      </w:r>
    </w:p>
    <w:p>
      <w:pPr>
        <w:pStyle w:val="ListBullet"/>
      </w:pPr>
      <w:r>
        <w:rPr>
          <w:rFonts w:ascii="Arial" w:hAnsi="Arial"/>
          <w:sz w:val="24"/>
        </w:rPr>
        <w:t>Cercare e filtrare gli articoli per famiglia, categoria, codice, pagina del PDF.</w:t>
      </w:r>
    </w:p>
    <w:p>
      <w:pPr>
        <w:pStyle w:val="ListBullet"/>
      </w:pPr>
      <w:r>
        <w:rPr>
          <w:rFonts w:ascii="Arial" w:hAnsi="Arial"/>
          <w:sz w:val="24"/>
        </w:rPr>
        <w:t>Compilare un preventivo rapido applicando sconti e ricarichi.</w:t>
      </w:r>
    </w:p>
    <w:p>
      <w:pPr>
        <w:pStyle w:val="ListBullet"/>
      </w:pPr>
      <w:r>
        <w:rPr>
          <w:rFonts w:ascii="Arial" w:hAnsi="Arial"/>
          <w:sz w:val="24"/>
        </w:rPr>
        <w:t>Inviare il preventivo via WhatsApp o esportarlo in CSV.</w:t>
      </w:r>
    </w:p>
    <w:p>
      <w:pPr>
        <w:pStyle w:val="ListBullet"/>
      </w:pPr>
      <w:r>
        <w:rPr>
          <w:rFonts w:ascii="Arial" w:hAnsi="Arial"/>
          <w:sz w:val="24"/>
        </w:rPr>
        <w:t>Vedere le promozioni attive con titolo, descrizione, scadenza.</w:t>
      </w:r>
    </w:p>
    <w:p>
      <w:pPr>
        <w:pStyle w:val="ListBullet"/>
      </w:pPr>
      <w:r>
        <w:rPr>
          <w:rFonts w:ascii="Arial" w:hAnsi="Arial"/>
          <w:sz w:val="24"/>
        </w:rPr>
        <w:t>Aprire i PDF e le immagini delle promozioni con un click.</w:t>
      </w:r>
    </w:p>
    <w:p>
      <w:r>
        <w:rPr>
          <w:rFonts w:ascii="Arial" w:hAnsi="Arial"/>
          <w:b w:val="0"/>
          <w:sz w:val="24"/>
        </w:rPr>
      </w:r>
    </w:p>
    <w:p>
      <w:pPr>
        <w:pStyle w:val="Heading2"/>
        <w:spacing w:before="200" w:after="120"/>
      </w:pPr>
      <w:bookmarkStart w:id="3" w:name="_sec_cos_e_il_pannello_admin"/>
      <w:r>
        <w:rPr>
          <w:rFonts w:ascii="Arial" w:hAnsi="Arial"/>
          <w:color w:val="374151"/>
          <w:sz w:val="32"/>
        </w:rPr>
        <w:t>Cos'è il pannello admin</w:t>
      </w:r>
      <w:bookmarkEnd w:id="3"/>
    </w:p>
    <w:p>
      <w:r>
        <w:rPr>
          <w:rFonts w:ascii="Arial" w:hAnsi="Arial"/>
          <w:b w:val="0"/>
          <w:sz w:val="24"/>
        </w:rPr>
        <w:t>Il pannello admin è una pagina separata della stessa applicazione, riservata a chi gestisce le promozioni. Si trova all'indirizzo:</w:t>
      </w:r>
    </w:p>
    <w:p>
      <w:r>
        <w:rPr>
          <w:rFonts w:ascii="Arial" w:hAnsi="Arial"/>
          <w:b/>
          <w:sz w:val="24"/>
        </w:rPr>
        <w:t>https://alessandropezzali.it/listino-configuratore/admin-promo.html</w:t>
      </w:r>
    </w:p>
    <w:p>
      <w:r>
        <w:rPr>
          <w:rFonts w:ascii="Arial" w:hAnsi="Arial"/>
          <w:b w:val="0"/>
          <w:sz w:val="24"/>
        </w:rPr>
      </w:r>
    </w:p>
    <w:p>
      <w:r>
        <w:rPr>
          <w:rFonts w:ascii="Arial" w:hAnsi="Arial"/>
          <w:b w:val="0"/>
          <w:sz w:val="24"/>
        </w:rPr>
        <w:t>Dal pannello admin tu puoi:</w:t>
      </w:r>
    </w:p>
    <w:p>
      <w:pPr>
        <w:pStyle w:val="ListBullet"/>
      </w:pPr>
      <w:r>
        <w:rPr>
          <w:rFonts w:ascii="Arial" w:hAnsi="Arial"/>
          <w:sz w:val="24"/>
        </w:rPr>
        <w:t>Aggiungere una nuova promozione (un'immagine PNG/JPG o un PDF).</w:t>
      </w:r>
    </w:p>
    <w:p>
      <w:pPr>
        <w:pStyle w:val="ListBullet"/>
      </w:pPr>
      <w:r>
        <w:rPr>
          <w:rFonts w:ascii="Arial" w:hAnsi="Arial"/>
          <w:sz w:val="24"/>
        </w:rPr>
        <w:t>Modificare titolo, descrizione, data inizio, data scadenza.</w:t>
      </w:r>
    </w:p>
    <w:p>
      <w:pPr>
        <w:pStyle w:val="ListBullet"/>
      </w:pPr>
      <w:r>
        <w:rPr>
          <w:rFonts w:ascii="Arial" w:hAnsi="Arial"/>
          <w:sz w:val="24"/>
        </w:rPr>
        <w:t>Disattivare temporaneamente una promo (sparisce dall'app, ma resta salvata).</w:t>
      </w:r>
    </w:p>
    <w:p>
      <w:pPr>
        <w:pStyle w:val="ListBullet"/>
      </w:pPr>
      <w:r>
        <w:rPr>
          <w:rFonts w:ascii="Arial" w:hAnsi="Arial"/>
          <w:sz w:val="24"/>
        </w:rPr>
        <w:t>Riattivarla quando vuoi.</w:t>
      </w:r>
    </w:p>
    <w:p>
      <w:pPr>
        <w:pStyle w:val="ListBullet"/>
      </w:pPr>
      <w:r>
        <w:rPr>
          <w:rFonts w:ascii="Arial" w:hAnsi="Arial"/>
          <w:sz w:val="24"/>
        </w:rPr>
        <w:t>Eliminarla definitivamente.</w:t>
      </w:r>
    </w:p>
    <w:p>
      <w:pPr>
        <w:pStyle w:val="ListBullet"/>
      </w:pPr>
      <w:r>
        <w:rPr>
          <w:rFonts w:ascii="Arial" w:hAnsi="Arial"/>
          <w:sz w:val="24"/>
        </w:rPr>
        <w:t>Pubblicare le modifiche con un solo click ("Pubblica su GitHub").</w:t>
      </w:r>
    </w:p>
    <w:p>
      <w:r>
        <w:rPr>
          <w:rFonts w:ascii="Arial" w:hAnsi="Arial"/>
          <w:b w:val="0"/>
          <w:sz w:val="24"/>
        </w:rPr>
      </w:r>
    </w:p>
    <w:tbl>
      <w:tblPr>
        <w:tblW w:type="auto" w:w="0"/>
        <w:jc w:val="center"/>
        <w:tblLayout w:type="fixed"/>
        <w:tblLook w:firstColumn="1" w:firstRow="1" w:lastColumn="0" w:lastRow="0" w:noHBand="0" w:noVBand="1" w:val="04A0"/>
      </w:tblPr>
      <w:tblGrid>
        <w:gridCol w:w="8787"/>
      </w:tblGrid>
      <w:tr>
        <w:tc>
          <w:tcPr>
            <w:tcW w:type="dxa" w:w="8787"/>
            <w:shd w:val="clear" w:color="auto" w:fill="D6EAF8"/>
            <w:tcBorders>
              <w:top w:val="single" w:sz="8" w:color="2874A6"/>
              <w:left w:val="single" w:sz="8" w:color="2874A6"/>
              <w:bottom w:val="single" w:sz="8" w:color="2874A6"/>
              <w:right w:val="single" w:sz="8" w:color="2874A6"/>
            </w:tcBorders>
          </w:tcPr>
          <w:p>
            <w:r/>
            <w:r>
              <w:rPr>
                <w:rFonts w:ascii="Arial" w:hAnsi="Arial"/>
                <w:b/>
                <w:color w:val="2874A6"/>
                <w:sz w:val="22"/>
              </w:rPr>
              <w:t>ℹ INFORMAZIONE UTILE</w:t>
            </w:r>
          </w:p>
          <w:p>
            <w:r>
              <w:rPr>
                <w:rFonts w:ascii="Arial" w:hAnsi="Arial"/>
                <w:sz w:val="22"/>
              </w:rPr>
              <w:t>Il tuo lavoro è SOLO nel pannello admin.</w:t>
            </w:r>
          </w:p>
          <w:p>
            <w:r>
              <w:rPr>
                <w:rFonts w:ascii="Arial" w:hAnsi="Arial"/>
                <w:sz w:val="22"/>
              </w:rPr>
              <w:t>Non servirà mai aprire altro: né GitHub, né email, né file di configurazione, né questo manuale dopo le prime settimane. Tutto si fa dal pannello, con i pulsanti che vedi.</w:t>
            </w:r>
          </w:p>
        </w:tc>
      </w:tr>
    </w:tbl>
    <w:p>
      <w:pPr>
        <w:spacing w:after="120"/>
      </w:pPr>
    </w:p>
    <w:p>
      <w:r>
        <w:br w:type="page"/>
      </w:r>
    </w:p>
    <w:p>
      <w:pPr>
        <w:pStyle w:val="Heading1"/>
        <w:spacing w:before="240" w:after="160"/>
      </w:pPr>
      <w:bookmarkStart w:id="4" w:name="_sec_2_primo_accesso"/>
      <w:r>
        <w:rPr>
          <w:rFonts w:ascii="Arial" w:hAnsi="Arial"/>
          <w:color w:val="1F2937"/>
          <w:sz w:val="40"/>
        </w:rPr>
        <w:t>2. Primo accesso</w:t>
      </w:r>
      <w:bookmarkEnd w:id="4"/>
    </w:p>
    <w:p>
      <w:pPr>
        <w:pStyle w:val="Heading2"/>
        <w:spacing w:before="200" w:after="120"/>
      </w:pPr>
      <w:bookmarkStart w:id="5" w:name="_sec_cosa_ti_serve_prima_di_iniziar"/>
      <w:r>
        <w:rPr>
          <w:rFonts w:ascii="Arial" w:hAnsi="Arial"/>
          <w:color w:val="374151"/>
          <w:sz w:val="32"/>
        </w:rPr>
        <w:t>Cosa ti serve prima di iniziare</w:t>
      </w:r>
      <w:bookmarkEnd w:id="5"/>
    </w:p>
    <w:p>
      <w:pPr>
        <w:pStyle w:val="ListNumber"/>
      </w:pPr>
      <w:r>
        <w:rPr>
          <w:rFonts w:ascii="Arial" w:hAnsi="Arial"/>
          <w:sz w:val="24"/>
        </w:rPr>
        <w:t>Un computer (PC o Mac) con un browser moderno: Chrome, Firefox, Safari, Edge — tutti vanno bene.</w:t>
      </w:r>
    </w:p>
    <w:p>
      <w:pPr>
        <w:pStyle w:val="ListNumber"/>
      </w:pPr>
      <w:r>
        <w:rPr>
          <w:rFonts w:ascii="Arial" w:hAnsi="Arial"/>
          <w:sz w:val="24"/>
        </w:rPr>
        <w:t>Una connessione internet (qualsiasi: casa, ufficio, hotspot del telefono).</w:t>
      </w:r>
    </w:p>
    <w:p>
      <w:pPr>
        <w:pStyle w:val="ListNumber"/>
      </w:pPr>
      <w:r>
        <w:rPr>
          <w:rFonts w:ascii="Arial" w:hAnsi="Arial"/>
          <w:sz w:val="24"/>
        </w:rPr>
        <w:t>Il Personal Access Token (PAT) che Alessandro ti ha consegnato. Il PAT è una password speciale, una stringa lunga di lettere e numeri che inizia con github_pat_.</w:t>
      </w:r>
    </w:p>
    <w:p>
      <w:r>
        <w:rPr>
          <w:rFonts w:ascii="Arial" w:hAnsi="Arial"/>
          <w:b w:val="0"/>
          <w:sz w:val="24"/>
        </w:rPr>
      </w:r>
    </w:p>
    <w:tbl>
      <w:tblPr>
        <w:tblW w:type="auto" w:w="0"/>
        <w:jc w:val="center"/>
        <w:tblLayout w:type="fixed"/>
        <w:tblLook w:firstColumn="1" w:firstRow="1" w:lastColumn="0" w:lastRow="0" w:noHBand="0" w:noVBand="1" w:val="04A0"/>
      </w:tblPr>
      <w:tblGrid>
        <w:gridCol w:w="8787"/>
      </w:tblGrid>
      <w:tr>
        <w:tc>
          <w:tcPr>
            <w:tcW w:type="dxa" w:w="8787"/>
            <w:shd w:val="clear" w:color="auto" w:fill="F5B7B1"/>
            <w:tcBorders>
              <w:top w:val="single" w:sz="8" w:color="922B21"/>
              <w:left w:val="single" w:sz="8" w:color="922B21"/>
              <w:bottom w:val="single" w:sz="8" w:color="922B21"/>
              <w:right w:val="single" w:sz="8" w:color="922B21"/>
            </w:tcBorders>
          </w:tcPr>
          <w:p>
            <w:r/>
            <w:r>
              <w:rPr>
                <w:rFonts w:ascii="Arial" w:hAnsi="Arial"/>
                <w:b/>
                <w:color w:val="922B21"/>
                <w:sz w:val="22"/>
              </w:rPr>
              <w:t>⛔ PERICOLO</w:t>
            </w:r>
          </w:p>
          <w:p>
            <w:r>
              <w:rPr>
                <w:rFonts w:ascii="Arial" w:hAnsi="Arial"/>
                <w:sz w:val="22"/>
              </w:rPr>
              <w:t>Custodia del PAT — leggi attentamente</w:t>
            </w:r>
          </w:p>
          <w:p>
            <w:r>
              <w:rPr>
                <w:rFonts w:ascii="Arial" w:hAnsi="Arial"/>
                <w:sz w:val="22"/>
              </w:rPr>
            </w:r>
          </w:p>
          <w:p>
            <w:r>
              <w:rPr>
                <w:rFonts w:ascii="Arial" w:hAnsi="Arial"/>
                <w:sz w:val="22"/>
              </w:rPr>
              <w:t>Il PAT è come una password importante: chi lo possiede può modificare le promozioni a nome tuo. Trattalo come una password bancaria:</w:t>
            </w:r>
          </w:p>
          <w:p>
            <w:r>
              <w:rPr>
                <w:rFonts w:ascii="Arial" w:hAnsi="Arial"/>
                <w:sz w:val="22"/>
              </w:rPr>
            </w:r>
          </w:p>
          <w:p>
            <w:r>
              <w:rPr>
                <w:rFonts w:ascii="Arial" w:hAnsi="Arial"/>
                <w:sz w:val="22"/>
              </w:rPr>
              <w:t>• NON condividerlo mai con nessuno (nemmeno con i colleghi).</w:t>
            </w:r>
          </w:p>
          <w:p>
            <w:r>
              <w:rPr>
                <w:rFonts w:ascii="Arial" w:hAnsi="Arial"/>
                <w:sz w:val="22"/>
              </w:rPr>
              <w:t>• NON scriverlo su un foglio di carta lasciato sulla scrivania.</w:t>
            </w:r>
          </w:p>
          <w:p>
            <w:r>
              <w:rPr>
                <w:rFonts w:ascii="Arial" w:hAnsi="Arial"/>
                <w:sz w:val="22"/>
              </w:rPr>
              <w:t>• Salvalo SUBITO in un password manager: 1Password, Bitwarden, oppure Note iPhone/Mac protette con Face ID/Touch ID.</w:t>
            </w:r>
          </w:p>
          <w:p>
            <w:r>
              <w:rPr>
                <w:rFonts w:ascii="Arial" w:hAnsi="Arial"/>
                <w:sz w:val="22"/>
              </w:rPr>
              <w:t>• Se sospetti che qualcuno l'abbia visto (per esempio: hai chiuso il PC senza bloccarlo in un luogo pubblico), AVVISA SUBITO ALESSANDRO. Lui revoca il vecchio PAT e te ne genera uno nuovo. Niente di rotto, ma meglio essere prudenti.</w:t>
            </w:r>
          </w:p>
        </w:tc>
      </w:tr>
    </w:tbl>
    <w:p>
      <w:pPr>
        <w:spacing w:after="120"/>
      </w:pPr>
    </w:p>
    <w:p>
      <w:pPr>
        <w:pStyle w:val="Heading2"/>
        <w:spacing w:before="200" w:after="120"/>
      </w:pPr>
      <w:bookmarkStart w:id="6" w:name="_sec_apri_il_pannello_admin"/>
      <w:r>
        <w:rPr>
          <w:rFonts w:ascii="Arial" w:hAnsi="Arial"/>
          <w:color w:val="374151"/>
          <w:sz w:val="32"/>
        </w:rPr>
        <w:t>Apri il pannello admin</w:t>
      </w:r>
      <w:bookmarkEnd w:id="6"/>
    </w:p>
    <w:p>
      <w:pPr>
        <w:pStyle w:val="ListNumber"/>
      </w:pPr>
      <w:r>
        <w:rPr>
          <w:rFonts w:ascii="Arial" w:hAnsi="Arial"/>
          <w:sz w:val="24"/>
        </w:rPr>
        <w:t>Apri il browser del computer.</w:t>
      </w:r>
    </w:p>
    <w:p>
      <w:pPr>
        <w:pStyle w:val="ListNumber"/>
      </w:pPr>
      <w:r>
        <w:rPr>
          <w:rFonts w:ascii="Arial" w:hAnsi="Arial"/>
          <w:sz w:val="24"/>
        </w:rPr>
        <w:t>Nella barra dell'indirizzo digita o incolla l'URL completo:</w:t>
      </w:r>
    </w:p>
    <w:p>
      <w:r>
        <w:rPr>
          <w:rFonts w:ascii="Arial" w:hAnsi="Arial"/>
          <w:b/>
          <w:sz w:val="24"/>
        </w:rPr>
        <w:t xml:space="preserve">    https://alessandropezzali.it/listino-configuratore/admin-promo.html</w:t>
      </w:r>
    </w:p>
    <w:p>
      <w:pPr>
        <w:pStyle w:val="ListNumber"/>
      </w:pPr>
      <w:r>
        <w:rPr>
          <w:rFonts w:ascii="Arial" w:hAnsi="Arial"/>
          <w:sz w:val="24"/>
        </w:rPr>
        <w:t>Premi Invio.</w:t>
      </w:r>
    </w:p>
    <w:p>
      <w:r>
        <w:rPr>
          <w:rFonts w:ascii="Arial" w:hAnsi="Arial"/>
          <w:b w:val="0"/>
          <w:sz w:val="24"/>
        </w:rPr>
      </w:r>
    </w:p>
    <w:p>
      <w:r>
        <w:rPr>
          <w:rFonts w:ascii="Arial" w:hAnsi="Arial"/>
          <w:b w:val="0"/>
          <w:sz w:val="24"/>
        </w:rPr>
        <w:t>Cosa vedi alla prima apertura:</w:t>
      </w:r>
    </w:p>
    <w:p>
      <w:pPr>
        <w:pStyle w:val="ListBullet"/>
      </w:pPr>
      <w:r>
        <w:rPr>
          <w:rFonts w:ascii="Arial" w:hAnsi="Arial"/>
          <w:sz w:val="24"/>
        </w:rPr>
        <w:t>In cima un banner nero scuro con il titolo "Admin Promo" e una breve descrizione.</w:t>
      </w:r>
    </w:p>
    <w:p>
      <w:pPr>
        <w:pStyle w:val="ListBullet"/>
      </w:pPr>
      <w:r>
        <w:rPr>
          <w:rFonts w:ascii="Arial" w:hAnsi="Arial"/>
          <w:sz w:val="24"/>
        </w:rPr>
        <w:t>Sotto il banner, un riquadro arancione con un'icona "⚠️" che inizia con "Pannello admin pubblicamente accessibile".</w:t>
      </w:r>
    </w:p>
    <w:p>
      <w:r>
        <w:rPr>
          <w:rFonts w:ascii="Arial" w:hAnsi="Arial"/>
          <w:b w:val="0"/>
          <w:sz w:val="24"/>
        </w:rPr>
      </w:r>
    </w:p>
    <w:tbl>
      <w:tblPr>
        <w:tblW w:type="auto" w:w="0"/>
        <w:jc w:val="center"/>
        <w:tblLayout w:type="fixed"/>
        <w:tblLook w:firstColumn="1" w:firstRow="1" w:lastColumn="0" w:lastRow="0" w:noHBand="0" w:noVBand="1" w:val="04A0"/>
      </w:tblPr>
      <w:tblGrid>
        <w:gridCol w:w="8787"/>
      </w:tblGrid>
      <w:tr>
        <w:tc>
          <w:tcPr>
            <w:tcW w:type="dxa" w:w="8787"/>
            <w:shd w:val="clear" w:color="auto" w:fill="FAE5D3"/>
            <w:tcBorders>
              <w:top w:val="single" w:sz="8" w:color="BA4A00"/>
              <w:left w:val="single" w:sz="8" w:color="BA4A00"/>
              <w:bottom w:val="single" w:sz="8" w:color="BA4A00"/>
              <w:right w:val="single" w:sz="8" w:color="BA4A00"/>
            </w:tcBorders>
          </w:tcPr>
          <w:p>
            <w:r/>
            <w:r>
              <w:rPr>
                <w:rFonts w:ascii="Arial" w:hAnsi="Arial"/>
                <w:b/>
                <w:color w:val="BA4A00"/>
                <w:sz w:val="22"/>
              </w:rPr>
              <w:t>⚠ ATTENZIONE</w:t>
            </w:r>
          </w:p>
          <w:p>
            <w:r>
              <w:rPr>
                <w:rFonts w:ascii="Arial" w:hAnsi="Arial"/>
                <w:sz w:val="22"/>
              </w:rPr>
              <w:t>L'avviso arancione è normale, non è un errore.</w:t>
            </w:r>
          </w:p>
          <w:p>
            <w:r>
              <w:rPr>
                <w:rFonts w:ascii="Arial" w:hAnsi="Arial"/>
                <w:sz w:val="22"/>
              </w:rPr>
            </w:r>
          </w:p>
          <w:p>
            <w:r>
              <w:rPr>
                <w:rFonts w:ascii="Arial" w:hAnsi="Arial"/>
                <w:sz w:val="22"/>
              </w:rPr>
              <w:t>Spiega che chiunque conosca l'indirizzo può aprire la pagina, ma senza il tuo PAT nessuno può modificare nulla. È solo un promemoria di sicurezza.</w:t>
            </w:r>
          </w:p>
        </w:tc>
      </w:tr>
    </w:tbl>
    <w:p>
      <w:pPr>
        <w:spacing w:after="120"/>
      </w:pPr>
    </w:p>
    <w:p>
      <w:pPr>
        <w:pStyle w:val="Heading2"/>
        <w:spacing w:before="200" w:after="120"/>
      </w:pPr>
      <w:bookmarkStart w:id="7" w:name="_sec_configura_github_solo_la_prima"/>
      <w:r>
        <w:rPr>
          <w:rFonts w:ascii="Arial" w:hAnsi="Arial"/>
          <w:color w:val="374151"/>
          <w:sz w:val="32"/>
        </w:rPr>
        <w:t>Configura GitHub (solo la prima volta)</w:t>
      </w:r>
      <w:bookmarkEnd w:id="7"/>
    </w:p>
    <w:p>
      <w:r>
        <w:rPr>
          <w:rFonts w:ascii="Arial" w:hAnsi="Arial"/>
          <w:b w:val="0"/>
          <w:sz w:val="24"/>
        </w:rPr>
        <w:t>Scorrendo verso il basso trovi un pannello chiamato "⚙️ Configurazione GitHub". È un menu a tendina con un'icona di ingranaggio.</w:t>
      </w:r>
    </w:p>
    <w:p>
      <w:r>
        <w:rPr>
          <w:rFonts w:ascii="Arial" w:hAnsi="Arial"/>
          <w:b w:val="0"/>
          <w:sz w:val="24"/>
        </w:rPr>
      </w:r>
    </w:p>
    <w:p>
      <w:pPr>
        <w:pStyle w:val="ListNumber"/>
      </w:pPr>
      <w:r>
        <w:rPr>
          <w:rFonts w:ascii="Arial" w:hAnsi="Arial"/>
          <w:sz w:val="24"/>
        </w:rPr>
        <w:t>Cliccaci sopra: si apre con i campi da compilare.</w:t>
      </w:r>
    </w:p>
    <w:p>
      <w:pPr>
        <w:pStyle w:val="ListNumber"/>
      </w:pPr>
      <w:r>
        <w:rPr>
          <w:rFonts w:ascii="Arial" w:hAnsi="Arial"/>
          <w:sz w:val="24"/>
        </w:rPr>
        <w:t>Compila ESATTAMENTE così, riga per riga:</w:t>
      </w:r>
    </w:p>
    <w:p>
      <w:r>
        <w:rPr>
          <w:rFonts w:ascii="Arial" w:hAnsi="Arial"/>
          <w:b w:val="0"/>
          <w:sz w:val="24"/>
        </w:rPr>
      </w:r>
    </w:p>
    <w:tbl>
      <w:tblPr>
        <w:tblStyle w:val="LightGrid"/>
        <w:tblW w:type="auto" w:w="0"/>
        <w:jc w:val="center"/>
        <w:tblLook w:firstColumn="1" w:firstRow="1" w:lastColumn="0" w:lastRow="0" w:noHBand="0" w:noVBand="1" w:val="04A0"/>
      </w:tblPr>
      <w:tblGrid>
        <w:gridCol w:w="4703"/>
        <w:gridCol w:w="4703"/>
      </w:tblGrid>
      <w:tr>
        <w:tc>
          <w:tcPr>
            <w:tcW w:type="dxa" w:w="3402"/>
            <w:shd w:val="clear" w:color="auto" w:fill="E5E7EB"/>
          </w:tcPr>
          <w:p>
            <w:r/>
            <w:r>
              <w:rPr>
                <w:rFonts w:ascii="Arial" w:hAnsi="Arial"/>
                <w:b/>
                <w:sz w:val="22"/>
              </w:rPr>
              <w:t>Campo</w:t>
            </w:r>
          </w:p>
        </w:tc>
        <w:tc>
          <w:tcPr>
            <w:tcW w:type="dxa" w:w="5386"/>
            <w:shd w:val="clear" w:color="auto" w:fill="E5E7EB"/>
          </w:tcPr>
          <w:p>
            <w:r/>
            <w:r>
              <w:rPr>
                <w:rFonts w:ascii="Arial" w:hAnsi="Arial"/>
                <w:b/>
                <w:sz w:val="22"/>
              </w:rPr>
              <w:t>Cosa scrivere</w:t>
            </w:r>
          </w:p>
        </w:tc>
      </w:tr>
      <w:tr>
        <w:tc>
          <w:tcPr>
            <w:tcW w:type="dxa" w:w="3402"/>
          </w:tcPr>
          <w:p>
            <w:r/>
            <w:r>
              <w:rPr>
                <w:rFonts w:ascii="Arial" w:hAnsi="Arial"/>
                <w:sz w:val="22"/>
              </w:rPr>
              <w:t>Owner (utente/organizzazione)</w:t>
            </w:r>
          </w:p>
        </w:tc>
        <w:tc>
          <w:tcPr>
            <w:tcW w:type="dxa" w:w="5386"/>
          </w:tcPr>
          <w:p>
            <w:r/>
            <w:r>
              <w:rPr>
                <w:rFonts w:ascii="Arial" w:hAnsi="Arial"/>
                <w:sz w:val="22"/>
              </w:rPr>
              <w:t>pezzaliapp</w:t>
            </w:r>
          </w:p>
        </w:tc>
      </w:tr>
      <w:tr>
        <w:tc>
          <w:tcPr>
            <w:tcW w:type="dxa" w:w="3402"/>
          </w:tcPr>
          <w:p>
            <w:r/>
            <w:r>
              <w:rPr>
                <w:rFonts w:ascii="Arial" w:hAnsi="Arial"/>
                <w:sz w:val="22"/>
              </w:rPr>
              <w:t>Repository</w:t>
            </w:r>
          </w:p>
        </w:tc>
        <w:tc>
          <w:tcPr>
            <w:tcW w:type="dxa" w:w="5386"/>
          </w:tcPr>
          <w:p>
            <w:r/>
            <w:r>
              <w:rPr>
                <w:rFonts w:ascii="Arial" w:hAnsi="Arial"/>
                <w:sz w:val="22"/>
              </w:rPr>
              <w:t>listino-configuratore</w:t>
            </w:r>
          </w:p>
        </w:tc>
      </w:tr>
      <w:tr>
        <w:tc>
          <w:tcPr>
            <w:tcW w:type="dxa" w:w="3402"/>
          </w:tcPr>
          <w:p>
            <w:r/>
            <w:r>
              <w:rPr>
                <w:rFonts w:ascii="Arial" w:hAnsi="Arial"/>
                <w:sz w:val="22"/>
              </w:rPr>
              <w:t>Branch</w:t>
            </w:r>
          </w:p>
        </w:tc>
        <w:tc>
          <w:tcPr>
            <w:tcW w:type="dxa" w:w="5386"/>
          </w:tcPr>
          <w:p>
            <w:r/>
            <w:r>
              <w:rPr>
                <w:rFonts w:ascii="Arial" w:hAnsi="Arial"/>
                <w:sz w:val="22"/>
              </w:rPr>
              <w:t>main</w:t>
            </w:r>
          </w:p>
        </w:tc>
      </w:tr>
      <w:tr>
        <w:tc>
          <w:tcPr>
            <w:tcW w:type="dxa" w:w="3402"/>
          </w:tcPr>
          <w:p>
            <w:r/>
            <w:r>
              <w:rPr>
                <w:rFonts w:ascii="Arial" w:hAnsi="Arial"/>
                <w:sz w:val="22"/>
              </w:rPr>
              <w:t>Path del file</w:t>
            </w:r>
          </w:p>
        </w:tc>
        <w:tc>
          <w:tcPr>
            <w:tcW w:type="dxa" w:w="5386"/>
          </w:tcPr>
          <w:p>
            <w:r/>
            <w:r>
              <w:rPr>
                <w:rFonts w:ascii="Arial" w:hAnsi="Arial"/>
                <w:sz w:val="22"/>
              </w:rPr>
              <w:t>promo/promo.json</w:t>
            </w:r>
          </w:p>
        </w:tc>
      </w:tr>
      <w:tr>
        <w:tc>
          <w:tcPr>
            <w:tcW w:type="dxa" w:w="3402"/>
          </w:tcPr>
          <w:p>
            <w:r/>
            <w:r>
              <w:rPr>
                <w:rFonts w:ascii="Arial" w:hAnsi="Arial"/>
                <w:sz w:val="22"/>
              </w:rPr>
              <w:t>Personal Access Token</w:t>
            </w:r>
          </w:p>
        </w:tc>
        <w:tc>
          <w:tcPr>
            <w:tcW w:type="dxa" w:w="5386"/>
          </w:tcPr>
          <w:p>
            <w:r/>
            <w:r>
              <w:rPr>
                <w:rFonts w:ascii="Arial" w:hAnsi="Arial"/>
                <w:sz w:val="22"/>
              </w:rPr>
              <w:t>(incolla il PAT che ti ha dato Alessandro)</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D6EAF8"/>
            <w:tcBorders>
              <w:top w:val="single" w:sz="8" w:color="2874A6"/>
              <w:left w:val="single" w:sz="8" w:color="2874A6"/>
              <w:bottom w:val="single" w:sz="8" w:color="2874A6"/>
              <w:right w:val="single" w:sz="8" w:color="2874A6"/>
            </w:tcBorders>
          </w:tcPr>
          <w:p>
            <w:r/>
            <w:r>
              <w:rPr>
                <w:rFonts w:ascii="Arial" w:hAnsi="Arial"/>
                <w:b/>
                <w:color w:val="2874A6"/>
                <w:sz w:val="22"/>
              </w:rPr>
              <w:t>ℹ INFORMAZIONE UTILE</w:t>
            </w:r>
          </w:p>
          <w:p>
            <w:r>
              <w:rPr>
                <w:rFonts w:ascii="Arial" w:hAnsi="Arial"/>
                <w:sz w:val="22"/>
              </w:rPr>
              <w:t>Come incollare il PAT in modo sicuro:</w:t>
            </w:r>
          </w:p>
          <w:p>
            <w:r>
              <w:rPr>
                <w:rFonts w:ascii="Arial" w:hAnsi="Arial"/>
                <w:sz w:val="22"/>
              </w:rPr>
            </w:r>
          </w:p>
          <w:p>
            <w:r>
              <w:rPr>
                <w:rFonts w:ascii="Arial" w:hAnsi="Arial"/>
                <w:sz w:val="22"/>
              </w:rPr>
              <w:t>1. Apri il PAT dal password manager dove l'hai salvato.</w:t>
            </w:r>
          </w:p>
          <w:p>
            <w:r>
              <w:rPr>
                <w:rFonts w:ascii="Arial" w:hAnsi="Arial"/>
                <w:sz w:val="22"/>
              </w:rPr>
              <w:t>2. Selezionalo tutto e copialo (Ctrl+C su PC, Cmd+C su Mac).</w:t>
            </w:r>
          </w:p>
          <w:p>
            <w:r>
              <w:rPr>
                <w:rFonts w:ascii="Arial" w:hAnsi="Arial"/>
                <w:sz w:val="22"/>
              </w:rPr>
              <w:t>3. Clicca nel campo "Personal Access Token" del pannello admin.</w:t>
            </w:r>
          </w:p>
          <w:p>
            <w:r>
              <w:rPr>
                <w:rFonts w:ascii="Arial" w:hAnsi="Arial"/>
                <w:sz w:val="22"/>
              </w:rPr>
              <w:t>4. Incolla (Ctrl+V o Cmd+V).</w:t>
            </w:r>
          </w:p>
          <w:p>
            <w:r>
              <w:rPr>
                <w:rFonts w:ascii="Arial" w:hAnsi="Arial"/>
                <w:sz w:val="22"/>
              </w:rPr>
            </w:r>
          </w:p>
          <w:p>
            <w:r>
              <w:rPr>
                <w:rFonts w:ascii="Arial" w:hAnsi="Arial"/>
                <w:sz w:val="22"/>
              </w:rPr>
              <w:t>Il PAT inizia con github_pat_ ed è lungo decine di caratteri. Nel campo apparirà come pallini neri (è una password, non si vede in chiaro). È normale.</w:t>
            </w:r>
          </w:p>
        </w:tc>
      </w:tr>
    </w:tbl>
    <w:p>
      <w:pPr>
        <w:spacing w:after="120"/>
      </w:pPr>
    </w:p>
    <w:p>
      <w:pPr>
        <w:pStyle w:val="ListNumber"/>
      </w:pPr>
      <w:r>
        <w:rPr>
          <w:rFonts w:ascii="Arial" w:hAnsi="Arial"/>
          <w:sz w:val="24"/>
        </w:rPr>
        <w:t>Premi il pulsante blu Salva configurazione.</w:t>
      </w:r>
    </w:p>
    <w:p>
      <w:pPr>
        <w:pStyle w:val="ListNumber"/>
      </w:pPr>
      <w:r>
        <w:rPr>
          <w:rFonts w:ascii="Arial" w:hAnsi="Arial"/>
          <w:sz w:val="24"/>
        </w:rPr>
        <w:t>Sotto il pulsante apparirà un riquadro verde: "✅ Configurazione salvata. Ora premi Test connessione per verificare."</w:t>
      </w:r>
    </w:p>
    <w:p>
      <w:pPr>
        <w:pStyle w:val="ListNumber"/>
      </w:pPr>
      <w:r>
        <w:rPr>
          <w:rFonts w:ascii="Arial" w:hAnsi="Arial"/>
          <w:sz w:val="24"/>
        </w:rPr>
        <w:t>Premi il pulsante grigio Test connessione.</w:t>
      </w:r>
    </w:p>
    <w:p>
      <w:pPr>
        <w:pStyle w:val="ListNumber"/>
      </w:pPr>
      <w:r>
        <w:rPr>
          <w:rFonts w:ascii="Arial" w:hAnsi="Arial"/>
          <w:sz w:val="24"/>
        </w:rPr>
        <w:t>Aspetta qualche secondo.</w:t>
      </w:r>
    </w:p>
    <w:p>
      <w:r>
        <w:rPr>
          <w:rFonts w:ascii="Arial" w:hAnsi="Arial"/>
          <w:b w:val="0"/>
          <w:sz w:val="24"/>
        </w:rPr>
      </w:r>
    </w:p>
    <w:tbl>
      <w:tblPr>
        <w:tblW w:type="auto" w:w="0"/>
        <w:jc w:val="center"/>
        <w:tblLayout w:type="fixed"/>
        <w:tblLook w:firstColumn="1" w:firstRow="1" w:lastColumn="0" w:lastRow="0" w:noHBand="0" w:noVBand="1" w:val="04A0"/>
      </w:tblPr>
      <w:tblGrid>
        <w:gridCol w:w="8787"/>
      </w:tblGrid>
      <w:tr>
        <w:tc>
          <w:tcPr>
            <w:tcW w:type="dxa" w:w="8787"/>
            <w:shd w:val="clear" w:color="auto" w:fill="D5F5E3"/>
            <w:tcBorders>
              <w:top w:val="single" w:sz="8" w:color="1E8449"/>
              <w:left w:val="single" w:sz="8" w:color="1E8449"/>
              <w:bottom w:val="single" w:sz="8" w:color="1E8449"/>
              <w:right w:val="single" w:sz="8" w:color="1E8449"/>
            </w:tcBorders>
          </w:tcPr>
          <w:p>
            <w:r/>
            <w:r>
              <w:rPr>
                <w:rFonts w:ascii="Arial" w:hAnsi="Arial"/>
                <w:b/>
                <w:color w:val="1E8449"/>
                <w:sz w:val="22"/>
              </w:rPr>
              <w:t>✓ TUTTO OK</w:t>
            </w:r>
          </w:p>
          <w:p>
            <w:r>
              <w:rPr>
                <w:rFonts w:ascii="Arial" w:hAnsi="Arial"/>
                <w:sz w:val="22"/>
              </w:rPr>
              <w:t>Se vedi un riquadro verde con scritto qualcosa come:</w:t>
            </w:r>
          </w:p>
          <w:p>
            <w:r>
              <w:rPr>
                <w:rFonts w:ascii="Arial" w:hAnsi="Arial"/>
                <w:sz w:val="22"/>
              </w:rPr>
            </w:r>
          </w:p>
          <w:p>
            <w:r>
              <w:rPr>
                <w:rFonts w:ascii="Arial" w:hAnsi="Arial"/>
                <w:sz w:val="22"/>
              </w:rPr>
              <w:t>"✅ Connessione OK. Repo: pezzaliapp/listino-configuratore. Branch default: main. Permesso scrittura: sì"</w:t>
            </w:r>
          </w:p>
          <w:p>
            <w:r>
              <w:rPr>
                <w:rFonts w:ascii="Arial" w:hAnsi="Arial"/>
                <w:sz w:val="22"/>
              </w:rPr>
            </w:r>
          </w:p>
          <w:p>
            <w:r>
              <w:rPr>
                <w:rFonts w:ascii="Arial" w:hAnsi="Arial"/>
                <w:sz w:val="22"/>
              </w:rPr>
              <w:t>Sei a posto. La configurazione è completata e funzionante. Da ora in poi non dovrai più rifare questa configurazione (a meno che tu non cambi computer o ti venga dato un PAT nuovo).</w:t>
            </w:r>
          </w:p>
        </w:tc>
      </w:tr>
    </w:tbl>
    <w:p>
      <w:pPr>
        <w:spacing w:after="120"/>
      </w:pPr>
    </w:p>
    <w:p>
      <w:pPr>
        <w:pStyle w:val="Heading3"/>
        <w:spacing w:before="160" w:after="80"/>
      </w:pPr>
      <w:r>
        <w:rPr>
          <w:rFonts w:ascii="Arial" w:hAnsi="Arial"/>
          <w:b/>
          <w:color w:val="4B5563"/>
          <w:sz w:val="28"/>
        </w:rPr>
        <w:t>Cosa fare se la configurazione fallisce</w:t>
      </w:r>
    </w:p>
    <w:p>
      <w:r>
        <w:rPr>
          <w:rFonts w:ascii="Arial" w:hAnsi="Arial"/>
          <w:b w:val="0"/>
          <w:sz w:val="24"/>
        </w:rPr>
        <w:t>Se invece vedi un riquadro rosso, ecco cosa significa e cosa fare:</w:t>
      </w:r>
    </w:p>
    <w:p>
      <w:r>
        <w:rPr>
          <w:rFonts w:ascii="Arial" w:hAnsi="Arial"/>
          <w:b w:val="0"/>
          <w:sz w:val="24"/>
        </w:rPr>
      </w:r>
    </w:p>
    <w:tbl>
      <w:tblPr>
        <w:tblStyle w:val="LightGrid"/>
        <w:tblW w:type="auto" w:w="0"/>
        <w:jc w:val="center"/>
        <w:tblLook w:firstColumn="1" w:firstRow="1" w:lastColumn="0" w:lastRow="0" w:noHBand="0" w:noVBand="1" w:val="04A0"/>
      </w:tblPr>
      <w:tblGrid>
        <w:gridCol w:w="3135"/>
        <w:gridCol w:w="3135"/>
        <w:gridCol w:w="3135"/>
      </w:tblGrid>
      <w:tr>
        <w:tc>
          <w:tcPr>
            <w:tcW w:type="dxa" w:w="2835"/>
            <w:shd w:val="clear" w:color="auto" w:fill="E5E7EB"/>
          </w:tcPr>
          <w:p>
            <w:r/>
            <w:r>
              <w:rPr>
                <w:rFonts w:ascii="Arial" w:hAnsi="Arial"/>
                <w:b/>
                <w:sz w:val="22"/>
              </w:rPr>
              <w:t>Messaggio rosso</w:t>
            </w:r>
          </w:p>
        </w:tc>
        <w:tc>
          <w:tcPr>
            <w:tcW w:type="dxa" w:w="3118"/>
            <w:shd w:val="clear" w:color="auto" w:fill="E5E7EB"/>
          </w:tcPr>
          <w:p>
            <w:r/>
            <w:r>
              <w:rPr>
                <w:rFonts w:ascii="Arial" w:hAnsi="Arial"/>
                <w:b/>
                <w:sz w:val="22"/>
              </w:rPr>
              <w:t>Cosa significa</w:t>
            </w:r>
          </w:p>
        </w:tc>
        <w:tc>
          <w:tcPr>
            <w:tcW w:type="dxa" w:w="2835"/>
            <w:shd w:val="clear" w:color="auto" w:fill="E5E7EB"/>
          </w:tcPr>
          <w:p>
            <w:r/>
            <w:r>
              <w:rPr>
                <w:rFonts w:ascii="Arial" w:hAnsi="Arial"/>
                <w:b/>
                <w:sz w:val="22"/>
              </w:rPr>
              <w:t>Cosa fare</w:t>
            </w:r>
          </w:p>
        </w:tc>
      </w:tr>
      <w:tr>
        <w:tc>
          <w:tcPr>
            <w:tcW w:type="dxa" w:w="2835"/>
          </w:tcPr>
          <w:p>
            <w:r/>
            <w:r>
              <w:rPr>
                <w:rFonts w:ascii="Arial" w:hAnsi="Arial"/>
                <w:sz w:val="22"/>
              </w:rPr>
              <w:t>Token non valido o scaduto</w:t>
            </w:r>
          </w:p>
        </w:tc>
        <w:tc>
          <w:tcPr>
            <w:tcW w:type="dxa" w:w="3118"/>
          </w:tcPr>
          <w:p>
            <w:r/>
            <w:r>
              <w:rPr>
                <w:rFonts w:ascii="Arial" w:hAnsi="Arial"/>
                <w:sz w:val="22"/>
              </w:rPr>
              <w:t>Hai sbagliato a copiare il PAT, o è stato revocato</w:t>
            </w:r>
          </w:p>
        </w:tc>
        <w:tc>
          <w:tcPr>
            <w:tcW w:type="dxa" w:w="2835"/>
          </w:tcPr>
          <w:p>
            <w:r/>
            <w:r>
              <w:rPr>
                <w:rFonts w:ascii="Arial" w:hAnsi="Arial"/>
                <w:sz w:val="22"/>
              </w:rPr>
              <w:t>Ricontrolla il PAT, riprova. Se ancora fallisce, chiama Alessandro</w:t>
            </w:r>
          </w:p>
        </w:tc>
      </w:tr>
      <w:tr>
        <w:tc>
          <w:tcPr>
            <w:tcW w:type="dxa" w:w="2835"/>
          </w:tcPr>
          <w:p>
            <w:r/>
            <w:r>
              <w:rPr>
                <w:rFonts w:ascii="Arial" w:hAnsi="Arial"/>
                <w:sz w:val="22"/>
              </w:rPr>
              <w:t>Repo non trovata</w:t>
            </w:r>
          </w:p>
        </w:tc>
        <w:tc>
          <w:tcPr>
            <w:tcW w:type="dxa" w:w="3118"/>
          </w:tcPr>
          <w:p>
            <w:r/>
            <w:r>
              <w:rPr>
                <w:rFonts w:ascii="Arial" w:hAnsi="Arial"/>
                <w:sz w:val="22"/>
              </w:rPr>
              <w:t>Hai sbagliato a scrivere pezzaliapp o listino-configuratore</w:t>
            </w:r>
          </w:p>
        </w:tc>
        <w:tc>
          <w:tcPr>
            <w:tcW w:type="dxa" w:w="2835"/>
          </w:tcPr>
          <w:p>
            <w:r/>
            <w:r>
              <w:rPr>
                <w:rFonts w:ascii="Arial" w:hAnsi="Arial"/>
                <w:sz w:val="22"/>
              </w:rPr>
              <w:t>Ricontrolla i campi: tutto in lettere minuscole, niente spazi</w:t>
            </w:r>
          </w:p>
        </w:tc>
      </w:tr>
      <w:tr>
        <w:tc>
          <w:tcPr>
            <w:tcW w:type="dxa" w:w="2835"/>
          </w:tcPr>
          <w:p>
            <w:r/>
            <w:r>
              <w:rPr>
                <w:rFonts w:ascii="Arial" w:hAnsi="Arial"/>
                <w:sz w:val="22"/>
              </w:rPr>
              <w:t>Errore di rete</w:t>
            </w:r>
          </w:p>
        </w:tc>
        <w:tc>
          <w:tcPr>
            <w:tcW w:type="dxa" w:w="3118"/>
          </w:tcPr>
          <w:p>
            <w:r/>
            <w:r>
              <w:rPr>
                <w:rFonts w:ascii="Arial" w:hAnsi="Arial"/>
                <w:sz w:val="22"/>
              </w:rPr>
              <w:t>La tua connessione internet ha problemi</w:t>
            </w:r>
          </w:p>
        </w:tc>
        <w:tc>
          <w:tcPr>
            <w:tcW w:type="dxa" w:w="2835"/>
          </w:tcPr>
          <w:p>
            <w:r/>
            <w:r>
              <w:rPr>
                <w:rFonts w:ascii="Arial" w:hAnsi="Arial"/>
                <w:sz w:val="22"/>
              </w:rPr>
              <w:t>Verifica di essere online (apri un sito qualsiasi). Riprova</w:t>
            </w:r>
          </w:p>
        </w:tc>
      </w:tr>
      <w:tr>
        <w:tc>
          <w:tcPr>
            <w:tcW w:type="dxa" w:w="2835"/>
          </w:tcPr>
          <w:p>
            <w:r/>
            <w:r>
              <w:rPr>
                <w:rFonts w:ascii="Arial" w:hAnsi="Arial"/>
                <w:sz w:val="22"/>
              </w:rPr>
              <w:t>Altro errore</w:t>
            </w:r>
          </w:p>
        </w:tc>
        <w:tc>
          <w:tcPr>
            <w:tcW w:type="dxa" w:w="3118"/>
          </w:tcPr>
          <w:p>
            <w:r/>
            <w:r>
              <w:rPr>
                <w:rFonts w:ascii="Arial" w:hAnsi="Arial"/>
                <w:sz w:val="22"/>
              </w:rPr>
              <w:t>Caso raro</w:t>
            </w:r>
          </w:p>
        </w:tc>
        <w:tc>
          <w:tcPr>
            <w:tcW w:type="dxa" w:w="2835"/>
          </w:tcPr>
          <w:p>
            <w:r/>
            <w:r>
              <w:rPr>
                <w:rFonts w:ascii="Arial" w:hAnsi="Arial"/>
                <w:sz w:val="22"/>
              </w:rPr>
              <w:t>Fai uno screenshot del messaggio e mandalo ad Alessandro</w:t>
            </w:r>
          </w:p>
        </w:tc>
      </w:tr>
    </w:tbl>
    <w:p/>
    <w:p>
      <w:r>
        <w:br w:type="page"/>
      </w:r>
    </w:p>
    <w:p>
      <w:pPr>
        <w:pStyle w:val="Heading1"/>
        <w:spacing w:before="240" w:after="160"/>
      </w:pPr>
      <w:bookmarkStart w:id="8" w:name="_sec_3_operazioni_quotidiane"/>
      <w:r>
        <w:rPr>
          <w:rFonts w:ascii="Arial" w:hAnsi="Arial"/>
          <w:color w:val="1F2937"/>
          <w:sz w:val="40"/>
        </w:rPr>
        <w:t>3. Operazioni quotidiane</w:t>
      </w:r>
      <w:bookmarkEnd w:id="8"/>
    </w:p>
    <w:p>
      <w:r>
        <w:rPr>
          <w:rFonts w:ascii="Arial" w:hAnsi="Arial"/>
          <w:b w:val="0"/>
          <w:sz w:val="24"/>
        </w:rPr>
        <w:t>Questa è la sezione che userai tutti i giorni. Tieni il manuale aperto qui per le prime settimane.</w:t>
      </w:r>
    </w:p>
    <w:p>
      <w:r>
        <w:rPr>
          <w:rFonts w:ascii="Arial" w:hAnsi="Arial"/>
          <w:b w:val="0"/>
          <w:sz w:val="24"/>
        </w:rPr>
      </w:r>
    </w:p>
    <w:p>
      <w:pPr>
        <w:pStyle w:val="Heading2"/>
        <w:spacing w:before="200" w:after="120"/>
      </w:pPr>
      <w:bookmarkStart w:id="9" w:name="_sec_3_1_aggiungere_una_nuova_promo"/>
      <w:r>
        <w:rPr>
          <w:rFonts w:ascii="Arial" w:hAnsi="Arial"/>
          <w:color w:val="374151"/>
          <w:sz w:val="32"/>
        </w:rPr>
        <w:t>3.1 Aggiungere una nuova promozione</w:t>
      </w:r>
      <w:bookmarkEnd w:id="9"/>
    </w:p>
    <w:p>
      <w:pPr>
        <w:pStyle w:val="ListNumber"/>
      </w:pPr>
      <w:r>
        <w:rPr>
          <w:rFonts w:ascii="Arial" w:hAnsi="Arial"/>
          <w:sz w:val="24"/>
        </w:rPr>
        <w:t>Apri il pannello admin (URL già visto a Sezione 2).</w:t>
      </w:r>
    </w:p>
    <w:p>
      <w:pPr>
        <w:pStyle w:val="ListNumber"/>
      </w:pPr>
      <w:r>
        <w:rPr>
          <w:rFonts w:ascii="Arial" w:hAnsi="Arial"/>
          <w:sz w:val="24"/>
        </w:rPr>
        <w:t>Premi il pulsante nero Aggiungi riga promo. Si trova in fondo alla lista delle promo, sotto l'ultima riga esistente.</w:t>
      </w:r>
    </w:p>
    <w:p>
      <w:pPr>
        <w:pStyle w:val="ListNumber"/>
      </w:pPr>
      <w:r>
        <w:rPr>
          <w:rFonts w:ascii="Arial" w:hAnsi="Arial"/>
          <w:sz w:val="24"/>
        </w:rPr>
        <w:t>Nella riga nuova che appare, compila i campi in alto:</w:t>
      </w:r>
    </w:p>
    <w:p>
      <w:pPr>
        <w:pStyle w:val="ListBullet"/>
        <w:ind w:left="283"/>
      </w:pPr>
      <w:r>
        <w:rPr>
          <w:rFonts w:ascii="Arial" w:hAnsi="Arial"/>
          <w:sz w:val="24"/>
        </w:rPr>
        <w:t>Titolo: un nome breve e chiaro (es. "Prevendita B 300 - Sconto 15%").</w:t>
      </w:r>
    </w:p>
    <w:p>
      <w:pPr>
        <w:pStyle w:val="ListBullet"/>
        <w:ind w:left="283"/>
      </w:pPr>
      <w:r>
        <w:rPr>
          <w:rFonts w:ascii="Arial" w:hAnsi="Arial"/>
          <w:sz w:val="24"/>
        </w:rPr>
        <w:t>Tipo: scegli "PDF" o "Immagine" dal menu a tendina, in base al file che caricherai.</w:t>
      </w:r>
    </w:p>
    <w:p>
      <w:pPr>
        <w:pStyle w:val="ListBullet"/>
        <w:ind w:left="283"/>
      </w:pPr>
      <w:r>
        <w:rPr>
          <w:rFonts w:ascii="Arial" w:hAnsi="Arial"/>
          <w:sz w:val="24"/>
        </w:rPr>
        <w:t>Descrizione: una o due frasi che spiegano la promo.</w:t>
      </w:r>
    </w:p>
    <w:p>
      <w:pPr>
        <w:pStyle w:val="ListBullet"/>
        <w:ind w:left="283"/>
      </w:pPr>
      <w:r>
        <w:rPr>
          <w:rFonts w:ascii="Arial" w:hAnsi="Arial"/>
          <w:sz w:val="24"/>
        </w:rPr>
        <w:t>Data inizio: la data da cui la promo è visibile (formato AAAA-MM-GG, es. 2026-05-15).</w:t>
      </w:r>
    </w:p>
    <w:p>
      <w:pPr>
        <w:pStyle w:val="ListBullet"/>
        <w:ind w:left="283"/>
      </w:pPr>
      <w:r>
        <w:rPr>
          <w:rFonts w:ascii="Arial" w:hAnsi="Arial"/>
          <w:sz w:val="24"/>
        </w:rPr>
        <w:t>Scadenza: la data dopo cui la promo sparisce automaticamente.</w:t>
      </w:r>
    </w:p>
    <w:p>
      <w:r>
        <w:rPr>
          <w:rFonts w:ascii="Arial" w:hAnsi="Arial"/>
          <w:b w:val="0"/>
          <w:sz w:val="24"/>
        </w:rPr>
      </w:r>
    </w:p>
    <w:p>
      <w:pPr>
        <w:pStyle w:val="ListNumber"/>
      </w:pPr>
      <w:r>
        <w:rPr>
          <w:rFonts w:ascii="Arial" w:hAnsi="Arial"/>
          <w:sz w:val="24"/>
        </w:rPr>
        <w:t>Sotto i campi vedi un'area chiamata "Carica un file PDF o un'immagine" con un pulsante Scegli file.</w:t>
      </w:r>
    </w:p>
    <w:p>
      <w:pPr>
        <w:pStyle w:val="ListNumber"/>
      </w:pPr>
      <w:r>
        <w:rPr>
          <w:rFonts w:ascii="Arial" w:hAnsi="Arial"/>
          <w:sz w:val="24"/>
        </w:rPr>
        <w:t>Premi Scegli file e seleziona dal tuo computer il file della promo:</w:t>
      </w:r>
    </w:p>
    <w:p>
      <w:pPr>
        <w:pStyle w:val="ListBullet"/>
        <w:ind w:left="283"/>
      </w:pPr>
      <w:r>
        <w:rPr>
          <w:rFonts w:ascii="Arial" w:hAnsi="Arial"/>
          <w:sz w:val="24"/>
        </w:rPr>
        <w:t>Formati ammessi: PNG, JPG, WebP, GIF (immagini), PDF.</w:t>
      </w:r>
    </w:p>
    <w:p>
      <w:pPr>
        <w:pStyle w:val="ListBullet"/>
        <w:ind w:left="283"/>
      </w:pPr>
      <w:r>
        <w:rPr>
          <w:rFonts w:ascii="Arial" w:hAnsi="Arial"/>
          <w:sz w:val="24"/>
        </w:rPr>
        <w:t>Formati NON ammessi: SVG, file Word, file Excel.</w:t>
      </w:r>
    </w:p>
    <w:p>
      <w:pPr>
        <w:pStyle w:val="ListBullet"/>
        <w:ind w:left="283"/>
      </w:pPr>
      <w:r>
        <w:rPr>
          <w:rFonts w:ascii="Arial" w:hAnsi="Arial"/>
          <w:sz w:val="24"/>
        </w:rPr>
        <w:t>Dimensione massima: 8 MB. Se il file è più grande devi comprimerlo prima.</w:t>
      </w:r>
    </w:p>
    <w:p>
      <w:r>
        <w:rPr>
          <w:rFonts w:ascii="Arial" w:hAnsi="Arial"/>
          <w:b w:val="0"/>
          <w:sz w:val="24"/>
        </w:rPr>
      </w:r>
    </w:p>
    <w:p>
      <w:pPr>
        <w:pStyle w:val="ListNumber"/>
      </w:pPr>
      <w:r>
        <w:rPr>
          <w:rFonts w:ascii="Arial" w:hAnsi="Arial"/>
          <w:sz w:val="24"/>
        </w:rPr>
        <w:t>In alto, nel riquadro chiamato "Bozza locale", apparirà la scritta:</w:t>
      </w:r>
    </w:p>
    <w:p>
      <w:r>
        <w:rPr>
          <w:rFonts w:ascii="Arial" w:hAnsi="Arial"/>
          <w:b/>
          <w:sz w:val="24"/>
        </w:rPr>
        <w:t xml:space="preserve">    "Caricamento file su GitHub… [titolo della promo]"</w:t>
      </w:r>
    </w:p>
    <w:p>
      <w:r>
        <w:rPr>
          <w:rFonts w:ascii="Arial" w:hAnsi="Arial"/>
          <w:b w:val="0"/>
          <w:sz w:val="24"/>
        </w:rPr>
      </w:r>
    </w:p>
    <w:tbl>
      <w:tblPr>
        <w:tblW w:type="auto" w:w="0"/>
        <w:jc w:val="center"/>
        <w:tblLayout w:type="fixed"/>
        <w:tblLook w:firstColumn="1" w:firstRow="1" w:lastColumn="0" w:lastRow="0" w:noHBand="0" w:noVBand="1" w:val="04A0"/>
      </w:tblPr>
      <w:tblGrid>
        <w:gridCol w:w="8787"/>
      </w:tblGrid>
      <w:tr>
        <w:tc>
          <w:tcPr>
            <w:tcW w:type="dxa" w:w="8787"/>
            <w:shd w:val="clear" w:color="auto" w:fill="FAE5D3"/>
            <w:tcBorders>
              <w:top w:val="single" w:sz="8" w:color="BA4A00"/>
              <w:left w:val="single" w:sz="8" w:color="BA4A00"/>
              <w:bottom w:val="single" w:sz="8" w:color="BA4A00"/>
              <w:right w:val="single" w:sz="8" w:color="BA4A00"/>
            </w:tcBorders>
          </w:tcPr>
          <w:p>
            <w:r/>
            <w:r>
              <w:rPr>
                <w:rFonts w:ascii="Arial" w:hAnsi="Arial"/>
                <w:b/>
                <w:color w:val="BA4A00"/>
                <w:sz w:val="22"/>
              </w:rPr>
              <w:t>⚠ ATTENZIONE</w:t>
            </w:r>
          </w:p>
          <w:p>
            <w:r>
              <w:rPr>
                <w:rFonts w:ascii="Arial" w:hAnsi="Arial"/>
                <w:sz w:val="22"/>
              </w:rPr>
              <w:t>Aspetta sempre la fine del caricamento.</w:t>
            </w:r>
          </w:p>
          <w:p>
            <w:r>
              <w:rPr>
                <w:rFonts w:ascii="Arial" w:hAnsi="Arial"/>
                <w:sz w:val="22"/>
              </w:rPr>
            </w:r>
          </w:p>
          <w:p>
            <w:r>
              <w:rPr>
                <w:rFonts w:ascii="Arial" w:hAnsi="Arial"/>
                <w:sz w:val="22"/>
              </w:rPr>
              <w:t>Il caricamento può richiedere da 2 a 10 secondi a seconda della dimensione del file e della connessione. NON chiudere il browser, NON premere altri pulsanti, NON ricaricare la pagina. Aspetta che cambi il messaggio.</w:t>
            </w:r>
          </w:p>
        </w:tc>
      </w:tr>
    </w:tbl>
    <w:p>
      <w:pPr>
        <w:spacing w:after="120"/>
      </w:pPr>
    </w:p>
    <w:p>
      <w:pPr>
        <w:pStyle w:val="ListNumber"/>
      </w:pPr>
      <w:r>
        <w:rPr>
          <w:rFonts w:ascii="Arial" w:hAnsi="Arial"/>
          <w:sz w:val="24"/>
        </w:rPr>
        <w:t>Quando il file è stato caricato, vedrai:</w:t>
      </w:r>
    </w:p>
    <w:p>
      <w:pPr>
        <w:pStyle w:val="ListBullet"/>
        <w:ind w:left="283"/>
      </w:pPr>
      <w:r>
        <w:rPr>
          <w:rFonts w:ascii="Arial" w:hAnsi="Arial"/>
          <w:sz w:val="24"/>
        </w:rPr>
        <w:t>Il messaggio cambia in: "✅ Salvato come promo/nome-del-file.png".</w:t>
      </w:r>
    </w:p>
    <w:p>
      <w:pPr>
        <w:pStyle w:val="ListBullet"/>
        <w:ind w:left="283"/>
      </w:pPr>
      <w:r>
        <w:rPr>
          <w:rFonts w:ascii="Arial" w:hAnsi="Arial"/>
          <w:sz w:val="24"/>
        </w:rPr>
        <w:t>Sulla riga della promo apparirà una pill (etichetta colorata) verde con scritto "FILE GITHUB" e il nome del file.</w:t>
      </w:r>
    </w:p>
    <w:p>
      <w:r>
        <w:rPr>
          <w:rFonts w:ascii="Arial" w:hAnsi="Arial"/>
          <w:b w:val="0"/>
          <w:sz w:val="24"/>
        </w:rPr>
      </w:r>
    </w:p>
    <w:p>
      <w:pPr>
        <w:pStyle w:val="ListNumber"/>
      </w:pPr>
      <w:r>
        <w:rPr>
          <w:rFonts w:ascii="Arial" w:hAnsi="Arial"/>
          <w:sz w:val="24"/>
        </w:rPr>
        <w:t>Premi Salva riga (pulsante nero sulla riga della promo).</w:t>
      </w:r>
    </w:p>
    <w:p>
      <w:pPr>
        <w:pStyle w:val="ListNumber"/>
      </w:pPr>
      <w:r>
        <w:rPr>
          <w:rFonts w:ascii="Arial" w:hAnsi="Arial"/>
          <w:sz w:val="24"/>
        </w:rPr>
        <w:t>Apparirà un avviso popup: "Riga salvata nella bozza locale." Premi OK.</w:t>
      </w:r>
    </w:p>
    <w:p>
      <w:r>
        <w:rPr>
          <w:rFonts w:ascii="Arial" w:hAnsi="Arial"/>
          <w:b w:val="0"/>
          <w:sz w:val="24"/>
        </w:rPr>
      </w:r>
    </w:p>
    <w:tbl>
      <w:tblPr>
        <w:tblW w:type="auto" w:w="0"/>
        <w:jc w:val="center"/>
        <w:tblLayout w:type="fixed"/>
        <w:tblLook w:firstColumn="1" w:firstRow="1" w:lastColumn="0" w:lastRow="0" w:noHBand="0" w:noVBand="1" w:val="04A0"/>
      </w:tblPr>
      <w:tblGrid>
        <w:gridCol w:w="8787"/>
      </w:tblGrid>
      <w:tr>
        <w:tc>
          <w:tcPr>
            <w:tcW w:type="dxa" w:w="8787"/>
            <w:shd w:val="clear" w:color="auto" w:fill="D6EAF8"/>
            <w:tcBorders>
              <w:top w:val="single" w:sz="8" w:color="2874A6"/>
              <w:left w:val="single" w:sz="8" w:color="2874A6"/>
              <w:bottom w:val="single" w:sz="8" w:color="2874A6"/>
              <w:right w:val="single" w:sz="8" w:color="2874A6"/>
            </w:tcBorders>
          </w:tcPr>
          <w:p>
            <w:r/>
            <w:r>
              <w:rPr>
                <w:rFonts w:ascii="Arial" w:hAnsi="Arial"/>
                <w:b/>
                <w:color w:val="2874A6"/>
                <w:sz w:val="22"/>
              </w:rPr>
              <w:t>ℹ INFORMAZIONE UTILE</w:t>
            </w:r>
          </w:p>
          <w:p>
            <w:r>
              <w:rPr>
                <w:rFonts w:ascii="Arial" w:hAnsi="Arial"/>
                <w:sz w:val="22"/>
              </w:rPr>
              <w:t>A questo punto hai salvato in BOZZA, NON ancora pubblicato.</w:t>
            </w:r>
          </w:p>
          <w:p>
            <w:r>
              <w:rPr>
                <w:rFonts w:ascii="Arial" w:hAnsi="Arial"/>
                <w:sz w:val="22"/>
              </w:rPr>
            </w:r>
          </w:p>
          <w:p>
            <w:r>
              <w:rPr>
                <w:rFonts w:ascii="Arial" w:hAnsi="Arial"/>
                <w:sz w:val="22"/>
              </w:rPr>
              <w:t>Le modifiche sono salvate solo sul tuo computer. Per renderle visibili agli utenti finali devi premere "Pubblica su GitHub" (passo 10).</w:t>
            </w:r>
          </w:p>
        </w:tc>
      </w:tr>
    </w:tbl>
    <w:p>
      <w:pPr>
        <w:spacing w:after="120"/>
      </w:pPr>
    </w:p>
    <w:p>
      <w:pPr>
        <w:pStyle w:val="ListNumber"/>
      </w:pPr>
      <w:r>
        <w:rPr>
          <w:rFonts w:ascii="Arial" w:hAnsi="Arial"/>
          <w:sz w:val="24"/>
        </w:rPr>
        <w:t>In cima alla pagina trova il pulsante verde Pubblica su GitHub e premilo.</w:t>
      </w:r>
    </w:p>
    <w:p>
      <w:pPr>
        <w:pStyle w:val="ListNumber"/>
      </w:pPr>
      <w:r>
        <w:rPr>
          <w:rFonts w:ascii="Arial" w:hAnsi="Arial"/>
          <w:sz w:val="24"/>
        </w:rPr>
        <w:t>Aspetta. Apparirà un popup: "✅ Pubblicato su GitHub! Commit JSON: xxxxxxx + 1 file binario..." Premi OK.</w:t>
      </w:r>
    </w:p>
    <w:p>
      <w:pPr>
        <w:pStyle w:val="ListNumber"/>
      </w:pPr>
      <w:r>
        <w:rPr>
          <w:rFonts w:ascii="Arial" w:hAnsi="Arial"/>
          <w:sz w:val="24"/>
        </w:rPr>
        <w:t>Aspetta 1-3 minuti (è il tempo che impiega il sito a pubblicare le modifiche).</w:t>
      </w:r>
    </w:p>
    <w:p>
      <w:pPr>
        <w:pStyle w:val="ListNumber"/>
      </w:pPr>
      <w:r>
        <w:rPr>
          <w:rFonts w:ascii="Arial" w:hAnsi="Arial"/>
          <w:sz w:val="24"/>
        </w:rPr>
        <w:t>Apri in un'altra scheda del browser l'URL principale: https://alessandropezzali.it/listino-configuratore/</w:t>
      </w:r>
    </w:p>
    <w:p>
      <w:pPr>
        <w:pStyle w:val="ListNumber"/>
      </w:pPr>
      <w:r>
        <w:rPr>
          <w:rFonts w:ascii="Arial" w:hAnsi="Arial"/>
          <w:sz w:val="24"/>
        </w:rPr>
        <w:t>Vai alla sezione Promo (in basso, nella colonna a destra). Se non vedi subito la nuova promo, premi il pulsante Aggiorna nella sezione Promo.</w:t>
      </w:r>
    </w:p>
    <w:p>
      <w:pPr>
        <w:pStyle w:val="ListNumber"/>
      </w:pPr>
      <w:r>
        <w:rPr>
          <w:rFonts w:ascii="Arial" w:hAnsi="Arial"/>
          <w:sz w:val="24"/>
        </w:rPr>
        <w:t>La nuova promo deve apparire correttamente: titolo, descrizione, date, e premendo "Apri promo" deve aprirsi il file caricato.</w:t>
      </w:r>
    </w:p>
    <w:p>
      <w:r>
        <w:rPr>
          <w:rFonts w:ascii="Arial" w:hAnsi="Arial"/>
          <w:b w:val="0"/>
          <w:sz w:val="24"/>
        </w:rPr>
      </w:r>
    </w:p>
    <w:tbl>
      <w:tblPr>
        <w:tblW w:type="auto" w:w="0"/>
        <w:jc w:val="center"/>
        <w:tblLayout w:type="fixed"/>
        <w:tblLook w:firstColumn="1" w:firstRow="1" w:lastColumn="0" w:lastRow="0" w:noHBand="0" w:noVBand="1" w:val="04A0"/>
      </w:tblPr>
      <w:tblGrid>
        <w:gridCol w:w="8787"/>
      </w:tblGrid>
      <w:tr>
        <w:tc>
          <w:tcPr>
            <w:tcW w:type="dxa" w:w="8787"/>
            <w:shd w:val="clear" w:color="auto" w:fill="D5F5E3"/>
            <w:tcBorders>
              <w:top w:val="single" w:sz="8" w:color="1E8449"/>
              <w:left w:val="single" w:sz="8" w:color="1E8449"/>
              <w:bottom w:val="single" w:sz="8" w:color="1E8449"/>
              <w:right w:val="single" w:sz="8" w:color="1E8449"/>
            </w:tcBorders>
          </w:tcPr>
          <w:p>
            <w:r/>
            <w:r>
              <w:rPr>
                <w:rFonts w:ascii="Arial" w:hAnsi="Arial"/>
                <w:b/>
                <w:color w:val="1E8449"/>
                <w:sz w:val="22"/>
              </w:rPr>
              <w:t>✓ TUTTO OK</w:t>
            </w:r>
          </w:p>
          <w:p>
            <w:r>
              <w:rPr>
                <w:rFonts w:ascii="Arial" w:hAnsi="Arial"/>
                <w:sz w:val="22"/>
              </w:rPr>
              <w:t>Hai pubblicato correttamente.</w:t>
            </w:r>
          </w:p>
          <w:p>
            <w:r>
              <w:rPr>
                <w:rFonts w:ascii="Arial" w:hAnsi="Arial"/>
                <w:sz w:val="22"/>
              </w:rPr>
            </w:r>
          </w:p>
          <w:p>
            <w:r>
              <w:rPr>
                <w:rFonts w:ascii="Arial" w:hAnsi="Arial"/>
                <w:sz w:val="22"/>
              </w:rPr>
              <w:t>Se vedi la promo nell'app utente esattamente come la volevi, hai finito. Tutti gli utenti che apriranno l'app la vedranno entro pochi minuti.</w:t>
            </w:r>
          </w:p>
        </w:tc>
      </w:tr>
    </w:tbl>
    <w:p>
      <w:pPr>
        <w:spacing w:after="120"/>
      </w:pPr>
    </w:p>
    <w:p>
      <w:pPr>
        <w:pStyle w:val="Heading2"/>
        <w:spacing w:before="200" w:after="120"/>
      </w:pPr>
      <w:bookmarkStart w:id="10" w:name="_sec_3_2_modificare_una_promo_esist"/>
      <w:r>
        <w:rPr>
          <w:rFonts w:ascii="Arial" w:hAnsi="Arial"/>
          <w:color w:val="374151"/>
          <w:sz w:val="32"/>
        </w:rPr>
        <w:t>3.2 Modificare una promo esistente</w:t>
      </w:r>
      <w:bookmarkEnd w:id="10"/>
    </w:p>
    <w:p>
      <w:r>
        <w:rPr>
          <w:rFonts w:ascii="Arial" w:hAnsi="Arial"/>
          <w:b/>
          <w:sz w:val="24"/>
        </w:rPr>
        <w:t>Casi tipici: correggere un titolo, cambiare la descrizione, prolungare la scadenza, sostituire il file.</w:t>
      </w:r>
    </w:p>
    <w:p>
      <w:r>
        <w:rPr>
          <w:rFonts w:ascii="Arial" w:hAnsi="Arial"/>
          <w:b w:val="0"/>
          <w:sz w:val="24"/>
        </w:rPr>
      </w:r>
    </w:p>
    <w:p>
      <w:pPr>
        <w:pStyle w:val="Heading3"/>
        <w:spacing w:before="160" w:after="80"/>
      </w:pPr>
      <w:r>
        <w:rPr>
          <w:rFonts w:ascii="Arial" w:hAnsi="Arial"/>
          <w:b/>
          <w:color w:val="4B5563"/>
          <w:sz w:val="28"/>
        </w:rPr>
        <w:t>Modificare solo testo o date (non il file)</w:t>
      </w:r>
    </w:p>
    <w:p>
      <w:pPr>
        <w:pStyle w:val="ListNumber"/>
      </w:pPr>
      <w:r>
        <w:rPr>
          <w:rFonts w:ascii="Arial" w:hAnsi="Arial"/>
          <w:sz w:val="24"/>
        </w:rPr>
        <w:t>Apri il pannello admin.</w:t>
      </w:r>
    </w:p>
    <w:p>
      <w:pPr>
        <w:pStyle w:val="ListNumber"/>
      </w:pPr>
      <w:r>
        <w:rPr>
          <w:rFonts w:ascii="Arial" w:hAnsi="Arial"/>
          <w:sz w:val="24"/>
        </w:rPr>
        <w:t>Trova la promo da modificare nella lista.</w:t>
      </w:r>
    </w:p>
    <w:p>
      <w:pPr>
        <w:pStyle w:val="ListNumber"/>
      </w:pPr>
      <w:r>
        <w:rPr>
          <w:rFonts w:ascii="Arial" w:hAnsi="Arial"/>
          <w:sz w:val="24"/>
        </w:rPr>
        <w:t>Cambia i campi che vuoi modificare (titolo, descrizione, data inizio, scadenza).</w:t>
      </w:r>
    </w:p>
    <w:p>
      <w:pPr>
        <w:pStyle w:val="ListNumber"/>
      </w:pPr>
      <w:r>
        <w:rPr>
          <w:rFonts w:ascii="Arial" w:hAnsi="Arial"/>
          <w:sz w:val="24"/>
        </w:rPr>
        <w:t>Premi Salva riga sulla riga della promo.</w:t>
      </w:r>
    </w:p>
    <w:p>
      <w:pPr>
        <w:pStyle w:val="ListNumber"/>
      </w:pPr>
      <w:r>
        <w:rPr>
          <w:rFonts w:ascii="Arial" w:hAnsi="Arial"/>
          <w:sz w:val="24"/>
        </w:rPr>
        <w:t>Premi Pubblica su GitHub in cima.</w:t>
      </w:r>
    </w:p>
    <w:p>
      <w:pPr>
        <w:pStyle w:val="ListNumber"/>
      </w:pPr>
      <w:r>
        <w:rPr>
          <w:rFonts w:ascii="Arial" w:hAnsi="Arial"/>
          <w:sz w:val="24"/>
        </w:rPr>
        <w:t>Aspetta 1-3 min e verifica sull'app utente.</w:t>
      </w:r>
    </w:p>
    <w:p>
      <w:pPr>
        <w:pStyle w:val="Heading3"/>
        <w:spacing w:before="160" w:after="80"/>
      </w:pPr>
      <w:r>
        <w:rPr>
          <w:rFonts w:ascii="Arial" w:hAnsi="Arial"/>
          <w:b/>
          <w:color w:val="4B5563"/>
          <w:sz w:val="28"/>
        </w:rPr>
        <w:t>Sostituire il file</w:t>
      </w:r>
    </w:p>
    <w:p>
      <w:pPr>
        <w:pStyle w:val="ListNumber"/>
      </w:pPr>
      <w:r>
        <w:rPr>
          <w:rFonts w:ascii="Arial" w:hAnsi="Arial"/>
          <w:sz w:val="24"/>
        </w:rPr>
        <w:t>Sulla riga della promo, sotto il file attuale, vedrai un nuovo input "Scegli file" per sostituirlo.</w:t>
      </w:r>
    </w:p>
    <w:p>
      <w:pPr>
        <w:pStyle w:val="ListNumber"/>
      </w:pPr>
      <w:r>
        <w:rPr>
          <w:rFonts w:ascii="Arial" w:hAnsi="Arial"/>
          <w:sz w:val="24"/>
        </w:rPr>
        <w:t>Premi Scegli file e seleziona il nuovo file.</w:t>
      </w:r>
    </w:p>
    <w:p>
      <w:pPr>
        <w:pStyle w:val="ListNumber"/>
      </w:pPr>
      <w:r>
        <w:rPr>
          <w:rFonts w:ascii="Arial" w:hAnsi="Arial"/>
          <w:sz w:val="24"/>
        </w:rPr>
        <w:t>Aspetta il caricamento (come al passo 6 di 3.1).</w:t>
      </w:r>
    </w:p>
    <w:p>
      <w:pPr>
        <w:pStyle w:val="ListNumber"/>
      </w:pPr>
      <w:r>
        <w:rPr>
          <w:rFonts w:ascii="Arial" w:hAnsi="Arial"/>
          <w:sz w:val="24"/>
        </w:rPr>
        <w:t>Vedrai "✅ Salvato come promo/nuovo-file.png".</w:t>
      </w:r>
    </w:p>
    <w:p>
      <w:pPr>
        <w:pStyle w:val="ListNumber"/>
      </w:pPr>
      <w:r>
        <w:rPr>
          <w:rFonts w:ascii="Arial" w:hAnsi="Arial"/>
          <w:sz w:val="24"/>
        </w:rPr>
        <w:t>Premi Salva riga e poi Pubblica su GitHub.</w:t>
      </w:r>
    </w:p>
    <w:p>
      <w:r>
        <w:rPr>
          <w:rFonts w:ascii="Arial" w:hAnsi="Arial"/>
          <w:b w:val="0"/>
          <w:sz w:val="24"/>
        </w:rPr>
      </w:r>
    </w:p>
    <w:tbl>
      <w:tblPr>
        <w:tblW w:type="auto" w:w="0"/>
        <w:jc w:val="center"/>
        <w:tblLayout w:type="fixed"/>
        <w:tblLook w:firstColumn="1" w:firstRow="1" w:lastColumn="0" w:lastRow="0" w:noHBand="0" w:noVBand="1" w:val="04A0"/>
      </w:tblPr>
      <w:tblGrid>
        <w:gridCol w:w="8787"/>
      </w:tblGrid>
      <w:tr>
        <w:tc>
          <w:tcPr>
            <w:tcW w:type="dxa" w:w="8787"/>
            <w:shd w:val="clear" w:color="auto" w:fill="D6EAF8"/>
            <w:tcBorders>
              <w:top w:val="single" w:sz="8" w:color="2874A6"/>
              <w:left w:val="single" w:sz="8" w:color="2874A6"/>
              <w:bottom w:val="single" w:sz="8" w:color="2874A6"/>
              <w:right w:val="single" w:sz="8" w:color="2874A6"/>
            </w:tcBorders>
          </w:tcPr>
          <w:p>
            <w:r/>
            <w:r>
              <w:rPr>
                <w:rFonts w:ascii="Arial" w:hAnsi="Arial"/>
                <w:b/>
                <w:color w:val="2874A6"/>
                <w:sz w:val="22"/>
              </w:rPr>
              <w:t>ℹ INFORMAZIONE UTILE</w:t>
            </w:r>
          </w:p>
          <w:p>
            <w:r>
              <w:rPr>
                <w:rFonts w:ascii="Arial" w:hAnsi="Arial"/>
                <w:sz w:val="22"/>
              </w:rPr>
              <w:t>Il file vecchio NON viene cancellato automaticamente.</w:t>
            </w:r>
          </w:p>
          <w:p>
            <w:r>
              <w:rPr>
                <w:rFonts w:ascii="Arial" w:hAnsi="Arial"/>
                <w:sz w:val="22"/>
              </w:rPr>
            </w:r>
          </w:p>
          <w:p>
            <w:r>
              <w:rPr>
                <w:rFonts w:ascii="Arial" w:hAnsi="Arial"/>
                <w:sz w:val="22"/>
              </w:rPr>
              <w:t>Quando sostituisci il file di una promo, il file vecchio resta archiviato su GitHub ma non viene più mostrato nell'app. È una scelta di sicurezza: se ti accorgi di aver caricato il file sbagliato, Alessandro può comunque ripristinarlo. Per fare pulizia vera dei file vecchi, chiama Alessandro.</w:t>
            </w:r>
          </w:p>
        </w:tc>
      </w:tr>
    </w:tbl>
    <w:p>
      <w:pPr>
        <w:spacing w:after="120"/>
      </w:pPr>
    </w:p>
    <w:p>
      <w:pPr>
        <w:pStyle w:val="Heading2"/>
        <w:spacing w:before="200" w:after="120"/>
      </w:pPr>
      <w:bookmarkStart w:id="11" w:name="_sec_3_3_disattivare_temporaneament"/>
      <w:r>
        <w:rPr>
          <w:rFonts w:ascii="Arial" w:hAnsi="Arial"/>
          <w:color w:val="374151"/>
          <w:sz w:val="32"/>
        </w:rPr>
        <w:t>3.3 Disattivare temporaneamente una promo</w:t>
      </w:r>
      <w:bookmarkEnd w:id="11"/>
    </w:p>
    <w:p>
      <w:r>
        <w:rPr>
          <w:rFonts w:ascii="Arial" w:hAnsi="Arial"/>
          <w:b w:val="0"/>
          <w:sz w:val="24"/>
        </w:rPr>
        <w:t>Quando vuoi nascondere una promo agli utenti, ma senza eliminarla:</w:t>
      </w:r>
    </w:p>
    <w:p>
      <w:pPr>
        <w:pStyle w:val="ListNumber"/>
      </w:pPr>
      <w:r>
        <w:rPr>
          <w:rFonts w:ascii="Arial" w:hAnsi="Arial"/>
          <w:sz w:val="24"/>
        </w:rPr>
        <w:t>Trova la promo nella lista del pannello admin.</w:t>
      </w:r>
    </w:p>
    <w:p>
      <w:pPr>
        <w:pStyle w:val="ListNumber"/>
      </w:pPr>
      <w:r>
        <w:rPr>
          <w:rFonts w:ascii="Arial" w:hAnsi="Arial"/>
          <w:sz w:val="24"/>
        </w:rPr>
        <w:t>Premi il pulsante rosso Disattiva sulla sua riga.</w:t>
      </w:r>
    </w:p>
    <w:p>
      <w:pPr>
        <w:pStyle w:val="ListNumber"/>
      </w:pPr>
      <w:r>
        <w:rPr>
          <w:rFonts w:ascii="Arial" w:hAnsi="Arial"/>
          <w:sz w:val="24"/>
        </w:rPr>
        <w:t>Lo stato della promo cambia: prima era "ATTIVA" (verde), ora diventa "DISATTIVATA" (rosso).</w:t>
      </w:r>
    </w:p>
    <w:p>
      <w:pPr>
        <w:pStyle w:val="ListNumber"/>
      </w:pPr>
      <w:r>
        <w:rPr>
          <w:rFonts w:ascii="Arial" w:hAnsi="Arial"/>
          <w:sz w:val="24"/>
        </w:rPr>
        <w:t>Premi Pubblica su GitHub.</w:t>
      </w:r>
    </w:p>
    <w:p>
      <w:pPr>
        <w:pStyle w:val="ListNumber"/>
      </w:pPr>
      <w:r>
        <w:rPr>
          <w:rFonts w:ascii="Arial" w:hAnsi="Arial"/>
          <w:sz w:val="24"/>
        </w:rPr>
        <w:t>Aspetta 1-3 min: la promo sparisce dall'app utente.</w:t>
      </w:r>
    </w:p>
    <w:p>
      <w:r>
        <w:rPr>
          <w:rFonts w:ascii="Arial" w:hAnsi="Arial"/>
          <w:b w:val="0"/>
          <w:sz w:val="24"/>
        </w:rPr>
      </w:r>
    </w:p>
    <w:tbl>
      <w:tblPr>
        <w:tblW w:type="auto" w:w="0"/>
        <w:jc w:val="center"/>
        <w:tblLayout w:type="fixed"/>
        <w:tblLook w:firstColumn="1" w:firstRow="1" w:lastColumn="0" w:lastRow="0" w:noHBand="0" w:noVBand="1" w:val="04A0"/>
      </w:tblPr>
      <w:tblGrid>
        <w:gridCol w:w="8787"/>
      </w:tblGrid>
      <w:tr>
        <w:tc>
          <w:tcPr>
            <w:tcW w:type="dxa" w:w="8787"/>
            <w:shd w:val="clear" w:color="auto" w:fill="D6EAF8"/>
            <w:tcBorders>
              <w:top w:val="single" w:sz="8" w:color="2874A6"/>
              <w:left w:val="single" w:sz="8" w:color="2874A6"/>
              <w:bottom w:val="single" w:sz="8" w:color="2874A6"/>
              <w:right w:val="single" w:sz="8" w:color="2874A6"/>
            </w:tcBorders>
          </w:tcPr>
          <w:p>
            <w:r/>
            <w:r>
              <w:rPr>
                <w:rFonts w:ascii="Arial" w:hAnsi="Arial"/>
                <w:b/>
                <w:color w:val="2874A6"/>
                <w:sz w:val="22"/>
              </w:rPr>
              <w:t>ℹ INFORMAZIONE UTILE</w:t>
            </w:r>
          </w:p>
          <w:p>
            <w:r>
              <w:rPr>
                <w:rFonts w:ascii="Arial" w:hAnsi="Arial"/>
                <w:sz w:val="22"/>
              </w:rPr>
              <w:t>La promo NON è eliminata, è solo nascosta.</w:t>
            </w:r>
          </w:p>
          <w:p>
            <w:r>
              <w:rPr>
                <w:rFonts w:ascii="Arial" w:hAnsi="Arial"/>
                <w:sz w:val="22"/>
              </w:rPr>
            </w:r>
          </w:p>
          <w:p>
            <w:r>
              <w:rPr>
                <w:rFonts w:ascii="Arial" w:hAnsi="Arial"/>
                <w:sz w:val="22"/>
              </w:rPr>
              <w:t>Resta salvata nel sistema con tutto: titolo, descrizione, file. La puoi riattivare con un click quando vuoi (vedi 3.4). È il modo SICURO per mettere in pausa una promo: zero rischi di perdere dati.</w:t>
            </w:r>
          </w:p>
        </w:tc>
      </w:tr>
    </w:tbl>
    <w:p>
      <w:pPr>
        <w:spacing w:after="120"/>
      </w:pPr>
    </w:p>
    <w:p>
      <w:pPr>
        <w:pStyle w:val="Heading2"/>
        <w:spacing w:before="200" w:after="120"/>
      </w:pPr>
      <w:bookmarkStart w:id="12" w:name="_sec_3_4_riattivare_una_promo_disat"/>
      <w:r>
        <w:rPr>
          <w:rFonts w:ascii="Arial" w:hAnsi="Arial"/>
          <w:color w:val="374151"/>
          <w:sz w:val="32"/>
        </w:rPr>
        <w:t>3.4 Riattivare una promo disattivata</w:t>
      </w:r>
      <w:bookmarkEnd w:id="12"/>
    </w:p>
    <w:p>
      <w:pPr>
        <w:pStyle w:val="ListNumber"/>
      </w:pPr>
      <w:r>
        <w:rPr>
          <w:rFonts w:ascii="Arial" w:hAnsi="Arial"/>
          <w:sz w:val="24"/>
        </w:rPr>
        <w:t>Trova la promo nella lista (vedrai il bordino e l'etichetta "DISATTIVATA").</w:t>
      </w:r>
    </w:p>
    <w:p>
      <w:pPr>
        <w:pStyle w:val="ListNumber"/>
      </w:pPr>
      <w:r>
        <w:rPr>
          <w:rFonts w:ascii="Arial" w:hAnsi="Arial"/>
          <w:sz w:val="24"/>
        </w:rPr>
        <w:t>Premi il pulsante verde Riattiva.</w:t>
      </w:r>
    </w:p>
    <w:p>
      <w:pPr>
        <w:pStyle w:val="ListNumber"/>
      </w:pPr>
      <w:r>
        <w:rPr>
          <w:rFonts w:ascii="Arial" w:hAnsi="Arial"/>
          <w:sz w:val="24"/>
        </w:rPr>
        <w:t>Lo stato torna ATTIVA.</w:t>
      </w:r>
    </w:p>
    <w:p>
      <w:pPr>
        <w:pStyle w:val="ListNumber"/>
      </w:pPr>
      <w:r>
        <w:rPr>
          <w:rFonts w:ascii="Arial" w:hAnsi="Arial"/>
          <w:sz w:val="24"/>
        </w:rPr>
        <w:t>Premi Pubblica su GitHub.</w:t>
      </w:r>
    </w:p>
    <w:p>
      <w:pPr>
        <w:pStyle w:val="ListNumber"/>
      </w:pPr>
      <w:r>
        <w:rPr>
          <w:rFonts w:ascii="Arial" w:hAnsi="Arial"/>
          <w:sz w:val="24"/>
        </w:rPr>
        <w:t>Aspetta 1-3 min: la promo torna visibile nell'app utente.</w:t>
      </w:r>
    </w:p>
    <w:p>
      <w:pPr>
        <w:pStyle w:val="Heading2"/>
        <w:spacing w:before="200" w:after="120"/>
      </w:pPr>
      <w:bookmarkStart w:id="13" w:name="_sec_3_5_eliminare_definitivamente_"/>
      <w:r>
        <w:rPr>
          <w:rFonts w:ascii="Arial" w:hAnsi="Arial"/>
          <w:color w:val="374151"/>
          <w:sz w:val="32"/>
        </w:rPr>
        <w:t>3.5 Eliminare definitivamente una promo</w:t>
      </w:r>
      <w:bookmarkEnd w:id="13"/>
    </w:p>
    <w:tbl>
      <w:tblPr>
        <w:tblW w:type="auto" w:w="0"/>
        <w:jc w:val="center"/>
        <w:tblLayout w:type="fixed"/>
        <w:tblLook w:firstColumn="1" w:firstRow="1" w:lastColumn="0" w:lastRow="0" w:noHBand="0" w:noVBand="1" w:val="04A0"/>
      </w:tblPr>
      <w:tblGrid>
        <w:gridCol w:w="8787"/>
      </w:tblGrid>
      <w:tr>
        <w:tc>
          <w:tcPr>
            <w:tcW w:type="dxa" w:w="8787"/>
            <w:shd w:val="clear" w:color="auto" w:fill="F5B7B1"/>
            <w:tcBorders>
              <w:top w:val="single" w:sz="8" w:color="922B21"/>
              <w:left w:val="single" w:sz="8" w:color="922B21"/>
              <w:bottom w:val="single" w:sz="8" w:color="922B21"/>
              <w:right w:val="single" w:sz="8" w:color="922B21"/>
            </w:tcBorders>
          </w:tcPr>
          <w:p>
            <w:r/>
            <w:r>
              <w:rPr>
                <w:rFonts w:ascii="Arial" w:hAnsi="Arial"/>
                <w:b/>
                <w:color w:val="922B21"/>
                <w:sz w:val="22"/>
              </w:rPr>
              <w:t>⛔ PERICOLO</w:t>
            </w:r>
          </w:p>
          <w:p>
            <w:r>
              <w:rPr>
                <w:rFonts w:ascii="Arial" w:hAnsi="Arial"/>
                <w:sz w:val="22"/>
              </w:rPr>
              <w:t>ELIMINARE è un'operazione IRREVERSIBILE dal pannello.</w:t>
            </w:r>
          </w:p>
          <w:p>
            <w:r>
              <w:rPr>
                <w:rFonts w:ascii="Arial" w:hAnsi="Arial"/>
                <w:sz w:val="22"/>
              </w:rPr>
            </w:r>
          </w:p>
          <w:p>
            <w:r>
              <w:rPr>
                <w:rFonts w:ascii="Arial" w:hAnsi="Arial"/>
                <w:sz w:val="22"/>
              </w:rPr>
              <w:t>Una promo eliminata sparisce dalla lista del pannello e non puoi rimetterla con un click. Può essere recuperata solo da Alessandro tramite la cronologia di GitHub (operazione manuale di pochi minuti, ma scomoda).</w:t>
            </w:r>
          </w:p>
          <w:p>
            <w:r>
              <w:rPr>
                <w:rFonts w:ascii="Arial" w:hAnsi="Arial"/>
                <w:sz w:val="22"/>
              </w:rPr>
            </w:r>
          </w:p>
          <w:p>
            <w:r>
              <w:rPr>
                <w:rFonts w:ascii="Arial" w:hAnsi="Arial"/>
                <w:sz w:val="22"/>
              </w:rPr>
              <w:t>SE HAI ANCHE IL MINIMO DUBBIO, USA "DISATTIVA" AL POSTO DI "ELIMINA". Disattivare nasconde la promo agli utenti senza perdere nulla.</w:t>
            </w:r>
          </w:p>
        </w:tc>
      </w:tr>
    </w:tbl>
    <w:p>
      <w:pPr>
        <w:spacing w:after="120"/>
      </w:pPr>
    </w:p>
    <w:p>
      <w:r>
        <w:rPr>
          <w:rFonts w:ascii="Arial" w:hAnsi="Arial"/>
          <w:b w:val="0"/>
          <w:sz w:val="24"/>
        </w:rPr>
        <w:t>Se sei sicuro di voler eliminare:</w:t>
      </w:r>
    </w:p>
    <w:p>
      <w:pPr>
        <w:pStyle w:val="ListNumber"/>
      </w:pPr>
      <w:r>
        <w:rPr>
          <w:rFonts w:ascii="Arial" w:hAnsi="Arial"/>
          <w:sz w:val="24"/>
        </w:rPr>
        <w:t>Trova la promo nella lista.</w:t>
      </w:r>
    </w:p>
    <w:p>
      <w:pPr>
        <w:pStyle w:val="ListNumber"/>
      </w:pPr>
      <w:r>
        <w:rPr>
          <w:rFonts w:ascii="Arial" w:hAnsi="Arial"/>
          <w:sz w:val="24"/>
        </w:rPr>
        <w:t>Premi il pulsante rosso Elimina dal JSON.</w:t>
      </w:r>
    </w:p>
    <w:p>
      <w:pPr>
        <w:pStyle w:val="ListNumber"/>
      </w:pPr>
      <w:r>
        <w:rPr>
          <w:rFonts w:ascii="Arial" w:hAnsi="Arial"/>
          <w:sz w:val="24"/>
        </w:rPr>
        <w:t>Il browser ti chiederà conferma con un popup: "Eliminare questa promo dal JSON?"</w:t>
      </w:r>
    </w:p>
    <w:p>
      <w:pPr>
        <w:pStyle w:val="ListBullet"/>
        <w:ind w:left="283"/>
      </w:pPr>
      <w:r>
        <w:rPr>
          <w:rFonts w:ascii="Arial" w:hAnsi="Arial"/>
          <w:sz w:val="24"/>
        </w:rPr>
        <w:t>Premi OK se sei davvero sicuro.</w:t>
      </w:r>
    </w:p>
    <w:p>
      <w:pPr>
        <w:pStyle w:val="ListBullet"/>
        <w:ind w:left="283"/>
      </w:pPr>
      <w:r>
        <w:rPr>
          <w:rFonts w:ascii="Arial" w:hAnsi="Arial"/>
          <w:sz w:val="24"/>
        </w:rPr>
        <w:t>Premi Annulla se vuoi ripensarci.</w:t>
      </w:r>
    </w:p>
    <w:p>
      <w:pPr>
        <w:pStyle w:val="ListNumber"/>
      </w:pPr>
      <w:r>
        <w:rPr>
          <w:rFonts w:ascii="Arial" w:hAnsi="Arial"/>
          <w:sz w:val="24"/>
        </w:rPr>
        <w:t>Se hai confermato: la promo sparisce dalla lista nel pannello.</w:t>
      </w:r>
    </w:p>
    <w:p>
      <w:pPr>
        <w:pStyle w:val="ListNumber"/>
      </w:pPr>
      <w:r>
        <w:rPr>
          <w:rFonts w:ascii="Arial" w:hAnsi="Arial"/>
          <w:sz w:val="24"/>
        </w:rPr>
        <w:t>Premi Pubblica su GitHub.</w:t>
      </w:r>
    </w:p>
    <w:p>
      <w:pPr>
        <w:pStyle w:val="ListNumber"/>
      </w:pPr>
      <w:r>
        <w:rPr>
          <w:rFonts w:ascii="Arial" w:hAnsi="Arial"/>
          <w:sz w:val="24"/>
        </w:rPr>
        <w:t>La promo è ora rimossa anche dal sito utente.</w:t>
      </w:r>
    </w:p>
    <w:p>
      <w:r>
        <w:br w:type="page"/>
      </w:r>
    </w:p>
    <w:p>
      <w:pPr>
        <w:pStyle w:val="Heading1"/>
        <w:spacing w:before="240" w:after="160"/>
      </w:pPr>
      <w:bookmarkStart w:id="14" w:name="_sec_4_le_3_regole_d_oro"/>
      <w:r>
        <w:rPr>
          <w:rFonts w:ascii="Arial" w:hAnsi="Arial"/>
          <w:color w:val="1F2937"/>
          <w:sz w:val="40"/>
        </w:rPr>
        <w:t>4. Le 3 regole d'oro</w:t>
      </w:r>
      <w:bookmarkEnd w:id="14"/>
    </w:p>
    <w:p>
      <w:r>
        <w:rPr>
          <w:rFonts w:ascii="Arial" w:hAnsi="Arial"/>
          <w:b/>
          <w:sz w:val="24"/>
        </w:rPr>
        <w:t>Leggi e rileggi queste 3 regole prima di ogni modifica importante. Se le segui, sbagliare diventa quasi impossibile.</w:t>
      </w:r>
    </w:p>
    <w:p>
      <w:r>
        <w:rPr>
          <w:rFonts w:ascii="Arial" w:hAnsi="Arial"/>
          <w:b w:val="0"/>
          <w:sz w:val="24"/>
        </w:rPr>
      </w:r>
    </w:p>
    <w:p>
      <w:pPr>
        <w:pStyle w:val="Heading2"/>
        <w:spacing w:before="200" w:after="120"/>
      </w:pPr>
      <w:bookmarkStart w:id="15" w:name="_sec_regola_1_prima_di_pubblicare_c"/>
      <w:r>
        <w:rPr>
          <w:rFonts w:ascii="Arial" w:hAnsi="Arial"/>
          <w:color w:val="374151"/>
          <w:sz w:val="32"/>
        </w:rPr>
        <w:t>Regola 1 — Prima di pubblicare, controlla l'anteprima</w:t>
      </w:r>
      <w:bookmarkEnd w:id="15"/>
    </w:p>
    <w:p>
      <w:r>
        <w:rPr>
          <w:rFonts w:ascii="Arial" w:hAnsi="Arial"/>
          <w:b w:val="0"/>
          <w:sz w:val="24"/>
        </w:rPr>
        <w:t>Dopo aver modificato qualcosa nel pannello admin:</w:t>
      </w:r>
    </w:p>
    <w:p>
      <w:pPr>
        <w:pStyle w:val="ListNumber"/>
      </w:pPr>
      <w:r>
        <w:rPr>
          <w:rFonts w:ascii="Arial" w:hAnsi="Arial"/>
          <w:sz w:val="24"/>
        </w:rPr>
        <w:t>Scorri lentamente tutta la lista delle promo.</w:t>
      </w:r>
    </w:p>
    <w:p>
      <w:pPr>
        <w:pStyle w:val="ListNumber"/>
      </w:pPr>
      <w:r>
        <w:rPr>
          <w:rFonts w:ascii="Arial" w:hAnsi="Arial"/>
          <w:sz w:val="24"/>
        </w:rPr>
        <w:t>Controlla che ogni promo abbia: titolo corretto, descrizione corretta, date corrette, file corretto.</w:t>
      </w:r>
    </w:p>
    <w:p>
      <w:pPr>
        <w:pStyle w:val="ListNumber"/>
      </w:pPr>
      <w:r>
        <w:rPr>
          <w:rFonts w:ascii="Arial" w:hAnsi="Arial"/>
          <w:sz w:val="24"/>
        </w:rPr>
        <w:t>Verifica che la promo modificata abbia la pill verde "FILE GITHUB" (non gialla, non rossa).</w:t>
      </w:r>
    </w:p>
    <w:p>
      <w:pPr>
        <w:pStyle w:val="ListNumber"/>
      </w:pPr>
      <w:r>
        <w:rPr>
          <w:rFonts w:ascii="Arial" w:hAnsi="Arial"/>
          <w:sz w:val="24"/>
        </w:rPr>
        <w:t>Solo dopo aver verificato tutto, premi Pubblica su GitHub.</w:t>
      </w:r>
    </w:p>
    <w:p>
      <w:r>
        <w:rPr>
          <w:rFonts w:ascii="Arial" w:hAnsi="Arial"/>
          <w:b w:val="0"/>
          <w:sz w:val="24"/>
        </w:rPr>
      </w:r>
    </w:p>
    <w:tbl>
      <w:tblPr>
        <w:tblW w:type="auto" w:w="0"/>
        <w:jc w:val="center"/>
        <w:tblLayout w:type="fixed"/>
        <w:tblLook w:firstColumn="1" w:firstRow="1" w:lastColumn="0" w:lastRow="0" w:noHBand="0" w:noVBand="1" w:val="04A0"/>
      </w:tblPr>
      <w:tblGrid>
        <w:gridCol w:w="8787"/>
      </w:tblGrid>
      <w:tr>
        <w:tc>
          <w:tcPr>
            <w:tcW w:type="dxa" w:w="8787"/>
            <w:shd w:val="clear" w:color="auto" w:fill="FAE5D3"/>
            <w:tcBorders>
              <w:top w:val="single" w:sz="8" w:color="BA4A00"/>
              <w:left w:val="single" w:sz="8" w:color="BA4A00"/>
              <w:bottom w:val="single" w:sz="8" w:color="BA4A00"/>
              <w:right w:val="single" w:sz="8" w:color="BA4A00"/>
            </w:tcBorders>
          </w:tcPr>
          <w:p>
            <w:r/>
            <w:r>
              <w:rPr>
                <w:rFonts w:ascii="Arial" w:hAnsi="Arial"/>
                <w:b/>
                <w:color w:val="BA4A00"/>
                <w:sz w:val="22"/>
              </w:rPr>
              <w:t>⚠ ATTENZIONE</w:t>
            </w:r>
          </w:p>
          <w:p>
            <w:r>
              <w:rPr>
                <w:rFonts w:ascii="Arial" w:hAnsi="Arial"/>
                <w:sz w:val="22"/>
              </w:rPr>
              <w:t>Se qualcosa sembra sbagliato (titolo strano, file mancante, data assurda), NON premere Pubblica.</w:t>
            </w:r>
          </w:p>
          <w:p>
            <w:r>
              <w:rPr>
                <w:rFonts w:ascii="Arial" w:hAnsi="Arial"/>
                <w:sz w:val="22"/>
              </w:rPr>
            </w:r>
          </w:p>
          <w:p>
            <w:r>
              <w:rPr>
                <w:rFonts w:ascii="Arial" w:hAnsi="Arial"/>
                <w:sz w:val="22"/>
              </w:rPr>
              <w:t>Sistema l'errore prima. Una pubblicazione affrettata può richiedere ore di recupero. Una verifica di 30 secondi prima di pubblicare ti salva la giornata.</w:t>
            </w:r>
          </w:p>
        </w:tc>
      </w:tr>
    </w:tbl>
    <w:p>
      <w:pPr>
        <w:spacing w:after="120"/>
      </w:pPr>
    </w:p>
    <w:p>
      <w:pPr>
        <w:pStyle w:val="Heading2"/>
        <w:spacing w:before="200" w:after="120"/>
      </w:pPr>
      <w:bookmarkStart w:id="16" w:name="_sec_regola_2_una_modifica_alla_vol"/>
      <w:r>
        <w:rPr>
          <w:rFonts w:ascii="Arial" w:hAnsi="Arial"/>
          <w:color w:val="374151"/>
          <w:sz w:val="32"/>
        </w:rPr>
        <w:t>Regola 2 — Una modifica alla volta</w:t>
      </w:r>
      <w:bookmarkEnd w:id="16"/>
    </w:p>
    <w:p>
      <w:r>
        <w:rPr>
          <w:rFonts w:ascii="Arial" w:hAnsi="Arial"/>
          <w:b w:val="0"/>
          <w:sz w:val="24"/>
        </w:rPr>
        <w:t>Non aprire il pannello, modificare 5 promo insieme e poi pubblicare tutto in blocco. Lavora invece così:</w:t>
      </w:r>
    </w:p>
    <w:p>
      <w:pPr>
        <w:pStyle w:val="ListNumber"/>
      </w:pPr>
      <w:r>
        <w:rPr>
          <w:rFonts w:ascii="Arial" w:hAnsi="Arial"/>
          <w:sz w:val="24"/>
        </w:rPr>
        <w:t>Modifica UNA promo.</w:t>
      </w:r>
    </w:p>
    <w:p>
      <w:pPr>
        <w:pStyle w:val="ListNumber"/>
      </w:pPr>
      <w:r>
        <w:rPr>
          <w:rFonts w:ascii="Arial" w:hAnsi="Arial"/>
          <w:sz w:val="24"/>
        </w:rPr>
        <w:t>Pubblica.</w:t>
      </w:r>
    </w:p>
    <w:p>
      <w:pPr>
        <w:pStyle w:val="ListNumber"/>
      </w:pPr>
      <w:r>
        <w:rPr>
          <w:rFonts w:ascii="Arial" w:hAnsi="Arial"/>
          <w:sz w:val="24"/>
        </w:rPr>
        <w:t>Aspetta 1-3 min, verifica sull'app utente che la modifica sia corretta.</w:t>
      </w:r>
    </w:p>
    <w:p>
      <w:pPr>
        <w:pStyle w:val="ListNumber"/>
      </w:pPr>
      <w:r>
        <w:rPr>
          <w:rFonts w:ascii="Arial" w:hAnsi="Arial"/>
          <w:sz w:val="24"/>
        </w:rPr>
        <w:t>Solo allora passa alla promo successiva.</w:t>
      </w:r>
    </w:p>
    <w:p>
      <w:r>
        <w:rPr>
          <w:rFonts w:ascii="Arial" w:hAnsi="Arial"/>
          <w:b w:val="0"/>
          <w:sz w:val="24"/>
        </w:rPr>
      </w:r>
    </w:p>
    <w:p>
      <w:r>
        <w:rPr>
          <w:rFonts w:ascii="Arial" w:hAnsi="Arial"/>
          <w:b w:val="0"/>
          <w:sz w:val="24"/>
        </w:rPr>
        <w:t>Più piccoli sono i passi, più piccoli sono i danni se qualcosa va storto. È regola di sicurezza, non di velocità: due ore "lente" valgono dieci volte un'ora "veloce" che ti costringe a un mezzo recupero.</w:t>
      </w:r>
    </w:p>
    <w:p>
      <w:pPr>
        <w:pStyle w:val="Heading2"/>
        <w:spacing w:before="200" w:after="120"/>
      </w:pPr>
      <w:bookmarkStart w:id="17" w:name="_sec_regola_3_se_qualcosa_sembra_st"/>
      <w:r>
        <w:rPr>
          <w:rFonts w:ascii="Arial" w:hAnsi="Arial"/>
          <w:color w:val="374151"/>
          <w:sz w:val="32"/>
        </w:rPr>
        <w:t>Regola 3 — Se qualcosa sembra strano, fermati e chiama</w:t>
      </w:r>
      <w:bookmarkEnd w:id="17"/>
    </w:p>
    <w:p>
      <w:r>
        <w:rPr>
          <w:rFonts w:ascii="Arial" w:hAnsi="Arial"/>
          <w:b w:val="0"/>
          <w:sz w:val="24"/>
        </w:rPr>
        <w:t>Se vedi:</w:t>
      </w:r>
    </w:p>
    <w:p>
      <w:pPr>
        <w:pStyle w:val="ListBullet"/>
      </w:pPr>
      <w:r>
        <w:rPr>
          <w:rFonts w:ascii="Arial" w:hAnsi="Arial"/>
          <w:sz w:val="24"/>
        </w:rPr>
        <w:t>Un errore rosso che non capisci.</w:t>
      </w:r>
    </w:p>
    <w:p>
      <w:pPr>
        <w:pStyle w:val="ListBullet"/>
      </w:pPr>
      <w:r>
        <w:rPr>
          <w:rFonts w:ascii="Arial" w:hAnsi="Arial"/>
          <w:sz w:val="24"/>
        </w:rPr>
        <w:t>Un comportamento strano (file che non si carica, pulsanti grigi che non rispondono, pagina improvvisamente vuota).</w:t>
      </w:r>
    </w:p>
    <w:p>
      <w:pPr>
        <w:pStyle w:val="ListBullet"/>
      </w:pPr>
      <w:r>
        <w:rPr>
          <w:rFonts w:ascii="Arial" w:hAnsi="Arial"/>
          <w:sz w:val="24"/>
        </w:rPr>
        <w:t>Un risultato che non ti aspettavi (la promo non appare nell'app utente dopo 5 minuti).</w:t>
      </w:r>
    </w:p>
    <w:p>
      <w:r>
        <w:rPr>
          <w:rFonts w:ascii="Arial" w:hAnsi="Arial"/>
          <w:b w:val="0"/>
          <w:sz w:val="24"/>
        </w:rPr>
      </w:r>
    </w:p>
    <w:tbl>
      <w:tblPr>
        <w:tblW w:type="auto" w:w="0"/>
        <w:jc w:val="center"/>
        <w:tblLayout w:type="fixed"/>
        <w:tblLook w:firstColumn="1" w:firstRow="1" w:lastColumn="0" w:lastRow="0" w:noHBand="0" w:noVBand="1" w:val="04A0"/>
      </w:tblPr>
      <w:tblGrid>
        <w:gridCol w:w="8787"/>
      </w:tblGrid>
      <w:tr>
        <w:tc>
          <w:tcPr>
            <w:tcW w:type="dxa" w:w="8787"/>
            <w:shd w:val="clear" w:color="auto" w:fill="F5B7B1"/>
            <w:tcBorders>
              <w:top w:val="single" w:sz="8" w:color="922B21"/>
              <w:left w:val="single" w:sz="8" w:color="922B21"/>
              <w:bottom w:val="single" w:sz="8" w:color="922B21"/>
              <w:right w:val="single" w:sz="8" w:color="922B21"/>
            </w:tcBorders>
          </w:tcPr>
          <w:p>
            <w:r/>
            <w:r>
              <w:rPr>
                <w:rFonts w:ascii="Arial" w:hAnsi="Arial"/>
                <w:b/>
                <w:color w:val="922B21"/>
                <w:sz w:val="22"/>
              </w:rPr>
              <w:t>⛔ PERICOLO</w:t>
            </w:r>
          </w:p>
          <w:p>
            <w:r>
              <w:rPr>
                <w:rFonts w:ascii="Arial" w:hAnsi="Arial"/>
                <w:sz w:val="22"/>
              </w:rPr>
              <w:t>Ferma tutto. Non improvvisare. Chiama Alessandro.</w:t>
            </w:r>
          </w:p>
          <w:p>
            <w:r>
              <w:rPr>
                <w:rFonts w:ascii="Arial" w:hAnsi="Arial"/>
                <w:sz w:val="22"/>
              </w:rPr>
            </w:r>
          </w:p>
          <w:p>
            <w:r>
              <w:rPr>
                <w:rFonts w:ascii="Arial" w:hAnsi="Arial"/>
                <w:sz w:val="22"/>
              </w:rPr>
              <w:t>• Telefono: [INSERIRE NUMERO]</w:t>
            </w:r>
          </w:p>
          <w:p>
            <w:r>
              <w:rPr>
                <w:rFonts w:ascii="Arial" w:hAnsi="Arial"/>
                <w:sz w:val="22"/>
              </w:rPr>
              <w:t>• WhatsApp: stesso numero</w:t>
            </w:r>
          </w:p>
          <w:p>
            <w:r>
              <w:rPr>
                <w:rFonts w:ascii="Arial" w:hAnsi="Arial"/>
                <w:sz w:val="22"/>
              </w:rPr>
            </w:r>
          </w:p>
          <w:p>
            <w:r>
              <w:rPr>
                <w:rFonts w:ascii="Arial" w:hAnsi="Arial"/>
                <w:sz w:val="22"/>
              </w:rPr>
              <w:t>Mai cliccare se non sei sicuro al 100%. Meglio una telefonata di 2 minuti che 2 ore di recupero. Alessandro preferisce sempre essere disturbato per un dubbio piuttosto che dover sistemare un disastro.</w:t>
            </w:r>
          </w:p>
        </w:tc>
      </w:tr>
    </w:tbl>
    <w:p>
      <w:pPr>
        <w:spacing w:after="120"/>
      </w:pPr>
    </w:p>
    <w:p>
      <w:r>
        <w:br w:type="page"/>
      </w:r>
    </w:p>
    <w:p>
      <w:pPr>
        <w:pStyle w:val="Heading1"/>
        <w:spacing w:before="240" w:after="160"/>
      </w:pPr>
      <w:bookmarkStart w:id="18" w:name="_sec_5_cosa_fare_se_ho_fatto_un_cas"/>
      <w:r>
        <w:rPr>
          <w:rFonts w:ascii="Arial" w:hAnsi="Arial"/>
          <w:color w:val="1F2937"/>
          <w:sz w:val="40"/>
        </w:rPr>
        <w:t>5. Cosa fare se ho fatto un casino</w:t>
      </w:r>
      <w:bookmarkEnd w:id="18"/>
    </w:p>
    <w:tbl>
      <w:tblPr>
        <w:tblW w:type="auto" w:w="0"/>
        <w:jc w:val="center"/>
        <w:tblLayout w:type="fixed"/>
        <w:tblLook w:firstColumn="1" w:firstRow="1" w:lastColumn="0" w:lastRow="0" w:noHBand="0" w:noVBand="1" w:val="04A0"/>
      </w:tblPr>
      <w:tblGrid>
        <w:gridCol w:w="8787"/>
      </w:tblGrid>
      <w:tr>
        <w:tc>
          <w:tcPr>
            <w:tcW w:type="dxa" w:w="8787"/>
            <w:shd w:val="clear" w:color="auto" w:fill="D5F5E3"/>
            <w:tcBorders>
              <w:top w:val="single" w:sz="8" w:color="1E8449"/>
              <w:left w:val="single" w:sz="8" w:color="1E8449"/>
              <w:bottom w:val="single" w:sz="8" w:color="1E8449"/>
              <w:right w:val="single" w:sz="8" w:color="1E8449"/>
            </w:tcBorders>
          </w:tcPr>
          <w:p>
            <w:r/>
            <w:r>
              <w:rPr>
                <w:rFonts w:ascii="Arial" w:hAnsi="Arial"/>
                <w:b/>
                <w:color w:val="1E8449"/>
                <w:sz w:val="22"/>
              </w:rPr>
              <w:t>✓ TUTTO OK</w:t>
            </w:r>
          </w:p>
          <w:p>
            <w:r>
              <w:rPr>
                <w:rFonts w:ascii="Arial" w:hAnsi="Arial"/>
                <w:sz w:val="22"/>
              </w:rPr>
              <w:t>Niente è permanente. Tutto si recupera.</w:t>
            </w:r>
          </w:p>
          <w:p>
            <w:r>
              <w:rPr>
                <w:rFonts w:ascii="Arial" w:hAnsi="Arial"/>
                <w:sz w:val="22"/>
              </w:rPr>
            </w:r>
          </w:p>
          <w:p>
            <w:r>
              <w:rPr>
                <w:rFonts w:ascii="Arial" w:hAnsi="Arial"/>
                <w:sz w:val="22"/>
              </w:rPr>
              <w:t>Anche se hai cancellato qualcosa per errore, anche se hai pubblicato una promo sbagliata, anche se hai fatto qualcosa che non dovevi: tutto è recuperabile. Alessandro ha gli strumenti per ripristinare qualsiasi modifica in pochi minuti.</w:t>
            </w:r>
          </w:p>
        </w:tc>
      </w:tr>
    </w:tbl>
    <w:p>
      <w:pPr>
        <w:spacing w:after="120"/>
      </w:pPr>
    </w:p>
    <w:p>
      <w:r>
        <w:rPr>
          <w:rFonts w:ascii="Arial" w:hAnsi="Arial"/>
          <w:b/>
          <w:sz w:val="24"/>
        </w:rPr>
        <w:t>Procedura unica:</w:t>
      </w:r>
    </w:p>
    <w:p>
      <w:pPr>
        <w:pStyle w:val="ListNumber"/>
      </w:pPr>
      <w:r>
        <w:rPr>
          <w:rFonts w:ascii="Arial" w:hAnsi="Arial"/>
          <w:sz w:val="24"/>
        </w:rPr>
        <w:t>Ferma tutto: non premere altri pulsanti, non chiudere il browser, non spegnere il computer. NON aprire github.com per cercare di sistemare da solo.</w:t>
      </w:r>
    </w:p>
    <w:p>
      <w:pPr>
        <w:pStyle w:val="ListNumber"/>
      </w:pPr>
      <w:r>
        <w:rPr>
          <w:rFonts w:ascii="Arial" w:hAnsi="Arial"/>
          <w:sz w:val="24"/>
        </w:rPr>
        <w:t>Chiama subito Alessandro: telefono o WhatsApp al numero [INSERIRE NUMERO].</w:t>
      </w:r>
    </w:p>
    <w:p>
      <w:pPr>
        <w:pStyle w:val="ListNumber"/>
      </w:pPr>
      <w:r>
        <w:rPr>
          <w:rFonts w:ascii="Arial" w:hAnsi="Arial"/>
          <w:sz w:val="24"/>
        </w:rPr>
        <w:t>Se non risponde subito, lascia un messaggio WhatsApp con queste informazioni:</w:t>
      </w:r>
    </w:p>
    <w:p>
      <w:pPr>
        <w:pStyle w:val="ListBullet"/>
        <w:ind w:left="283"/>
      </w:pPr>
      <w:r>
        <w:rPr>
          <w:rFonts w:ascii="Arial" w:hAnsi="Arial"/>
          <w:sz w:val="24"/>
        </w:rPr>
        <w:t>Cosa stavi facendo (es. "stavo modificando la promo X").</w:t>
      </w:r>
    </w:p>
    <w:p>
      <w:pPr>
        <w:pStyle w:val="ListBullet"/>
        <w:ind w:left="283"/>
      </w:pPr>
      <w:r>
        <w:rPr>
          <w:rFonts w:ascii="Arial" w:hAnsi="Arial"/>
          <w:sz w:val="24"/>
        </w:rPr>
        <w:t>Cosa è successo (es. "ho premuto Elimina invece di Disattiva").</w:t>
      </w:r>
    </w:p>
    <w:p>
      <w:pPr>
        <w:pStyle w:val="ListBullet"/>
        <w:ind w:left="283"/>
      </w:pPr>
      <w:r>
        <w:rPr>
          <w:rFonts w:ascii="Arial" w:hAnsi="Arial"/>
          <w:sz w:val="24"/>
        </w:rPr>
        <w:t>Da quanto tempo (es. "circa 5 minuti fa").</w:t>
      </w:r>
    </w:p>
    <w:p>
      <w:pPr>
        <w:pStyle w:val="ListBullet"/>
        <w:ind w:left="283"/>
      </w:pPr>
      <w:r>
        <w:rPr>
          <w:rFonts w:ascii="Arial" w:hAnsi="Arial"/>
          <w:sz w:val="24"/>
        </w:rPr>
        <w:t>Uno screenshot del pannello admin in cui sei adesso (Cmd+Shift+4 su Mac, Strumento di cattura su Windows).</w:t>
      </w:r>
    </w:p>
    <w:p>
      <w:pPr>
        <w:pStyle w:val="ListNumber"/>
      </w:pPr>
      <w:r>
        <w:rPr>
          <w:rFonts w:ascii="Arial" w:hAnsi="Arial"/>
          <w:sz w:val="24"/>
        </w:rPr>
        <w:t>Non toccare più il pannello admin finché Alessandro non ti dice cosa fare. Aspetta. Niente fretta: anche se passa qualche ora prima della risposta, il sistema continua a funzionare con la versione attuale, quindi gli utenti finali vedono le promo che c'erano fino a un attimo prima del tuo errore.</w:t>
      </w:r>
    </w:p>
    <w:p>
      <w:pPr>
        <w:pStyle w:val="ListNumber"/>
      </w:pPr>
      <w:r>
        <w:rPr>
          <w:rFonts w:ascii="Arial" w:hAnsi="Arial"/>
          <w:sz w:val="24"/>
        </w:rPr>
        <w:t>Quando Alessandro ti risponde, segui le sue istruzioni passo per passo. Se ti chiede di fare qualcosa che non capisci, chiedi spiegazioni prima di cliccare.</w:t>
      </w:r>
    </w:p>
    <w:p>
      <w:r>
        <w:rPr>
          <w:rFonts w:ascii="Arial" w:hAnsi="Arial"/>
          <w:b w:val="0"/>
          <w:sz w:val="24"/>
        </w:rPr>
      </w:r>
    </w:p>
    <w:tbl>
      <w:tblPr>
        <w:tblW w:type="auto" w:w="0"/>
        <w:jc w:val="center"/>
        <w:tblLayout w:type="fixed"/>
        <w:tblLook w:firstColumn="1" w:firstRow="1" w:lastColumn="0" w:lastRow="0" w:noHBand="0" w:noVBand="1" w:val="04A0"/>
      </w:tblPr>
      <w:tblGrid>
        <w:gridCol w:w="8787"/>
      </w:tblGrid>
      <w:tr>
        <w:tc>
          <w:tcPr>
            <w:tcW w:type="dxa" w:w="8787"/>
            <w:shd w:val="clear" w:color="auto" w:fill="D6EAF8"/>
            <w:tcBorders>
              <w:top w:val="single" w:sz="8" w:color="2874A6"/>
              <w:left w:val="single" w:sz="8" w:color="2874A6"/>
              <w:bottom w:val="single" w:sz="8" w:color="2874A6"/>
              <w:right w:val="single" w:sz="8" w:color="2874A6"/>
            </w:tcBorders>
          </w:tcPr>
          <w:p>
            <w:r/>
            <w:r>
              <w:rPr>
                <w:rFonts w:ascii="Arial" w:hAnsi="Arial"/>
                <w:b/>
                <w:color w:val="2874A6"/>
                <w:sz w:val="22"/>
              </w:rPr>
              <w:t>ℹ INFORMAZIONE UTILE</w:t>
            </w:r>
          </w:p>
          <w:p>
            <w:r>
              <w:rPr>
                <w:rFonts w:ascii="Arial" w:hAnsi="Arial"/>
                <w:sz w:val="22"/>
              </w:rPr>
              <w:t>Backup automatico nel browser</w:t>
            </w:r>
          </w:p>
          <w:p>
            <w:r>
              <w:rPr>
                <w:rFonts w:ascii="Arial" w:hAnsi="Arial"/>
                <w:sz w:val="22"/>
              </w:rPr>
            </w:r>
          </w:p>
          <w:p>
            <w:r>
              <w:rPr>
                <w:rFonts w:ascii="Arial" w:hAnsi="Arial"/>
                <w:sz w:val="22"/>
              </w:rPr>
              <w:t>Il pannello admin salva automaticamente le ultime 5 versioni della tua bozza in IndexedDB (memoria del browser). Anche se non hai pubblicato, Alessandro può recuperarle dal tuo browser. La cronologia GitHub conserva inoltre ogni modifica pubblicata negli ultimi mesi/anni. Niente è perso davvero.</w:t>
            </w:r>
          </w:p>
        </w:tc>
      </w:tr>
    </w:tbl>
    <w:p>
      <w:pPr>
        <w:spacing w:after="120"/>
      </w:pPr>
    </w:p>
    <w:p>
      <w:r>
        <w:br w:type="page"/>
      </w:r>
    </w:p>
    <w:p>
      <w:pPr>
        <w:pStyle w:val="Heading1"/>
        <w:spacing w:before="240" w:after="160"/>
      </w:pPr>
      <w:bookmarkStart w:id="19" w:name="_sec_6_faq_domande_frequenti"/>
      <w:r>
        <w:rPr>
          <w:rFonts w:ascii="Arial" w:hAnsi="Arial"/>
          <w:color w:val="1F2937"/>
          <w:sz w:val="40"/>
        </w:rPr>
        <w:t>6. FAQ — Domande frequenti</w:t>
      </w:r>
      <w:bookmarkEnd w:id="19"/>
    </w:p>
    <w:p>
      <w:pPr>
        <w:pStyle w:val="Heading3"/>
        <w:spacing w:before="160" w:after="80"/>
      </w:pPr>
      <w:r>
        <w:rPr>
          <w:rFonts w:ascii="Arial" w:hAnsi="Arial"/>
          <w:b/>
          <w:color w:val="4B5563"/>
          <w:sz w:val="28"/>
        </w:rPr>
        <w:t>Ho dimenticato il PAT, come faccio?</w:t>
      </w:r>
    </w:p>
    <w:p>
      <w:r>
        <w:rPr>
          <w:rFonts w:ascii="Arial" w:hAnsi="Arial"/>
          <w:b w:val="0"/>
          <w:sz w:val="24"/>
        </w:rPr>
        <w:t>Chiama Alessandro. Te ne genera uno nuovo in 1 minuto. Il vecchio viene revocato automaticamente, quindi non funziona più anche se qualcuno l'avesse copiato.</w:t>
      </w:r>
    </w:p>
    <w:p>
      <w:pPr>
        <w:pStyle w:val="Heading3"/>
        <w:spacing w:before="160" w:after="80"/>
      </w:pPr>
      <w:r>
        <w:rPr>
          <w:rFonts w:ascii="Arial" w:hAnsi="Arial"/>
          <w:b/>
          <w:color w:val="4B5563"/>
          <w:sz w:val="28"/>
        </w:rPr>
        <w:t>Il pulsante "Pubblica su GitHub" è grigio e non si clicca, perché?</w:t>
      </w:r>
    </w:p>
    <w:p>
      <w:r>
        <w:rPr>
          <w:rFonts w:ascii="Arial" w:hAnsi="Arial"/>
          <w:b w:val="0"/>
          <w:sz w:val="24"/>
        </w:rPr>
        <w:t>Probabilmente è uno di questi due casi:</w:t>
      </w:r>
    </w:p>
    <w:p>
      <w:pPr>
        <w:pStyle w:val="ListBullet"/>
      </w:pPr>
      <w:r>
        <w:rPr>
          <w:rFonts w:ascii="Arial" w:hAnsi="Arial"/>
          <w:sz w:val="24"/>
        </w:rPr>
        <w:t>Non hai ancora configurato GitHub (vedi Sezione 2). Apri il pannello "⚙️ Configurazione GitHub" e completa i campi.</w:t>
      </w:r>
    </w:p>
    <w:p>
      <w:pPr>
        <w:pStyle w:val="ListBullet"/>
      </w:pPr>
      <w:r>
        <w:rPr>
          <w:rFonts w:ascii="Arial" w:hAnsi="Arial"/>
          <w:sz w:val="24"/>
        </w:rPr>
        <w:t>Il PAT è scaduto. Se è il caso, vedrai un avviso arancione che dice "Il token è salvato da X giorni". Avvisa Alessandro per generarne uno nuovo.</w:t>
      </w:r>
    </w:p>
    <w:p>
      <w:pPr>
        <w:pStyle w:val="Heading3"/>
        <w:spacing w:before="160" w:after="80"/>
      </w:pPr>
      <w:r>
        <w:rPr>
          <w:rFonts w:ascii="Arial" w:hAnsi="Arial"/>
          <w:b/>
          <w:color w:val="4B5563"/>
          <w:sz w:val="28"/>
        </w:rPr>
        <w:t>Ho caricato il file sbagliato come promo, posso sostituirlo?</w:t>
      </w:r>
    </w:p>
    <w:p>
      <w:r>
        <w:rPr>
          <w:rFonts w:ascii="Arial" w:hAnsi="Arial"/>
          <w:b w:val="0"/>
          <w:sz w:val="24"/>
        </w:rPr>
        <w:t>Sì, senza problemi. Apri di nuovo la riga della promo e premi Scegli file nel campo file. Seleziona il file giusto. Aspetta il caricamento, premi Salva riga, poi Pubblica. Il file vecchio resta su GitHub ma non viene più mostrato nell'app.</w:t>
      </w:r>
    </w:p>
    <w:p>
      <w:pPr>
        <w:pStyle w:val="Heading3"/>
        <w:spacing w:before="160" w:after="80"/>
      </w:pPr>
      <w:r>
        <w:rPr>
          <w:rFonts w:ascii="Arial" w:hAnsi="Arial"/>
          <w:b/>
          <w:color w:val="4B5563"/>
          <w:sz w:val="28"/>
        </w:rPr>
        <w:t>Ho cancellato una promo per errore!</w:t>
      </w:r>
    </w:p>
    <w:p>
      <w:r>
        <w:rPr>
          <w:rFonts w:ascii="Arial" w:hAnsi="Arial"/>
          <w:b w:val="0"/>
          <w:sz w:val="24"/>
        </w:rPr>
        <w:t>Niente panico. Chiama Alessandro: la cronologia GitHub conserva tutto, recuperare la promo cancellata è un'operazione di pochi minuti per lui. Più presto chiami, più veloce è il recupero.</w:t>
      </w:r>
    </w:p>
    <w:p>
      <w:pPr>
        <w:pStyle w:val="Heading3"/>
        <w:spacing w:before="160" w:after="80"/>
      </w:pPr>
      <w:r>
        <w:rPr>
          <w:rFonts w:ascii="Arial" w:hAnsi="Arial"/>
          <w:b/>
          <w:color w:val="4B5563"/>
          <w:sz w:val="28"/>
        </w:rPr>
        <w:t>Il PAT scade tra X giorni, cosa succede?</w:t>
      </w:r>
    </w:p>
    <w:p>
      <w:r>
        <w:rPr>
          <w:rFonts w:ascii="Arial" w:hAnsi="Arial"/>
          <w:b w:val="0"/>
          <w:sz w:val="24"/>
        </w:rPr>
        <w:t>Vedrai un avviso arancione in cima al pannello admin: "⚠️ Il token è salvato su questo dispositivo da X giorni. Verifica la scadenza...". Quando lo vedi, AVVISA ALESSANDRO. Lui ti genera un PAT nuovo prima che quello vecchio scada. Tu cambi solo il PAT nella Configurazione GitHub e premi Salva configurazione. Niente di più.</w:t>
      </w:r>
    </w:p>
    <w:p>
      <w:pPr>
        <w:pStyle w:val="Heading3"/>
        <w:spacing w:before="160" w:after="80"/>
      </w:pPr>
      <w:r>
        <w:rPr>
          <w:rFonts w:ascii="Arial" w:hAnsi="Arial"/>
          <w:b/>
          <w:color w:val="4B5563"/>
          <w:sz w:val="28"/>
        </w:rPr>
        <w:t>Posso usare il pannello admin dal telefono?</w:t>
      </w:r>
    </w:p>
    <w:p>
      <w:r>
        <w:rPr>
          <w:rFonts w:ascii="Arial" w:hAnsi="Arial"/>
          <w:b w:val="0"/>
          <w:sz w:val="24"/>
        </w:rPr>
        <w:t>Sì, tecnicamente funziona anche da iPhone/Android, ma è più scomodo: i campi sono piccoli, è facile sbagliare a digitare. Consiglio: PC per le modifiche serie, telefono solo per "vedere" come stanno le promo o per disattivarne una al volo (senza caricare nuovi file).</w:t>
      </w:r>
    </w:p>
    <w:p>
      <w:pPr>
        <w:pStyle w:val="Heading3"/>
        <w:spacing w:before="160" w:after="80"/>
      </w:pPr>
      <w:r>
        <w:rPr>
          <w:rFonts w:ascii="Arial" w:hAnsi="Arial"/>
          <w:b/>
          <w:color w:val="4B5563"/>
          <w:sz w:val="28"/>
        </w:rPr>
        <w:t>Devo essere su una rete particolare per pubblicare?</w:t>
      </w:r>
    </w:p>
    <w:p>
      <w:r>
        <w:rPr>
          <w:rFonts w:ascii="Arial" w:hAnsi="Arial"/>
          <w:b w:val="0"/>
          <w:sz w:val="24"/>
        </w:rPr>
        <w:t>No, qualsiasi connessione internet funziona. Casa, ufficio, hotspot del telefono: tutto va bene. Eccezione rara: alcune reti aziendali bloccano api.github.com per policy interne. Se vedi sempre errori di rete dal pannello admin, prova con una connessione diversa (per esempio l'hotspot del cellulare). Se persiste, segnalalo ad Alessandro.</w:t>
      </w:r>
    </w:p>
    <w:p>
      <w:pPr>
        <w:pStyle w:val="Heading3"/>
        <w:spacing w:before="160" w:after="80"/>
      </w:pPr>
      <w:r>
        <w:rPr>
          <w:rFonts w:ascii="Arial" w:hAnsi="Arial"/>
          <w:b/>
          <w:color w:val="4B5563"/>
          <w:sz w:val="28"/>
        </w:rPr>
        <w:t>Devo pubblicare ogni modifica subito o posso accumulare?</w:t>
      </w:r>
    </w:p>
    <w:p>
      <w:r>
        <w:rPr>
          <w:rFonts w:ascii="Arial" w:hAnsi="Arial"/>
          <w:b w:val="0"/>
          <w:sz w:val="24"/>
        </w:rPr>
        <w:t>Tecnicamente puoi modificare 3-4 cose e poi pubblicare una sola volta (Pubblica fa un unico commit del JSON). Ma per le prime settimane segui la Regola 2 (Sezione 4): UNA modifica alla volta, pubblica, verifica, poi passa alla successiva. Quando ti senti più sicuro, puoi accumulare.</w:t>
      </w:r>
    </w:p>
    <w:p>
      <w:pPr>
        <w:pStyle w:val="Heading3"/>
        <w:spacing w:before="160" w:after="80"/>
      </w:pPr>
      <w:r>
        <w:rPr>
          <w:rFonts w:ascii="Arial" w:hAnsi="Arial"/>
          <w:b/>
          <w:color w:val="4B5563"/>
          <w:sz w:val="28"/>
        </w:rPr>
        <w:t>Ho lasciato il PC acceso con il pannello admin aperto e qualcuno potrebbe aver toccato. Cosa faccio?</w:t>
      </w:r>
    </w:p>
    <w:p>
      <w:pPr>
        <w:pStyle w:val="ListNumber"/>
      </w:pPr>
      <w:r>
        <w:rPr>
          <w:rFonts w:ascii="Arial" w:hAnsi="Arial"/>
          <w:sz w:val="24"/>
        </w:rPr>
        <w:t>Chiudi subito il pannello (chiudi la scheda del browser).</w:t>
      </w:r>
    </w:p>
    <w:p>
      <w:pPr>
        <w:pStyle w:val="ListNumber"/>
      </w:pPr>
      <w:r>
        <w:rPr>
          <w:rFonts w:ascii="Arial" w:hAnsi="Arial"/>
          <w:sz w:val="24"/>
        </w:rPr>
        <w:t>Avvisa Alessandro: lui revoca il PAT (così non è più utilizzabile da nessuno).</w:t>
      </w:r>
    </w:p>
    <w:p>
      <w:pPr>
        <w:pStyle w:val="ListNumber"/>
      </w:pPr>
      <w:r>
        <w:rPr>
          <w:rFonts w:ascii="Arial" w:hAnsi="Arial"/>
          <w:sz w:val="24"/>
        </w:rPr>
        <w:t>Te ne genera uno nuovo. Lo riconfiguri nel pannello (vedi Sezione 2).</w:t>
      </w:r>
    </w:p>
    <w:p>
      <w:pPr>
        <w:pStyle w:val="ListNumber"/>
      </w:pPr>
      <w:r>
        <w:rPr>
          <w:rFonts w:ascii="Arial" w:hAnsi="Arial"/>
          <w:sz w:val="24"/>
        </w:rPr>
        <w:t>Chiedi ad Alessandro di verificare se sono state fatte modifiche strane. Lui ha tutti gli strumenti per controllarlo: tu non devi accedere a niente di tecnico.</w:t>
      </w:r>
    </w:p>
    <w:p>
      <w:pPr>
        <w:pStyle w:val="Heading3"/>
        <w:spacing w:before="160" w:after="80"/>
      </w:pPr>
      <w:r>
        <w:rPr>
          <w:rFonts w:ascii="Arial" w:hAnsi="Arial"/>
          <w:b/>
          <w:color w:val="4B5563"/>
          <w:sz w:val="28"/>
        </w:rPr>
        <w:t>Cosa NON devo MAI fare?</w:t>
      </w:r>
    </w:p>
    <w:p>
      <w:r>
        <w:rPr>
          <w:rFonts w:ascii="Arial" w:hAnsi="Arial"/>
          <w:b w:val="0"/>
          <w:sz w:val="24"/>
        </w:rPr>
        <w:t>La lista delle cose VIETATE:</w:t>
      </w:r>
    </w:p>
    <w:p>
      <w:pPr>
        <w:pStyle w:val="ListBullet"/>
      </w:pPr>
      <w:r>
        <w:rPr>
          <w:rFonts w:ascii="Arial" w:hAnsi="Arial"/>
          <w:sz w:val="24"/>
        </w:rPr>
        <w:t>NON condividere mai il PAT con nessuno (nemmeno con i colleghi).</w:t>
      </w:r>
    </w:p>
    <w:p>
      <w:pPr>
        <w:pStyle w:val="ListBullet"/>
      </w:pPr>
      <w:r>
        <w:rPr>
          <w:rFonts w:ascii="Arial" w:hAnsi="Arial"/>
          <w:sz w:val="24"/>
        </w:rPr>
        <w:t>NON aprire mai github.com. Tutte le operazioni si fanno dal pannello admin; se serve qualcosa di diverso, è un compito di Alessandro.</w:t>
      </w:r>
    </w:p>
    <w:p>
      <w:pPr>
        <w:pStyle w:val="ListBullet"/>
      </w:pPr>
      <w:r>
        <w:rPr>
          <w:rFonts w:ascii="Arial" w:hAnsi="Arial"/>
          <w:sz w:val="24"/>
        </w:rPr>
        <w:t>NON toccare i file index.html o admin-promo.html direttamente da nessuna parte.</w:t>
      </w:r>
    </w:p>
    <w:p>
      <w:pPr>
        <w:pStyle w:val="ListBullet"/>
      </w:pPr>
      <w:r>
        <w:rPr>
          <w:rFonts w:ascii="Arial" w:hAnsi="Arial"/>
          <w:sz w:val="24"/>
        </w:rPr>
        <w:t>NON eliminare la cartella promo/ o i file dentro di essa da GitHub web.</w:t>
      </w:r>
    </w:p>
    <w:p>
      <w:pPr>
        <w:pStyle w:val="ListBullet"/>
      </w:pPr>
      <w:r>
        <w:rPr>
          <w:rFonts w:ascii="Arial" w:hAnsi="Arial"/>
          <w:sz w:val="24"/>
        </w:rPr>
        <w:t>NON cliccare pulsanti se non sai cosa fanno (chiedi prima ad Alessandro).</w:t>
      </w:r>
    </w:p>
    <w:p>
      <w:pPr>
        <w:pStyle w:val="ListBullet"/>
      </w:pPr>
      <w:r>
        <w:rPr>
          <w:rFonts w:ascii="Arial" w:hAnsi="Arial"/>
          <w:sz w:val="24"/>
        </w:rPr>
        <w:t>NON lasciare il PC sbloccato in luoghi pubblici dopo aver inserito il PAT.</w:t>
      </w:r>
    </w:p>
    <w:p>
      <w:pPr>
        <w:pStyle w:val="Heading3"/>
        <w:spacing w:before="160" w:after="80"/>
      </w:pPr>
      <w:r>
        <w:rPr>
          <w:rFonts w:ascii="Arial" w:hAnsi="Arial"/>
          <w:b/>
          <w:color w:val="4B5563"/>
          <w:sz w:val="28"/>
        </w:rPr>
        <w:t>Dove trovo questo manuale se lo perdo?</w:t>
      </w:r>
    </w:p>
    <w:p>
      <w:r>
        <w:rPr>
          <w:rFonts w:ascii="Arial" w:hAnsi="Arial"/>
          <w:b w:val="0"/>
          <w:sz w:val="24"/>
        </w:rPr>
        <w:t>Il manuale è anche nella cartella della repo GitHub, file MANUALE_OPERATORE.docx. Se lo perdi, chiedi ad Alessandro che te lo rimanda.</w:t>
      </w:r>
    </w:p>
    <w:p>
      <w:r>
        <w:br w:type="page"/>
      </w:r>
    </w:p>
    <w:p>
      <w:pPr>
        <w:pStyle w:val="Heading1"/>
        <w:spacing w:before="240" w:after="160"/>
      </w:pPr>
      <w:bookmarkStart w:id="20" w:name="_sec_contatti_rapidi"/>
      <w:r>
        <w:rPr>
          <w:rFonts w:ascii="Arial" w:hAnsi="Arial"/>
          <w:color w:val="1F2937"/>
          <w:sz w:val="40"/>
        </w:rPr>
        <w:t>Contatti rapidi</w:t>
      </w:r>
      <w:bookmarkEnd w:id="20"/>
    </w:p>
    <w:p>
      <w:r>
        <w:rPr>
          <w:rFonts w:ascii="Arial" w:hAnsi="Arial"/>
          <w:b/>
          <w:sz w:val="24"/>
        </w:rPr>
        <w:t>Tieni questa pagina sempre a portata di mano (puoi staccarla e attaccarla vicino al PC).</w:t>
      </w:r>
    </w:p>
    <w:p>
      <w:r>
        <w:rPr>
          <w:rFonts w:ascii="Arial" w:hAnsi="Arial"/>
          <w:b w:val="0"/>
          <w:sz w:val="24"/>
        </w:rPr>
      </w:r>
    </w:p>
    <w:tbl>
      <w:tblPr>
        <w:tblStyle w:val="LightGrid"/>
        <w:tblW w:type="auto" w:w="0"/>
        <w:tblLook w:firstColumn="1" w:firstRow="1" w:lastColumn="0" w:lastRow="0" w:noHBand="0" w:noVBand="1" w:val="04A0"/>
      </w:tblPr>
      <w:tblGrid>
        <w:gridCol w:w="4703"/>
        <w:gridCol w:w="4703"/>
      </w:tblGrid>
      <w:tr>
        <w:tc>
          <w:tcPr>
            <w:tcW w:type="dxa" w:w="2835"/>
            <w:shd w:val="clear" w:color="auto" w:fill="F3F4F6"/>
          </w:tcPr>
          <w:p>
            <w:r/>
            <w:r>
              <w:rPr>
                <w:rFonts w:ascii="Arial" w:hAnsi="Arial"/>
                <w:b/>
                <w:sz w:val="24"/>
              </w:rPr>
              <w:t>Alessandro — telefono</w:t>
            </w:r>
          </w:p>
        </w:tc>
        <w:tc>
          <w:tcPr>
            <w:tcW w:type="dxa" w:w="5669"/>
          </w:tcPr>
          <w:p>
            <w:r/>
            <w:r>
              <w:rPr>
                <w:rFonts w:ascii="Arial" w:hAnsi="Arial"/>
                <w:sz w:val="24"/>
              </w:rPr>
              <w:t>[INSERIRE NUMERO]</w:t>
            </w:r>
          </w:p>
        </w:tc>
      </w:tr>
      <w:tr>
        <w:tc>
          <w:tcPr>
            <w:tcW w:type="dxa" w:w="2835"/>
            <w:shd w:val="clear" w:color="auto" w:fill="F3F4F6"/>
          </w:tcPr>
          <w:p>
            <w:r/>
            <w:r>
              <w:rPr>
                <w:rFonts w:ascii="Arial" w:hAnsi="Arial"/>
                <w:b/>
                <w:sz w:val="24"/>
              </w:rPr>
              <w:t>Alessandro — WhatsApp</w:t>
            </w:r>
          </w:p>
        </w:tc>
        <w:tc>
          <w:tcPr>
            <w:tcW w:type="dxa" w:w="5669"/>
          </w:tcPr>
          <w:p>
            <w:r/>
            <w:r>
              <w:rPr>
                <w:rFonts w:ascii="Arial" w:hAnsi="Arial"/>
                <w:sz w:val="24"/>
              </w:rPr>
              <w:t>[INSERIRE NUMERO] (stesso numero)</w:t>
            </w:r>
          </w:p>
        </w:tc>
      </w:tr>
      <w:tr>
        <w:tc>
          <w:tcPr>
            <w:tcW w:type="dxa" w:w="2835"/>
            <w:shd w:val="clear" w:color="auto" w:fill="F3F4F6"/>
          </w:tcPr>
          <w:p>
            <w:r/>
            <w:r>
              <w:rPr>
                <w:rFonts w:ascii="Arial" w:hAnsi="Arial"/>
                <w:b/>
                <w:sz w:val="24"/>
              </w:rPr>
              <w:t>Alessandro — email</w:t>
            </w:r>
          </w:p>
        </w:tc>
        <w:tc>
          <w:tcPr>
            <w:tcW w:type="dxa" w:w="5669"/>
          </w:tcPr>
          <w:p>
            <w:r/>
            <w:r>
              <w:rPr>
                <w:rFonts w:ascii="Arial" w:hAnsi="Arial"/>
                <w:sz w:val="24"/>
              </w:rPr>
              <w:t>[INSERIRE EMAIL]</w:t>
            </w:r>
          </w:p>
        </w:tc>
      </w:tr>
      <w:tr>
        <w:tc>
          <w:tcPr>
            <w:tcW w:type="dxa" w:w="2835"/>
            <w:shd w:val="clear" w:color="auto" w:fill="F3F4F6"/>
          </w:tcPr>
          <w:p>
            <w:r/>
            <w:r>
              <w:rPr>
                <w:rFonts w:ascii="Arial" w:hAnsi="Arial"/>
                <w:b/>
                <w:sz w:val="24"/>
              </w:rPr>
              <w:t>URL pannello admin</w:t>
            </w:r>
          </w:p>
        </w:tc>
        <w:tc>
          <w:tcPr>
            <w:tcW w:type="dxa" w:w="5669"/>
          </w:tcPr>
          <w:p>
            <w:r/>
            <w:r>
              <w:rPr>
                <w:rFonts w:ascii="Arial" w:hAnsi="Arial"/>
                <w:sz w:val="24"/>
              </w:rPr>
              <w:t>https://alessandropezzali.it/listino-configuratore/admin-promo.html</w:t>
            </w:r>
          </w:p>
        </w:tc>
      </w:tr>
    </w:tbl>
    <w:p>
      <w:r>
        <w:rPr>
          <w:rFonts w:ascii="Arial" w:hAnsi="Arial"/>
          <w:b w:val="0"/>
          <w:sz w:val="24"/>
        </w:rPr>
      </w:r>
    </w:p>
    <w:p>
      <w:r>
        <w:rPr>
          <w:rFonts w:ascii="Arial" w:hAnsi="Arial"/>
          <w:b w:val="0"/>
          <w:sz w:val="24"/>
        </w:rPr>
      </w:r>
    </w:p>
    <w:tbl>
      <w:tblPr>
        <w:tblW w:type="auto" w:w="0"/>
        <w:jc w:val="center"/>
        <w:tblLayout w:type="fixed"/>
        <w:tblLook w:firstColumn="1" w:firstRow="1" w:lastColumn="0" w:lastRow="0" w:noHBand="0" w:noVBand="1" w:val="04A0"/>
      </w:tblPr>
      <w:tblGrid>
        <w:gridCol w:w="8787"/>
      </w:tblGrid>
      <w:tr>
        <w:tc>
          <w:tcPr>
            <w:tcW w:type="dxa" w:w="8787"/>
            <w:shd w:val="clear" w:color="auto" w:fill="D5F5E3"/>
            <w:tcBorders>
              <w:top w:val="single" w:sz="8" w:color="1E8449"/>
              <w:left w:val="single" w:sz="8" w:color="1E8449"/>
              <w:bottom w:val="single" w:sz="8" w:color="1E8449"/>
              <w:right w:val="single" w:sz="8" w:color="1E8449"/>
            </w:tcBorders>
          </w:tcPr>
          <w:p>
            <w:r/>
            <w:r>
              <w:rPr>
                <w:rFonts w:ascii="Arial" w:hAnsi="Arial"/>
                <w:b/>
                <w:color w:val="1E8449"/>
                <w:sz w:val="22"/>
              </w:rPr>
              <w:t>✓ TUTTO OK</w:t>
            </w:r>
          </w:p>
          <w:p>
            <w:r>
              <w:rPr>
                <w:rFonts w:ascii="Arial" w:hAnsi="Arial"/>
                <w:sz w:val="22"/>
              </w:rPr>
              <w:t>Sei pronto.</w:t>
            </w:r>
          </w:p>
          <w:p>
            <w:r>
              <w:rPr>
                <w:rFonts w:ascii="Arial" w:hAnsi="Arial"/>
                <w:sz w:val="22"/>
              </w:rPr>
            </w:r>
          </w:p>
          <w:p>
            <w:r>
              <w:rPr>
                <w:rFonts w:ascii="Arial" w:hAnsi="Arial"/>
                <w:sz w:val="22"/>
              </w:rPr>
              <w:t>Dopo le prime 2-3 promo gestite con successo, vedrai che il flusso è semplice e ripetitivo. In caso di dubbi, riapri il manuale alla sezione che ti serve. Per i primi tempi tieni questo documento stampato accanto al computer.</w:t>
            </w:r>
          </w:p>
          <w:p>
            <w:r>
              <w:rPr>
                <w:rFonts w:ascii="Arial" w:hAnsi="Arial"/>
                <w:sz w:val="22"/>
              </w:rPr>
            </w:r>
          </w:p>
          <w:p>
            <w:r>
              <w:rPr>
                <w:rFonts w:ascii="Arial" w:hAnsi="Arial"/>
                <w:sz w:val="22"/>
              </w:rPr>
              <w:t>Buon lavoro.</w:t>
            </w:r>
          </w:p>
        </w:tc>
      </w:tr>
    </w:tbl>
    <w:p>
      <w:pPr>
        <w:spacing w:after="120"/>
      </w:pP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