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A5A" w:rsidRDefault="00403A5A" w:rsidP="00462A4F">
      <w:pPr>
        <w:pStyle w:val="Heading2"/>
      </w:pPr>
      <w:r w:rsidRPr="00403A5A">
        <w:t>http://clients.contentdevelopmentpros.co.uk/</w:t>
      </w:r>
      <w:bookmarkStart w:id="0" w:name="_GoBack"/>
      <w:bookmarkEnd w:id="0"/>
    </w:p>
    <w:p w:rsidR="00462A4F" w:rsidRDefault="00462A4F" w:rsidP="00462A4F">
      <w:pPr>
        <w:pStyle w:val="Heading2"/>
      </w:pPr>
      <w:r>
        <w:t>Meta Title</w:t>
      </w:r>
    </w:p>
    <w:p w:rsidR="00462A4F" w:rsidRPr="00462A4F" w:rsidRDefault="00C415ED" w:rsidP="00462A4F">
      <w:r>
        <w:t xml:space="preserve">Technology Services Consulting | Home | </w:t>
      </w:r>
      <w:proofErr w:type="spellStart"/>
      <w:r>
        <w:t>Techmerits</w:t>
      </w:r>
      <w:proofErr w:type="spellEnd"/>
      <w:r>
        <w:t xml:space="preserve"> </w:t>
      </w:r>
    </w:p>
    <w:p w:rsidR="00462A4F" w:rsidRDefault="00462A4F" w:rsidP="00462A4F">
      <w:pPr>
        <w:pStyle w:val="Heading2"/>
      </w:pPr>
      <w:r>
        <w:t>Meta Description</w:t>
      </w:r>
    </w:p>
    <w:p w:rsidR="00462A4F" w:rsidRPr="00462A4F" w:rsidRDefault="00E3079E" w:rsidP="00462A4F">
      <w:r>
        <w:t xml:space="preserve">Looking to </w:t>
      </w:r>
      <w:r w:rsidR="00976197">
        <w:t xml:space="preserve">partner up with expert technology consultants? </w:t>
      </w:r>
      <w:proofErr w:type="spellStart"/>
      <w:r>
        <w:t>Techmerits</w:t>
      </w:r>
      <w:proofErr w:type="spellEnd"/>
      <w:r>
        <w:t xml:space="preserve">, a leading technology consulting company, offers specialized software solutions. </w:t>
      </w:r>
    </w:p>
    <w:p w:rsidR="00B80F88" w:rsidRDefault="008729A9" w:rsidP="00193DA1">
      <w:pPr>
        <w:pStyle w:val="Title"/>
      </w:pPr>
      <w:r>
        <w:t>Home Page</w:t>
      </w:r>
    </w:p>
    <w:p w:rsidR="001B5307" w:rsidRDefault="001B5307" w:rsidP="00193DA1">
      <w:pPr>
        <w:pStyle w:val="Subtitle"/>
      </w:pPr>
      <w:r>
        <w:t>Making Technology Solutions a Reality – From Creation to Implementation!</w:t>
      </w:r>
    </w:p>
    <w:p w:rsidR="00193DA1" w:rsidRDefault="00193DA1" w:rsidP="00193DA1">
      <w:proofErr w:type="spellStart"/>
      <w:r>
        <w:t>Techmerits</w:t>
      </w:r>
      <w:proofErr w:type="spellEnd"/>
      <w:r>
        <w:t xml:space="preserve">, a name associated with </w:t>
      </w:r>
      <w:r w:rsidR="00C63752">
        <w:t xml:space="preserve">reliable technology consultation services, is the choice of performance-driven organizations all over the world. </w:t>
      </w:r>
      <w:r w:rsidR="00EC5F2F">
        <w:t xml:space="preserve">Specialized in </w:t>
      </w:r>
      <w:r w:rsidR="00C63752">
        <w:t>professional consulting, technology solution development, software tes</w:t>
      </w:r>
      <w:r w:rsidR="00EC5F2F">
        <w:t xml:space="preserve">ting, and people management, </w:t>
      </w:r>
      <w:proofErr w:type="spellStart"/>
      <w:r w:rsidR="00EC5F2F">
        <w:t>Techmerits</w:t>
      </w:r>
      <w:proofErr w:type="spellEnd"/>
      <w:r w:rsidR="00EC5F2F">
        <w:t xml:space="preserve"> help </w:t>
      </w:r>
      <w:r w:rsidR="00CA4095">
        <w:t>organizations streamline their operations, add value to their offerings, and facilitate their workforce.</w:t>
      </w:r>
    </w:p>
    <w:p w:rsidR="00CA4095" w:rsidRPr="00026954" w:rsidRDefault="00CA4095" w:rsidP="00193DA1">
      <w:pPr>
        <w:rPr>
          <w:b/>
        </w:rPr>
      </w:pPr>
      <w:proofErr w:type="spellStart"/>
      <w:r w:rsidRPr="00026954">
        <w:rPr>
          <w:b/>
        </w:rPr>
        <w:t>Techmerits</w:t>
      </w:r>
      <w:proofErr w:type="spellEnd"/>
      <w:r w:rsidRPr="00026954">
        <w:rPr>
          <w:b/>
        </w:rPr>
        <w:t xml:space="preserve"> is all about:</w:t>
      </w:r>
    </w:p>
    <w:p w:rsidR="00CA4095" w:rsidRDefault="00026954" w:rsidP="0074773A">
      <w:pPr>
        <w:pStyle w:val="ListParagraph"/>
        <w:numPr>
          <w:ilvl w:val="0"/>
          <w:numId w:val="4"/>
        </w:numPr>
      </w:pPr>
      <w:r>
        <w:t>Innovative ideas.</w:t>
      </w:r>
    </w:p>
    <w:p w:rsidR="00026954" w:rsidRDefault="00026954" w:rsidP="0074773A">
      <w:pPr>
        <w:pStyle w:val="ListParagraph"/>
        <w:numPr>
          <w:ilvl w:val="0"/>
          <w:numId w:val="4"/>
        </w:numPr>
      </w:pPr>
      <w:r>
        <w:t>Solid performance.</w:t>
      </w:r>
    </w:p>
    <w:p w:rsidR="00026954" w:rsidRDefault="00026954" w:rsidP="0074773A">
      <w:pPr>
        <w:pStyle w:val="ListParagraph"/>
        <w:numPr>
          <w:ilvl w:val="0"/>
          <w:numId w:val="4"/>
        </w:numPr>
      </w:pPr>
      <w:r>
        <w:t>Exceptional workforce.</w:t>
      </w:r>
    </w:p>
    <w:p w:rsidR="00026954" w:rsidRDefault="00026954" w:rsidP="0074773A">
      <w:pPr>
        <w:pStyle w:val="ListParagraph"/>
        <w:numPr>
          <w:ilvl w:val="0"/>
          <w:numId w:val="4"/>
        </w:numPr>
      </w:pPr>
      <w:r>
        <w:t>Guaranteed results.</w:t>
      </w:r>
    </w:p>
    <w:p w:rsidR="00026954" w:rsidRDefault="00026954" w:rsidP="0074773A">
      <w:pPr>
        <w:pStyle w:val="ListParagraph"/>
        <w:numPr>
          <w:ilvl w:val="0"/>
          <w:numId w:val="4"/>
        </w:numPr>
      </w:pPr>
      <w:r>
        <w:t xml:space="preserve">Client service. </w:t>
      </w:r>
    </w:p>
    <w:p w:rsidR="00B62639" w:rsidRPr="00193DA1" w:rsidRDefault="00B62639" w:rsidP="00B62639">
      <w:r>
        <w:t>Bringing years of experience at the same platform, our dedicated employees invest their time, effort, and energy to provide you with the technological solution</w:t>
      </w:r>
      <w:r w:rsidR="007A7ADF">
        <w:t>s</w:t>
      </w:r>
      <w:r>
        <w:t xml:space="preserve"> you need to maximize your success.</w:t>
      </w:r>
    </w:p>
    <w:p w:rsidR="004F74A0" w:rsidRDefault="004F74A0" w:rsidP="00193DA1">
      <w:pPr>
        <w:pStyle w:val="Heading1"/>
      </w:pPr>
      <w:r>
        <w:t>Progressing With the Changing Technology</w:t>
      </w:r>
    </w:p>
    <w:p w:rsidR="00136809" w:rsidRPr="003F49DD" w:rsidRDefault="00136809">
      <w:pPr>
        <w:rPr>
          <w:b/>
        </w:rPr>
      </w:pPr>
      <w:r w:rsidRPr="003F49DD">
        <w:rPr>
          <w:b/>
        </w:rPr>
        <w:t>We are moving forward with the ever-changing technology. Are you?</w:t>
      </w:r>
    </w:p>
    <w:p w:rsidR="003F49DD" w:rsidRDefault="00C70154">
      <w:r>
        <w:t xml:space="preserve">With </w:t>
      </w:r>
      <w:proofErr w:type="spellStart"/>
      <w:r>
        <w:t>Techmerits</w:t>
      </w:r>
      <w:proofErr w:type="spellEnd"/>
      <w:r>
        <w:t xml:space="preserve">, you </w:t>
      </w:r>
      <w:r w:rsidR="000372C8">
        <w:t xml:space="preserve">work with technology experts who not only understand your </w:t>
      </w:r>
      <w:r w:rsidR="00CF07F5">
        <w:t xml:space="preserve">technology initiatives, but also </w:t>
      </w:r>
      <w:r w:rsidR="00153C05">
        <w:t xml:space="preserve">develop the strategies just perfect for your technology investments. </w:t>
      </w:r>
      <w:r w:rsidR="00113586">
        <w:t xml:space="preserve">Our workforce is specialized in Java and Microsoft technologies. Our </w:t>
      </w:r>
      <w:r w:rsidR="00AA1101">
        <w:t xml:space="preserve">exclusive </w:t>
      </w:r>
      <w:r w:rsidR="00113586">
        <w:t xml:space="preserve">software development and testing services </w:t>
      </w:r>
      <w:r w:rsidR="00F05B33">
        <w:t>make us a trustworthy, experienced technology partner.</w:t>
      </w:r>
    </w:p>
    <w:p w:rsidR="00193DA1" w:rsidRDefault="00193DA1" w:rsidP="00081926">
      <w:pPr>
        <w:pStyle w:val="Heading1"/>
      </w:pPr>
      <w:proofErr w:type="spellStart"/>
      <w:r>
        <w:lastRenderedPageBreak/>
        <w:t>Techmerits</w:t>
      </w:r>
      <w:proofErr w:type="spellEnd"/>
      <w:r>
        <w:t xml:space="preserve"> – Inspiring Lives </w:t>
      </w:r>
      <w:proofErr w:type="gramStart"/>
      <w:r>
        <w:t>With</w:t>
      </w:r>
      <w:proofErr w:type="gramEnd"/>
      <w:r>
        <w:t xml:space="preserve"> Innovative Ideas</w:t>
      </w:r>
    </w:p>
    <w:p w:rsidR="00B8748F" w:rsidRDefault="00081926" w:rsidP="00081926">
      <w:r>
        <w:t xml:space="preserve">At </w:t>
      </w:r>
      <w:proofErr w:type="spellStart"/>
      <w:r>
        <w:t>Techmerits</w:t>
      </w:r>
      <w:proofErr w:type="spellEnd"/>
      <w:r>
        <w:t xml:space="preserve">, we have merged advanced technology </w:t>
      </w:r>
      <w:r w:rsidR="008F3971">
        <w:t xml:space="preserve">with management strategies. </w:t>
      </w:r>
      <w:r w:rsidR="00EE7561">
        <w:t xml:space="preserve">We deliver functional solutions to our clients that enhance productivity, restructure global operations, and ensure transformation. </w:t>
      </w:r>
      <w:r w:rsidR="00545467">
        <w:t>We help you get a competitive advantage!</w:t>
      </w:r>
    </w:p>
    <w:p w:rsidR="00081926" w:rsidRDefault="008F3971" w:rsidP="00081926">
      <w:pPr>
        <w:rPr>
          <w:b/>
        </w:rPr>
      </w:pPr>
      <w:r w:rsidRPr="00B8748F">
        <w:rPr>
          <w:b/>
        </w:rPr>
        <w:t xml:space="preserve">Let our digital solutions and services revolutionize the present and future of your business. </w:t>
      </w:r>
    </w:p>
    <w:p w:rsidR="008949C8" w:rsidRPr="008949C8" w:rsidRDefault="00E01702" w:rsidP="00081926">
      <w:proofErr w:type="spellStart"/>
      <w:r>
        <w:t>Techmerits</w:t>
      </w:r>
      <w:proofErr w:type="spellEnd"/>
      <w:r>
        <w:t xml:space="preserve"> is passionate about devising, offering, and implementing the right solutions for its clients, employees, and its communities. Regardless of the industry you serve or the software solutions you need, we are here to share your ambition.</w:t>
      </w:r>
    </w:p>
    <w:p w:rsidR="00A77325" w:rsidRPr="00AC7629" w:rsidRDefault="00AD7472">
      <w:pPr>
        <w:rPr>
          <w:b/>
        </w:rPr>
      </w:pPr>
      <w:r>
        <w:rPr>
          <w:b/>
        </w:rPr>
        <w:t xml:space="preserve">Consult the dedicated workforce of </w:t>
      </w:r>
      <w:proofErr w:type="spellStart"/>
      <w:r>
        <w:rPr>
          <w:b/>
        </w:rPr>
        <w:t>Techmerits</w:t>
      </w:r>
      <w:proofErr w:type="spellEnd"/>
      <w:r>
        <w:rPr>
          <w:b/>
        </w:rPr>
        <w:t xml:space="preserve"> today to keep pace with technological developments.</w:t>
      </w:r>
    </w:p>
    <w:sectPr w:rsidR="00A77325" w:rsidRPr="00AC7629" w:rsidSect="00492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542532"/>
    <w:multiLevelType w:val="hybridMultilevel"/>
    <w:tmpl w:val="51A6CD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E94FEB"/>
    <w:multiLevelType w:val="hybridMultilevel"/>
    <w:tmpl w:val="41547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8A04C9"/>
    <w:multiLevelType w:val="hybridMultilevel"/>
    <w:tmpl w:val="63D68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1F4FF3"/>
    <w:multiLevelType w:val="hybridMultilevel"/>
    <w:tmpl w:val="AEEE87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9A9"/>
    <w:rsid w:val="00026954"/>
    <w:rsid w:val="000372C8"/>
    <w:rsid w:val="00081926"/>
    <w:rsid w:val="000963CC"/>
    <w:rsid w:val="00096D16"/>
    <w:rsid w:val="000C64DD"/>
    <w:rsid w:val="000F6B54"/>
    <w:rsid w:val="000F7634"/>
    <w:rsid w:val="00113586"/>
    <w:rsid w:val="0011642E"/>
    <w:rsid w:val="00136809"/>
    <w:rsid w:val="00153C05"/>
    <w:rsid w:val="00193DA1"/>
    <w:rsid w:val="001B5307"/>
    <w:rsid w:val="002D73A9"/>
    <w:rsid w:val="00301DC8"/>
    <w:rsid w:val="00354787"/>
    <w:rsid w:val="003B57F3"/>
    <w:rsid w:val="003C6BDB"/>
    <w:rsid w:val="003F49DD"/>
    <w:rsid w:val="00403A5A"/>
    <w:rsid w:val="00462A4F"/>
    <w:rsid w:val="00484B92"/>
    <w:rsid w:val="00485EB7"/>
    <w:rsid w:val="0049232C"/>
    <w:rsid w:val="004924D1"/>
    <w:rsid w:val="004C5C32"/>
    <w:rsid w:val="004F74A0"/>
    <w:rsid w:val="00501CAE"/>
    <w:rsid w:val="00545467"/>
    <w:rsid w:val="005711A6"/>
    <w:rsid w:val="00624EE3"/>
    <w:rsid w:val="00687BDD"/>
    <w:rsid w:val="00691DDC"/>
    <w:rsid w:val="006D5930"/>
    <w:rsid w:val="007246B6"/>
    <w:rsid w:val="0074773A"/>
    <w:rsid w:val="00750369"/>
    <w:rsid w:val="007A2533"/>
    <w:rsid w:val="007A7ADF"/>
    <w:rsid w:val="007E0ED3"/>
    <w:rsid w:val="0081706D"/>
    <w:rsid w:val="00826544"/>
    <w:rsid w:val="00862D2F"/>
    <w:rsid w:val="008729A9"/>
    <w:rsid w:val="008949C8"/>
    <w:rsid w:val="008C2659"/>
    <w:rsid w:val="008D5679"/>
    <w:rsid w:val="008E799D"/>
    <w:rsid w:val="008F3971"/>
    <w:rsid w:val="009523AC"/>
    <w:rsid w:val="00970894"/>
    <w:rsid w:val="00976197"/>
    <w:rsid w:val="0098566A"/>
    <w:rsid w:val="0099406C"/>
    <w:rsid w:val="009D48B8"/>
    <w:rsid w:val="00A0587C"/>
    <w:rsid w:val="00A1124C"/>
    <w:rsid w:val="00A77325"/>
    <w:rsid w:val="00A838E6"/>
    <w:rsid w:val="00AA1101"/>
    <w:rsid w:val="00AC7629"/>
    <w:rsid w:val="00AD7472"/>
    <w:rsid w:val="00B237E8"/>
    <w:rsid w:val="00B62639"/>
    <w:rsid w:val="00B8748F"/>
    <w:rsid w:val="00BB4DD4"/>
    <w:rsid w:val="00C415ED"/>
    <w:rsid w:val="00C63752"/>
    <w:rsid w:val="00C70154"/>
    <w:rsid w:val="00CA4095"/>
    <w:rsid w:val="00CD53FE"/>
    <w:rsid w:val="00CF07F5"/>
    <w:rsid w:val="00D44BC5"/>
    <w:rsid w:val="00D55D4E"/>
    <w:rsid w:val="00D87244"/>
    <w:rsid w:val="00E01702"/>
    <w:rsid w:val="00E3079E"/>
    <w:rsid w:val="00E755C5"/>
    <w:rsid w:val="00EC5F2F"/>
    <w:rsid w:val="00ED0269"/>
    <w:rsid w:val="00EE7561"/>
    <w:rsid w:val="00F05B33"/>
    <w:rsid w:val="00FB6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3D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2A4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2A4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93D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3DA1"/>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193D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93DA1"/>
    <w:rPr>
      <w:rFonts w:asciiTheme="majorHAnsi" w:eastAsiaTheme="majorEastAsia" w:hAnsiTheme="majorHAnsi" w:cstheme="majorBidi"/>
      <w:i/>
      <w:iCs/>
      <w:color w:val="4F81BD" w:themeColor="accent1"/>
      <w:spacing w:val="15"/>
      <w:sz w:val="24"/>
      <w:szCs w:val="24"/>
      <w:lang w:val="en-GB"/>
    </w:rPr>
  </w:style>
  <w:style w:type="character" w:customStyle="1" w:styleId="Heading1Char">
    <w:name w:val="Heading 1 Char"/>
    <w:basedOn w:val="DefaultParagraphFont"/>
    <w:link w:val="Heading1"/>
    <w:uiPriority w:val="9"/>
    <w:rsid w:val="00193DA1"/>
    <w:rPr>
      <w:rFonts w:asciiTheme="majorHAnsi" w:eastAsiaTheme="majorEastAsia" w:hAnsiTheme="majorHAnsi" w:cstheme="majorBidi"/>
      <w:b/>
      <w:bCs/>
      <w:color w:val="365F91" w:themeColor="accent1" w:themeShade="BF"/>
      <w:sz w:val="28"/>
      <w:szCs w:val="28"/>
      <w:lang w:val="en-GB"/>
    </w:rPr>
  </w:style>
  <w:style w:type="paragraph" w:styleId="ListParagraph">
    <w:name w:val="List Paragraph"/>
    <w:basedOn w:val="Normal"/>
    <w:uiPriority w:val="34"/>
    <w:qFormat/>
    <w:rsid w:val="000269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3D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2A4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2A4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93D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3DA1"/>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193D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93DA1"/>
    <w:rPr>
      <w:rFonts w:asciiTheme="majorHAnsi" w:eastAsiaTheme="majorEastAsia" w:hAnsiTheme="majorHAnsi" w:cstheme="majorBidi"/>
      <w:i/>
      <w:iCs/>
      <w:color w:val="4F81BD" w:themeColor="accent1"/>
      <w:spacing w:val="15"/>
      <w:sz w:val="24"/>
      <w:szCs w:val="24"/>
      <w:lang w:val="en-GB"/>
    </w:rPr>
  </w:style>
  <w:style w:type="character" w:customStyle="1" w:styleId="Heading1Char">
    <w:name w:val="Heading 1 Char"/>
    <w:basedOn w:val="DefaultParagraphFont"/>
    <w:link w:val="Heading1"/>
    <w:uiPriority w:val="9"/>
    <w:rsid w:val="00193DA1"/>
    <w:rPr>
      <w:rFonts w:asciiTheme="majorHAnsi" w:eastAsiaTheme="majorEastAsia" w:hAnsiTheme="majorHAnsi" w:cstheme="majorBidi"/>
      <w:b/>
      <w:bCs/>
      <w:color w:val="365F91" w:themeColor="accent1" w:themeShade="BF"/>
      <w:sz w:val="28"/>
      <w:szCs w:val="28"/>
      <w:lang w:val="en-GB"/>
    </w:rPr>
  </w:style>
  <w:style w:type="paragraph" w:styleId="ListParagraph">
    <w:name w:val="List Paragraph"/>
    <w:basedOn w:val="Normal"/>
    <w:uiPriority w:val="34"/>
    <w:qFormat/>
    <w:rsid w:val="00026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c:creator>
  <cp:lastModifiedBy>Prabhala, Srinivas</cp:lastModifiedBy>
  <cp:revision>2</cp:revision>
  <dcterms:created xsi:type="dcterms:W3CDTF">2014-04-12T09:07:00Z</dcterms:created>
  <dcterms:modified xsi:type="dcterms:W3CDTF">2014-04-12T09:07:00Z</dcterms:modified>
</cp:coreProperties>
</file>