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FF8173" w14:textId="77777777" w:rsidR="00E615A2" w:rsidRPr="00E615A2" w:rsidRDefault="00E615A2" w:rsidP="00E615A2">
      <w:r w:rsidRPr="00E615A2">
        <w:rPr>
          <w:b/>
          <w:bCs/>
        </w:rPr>
        <w:t>KB 3B: Minimal Changes and Keyword Integration - Final Version</w:t>
      </w:r>
    </w:p>
    <w:p w14:paraId="15160354" w14:textId="77777777" w:rsidR="00E615A2" w:rsidRPr="00E615A2" w:rsidRDefault="00E615A2" w:rsidP="00E615A2">
      <w:r w:rsidRPr="00E615A2">
        <w:rPr>
          <w:b/>
          <w:bCs/>
        </w:rPr>
        <w:t>Purpose</w:t>
      </w:r>
      <w:r w:rsidRPr="00E615A2">
        <w:br/>
        <w:t>The purpose of KB 3B is to provide explicit guidelines for integrating missing keywords while maintaining the original message's impact and flow. This module focuses on minimal changes to the existing bullet points to ensure they align with the job description without altering core content. The emphasis is on retaining metrics, achievements, and overall bullet point integrity.</w:t>
      </w:r>
    </w:p>
    <w:p w14:paraId="088A6C62" w14:textId="77777777" w:rsidR="00E615A2" w:rsidRPr="00E615A2" w:rsidRDefault="00E615A2" w:rsidP="00E615A2">
      <w:r w:rsidRPr="00E615A2">
        <w:pict w14:anchorId="6D3F5856">
          <v:rect id="_x0000_i1057" style="width:0;height:1.5pt" o:hralign="center" o:hrstd="t" o:hr="t" fillcolor="#a0a0a0" stroked="f"/>
        </w:pict>
      </w:r>
    </w:p>
    <w:p w14:paraId="416CAE4A" w14:textId="77777777" w:rsidR="00E615A2" w:rsidRPr="00E615A2" w:rsidRDefault="00E615A2" w:rsidP="00E615A2">
      <w:r w:rsidRPr="00E615A2">
        <w:rPr>
          <w:b/>
          <w:bCs/>
        </w:rPr>
        <w:t>Sections:</w:t>
      </w:r>
    </w:p>
    <w:p w14:paraId="016719B0" w14:textId="77777777" w:rsidR="00E615A2" w:rsidRPr="00E615A2" w:rsidRDefault="00E615A2" w:rsidP="00E615A2">
      <w:r w:rsidRPr="00E615A2">
        <w:rPr>
          <w:b/>
          <w:bCs/>
        </w:rPr>
        <w:t>3B.1 Core Impact Preservation and Minimal Changes</w:t>
      </w:r>
    </w:p>
    <w:p w14:paraId="6B512F61" w14:textId="77777777" w:rsidR="00E615A2" w:rsidRPr="00E615A2" w:rsidRDefault="00E615A2" w:rsidP="00E615A2">
      <w:pPr>
        <w:numPr>
          <w:ilvl w:val="0"/>
          <w:numId w:val="20"/>
        </w:numPr>
      </w:pPr>
      <w:r w:rsidRPr="00E615A2">
        <w:rPr>
          <w:b/>
          <w:bCs/>
        </w:rPr>
        <w:t>Core Impact Preservation:</w:t>
      </w:r>
    </w:p>
    <w:p w14:paraId="24939028" w14:textId="77777777" w:rsidR="00E615A2" w:rsidRPr="00E615A2" w:rsidRDefault="00E615A2" w:rsidP="00E615A2">
      <w:pPr>
        <w:numPr>
          <w:ilvl w:val="1"/>
          <w:numId w:val="20"/>
        </w:numPr>
      </w:pPr>
      <w:r w:rsidRPr="00E615A2">
        <w:t>The primary goal is to preserve the core message of each bullet point. This means that any changes made must not alter the key outcomes, achievements, or essential metrics included in the original.</w:t>
      </w:r>
    </w:p>
    <w:p w14:paraId="4C0E0D8C" w14:textId="77777777" w:rsidR="00E615A2" w:rsidRPr="00E615A2" w:rsidRDefault="00E615A2" w:rsidP="00E615A2">
      <w:pPr>
        <w:numPr>
          <w:ilvl w:val="1"/>
          <w:numId w:val="20"/>
        </w:numPr>
      </w:pPr>
      <w:r w:rsidRPr="00E615A2">
        <w:rPr>
          <w:b/>
          <w:bCs/>
        </w:rPr>
        <w:t>Metrics First:</w:t>
      </w:r>
      <w:r w:rsidRPr="00E615A2">
        <w:t xml:space="preserve"> Always prioritize preserving key metrics such as percentages, dollar amounts, or any quantitative measure that shows the impact of an accomplishment.</w:t>
      </w:r>
    </w:p>
    <w:p w14:paraId="522A847B" w14:textId="77777777" w:rsidR="00E615A2" w:rsidRPr="00E615A2" w:rsidRDefault="00E615A2" w:rsidP="00E615A2">
      <w:r w:rsidRPr="00E615A2">
        <w:rPr>
          <w:b/>
          <w:bCs/>
        </w:rPr>
        <w:t>Cross-Reference for Verification:</w:t>
      </w:r>
    </w:p>
    <w:p w14:paraId="44294D9B" w14:textId="77777777" w:rsidR="00E615A2" w:rsidRPr="00E615A2" w:rsidRDefault="00E615A2" w:rsidP="00E615A2">
      <w:pPr>
        <w:numPr>
          <w:ilvl w:val="0"/>
          <w:numId w:val="21"/>
        </w:numPr>
      </w:pPr>
      <w:r w:rsidRPr="00E615A2">
        <w:t>Refer to KB Examples - Positive Example List for successful examples where metrics were preserved during keyword integration.</w:t>
      </w:r>
    </w:p>
    <w:p w14:paraId="7F9314DD" w14:textId="77777777" w:rsidR="00E615A2" w:rsidRPr="00E615A2" w:rsidRDefault="00E615A2" w:rsidP="00E615A2">
      <w:pPr>
        <w:numPr>
          <w:ilvl w:val="0"/>
          <w:numId w:val="21"/>
        </w:numPr>
      </w:pPr>
      <w:r w:rsidRPr="00E615A2">
        <w:rPr>
          <w:b/>
          <w:bCs/>
        </w:rPr>
        <w:t>Definition of "Minimal Changes":</w:t>
      </w:r>
    </w:p>
    <w:p w14:paraId="48944F28" w14:textId="77777777" w:rsidR="00E615A2" w:rsidRPr="00E615A2" w:rsidRDefault="00E615A2" w:rsidP="00E615A2">
      <w:pPr>
        <w:numPr>
          <w:ilvl w:val="1"/>
          <w:numId w:val="21"/>
        </w:numPr>
      </w:pPr>
      <w:r w:rsidRPr="00E615A2">
        <w:rPr>
          <w:b/>
          <w:bCs/>
        </w:rPr>
        <w:t>Acceptable Minimal Changes:</w:t>
      </w:r>
    </w:p>
    <w:p w14:paraId="7CAD8885" w14:textId="77777777" w:rsidR="00E615A2" w:rsidRPr="00E615A2" w:rsidRDefault="00E615A2" w:rsidP="00E615A2">
      <w:pPr>
        <w:numPr>
          <w:ilvl w:val="2"/>
          <w:numId w:val="21"/>
        </w:numPr>
      </w:pPr>
      <w:r w:rsidRPr="00E615A2">
        <w:rPr>
          <w:b/>
          <w:bCs/>
        </w:rPr>
        <w:t>Reorder Phrases:</w:t>
      </w:r>
      <w:r w:rsidRPr="00E615A2">
        <w:t xml:space="preserve"> Adjust the structure of a sentence to enhance clarity without losing core information.</w:t>
      </w:r>
    </w:p>
    <w:p w14:paraId="285B521A" w14:textId="77777777" w:rsidR="00E615A2" w:rsidRPr="00E615A2" w:rsidRDefault="00E615A2" w:rsidP="00E615A2">
      <w:pPr>
        <w:numPr>
          <w:ilvl w:val="2"/>
          <w:numId w:val="21"/>
        </w:numPr>
      </w:pPr>
      <w:r w:rsidRPr="00E615A2">
        <w:rPr>
          <w:b/>
          <w:bCs/>
        </w:rPr>
        <w:t>Change Passive Voice to Active Voice:</w:t>
      </w:r>
      <w:r w:rsidRPr="00E615A2">
        <w:t xml:space="preserve"> Convert passive constructions to make the bullet point more direct and impactful.</w:t>
      </w:r>
    </w:p>
    <w:p w14:paraId="5269659E" w14:textId="77777777" w:rsidR="00E615A2" w:rsidRPr="00E615A2" w:rsidRDefault="00E615A2" w:rsidP="00E615A2">
      <w:pPr>
        <w:numPr>
          <w:ilvl w:val="2"/>
          <w:numId w:val="21"/>
        </w:numPr>
      </w:pPr>
      <w:r w:rsidRPr="00E615A2">
        <w:rPr>
          <w:b/>
          <w:bCs/>
        </w:rPr>
        <w:t>Synonym Substitution:</w:t>
      </w:r>
      <w:r w:rsidRPr="00E615A2">
        <w:t xml:space="preserve"> Replace long phrases with concise synonyms, as long as the meaning remains unchanged.</w:t>
      </w:r>
    </w:p>
    <w:p w14:paraId="306C44C0" w14:textId="77777777" w:rsidR="00E615A2" w:rsidRPr="00E615A2" w:rsidRDefault="00E615A2" w:rsidP="00E615A2">
      <w:pPr>
        <w:numPr>
          <w:ilvl w:val="1"/>
          <w:numId w:val="21"/>
        </w:numPr>
      </w:pPr>
      <w:r w:rsidRPr="00E615A2">
        <w:rPr>
          <w:b/>
          <w:bCs/>
        </w:rPr>
        <w:t>Non-Acceptable Changes:</w:t>
      </w:r>
    </w:p>
    <w:p w14:paraId="4496583C" w14:textId="77777777" w:rsidR="00E615A2" w:rsidRPr="00E615A2" w:rsidRDefault="00E615A2" w:rsidP="00E615A2">
      <w:pPr>
        <w:numPr>
          <w:ilvl w:val="2"/>
          <w:numId w:val="21"/>
        </w:numPr>
      </w:pPr>
      <w:r w:rsidRPr="00E615A2">
        <w:rPr>
          <w:b/>
          <w:bCs/>
        </w:rPr>
        <w:lastRenderedPageBreak/>
        <w:t>Loss of Specific Metrics:</w:t>
      </w:r>
      <w:r w:rsidRPr="00E615A2">
        <w:t xml:space="preserve"> Never remove a specific metric or outcome unless character constraints absolutely require it.</w:t>
      </w:r>
    </w:p>
    <w:p w14:paraId="56C3D182" w14:textId="77777777" w:rsidR="00E615A2" w:rsidRPr="00E615A2" w:rsidRDefault="00E615A2" w:rsidP="00E615A2">
      <w:pPr>
        <w:numPr>
          <w:ilvl w:val="2"/>
          <w:numId w:val="21"/>
        </w:numPr>
      </w:pPr>
      <w:r w:rsidRPr="00E615A2">
        <w:rPr>
          <w:b/>
          <w:bCs/>
        </w:rPr>
        <w:t>Altering the Scope of an Achievement:</w:t>
      </w:r>
      <w:r w:rsidRPr="00E615A2">
        <w:t xml:space="preserve"> Changes should not expand or minimize the original impact.</w:t>
      </w:r>
    </w:p>
    <w:p w14:paraId="31494EA8" w14:textId="77777777" w:rsidR="00E615A2" w:rsidRPr="00E615A2" w:rsidRDefault="00E615A2" w:rsidP="00E615A2">
      <w:r w:rsidRPr="00E615A2">
        <w:rPr>
          <w:b/>
          <w:bCs/>
        </w:rPr>
        <w:t>Cross-Reference for Verification:</w:t>
      </w:r>
    </w:p>
    <w:p w14:paraId="645B421E" w14:textId="77777777" w:rsidR="00E615A2" w:rsidRPr="00E615A2" w:rsidRDefault="00E615A2" w:rsidP="00E615A2">
      <w:pPr>
        <w:numPr>
          <w:ilvl w:val="0"/>
          <w:numId w:val="22"/>
        </w:numPr>
      </w:pPr>
      <w:r w:rsidRPr="00E615A2">
        <w:t>Refer to KB Examples - Negative Example List for examples where unacceptable changes, such as the removal of key metrics, led to a reduced impact.</w:t>
      </w:r>
    </w:p>
    <w:p w14:paraId="1C0476DB" w14:textId="77777777" w:rsidR="00E615A2" w:rsidRPr="00E615A2" w:rsidRDefault="00E615A2" w:rsidP="00E615A2">
      <w:r w:rsidRPr="00E615A2">
        <w:pict w14:anchorId="322CDFA4">
          <v:rect id="_x0000_i1058" style="width:0;height:1.5pt" o:hralign="center" o:hrstd="t" o:hr="t" fillcolor="#a0a0a0" stroked="f"/>
        </w:pict>
      </w:r>
    </w:p>
    <w:p w14:paraId="72506FFF" w14:textId="77777777" w:rsidR="00E615A2" w:rsidRPr="00E615A2" w:rsidRDefault="00E615A2" w:rsidP="00E615A2">
      <w:r w:rsidRPr="00E615A2">
        <w:rPr>
          <w:b/>
          <w:bCs/>
        </w:rPr>
        <w:t>3B.2 Tactical Guidance for Keyword Integration</w:t>
      </w:r>
    </w:p>
    <w:p w14:paraId="12E56B92" w14:textId="77777777" w:rsidR="00E615A2" w:rsidRPr="00E615A2" w:rsidRDefault="00E615A2" w:rsidP="00E615A2">
      <w:pPr>
        <w:numPr>
          <w:ilvl w:val="0"/>
          <w:numId w:val="23"/>
        </w:numPr>
      </w:pPr>
      <w:r w:rsidRPr="00E615A2">
        <w:rPr>
          <w:b/>
          <w:bCs/>
        </w:rPr>
        <w:t>Balancing Different Goals:</w:t>
      </w:r>
    </w:p>
    <w:p w14:paraId="065C831B" w14:textId="77777777" w:rsidR="00E615A2" w:rsidRPr="00E615A2" w:rsidRDefault="00E615A2" w:rsidP="00E615A2">
      <w:pPr>
        <w:numPr>
          <w:ilvl w:val="1"/>
          <w:numId w:val="23"/>
        </w:numPr>
      </w:pPr>
      <w:r w:rsidRPr="00E615A2">
        <w:t>When adding a keyword, balance the need to maintain flow, preserve metrics, and ensure the bullet remains impactful.</w:t>
      </w:r>
    </w:p>
    <w:p w14:paraId="261E45BA" w14:textId="77777777" w:rsidR="00E615A2" w:rsidRPr="00E615A2" w:rsidRDefault="00E615A2" w:rsidP="00E615A2">
      <w:pPr>
        <w:numPr>
          <w:ilvl w:val="1"/>
          <w:numId w:val="23"/>
        </w:numPr>
      </w:pPr>
      <w:r w:rsidRPr="00E615A2">
        <w:t>If adding a keyword forces the removal of an important element (e.g., a metric), preserve metrics first, followed by flow, and add the keyword last if it can be incorporated seamlessly.</w:t>
      </w:r>
    </w:p>
    <w:p w14:paraId="7265BCC5" w14:textId="77777777" w:rsidR="00E615A2" w:rsidRPr="00E615A2" w:rsidRDefault="00E615A2" w:rsidP="00E615A2">
      <w:r w:rsidRPr="00E615A2">
        <w:rPr>
          <w:b/>
          <w:bCs/>
        </w:rPr>
        <w:t>Cross-Reference for Verification:</w:t>
      </w:r>
    </w:p>
    <w:p w14:paraId="4407C75B" w14:textId="77777777" w:rsidR="00E615A2" w:rsidRPr="00E615A2" w:rsidRDefault="00E615A2" w:rsidP="00E615A2">
      <w:pPr>
        <w:numPr>
          <w:ilvl w:val="0"/>
          <w:numId w:val="24"/>
        </w:numPr>
      </w:pPr>
      <w:r w:rsidRPr="00E615A2">
        <w:t>Refer to KB 1 - Section 1.1 (Direct Evidence Only) to ensure all added content is supported by resume evidence.</w:t>
      </w:r>
    </w:p>
    <w:p w14:paraId="7977B636" w14:textId="77777777" w:rsidR="00E615A2" w:rsidRPr="00E615A2" w:rsidRDefault="00E615A2" w:rsidP="00E615A2">
      <w:pPr>
        <w:numPr>
          <w:ilvl w:val="0"/>
          <w:numId w:val="24"/>
        </w:numPr>
      </w:pPr>
      <w:r w:rsidRPr="00E615A2">
        <w:t>Refer to KB Examples - Gray Area Example List for examples where balancing different goals led to nuanced decisions.</w:t>
      </w:r>
    </w:p>
    <w:p w14:paraId="009632C0" w14:textId="77777777" w:rsidR="00E615A2" w:rsidRPr="00E615A2" w:rsidRDefault="00E615A2" w:rsidP="00E615A2">
      <w:pPr>
        <w:numPr>
          <w:ilvl w:val="0"/>
          <w:numId w:val="24"/>
        </w:numPr>
      </w:pPr>
      <w:r w:rsidRPr="00E615A2">
        <w:rPr>
          <w:b/>
          <w:bCs/>
        </w:rPr>
        <w:t>Handling Keywords That Do Not Naturally Fit:</w:t>
      </w:r>
    </w:p>
    <w:p w14:paraId="1D25B06A" w14:textId="77777777" w:rsidR="00E615A2" w:rsidRPr="00E615A2" w:rsidRDefault="00E615A2" w:rsidP="00E615A2">
      <w:pPr>
        <w:numPr>
          <w:ilvl w:val="1"/>
          <w:numId w:val="24"/>
        </w:numPr>
      </w:pPr>
      <w:r w:rsidRPr="00E615A2">
        <w:t>If a keyword does not fit naturally and its addition would disrupt the meaning or flow, it is preferable to leave it out of that bullet point and consider using it elsewhere.</w:t>
      </w:r>
    </w:p>
    <w:p w14:paraId="49EDA2FB" w14:textId="77777777" w:rsidR="00E615A2" w:rsidRPr="00E615A2" w:rsidRDefault="00E615A2" w:rsidP="00E615A2">
      <w:pPr>
        <w:numPr>
          <w:ilvl w:val="1"/>
          <w:numId w:val="24"/>
        </w:numPr>
      </w:pPr>
      <w:r w:rsidRPr="00E615A2">
        <w:rPr>
          <w:b/>
          <w:bCs/>
        </w:rPr>
        <w:t>Guidance for Repetition:</w:t>
      </w:r>
      <w:r w:rsidRPr="00E615A2">
        <w:t xml:space="preserve"> If a keyword can enhance ATS optimization by appearing in more than one bullet point without redundancy, it is acceptable to use it more than once.</w:t>
      </w:r>
    </w:p>
    <w:p w14:paraId="3C925FAC" w14:textId="77777777" w:rsidR="00E615A2" w:rsidRPr="00E615A2" w:rsidRDefault="00E615A2" w:rsidP="00E615A2">
      <w:r w:rsidRPr="00E615A2">
        <w:rPr>
          <w:b/>
          <w:bCs/>
        </w:rPr>
        <w:t>Cross-Reference for Verification:</w:t>
      </w:r>
    </w:p>
    <w:p w14:paraId="566D1B9B" w14:textId="77777777" w:rsidR="00E615A2" w:rsidRPr="00E615A2" w:rsidRDefault="00E615A2" w:rsidP="00E615A2">
      <w:pPr>
        <w:numPr>
          <w:ilvl w:val="0"/>
          <w:numId w:val="25"/>
        </w:numPr>
      </w:pPr>
      <w:r w:rsidRPr="00E615A2">
        <w:t>Refer to KB Examples - Positive Example List for examples of effective keyword repetition.</w:t>
      </w:r>
    </w:p>
    <w:p w14:paraId="32C8E625" w14:textId="77777777" w:rsidR="00E615A2" w:rsidRPr="00E615A2" w:rsidRDefault="00E615A2" w:rsidP="00E615A2">
      <w:r w:rsidRPr="00E615A2">
        <w:lastRenderedPageBreak/>
        <w:pict w14:anchorId="7E8C6EEA">
          <v:rect id="_x0000_i1059" style="width:0;height:1.5pt" o:hralign="center" o:hrstd="t" o:hr="t" fillcolor="#a0a0a0" stroked="f"/>
        </w:pict>
      </w:r>
    </w:p>
    <w:p w14:paraId="6031F54D" w14:textId="77777777" w:rsidR="00E615A2" w:rsidRPr="00E615A2" w:rsidRDefault="00E615A2" w:rsidP="00E615A2">
      <w:r w:rsidRPr="00E615A2">
        <w:rPr>
          <w:b/>
          <w:bCs/>
        </w:rPr>
        <w:t>3B.3 Procedural Instructions for Conflicting Priorities</w:t>
      </w:r>
    </w:p>
    <w:p w14:paraId="779C7F55" w14:textId="77777777" w:rsidR="00E615A2" w:rsidRPr="00E615A2" w:rsidRDefault="00E615A2" w:rsidP="00E615A2">
      <w:pPr>
        <w:numPr>
          <w:ilvl w:val="0"/>
          <w:numId w:val="26"/>
        </w:numPr>
      </w:pPr>
      <w:r w:rsidRPr="00E615A2">
        <w:rPr>
          <w:b/>
          <w:bCs/>
        </w:rPr>
        <w:t>Prioritization Decision Tree:</w:t>
      </w:r>
    </w:p>
    <w:p w14:paraId="49CDE374" w14:textId="77777777" w:rsidR="00E615A2" w:rsidRPr="00E615A2" w:rsidRDefault="00E615A2" w:rsidP="00E615A2">
      <w:pPr>
        <w:numPr>
          <w:ilvl w:val="1"/>
          <w:numId w:val="26"/>
        </w:numPr>
      </w:pPr>
      <w:r w:rsidRPr="00E615A2">
        <w:t>Use the following steps when deciding between conflicting priorities:</w:t>
      </w:r>
    </w:p>
    <w:p w14:paraId="7A9BB17A" w14:textId="77777777" w:rsidR="00E615A2" w:rsidRPr="00E615A2" w:rsidRDefault="00E615A2" w:rsidP="00E615A2">
      <w:pPr>
        <w:numPr>
          <w:ilvl w:val="2"/>
          <w:numId w:val="26"/>
        </w:numPr>
      </w:pPr>
      <w:r w:rsidRPr="00E615A2">
        <w:rPr>
          <w:b/>
          <w:bCs/>
        </w:rPr>
        <w:t>Step 1: Preserve Metrics:</w:t>
      </w:r>
      <w:r w:rsidRPr="00E615A2">
        <w:t xml:space="preserve"> Metrics such as percentages or numerical results take priority and must be retained wherever possible.</w:t>
      </w:r>
    </w:p>
    <w:p w14:paraId="41F49B71" w14:textId="77777777" w:rsidR="00E615A2" w:rsidRPr="00E615A2" w:rsidRDefault="00E615A2" w:rsidP="00E615A2">
      <w:pPr>
        <w:numPr>
          <w:ilvl w:val="2"/>
          <w:numId w:val="26"/>
        </w:numPr>
      </w:pPr>
      <w:r w:rsidRPr="00E615A2">
        <w:rPr>
          <w:b/>
          <w:bCs/>
        </w:rPr>
        <w:t>Step 2: Maintain Flow:</w:t>
      </w:r>
      <w:r w:rsidRPr="00E615A2">
        <w:t xml:space="preserve"> Ensure the bullet point reads smoothly after any keyword addition.</w:t>
      </w:r>
    </w:p>
    <w:p w14:paraId="5FFC1D48" w14:textId="77777777" w:rsidR="00E615A2" w:rsidRPr="00E615A2" w:rsidRDefault="00E615A2" w:rsidP="00E615A2">
      <w:pPr>
        <w:numPr>
          <w:ilvl w:val="2"/>
          <w:numId w:val="26"/>
        </w:numPr>
      </w:pPr>
      <w:r w:rsidRPr="00E615A2">
        <w:rPr>
          <w:b/>
          <w:bCs/>
        </w:rPr>
        <w:t>Step 3: Add Ranked Keywords:</w:t>
      </w:r>
      <w:r w:rsidRPr="00E615A2">
        <w:t xml:space="preserve"> If the bullet point still fits within character limits, incorporate the ranked keyword.</w:t>
      </w:r>
    </w:p>
    <w:p w14:paraId="65FC4E30" w14:textId="77777777" w:rsidR="00E615A2" w:rsidRPr="00E615A2" w:rsidRDefault="00E615A2" w:rsidP="00E615A2">
      <w:pPr>
        <w:numPr>
          <w:ilvl w:val="2"/>
          <w:numId w:val="26"/>
        </w:numPr>
      </w:pPr>
      <w:r w:rsidRPr="00E615A2">
        <w:rPr>
          <w:b/>
          <w:bCs/>
        </w:rPr>
        <w:t>Step 4: Rephrase to Minimize Disruption:</w:t>
      </w:r>
      <w:r w:rsidRPr="00E615A2">
        <w:t xml:space="preserve"> Reword the bullet point if needed to incorporate the keyword while minimizing changes to the original meaning.</w:t>
      </w:r>
    </w:p>
    <w:p w14:paraId="1B506B05" w14:textId="77777777" w:rsidR="00E615A2" w:rsidRPr="00E615A2" w:rsidRDefault="00E615A2" w:rsidP="00E615A2">
      <w:r w:rsidRPr="00E615A2">
        <w:rPr>
          <w:b/>
          <w:bCs/>
        </w:rPr>
        <w:t>Cross-Reference for Verification:</w:t>
      </w:r>
    </w:p>
    <w:p w14:paraId="772661A6" w14:textId="77777777" w:rsidR="00E615A2" w:rsidRPr="00E615A2" w:rsidRDefault="00E615A2" w:rsidP="00E615A2">
      <w:pPr>
        <w:numPr>
          <w:ilvl w:val="0"/>
          <w:numId w:val="27"/>
        </w:numPr>
      </w:pPr>
      <w:r w:rsidRPr="00E615A2">
        <w:t>Refer to KB 1 - Section 1.5 (Apply Keywords at Sentence Level) to ensure keyword application maintains both sentence-level integrity and overall bullet coherence.</w:t>
      </w:r>
    </w:p>
    <w:p w14:paraId="167D1E69" w14:textId="77777777" w:rsidR="00E615A2" w:rsidRPr="00E615A2" w:rsidRDefault="00E615A2" w:rsidP="00E615A2">
      <w:r w:rsidRPr="00E615A2">
        <w:pict w14:anchorId="6C880D21">
          <v:rect id="_x0000_i1060" style="width:0;height:1.5pt" o:hralign="center" o:hrstd="t" o:hr="t" fillcolor="#a0a0a0" stroked="f"/>
        </w:pict>
      </w:r>
    </w:p>
    <w:p w14:paraId="5904546C" w14:textId="77777777" w:rsidR="00E615A2" w:rsidRPr="00E615A2" w:rsidRDefault="00E615A2" w:rsidP="00E615A2">
      <w:r w:rsidRPr="00E615A2">
        <w:rPr>
          <w:b/>
          <w:bCs/>
        </w:rPr>
        <w:t>3B.4 Examples of Minimal Changes</w:t>
      </w:r>
    </w:p>
    <w:p w14:paraId="16278881" w14:textId="77777777" w:rsidR="00E615A2" w:rsidRPr="00E615A2" w:rsidRDefault="00E615A2" w:rsidP="00E615A2">
      <w:pPr>
        <w:numPr>
          <w:ilvl w:val="0"/>
          <w:numId w:val="28"/>
        </w:numPr>
      </w:pPr>
      <w:r w:rsidRPr="00E615A2">
        <w:rPr>
          <w:b/>
          <w:bCs/>
        </w:rPr>
        <w:t>Example of Minimal Changes with Keyword Integration:</w:t>
      </w:r>
    </w:p>
    <w:p w14:paraId="05AC8B78" w14:textId="77777777" w:rsidR="00E615A2" w:rsidRPr="00E615A2" w:rsidRDefault="00E615A2" w:rsidP="00E615A2">
      <w:pPr>
        <w:numPr>
          <w:ilvl w:val="1"/>
          <w:numId w:val="28"/>
        </w:numPr>
      </w:pPr>
      <w:r w:rsidRPr="00E615A2">
        <w:rPr>
          <w:b/>
          <w:bCs/>
        </w:rPr>
        <w:t>Before:</w:t>
      </w:r>
      <w:r w:rsidRPr="00E615A2">
        <w:t xml:space="preserve"> "Managed a project to improve operational efficiency, resulting in an 18% productivity increase."</w:t>
      </w:r>
    </w:p>
    <w:p w14:paraId="476F1C76" w14:textId="77777777" w:rsidR="00E615A2" w:rsidRPr="00E615A2" w:rsidRDefault="00E615A2" w:rsidP="00E615A2">
      <w:pPr>
        <w:numPr>
          <w:ilvl w:val="1"/>
          <w:numId w:val="28"/>
        </w:numPr>
      </w:pPr>
      <w:r w:rsidRPr="00E615A2">
        <w:rPr>
          <w:b/>
          <w:bCs/>
        </w:rPr>
        <w:t>After (Minimal Change + Keyword Added):</w:t>
      </w:r>
      <w:r w:rsidRPr="00E615A2">
        <w:t xml:space="preserve"> "Managed a project, improving operational efficiency by 18%, contributing to operational scalability."</w:t>
      </w:r>
    </w:p>
    <w:p w14:paraId="0CA3B89B" w14:textId="77777777" w:rsidR="00E615A2" w:rsidRPr="00E615A2" w:rsidRDefault="00E615A2" w:rsidP="00E615A2">
      <w:r w:rsidRPr="00E615A2">
        <w:rPr>
          <w:b/>
          <w:bCs/>
        </w:rPr>
        <w:t>Cross-Reference for Verification:</w:t>
      </w:r>
    </w:p>
    <w:p w14:paraId="7FEDCEB2" w14:textId="77777777" w:rsidR="00E615A2" w:rsidRPr="00E615A2" w:rsidRDefault="00E615A2" w:rsidP="00E615A2">
      <w:pPr>
        <w:numPr>
          <w:ilvl w:val="0"/>
          <w:numId w:val="29"/>
        </w:numPr>
      </w:pPr>
      <w:r w:rsidRPr="00E615A2">
        <w:t>Refer to KB Examples - Positive Example List for examples of how minimal changes can be used to incorporate keywords effectively.</w:t>
      </w:r>
    </w:p>
    <w:p w14:paraId="611F924D" w14:textId="77777777" w:rsidR="00E615A2" w:rsidRPr="00E615A2" w:rsidRDefault="00E615A2" w:rsidP="00E615A2">
      <w:pPr>
        <w:numPr>
          <w:ilvl w:val="0"/>
          <w:numId w:val="29"/>
        </w:numPr>
      </w:pPr>
      <w:r w:rsidRPr="00E615A2">
        <w:rPr>
          <w:b/>
          <w:bCs/>
        </w:rPr>
        <w:t>Common Errors to Avoid:</w:t>
      </w:r>
    </w:p>
    <w:p w14:paraId="133C75C2" w14:textId="77777777" w:rsidR="00E615A2" w:rsidRPr="00E615A2" w:rsidRDefault="00E615A2" w:rsidP="00E615A2">
      <w:pPr>
        <w:numPr>
          <w:ilvl w:val="1"/>
          <w:numId w:val="29"/>
        </w:numPr>
      </w:pPr>
      <w:r w:rsidRPr="00E615A2">
        <w:rPr>
          <w:b/>
          <w:bCs/>
        </w:rPr>
        <w:lastRenderedPageBreak/>
        <w:t>Over-Simplification:</w:t>
      </w:r>
      <w:r w:rsidRPr="00E615A2">
        <w:t xml:space="preserve"> Removing words that reduce the scope or specificity of an achievement (e.g., turning "improved by 18%" to simply "improved" without quantification).</w:t>
      </w:r>
    </w:p>
    <w:p w14:paraId="117E4887" w14:textId="77777777" w:rsidR="00E615A2" w:rsidRPr="00E615A2" w:rsidRDefault="00E615A2" w:rsidP="00E615A2">
      <w:pPr>
        <w:numPr>
          <w:ilvl w:val="1"/>
          <w:numId w:val="29"/>
        </w:numPr>
      </w:pPr>
      <w:r w:rsidRPr="00E615A2">
        <w:rPr>
          <w:b/>
          <w:bCs/>
        </w:rPr>
        <w:t>Loss of Key Outcomes:</w:t>
      </w:r>
      <w:r w:rsidRPr="00E615A2">
        <w:t xml:space="preserve"> Metrics and outcomes should not be sacrificed for conciseness unless </w:t>
      </w:r>
      <w:proofErr w:type="gramStart"/>
      <w:r w:rsidRPr="00E615A2">
        <w:t>absolutely necessary</w:t>
      </w:r>
      <w:proofErr w:type="gramEnd"/>
      <w:r w:rsidRPr="00E615A2">
        <w:t xml:space="preserve"> for character limits.</w:t>
      </w:r>
    </w:p>
    <w:p w14:paraId="34B12D99" w14:textId="77777777" w:rsidR="00E615A2" w:rsidRPr="00E615A2" w:rsidRDefault="00E615A2" w:rsidP="00E615A2">
      <w:r w:rsidRPr="00E615A2">
        <w:rPr>
          <w:b/>
          <w:bCs/>
        </w:rPr>
        <w:t>Cross-Reference for Verification:</w:t>
      </w:r>
    </w:p>
    <w:p w14:paraId="0C2F1629" w14:textId="77777777" w:rsidR="00E615A2" w:rsidRPr="00E615A2" w:rsidRDefault="00E615A2" w:rsidP="00E615A2">
      <w:pPr>
        <w:numPr>
          <w:ilvl w:val="0"/>
          <w:numId w:val="30"/>
        </w:numPr>
      </w:pPr>
      <w:r w:rsidRPr="00E615A2">
        <w:t>Refer to KB Examples - Negative Example List for scenarios where over-simplification led to a loss of key information.</w:t>
      </w:r>
    </w:p>
    <w:p w14:paraId="0571D2A1" w14:textId="77777777" w:rsidR="00E615A2" w:rsidRPr="00E615A2" w:rsidRDefault="00E615A2" w:rsidP="00E615A2">
      <w:r w:rsidRPr="00E615A2">
        <w:pict w14:anchorId="3A6C8A39">
          <v:rect id="_x0000_i1061" style="width:0;height:1.5pt" o:hralign="center" o:hrstd="t" o:hr="t" fillcolor="#a0a0a0" stroked="f"/>
        </w:pict>
      </w:r>
    </w:p>
    <w:p w14:paraId="7AAA12A6" w14:textId="77777777" w:rsidR="00E615A2" w:rsidRPr="00E615A2" w:rsidRDefault="00E615A2" w:rsidP="00E615A2">
      <w:r w:rsidRPr="00E615A2">
        <w:rPr>
          <w:b/>
          <w:bCs/>
        </w:rPr>
        <w:t>3B.5 Verification for Keyword Integration</w:t>
      </w:r>
    </w:p>
    <w:p w14:paraId="699A51EE" w14:textId="77777777" w:rsidR="00E615A2" w:rsidRPr="00E615A2" w:rsidRDefault="00E615A2" w:rsidP="00E615A2">
      <w:pPr>
        <w:numPr>
          <w:ilvl w:val="0"/>
          <w:numId w:val="31"/>
        </w:numPr>
      </w:pPr>
      <w:r w:rsidRPr="00E615A2">
        <w:rPr>
          <w:b/>
          <w:bCs/>
        </w:rPr>
        <w:t>Verification Requirements:</w:t>
      </w:r>
    </w:p>
    <w:p w14:paraId="6045F964" w14:textId="77777777" w:rsidR="00E615A2" w:rsidRPr="00E615A2" w:rsidRDefault="00E615A2" w:rsidP="00E615A2">
      <w:pPr>
        <w:numPr>
          <w:ilvl w:val="1"/>
          <w:numId w:val="31"/>
        </w:numPr>
      </w:pPr>
      <w:r w:rsidRPr="00E615A2">
        <w:t>Use the Verification Log to track:</w:t>
      </w:r>
    </w:p>
    <w:p w14:paraId="777D5AAD" w14:textId="77777777" w:rsidR="00E615A2" w:rsidRPr="00E615A2" w:rsidRDefault="00E615A2" w:rsidP="00E615A2">
      <w:pPr>
        <w:numPr>
          <w:ilvl w:val="2"/>
          <w:numId w:val="31"/>
        </w:numPr>
      </w:pPr>
      <w:r w:rsidRPr="00E615A2">
        <w:rPr>
          <w:b/>
          <w:bCs/>
        </w:rPr>
        <w:t>Original Bullet Point:</w:t>
      </w:r>
      <w:r w:rsidRPr="00E615A2">
        <w:t xml:space="preserve"> Quote the original bullet point.</w:t>
      </w:r>
    </w:p>
    <w:p w14:paraId="1F0C8786" w14:textId="77777777" w:rsidR="00E615A2" w:rsidRPr="00E615A2" w:rsidRDefault="00E615A2" w:rsidP="00E615A2">
      <w:pPr>
        <w:numPr>
          <w:ilvl w:val="2"/>
          <w:numId w:val="31"/>
        </w:numPr>
      </w:pPr>
      <w:r w:rsidRPr="00E615A2">
        <w:rPr>
          <w:b/>
          <w:bCs/>
        </w:rPr>
        <w:t>Keyword Added:</w:t>
      </w:r>
      <w:r w:rsidRPr="00E615A2">
        <w:t xml:space="preserve"> Document the specific keyword that was added.</w:t>
      </w:r>
    </w:p>
    <w:p w14:paraId="3EB7F014" w14:textId="77777777" w:rsidR="00E615A2" w:rsidRPr="00E615A2" w:rsidRDefault="00E615A2" w:rsidP="00E615A2">
      <w:pPr>
        <w:numPr>
          <w:ilvl w:val="2"/>
          <w:numId w:val="31"/>
        </w:numPr>
      </w:pPr>
      <w:r w:rsidRPr="00E615A2">
        <w:rPr>
          <w:b/>
          <w:bCs/>
        </w:rPr>
        <w:t>Modified Bullet Point:</w:t>
      </w:r>
      <w:r w:rsidRPr="00E615A2">
        <w:t xml:space="preserve"> Provide </w:t>
      </w:r>
      <w:proofErr w:type="gramStart"/>
      <w:r w:rsidRPr="00E615A2">
        <w:t>the</w:t>
      </w:r>
      <w:proofErr w:type="gramEnd"/>
      <w:r w:rsidRPr="00E615A2">
        <w:t xml:space="preserve"> updated version of the bullet point.</w:t>
      </w:r>
    </w:p>
    <w:p w14:paraId="31820549" w14:textId="77777777" w:rsidR="00E615A2" w:rsidRPr="00E615A2" w:rsidRDefault="00E615A2" w:rsidP="00E615A2">
      <w:pPr>
        <w:numPr>
          <w:ilvl w:val="2"/>
          <w:numId w:val="31"/>
        </w:numPr>
      </w:pPr>
      <w:r w:rsidRPr="00E615A2">
        <w:rPr>
          <w:b/>
          <w:bCs/>
        </w:rPr>
        <w:t>Context Match Confirmation:</w:t>
      </w:r>
      <w:r w:rsidRPr="00E615A2">
        <w:t xml:space="preserve"> Confirm that the change preserves the original intent and flow.</w:t>
      </w:r>
    </w:p>
    <w:p w14:paraId="64118913" w14:textId="77777777" w:rsidR="00E615A2" w:rsidRPr="00E615A2" w:rsidRDefault="00E615A2" w:rsidP="00E615A2">
      <w:pPr>
        <w:numPr>
          <w:ilvl w:val="2"/>
          <w:numId w:val="31"/>
        </w:numPr>
      </w:pPr>
      <w:r w:rsidRPr="00E615A2">
        <w:rPr>
          <w:b/>
          <w:bCs/>
        </w:rPr>
        <w:t>Character Length Compliance:</w:t>
      </w:r>
    </w:p>
    <w:p w14:paraId="0FC489A7" w14:textId="77777777" w:rsidR="00E615A2" w:rsidRPr="00E615A2" w:rsidRDefault="00E615A2" w:rsidP="00E615A2">
      <w:pPr>
        <w:numPr>
          <w:ilvl w:val="3"/>
          <w:numId w:val="31"/>
        </w:numPr>
      </w:pPr>
      <w:r w:rsidRPr="00E615A2">
        <w:rPr>
          <w:b/>
          <w:bCs/>
        </w:rPr>
        <w:t>One-Line Bullet Points:</w:t>
      </w:r>
      <w:r w:rsidRPr="00E615A2">
        <w:t xml:space="preserve"> Ensure the updated bullet point is between 80-116 characters.</w:t>
      </w:r>
    </w:p>
    <w:p w14:paraId="01E186CA" w14:textId="77777777" w:rsidR="00E615A2" w:rsidRPr="00E615A2" w:rsidRDefault="00E615A2" w:rsidP="00E615A2">
      <w:pPr>
        <w:numPr>
          <w:ilvl w:val="3"/>
          <w:numId w:val="31"/>
        </w:numPr>
      </w:pPr>
      <w:r w:rsidRPr="00E615A2">
        <w:rPr>
          <w:b/>
          <w:bCs/>
        </w:rPr>
        <w:t>Two-Line Bullet Points:</w:t>
      </w:r>
      <w:r w:rsidRPr="00E615A2">
        <w:t xml:space="preserve"> Ensure the updated bullet point is between 175-235 characters.</w:t>
      </w:r>
    </w:p>
    <w:p w14:paraId="43FCB2EC" w14:textId="77777777" w:rsidR="00E615A2" w:rsidRPr="00E615A2" w:rsidRDefault="00E615A2" w:rsidP="00E615A2">
      <w:r w:rsidRPr="00E615A2">
        <w:rPr>
          <w:b/>
          <w:bCs/>
        </w:rPr>
        <w:t>Verification Log Example:</w:t>
      </w:r>
    </w:p>
    <w:p w14:paraId="5068E2C6" w14:textId="77777777" w:rsidR="00E615A2" w:rsidRPr="00E615A2" w:rsidRDefault="00E615A2" w:rsidP="00E615A2">
      <w:pPr>
        <w:numPr>
          <w:ilvl w:val="0"/>
          <w:numId w:val="32"/>
        </w:numPr>
      </w:pPr>
      <w:r w:rsidRPr="00E615A2">
        <w:rPr>
          <w:b/>
          <w:bCs/>
        </w:rPr>
        <w:t>Original Bullet Point:</w:t>
      </w:r>
      <w:r w:rsidRPr="00E615A2">
        <w:t xml:space="preserve"> "Developed a new employee training program, reducing onboarding time by 20%."</w:t>
      </w:r>
    </w:p>
    <w:p w14:paraId="62D0AB02" w14:textId="77777777" w:rsidR="00E615A2" w:rsidRPr="00E615A2" w:rsidRDefault="00E615A2" w:rsidP="00E615A2">
      <w:pPr>
        <w:numPr>
          <w:ilvl w:val="0"/>
          <w:numId w:val="32"/>
        </w:numPr>
      </w:pPr>
      <w:r w:rsidRPr="00E615A2">
        <w:rPr>
          <w:b/>
          <w:bCs/>
        </w:rPr>
        <w:t>Keyword Added:</w:t>
      </w:r>
      <w:r w:rsidRPr="00E615A2">
        <w:t xml:space="preserve"> "scalable training solutions"</w:t>
      </w:r>
    </w:p>
    <w:p w14:paraId="7A3D46D6" w14:textId="77777777" w:rsidR="00E615A2" w:rsidRPr="00E615A2" w:rsidRDefault="00E615A2" w:rsidP="00E615A2">
      <w:pPr>
        <w:numPr>
          <w:ilvl w:val="0"/>
          <w:numId w:val="32"/>
        </w:numPr>
      </w:pPr>
      <w:r w:rsidRPr="00E615A2">
        <w:rPr>
          <w:b/>
          <w:bCs/>
        </w:rPr>
        <w:t>Modified Bullet Point:</w:t>
      </w:r>
      <w:r w:rsidRPr="00E615A2">
        <w:t xml:space="preserve"> "Developed scalable training solutions, reducing onboarding time by 20%."</w:t>
      </w:r>
    </w:p>
    <w:p w14:paraId="1BD37B27" w14:textId="77777777" w:rsidR="00E615A2" w:rsidRPr="00E615A2" w:rsidRDefault="00E615A2" w:rsidP="00E615A2">
      <w:pPr>
        <w:numPr>
          <w:ilvl w:val="0"/>
          <w:numId w:val="32"/>
        </w:numPr>
      </w:pPr>
      <w:r w:rsidRPr="00E615A2">
        <w:rPr>
          <w:b/>
          <w:bCs/>
        </w:rPr>
        <w:lastRenderedPageBreak/>
        <w:t>Context Match Confirmation:</w:t>
      </w:r>
      <w:r w:rsidRPr="00E615A2">
        <w:t xml:space="preserve"> Confirmed that the modified bullet retains the original intent and quantifiable outcome.</w:t>
      </w:r>
    </w:p>
    <w:p w14:paraId="1B2840F1" w14:textId="77777777" w:rsidR="00E615A2" w:rsidRPr="00E615A2" w:rsidRDefault="00E615A2" w:rsidP="00E615A2">
      <w:pPr>
        <w:numPr>
          <w:ilvl w:val="0"/>
          <w:numId w:val="32"/>
        </w:numPr>
      </w:pPr>
      <w:r w:rsidRPr="00E615A2">
        <w:rPr>
          <w:b/>
          <w:bCs/>
        </w:rPr>
        <w:t>Character Length Compliance:</w:t>
      </w:r>
      <w:r w:rsidRPr="00E615A2">
        <w:t xml:space="preserve"> Resulting bullet point is 115 characters.</w:t>
      </w:r>
    </w:p>
    <w:p w14:paraId="725012BF" w14:textId="77777777" w:rsidR="00E615A2" w:rsidRPr="00E615A2" w:rsidRDefault="00E615A2" w:rsidP="00E615A2">
      <w:r w:rsidRPr="00E615A2">
        <w:rPr>
          <w:b/>
          <w:bCs/>
        </w:rPr>
        <w:t>Cross-Reference for Verification:</w:t>
      </w:r>
    </w:p>
    <w:p w14:paraId="04EC283F" w14:textId="77777777" w:rsidR="00E615A2" w:rsidRPr="00E615A2" w:rsidRDefault="00E615A2" w:rsidP="00E615A2">
      <w:pPr>
        <w:numPr>
          <w:ilvl w:val="0"/>
          <w:numId w:val="33"/>
        </w:numPr>
      </w:pPr>
      <w:r w:rsidRPr="00E615A2">
        <w:t>Refer to KB Examples - Positive Example List for well-documented verification logs that maintain alignment and core impact.</w:t>
      </w:r>
    </w:p>
    <w:p w14:paraId="72D099ED" w14:textId="77777777" w:rsidR="00E615A2" w:rsidRPr="00E615A2" w:rsidRDefault="00E615A2" w:rsidP="00E615A2">
      <w:pPr>
        <w:numPr>
          <w:ilvl w:val="0"/>
          <w:numId w:val="33"/>
        </w:numPr>
      </w:pPr>
      <w:r w:rsidRPr="00E615A2">
        <w:t>Refer to KB 1 - Section 1.6 (Two-Level Verification) for further verification requirements to ensure alignment with the bullet point’s context and flow.</w:t>
      </w:r>
    </w:p>
    <w:p w14:paraId="1F2EB86F" w14:textId="031D7DE5" w:rsidR="002405DB" w:rsidRPr="00E615A2" w:rsidRDefault="002405DB" w:rsidP="00E615A2"/>
    <w:sectPr w:rsidR="002405DB" w:rsidRPr="00E615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C792F"/>
    <w:multiLevelType w:val="multilevel"/>
    <w:tmpl w:val="C66EF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94979"/>
    <w:multiLevelType w:val="multilevel"/>
    <w:tmpl w:val="D0084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D4E79"/>
    <w:multiLevelType w:val="multilevel"/>
    <w:tmpl w:val="811EF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D46B9"/>
    <w:multiLevelType w:val="multilevel"/>
    <w:tmpl w:val="BB92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31CD4"/>
    <w:multiLevelType w:val="multilevel"/>
    <w:tmpl w:val="73563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033FF"/>
    <w:multiLevelType w:val="multilevel"/>
    <w:tmpl w:val="DF16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64F81"/>
    <w:multiLevelType w:val="multilevel"/>
    <w:tmpl w:val="76E0F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C3EB9"/>
    <w:multiLevelType w:val="multilevel"/>
    <w:tmpl w:val="24845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83590"/>
    <w:multiLevelType w:val="multilevel"/>
    <w:tmpl w:val="0534E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371AD"/>
    <w:multiLevelType w:val="multilevel"/>
    <w:tmpl w:val="B6DED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37222"/>
    <w:multiLevelType w:val="multilevel"/>
    <w:tmpl w:val="B822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85E58"/>
    <w:multiLevelType w:val="multilevel"/>
    <w:tmpl w:val="44E09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C65B3"/>
    <w:multiLevelType w:val="multilevel"/>
    <w:tmpl w:val="C5EEC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63301"/>
    <w:multiLevelType w:val="multilevel"/>
    <w:tmpl w:val="C84E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11575"/>
    <w:multiLevelType w:val="multilevel"/>
    <w:tmpl w:val="D8DC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8042A"/>
    <w:multiLevelType w:val="multilevel"/>
    <w:tmpl w:val="E7A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84716"/>
    <w:multiLevelType w:val="multilevel"/>
    <w:tmpl w:val="CCB84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B73BF"/>
    <w:multiLevelType w:val="multilevel"/>
    <w:tmpl w:val="86640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E7551"/>
    <w:multiLevelType w:val="multilevel"/>
    <w:tmpl w:val="EDF0B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67D69"/>
    <w:multiLevelType w:val="multilevel"/>
    <w:tmpl w:val="F27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37313"/>
    <w:multiLevelType w:val="multilevel"/>
    <w:tmpl w:val="C72A2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E276C"/>
    <w:multiLevelType w:val="multilevel"/>
    <w:tmpl w:val="3508D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A5BCE"/>
    <w:multiLevelType w:val="multilevel"/>
    <w:tmpl w:val="698E0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66A21"/>
    <w:multiLevelType w:val="multilevel"/>
    <w:tmpl w:val="9118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558DB"/>
    <w:multiLevelType w:val="multilevel"/>
    <w:tmpl w:val="25A2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B02B7"/>
    <w:multiLevelType w:val="multilevel"/>
    <w:tmpl w:val="CBC27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C86798"/>
    <w:multiLevelType w:val="multilevel"/>
    <w:tmpl w:val="0A70C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7D0443"/>
    <w:multiLevelType w:val="multilevel"/>
    <w:tmpl w:val="4CB08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537AF"/>
    <w:multiLevelType w:val="multilevel"/>
    <w:tmpl w:val="026E8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34058D"/>
    <w:multiLevelType w:val="multilevel"/>
    <w:tmpl w:val="31A01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4B13FC"/>
    <w:multiLevelType w:val="multilevel"/>
    <w:tmpl w:val="C09E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658BB"/>
    <w:multiLevelType w:val="multilevel"/>
    <w:tmpl w:val="6AFE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106D45"/>
    <w:multiLevelType w:val="multilevel"/>
    <w:tmpl w:val="6F5E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150365">
    <w:abstractNumId w:val="2"/>
  </w:num>
  <w:num w:numId="2" w16cid:durableId="1709186311">
    <w:abstractNumId w:val="27"/>
  </w:num>
  <w:num w:numId="3" w16cid:durableId="1326662798">
    <w:abstractNumId w:val="17"/>
  </w:num>
  <w:num w:numId="4" w16cid:durableId="319118215">
    <w:abstractNumId w:val="11"/>
  </w:num>
  <w:num w:numId="5" w16cid:durableId="997075981">
    <w:abstractNumId w:val="4"/>
  </w:num>
  <w:num w:numId="6" w16cid:durableId="1019428965">
    <w:abstractNumId w:val="25"/>
  </w:num>
  <w:num w:numId="7" w16cid:durableId="1983073334">
    <w:abstractNumId w:val="12"/>
  </w:num>
  <w:num w:numId="8" w16cid:durableId="1015351315">
    <w:abstractNumId w:val="31"/>
  </w:num>
  <w:num w:numId="9" w16cid:durableId="1827285014">
    <w:abstractNumId w:val="0"/>
  </w:num>
  <w:num w:numId="10" w16cid:durableId="1254390469">
    <w:abstractNumId w:val="7"/>
  </w:num>
  <w:num w:numId="11" w16cid:durableId="161169789">
    <w:abstractNumId w:val="14"/>
  </w:num>
  <w:num w:numId="12" w16cid:durableId="83965716">
    <w:abstractNumId w:val="8"/>
  </w:num>
  <w:num w:numId="13" w16cid:durableId="1614433031">
    <w:abstractNumId w:val="19"/>
  </w:num>
  <w:num w:numId="14" w16cid:durableId="804927043">
    <w:abstractNumId w:val="6"/>
  </w:num>
  <w:num w:numId="15" w16cid:durableId="416177012">
    <w:abstractNumId w:val="28"/>
  </w:num>
  <w:num w:numId="16" w16cid:durableId="493182150">
    <w:abstractNumId w:val="10"/>
  </w:num>
  <w:num w:numId="17" w16cid:durableId="2032609054">
    <w:abstractNumId w:val="29"/>
  </w:num>
  <w:num w:numId="18" w16cid:durableId="2097044994">
    <w:abstractNumId w:val="24"/>
  </w:num>
  <w:num w:numId="19" w16cid:durableId="1136407512">
    <w:abstractNumId w:val="13"/>
  </w:num>
  <w:num w:numId="20" w16cid:durableId="1462962037">
    <w:abstractNumId w:val="22"/>
  </w:num>
  <w:num w:numId="21" w16cid:durableId="849027560">
    <w:abstractNumId w:val="21"/>
  </w:num>
  <w:num w:numId="22" w16cid:durableId="1822304405">
    <w:abstractNumId w:val="30"/>
  </w:num>
  <w:num w:numId="23" w16cid:durableId="773094663">
    <w:abstractNumId w:val="9"/>
  </w:num>
  <w:num w:numId="24" w16cid:durableId="513687466">
    <w:abstractNumId w:val="16"/>
  </w:num>
  <w:num w:numId="25" w16cid:durableId="1240943806">
    <w:abstractNumId w:val="5"/>
  </w:num>
  <w:num w:numId="26" w16cid:durableId="1543522538">
    <w:abstractNumId w:val="26"/>
  </w:num>
  <w:num w:numId="27" w16cid:durableId="953437589">
    <w:abstractNumId w:val="32"/>
  </w:num>
  <w:num w:numId="28" w16cid:durableId="2090619664">
    <w:abstractNumId w:val="1"/>
  </w:num>
  <w:num w:numId="29" w16cid:durableId="1486315701">
    <w:abstractNumId w:val="18"/>
  </w:num>
  <w:num w:numId="30" w16cid:durableId="1506431500">
    <w:abstractNumId w:val="23"/>
  </w:num>
  <w:num w:numId="31" w16cid:durableId="1235362121">
    <w:abstractNumId w:val="20"/>
  </w:num>
  <w:num w:numId="32" w16cid:durableId="1776169500">
    <w:abstractNumId w:val="15"/>
  </w:num>
  <w:num w:numId="33" w16cid:durableId="2062556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DB"/>
    <w:rsid w:val="002405DB"/>
    <w:rsid w:val="00677F41"/>
    <w:rsid w:val="0085764D"/>
    <w:rsid w:val="00E61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543EF84"/>
  <w15:chartTrackingRefBased/>
  <w15:docId w15:val="{1B4C96FB-1BA3-4681-A329-A0E4AD1CC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5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5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5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5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5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5DB"/>
    <w:rPr>
      <w:rFonts w:eastAsiaTheme="majorEastAsia" w:cstheme="majorBidi"/>
      <w:color w:val="272727" w:themeColor="text1" w:themeTint="D8"/>
    </w:rPr>
  </w:style>
  <w:style w:type="paragraph" w:styleId="Title">
    <w:name w:val="Title"/>
    <w:basedOn w:val="Normal"/>
    <w:next w:val="Normal"/>
    <w:link w:val="TitleChar"/>
    <w:uiPriority w:val="10"/>
    <w:qFormat/>
    <w:rsid w:val="00240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5DB"/>
    <w:pPr>
      <w:spacing w:before="160"/>
      <w:jc w:val="center"/>
    </w:pPr>
    <w:rPr>
      <w:i/>
      <w:iCs/>
      <w:color w:val="404040" w:themeColor="text1" w:themeTint="BF"/>
    </w:rPr>
  </w:style>
  <w:style w:type="character" w:customStyle="1" w:styleId="QuoteChar">
    <w:name w:val="Quote Char"/>
    <w:basedOn w:val="DefaultParagraphFont"/>
    <w:link w:val="Quote"/>
    <w:uiPriority w:val="29"/>
    <w:rsid w:val="002405DB"/>
    <w:rPr>
      <w:i/>
      <w:iCs/>
      <w:color w:val="404040" w:themeColor="text1" w:themeTint="BF"/>
    </w:rPr>
  </w:style>
  <w:style w:type="paragraph" w:styleId="ListParagraph">
    <w:name w:val="List Paragraph"/>
    <w:basedOn w:val="Normal"/>
    <w:uiPriority w:val="34"/>
    <w:qFormat/>
    <w:rsid w:val="002405DB"/>
    <w:pPr>
      <w:ind w:left="720"/>
      <w:contextualSpacing/>
    </w:pPr>
  </w:style>
  <w:style w:type="character" w:styleId="IntenseEmphasis">
    <w:name w:val="Intense Emphasis"/>
    <w:basedOn w:val="DefaultParagraphFont"/>
    <w:uiPriority w:val="21"/>
    <w:qFormat/>
    <w:rsid w:val="002405DB"/>
    <w:rPr>
      <w:i/>
      <w:iCs/>
      <w:color w:val="0F4761" w:themeColor="accent1" w:themeShade="BF"/>
    </w:rPr>
  </w:style>
  <w:style w:type="paragraph" w:styleId="IntenseQuote">
    <w:name w:val="Intense Quote"/>
    <w:basedOn w:val="Normal"/>
    <w:next w:val="Normal"/>
    <w:link w:val="IntenseQuoteChar"/>
    <w:uiPriority w:val="30"/>
    <w:qFormat/>
    <w:rsid w:val="00240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5DB"/>
    <w:rPr>
      <w:i/>
      <w:iCs/>
      <w:color w:val="0F4761" w:themeColor="accent1" w:themeShade="BF"/>
    </w:rPr>
  </w:style>
  <w:style w:type="character" w:styleId="IntenseReference">
    <w:name w:val="Intense Reference"/>
    <w:basedOn w:val="DefaultParagraphFont"/>
    <w:uiPriority w:val="32"/>
    <w:qFormat/>
    <w:rsid w:val="002405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724991">
      <w:bodyDiv w:val="1"/>
      <w:marLeft w:val="0"/>
      <w:marRight w:val="0"/>
      <w:marTop w:val="0"/>
      <w:marBottom w:val="0"/>
      <w:divBdr>
        <w:top w:val="none" w:sz="0" w:space="0" w:color="auto"/>
        <w:left w:val="none" w:sz="0" w:space="0" w:color="auto"/>
        <w:bottom w:val="none" w:sz="0" w:space="0" w:color="auto"/>
        <w:right w:val="none" w:sz="0" w:space="0" w:color="auto"/>
      </w:divBdr>
    </w:div>
    <w:div w:id="462117662">
      <w:bodyDiv w:val="1"/>
      <w:marLeft w:val="0"/>
      <w:marRight w:val="0"/>
      <w:marTop w:val="0"/>
      <w:marBottom w:val="0"/>
      <w:divBdr>
        <w:top w:val="none" w:sz="0" w:space="0" w:color="auto"/>
        <w:left w:val="none" w:sz="0" w:space="0" w:color="auto"/>
        <w:bottom w:val="none" w:sz="0" w:space="0" w:color="auto"/>
        <w:right w:val="none" w:sz="0" w:space="0" w:color="auto"/>
      </w:divBdr>
    </w:div>
    <w:div w:id="684477344">
      <w:bodyDiv w:val="1"/>
      <w:marLeft w:val="0"/>
      <w:marRight w:val="0"/>
      <w:marTop w:val="0"/>
      <w:marBottom w:val="0"/>
      <w:divBdr>
        <w:top w:val="none" w:sz="0" w:space="0" w:color="auto"/>
        <w:left w:val="none" w:sz="0" w:space="0" w:color="auto"/>
        <w:bottom w:val="none" w:sz="0" w:space="0" w:color="auto"/>
        <w:right w:val="none" w:sz="0" w:space="0" w:color="auto"/>
      </w:divBdr>
    </w:div>
    <w:div w:id="944338897">
      <w:bodyDiv w:val="1"/>
      <w:marLeft w:val="0"/>
      <w:marRight w:val="0"/>
      <w:marTop w:val="0"/>
      <w:marBottom w:val="0"/>
      <w:divBdr>
        <w:top w:val="none" w:sz="0" w:space="0" w:color="auto"/>
        <w:left w:val="none" w:sz="0" w:space="0" w:color="auto"/>
        <w:bottom w:val="none" w:sz="0" w:space="0" w:color="auto"/>
        <w:right w:val="none" w:sz="0" w:space="0" w:color="auto"/>
      </w:divBdr>
    </w:div>
    <w:div w:id="998580151">
      <w:bodyDiv w:val="1"/>
      <w:marLeft w:val="0"/>
      <w:marRight w:val="0"/>
      <w:marTop w:val="0"/>
      <w:marBottom w:val="0"/>
      <w:divBdr>
        <w:top w:val="none" w:sz="0" w:space="0" w:color="auto"/>
        <w:left w:val="none" w:sz="0" w:space="0" w:color="auto"/>
        <w:bottom w:val="none" w:sz="0" w:space="0" w:color="auto"/>
        <w:right w:val="none" w:sz="0" w:space="0" w:color="auto"/>
      </w:divBdr>
    </w:div>
    <w:div w:id="1839080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928</Words>
  <Characters>5292</Characters>
  <Application>Microsoft Office Word</Application>
  <DocSecurity>0</DocSecurity>
  <Lines>44</Lines>
  <Paragraphs>12</Paragraphs>
  <ScaleCrop>false</ScaleCrop>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3</cp:revision>
  <dcterms:created xsi:type="dcterms:W3CDTF">2024-10-04T22:42:00Z</dcterms:created>
  <dcterms:modified xsi:type="dcterms:W3CDTF">2024-10-05T02:04:00Z</dcterms:modified>
</cp:coreProperties>
</file>