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2203E" w14:textId="77777777" w:rsidR="00E93F7F" w:rsidRDefault="00E93F7F">
      <w:pPr>
        <w:pStyle w:val="Ttulo"/>
        <w:rPr>
          <w:lang w:val="pt-PT"/>
        </w:rPr>
      </w:pPr>
    </w:p>
    <w:p w14:paraId="6A3BC7F5" w14:textId="77777777" w:rsidR="00E93F7F" w:rsidRDefault="00E93F7F">
      <w:pPr>
        <w:pStyle w:val="Ttulo"/>
        <w:rPr>
          <w:lang w:val="pt-PT"/>
        </w:rPr>
      </w:pPr>
    </w:p>
    <w:p w14:paraId="1272EF41" w14:textId="77777777" w:rsidR="00E93F7F" w:rsidRDefault="00E93F7F">
      <w:pPr>
        <w:pStyle w:val="Ttulo"/>
        <w:rPr>
          <w:lang w:val="pt-PT"/>
        </w:rPr>
      </w:pPr>
    </w:p>
    <w:p w14:paraId="5E513DA5" w14:textId="77777777" w:rsidR="00E93F7F" w:rsidRDefault="00E93F7F">
      <w:pPr>
        <w:pStyle w:val="Ttulo"/>
        <w:rPr>
          <w:lang w:val="pt-PT"/>
        </w:rPr>
      </w:pPr>
    </w:p>
    <w:p w14:paraId="6DB6C326" w14:textId="77777777" w:rsidR="00E93F7F" w:rsidRDefault="00E93F7F">
      <w:pPr>
        <w:pStyle w:val="Ttulo"/>
        <w:rPr>
          <w:lang w:val="pt-PT"/>
        </w:rPr>
      </w:pPr>
    </w:p>
    <w:p w14:paraId="17696B57" w14:textId="77777777" w:rsidR="00E93F7F" w:rsidRDefault="00E93F7F">
      <w:pPr>
        <w:pStyle w:val="Ttulo"/>
        <w:rPr>
          <w:lang w:val="pt-PT"/>
        </w:rPr>
      </w:pPr>
    </w:p>
    <w:p w14:paraId="424796B0" w14:textId="77777777" w:rsidR="00E93F7F" w:rsidRDefault="00E93F7F">
      <w:pPr>
        <w:pStyle w:val="Ttulo"/>
        <w:rPr>
          <w:lang w:val="pt-PT"/>
        </w:rPr>
      </w:pPr>
    </w:p>
    <w:p w14:paraId="4F6CAC9D" w14:textId="77777777" w:rsidR="00E93F7F" w:rsidRDefault="00E93F7F">
      <w:pPr>
        <w:pStyle w:val="Ttulo"/>
        <w:rPr>
          <w:lang w:val="pt-PT"/>
        </w:rPr>
      </w:pPr>
    </w:p>
    <w:p w14:paraId="1726D23D" w14:textId="77777777" w:rsidR="00E93F7F" w:rsidRDefault="00E93F7F">
      <w:pPr>
        <w:pStyle w:val="Ttulo"/>
        <w:rPr>
          <w:lang w:val="pt-PT"/>
        </w:rPr>
      </w:pPr>
    </w:p>
    <w:p w14:paraId="475C2169" w14:textId="77777777" w:rsidR="001A718E" w:rsidRPr="00E93F7F" w:rsidRDefault="00E93F7F">
      <w:pPr>
        <w:pStyle w:val="Ttulo"/>
        <w:rPr>
          <w:lang w:val="pt-PT"/>
        </w:rPr>
      </w:pPr>
      <w:proofErr w:type="spellStart"/>
      <w:r w:rsidRPr="00E93F7F">
        <w:rPr>
          <w:lang w:val="pt-PT"/>
        </w:rPr>
        <w:t>N</w:t>
      </w:r>
      <w:r>
        <w:rPr>
          <w:lang w:val="pt-PT"/>
        </w:rPr>
        <w:t>iA</w:t>
      </w:r>
      <w:proofErr w:type="spellEnd"/>
      <w:r>
        <w:rPr>
          <w:lang w:val="pt-PT"/>
        </w:rPr>
        <w:t xml:space="preserve"> – NOVA </w:t>
      </w:r>
      <w:proofErr w:type="spellStart"/>
      <w:r>
        <w:rPr>
          <w:lang w:val="pt-PT"/>
        </w:rPr>
        <w:t>Information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Assistant</w:t>
      </w:r>
      <w:proofErr w:type="spellEnd"/>
    </w:p>
    <w:p w14:paraId="347A9C47" w14:textId="77777777" w:rsidR="001A718E" w:rsidRPr="00987376" w:rsidRDefault="00000000">
      <w:pPr>
        <w:rPr>
          <w:rFonts w:asciiTheme="majorHAnsi" w:hAnsiTheme="majorHAnsi" w:cstheme="majorHAnsi"/>
          <w:b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Documento técnico de enquadramento do projeto.</w:t>
      </w:r>
    </w:p>
    <w:p w14:paraId="5ECA0F2E" w14:textId="77777777" w:rsidR="00E93F7F" w:rsidRDefault="00E93F7F">
      <w:pPr>
        <w:rPr>
          <w:b/>
          <w:lang w:val="pt-PT"/>
        </w:rPr>
      </w:pPr>
    </w:p>
    <w:p w14:paraId="08B54B2E" w14:textId="77777777" w:rsidR="00E93F7F" w:rsidRDefault="00E93F7F">
      <w:pPr>
        <w:rPr>
          <w:b/>
          <w:lang w:val="pt-PT"/>
        </w:rPr>
      </w:pPr>
    </w:p>
    <w:p w14:paraId="2E11D3AB" w14:textId="77777777" w:rsidR="00E93F7F" w:rsidRDefault="00E93F7F">
      <w:pPr>
        <w:rPr>
          <w:b/>
          <w:lang w:val="pt-PT"/>
        </w:rPr>
      </w:pPr>
    </w:p>
    <w:p w14:paraId="7CF2042F" w14:textId="77777777" w:rsidR="00E93F7F" w:rsidRDefault="00E93F7F">
      <w:pPr>
        <w:rPr>
          <w:b/>
          <w:lang w:val="pt-PT"/>
        </w:rPr>
      </w:pPr>
    </w:p>
    <w:p w14:paraId="6B9780B3" w14:textId="77777777" w:rsidR="00E93F7F" w:rsidRDefault="00E93F7F">
      <w:pPr>
        <w:rPr>
          <w:b/>
          <w:lang w:val="pt-PT"/>
        </w:rPr>
      </w:pPr>
    </w:p>
    <w:p w14:paraId="2E313629" w14:textId="77777777" w:rsidR="00E93F7F" w:rsidRDefault="00E93F7F">
      <w:pPr>
        <w:rPr>
          <w:b/>
          <w:lang w:val="pt-PT"/>
        </w:rPr>
      </w:pPr>
    </w:p>
    <w:p w14:paraId="30F7825C" w14:textId="77777777" w:rsidR="00E93F7F" w:rsidRDefault="00E93F7F">
      <w:pPr>
        <w:rPr>
          <w:b/>
          <w:lang w:val="pt-PT"/>
        </w:rPr>
      </w:pPr>
    </w:p>
    <w:p w14:paraId="2250D77E" w14:textId="77777777" w:rsidR="00E93F7F" w:rsidRDefault="00E93F7F">
      <w:pPr>
        <w:rPr>
          <w:b/>
          <w:lang w:val="pt-PT"/>
        </w:rPr>
      </w:pPr>
    </w:p>
    <w:p w14:paraId="1267CEF9" w14:textId="77777777" w:rsidR="00E93F7F" w:rsidRDefault="00E93F7F">
      <w:pPr>
        <w:rPr>
          <w:b/>
          <w:lang w:val="pt-PT"/>
        </w:rPr>
      </w:pPr>
    </w:p>
    <w:p w14:paraId="337BE3E6" w14:textId="77777777" w:rsidR="00E93F7F" w:rsidRDefault="00E93F7F">
      <w:pPr>
        <w:rPr>
          <w:b/>
          <w:lang w:val="pt-PT"/>
        </w:rPr>
      </w:pPr>
    </w:p>
    <w:p w14:paraId="32E2C64C" w14:textId="77777777" w:rsidR="00E93F7F" w:rsidRPr="003A2385" w:rsidRDefault="00E93F7F" w:rsidP="00E93F7F">
      <w:pPr>
        <w:rPr>
          <w:lang w:val="pt-PT"/>
        </w:rPr>
      </w:pPr>
    </w:p>
    <w:p w14:paraId="40DE1FFC" w14:textId="77777777" w:rsidR="00E93F7F" w:rsidRPr="00E93F7F" w:rsidRDefault="00000000" w:rsidP="00E93F7F">
      <w:pPr>
        <w:pStyle w:val="Ttulo1"/>
      </w:pPr>
      <w:bookmarkStart w:id="0" w:name="_Toc228198247"/>
      <w:proofErr w:type="spellStart"/>
      <w:r>
        <w:lastRenderedPageBreak/>
        <w:t>Índice</w:t>
      </w:r>
      <w:bookmarkEnd w:id="0"/>
      <w:proofErr w:type="spellEnd"/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pt-PT"/>
        </w:rPr>
        <w:id w:val="-19868395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47DE03D" w14:textId="77777777" w:rsidR="00E93F7F" w:rsidRDefault="00E93F7F" w:rsidP="00E93F7F">
          <w:pPr>
            <w:pStyle w:val="Cabealhodondice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C1047E6" w14:textId="77777777" w:rsidR="00E93F7F" w:rsidRPr="009E7038" w:rsidRDefault="00E93F7F">
          <w:pPr>
            <w:pStyle w:val="ndice1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48" w:history="1">
            <w:r w:rsidRPr="009E7038">
              <w:rPr>
                <w:rStyle w:val="Hiperligao"/>
                <w:rFonts w:asciiTheme="majorHAnsi" w:hAnsiTheme="majorHAnsi" w:cstheme="majorHAnsi"/>
                <w:noProof/>
              </w:rPr>
              <w:t>Glossário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_Toc228198248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2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7A2FDD2" w14:textId="77777777" w:rsidR="00E93F7F" w:rsidRPr="009E7038" w:rsidRDefault="00E93F7F">
          <w:pPr>
            <w:pStyle w:val="ndice1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49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Introdução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_Toc228198249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2F05520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50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Tecnologia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_Toc228198250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8FEA5CA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51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Arquitetura Funcional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_Toc228198251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C2ADEEC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52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Base de Conhecimento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_Toc228198252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3B6C17B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53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Metodologia de Resposta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_Toc228198253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5293293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54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Características Principais do Bot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_Toc228198254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885EF4A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55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Reconhecimento Académico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_Toc228198255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539EB6E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56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Igualdade e Inclusão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_Toc228198256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4A09DD56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57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RAG e Recuperação Documental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_Toc228198257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9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77D082D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58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IA de Suporte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_Toc228198258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9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12AFA1AF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59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Fluxo de Curadoria de FAQs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_Toc228198259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10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6DA6973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60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Frontend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_Toc228198260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10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340C476E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61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Metodologias e Boas Práticas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_Toc228198261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10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61D1B1B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62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Estado Atual do Projeto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_Toc228198262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11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35A5B3F9" w14:textId="77777777" w:rsidR="00E93F7F" w:rsidRPr="009E7038" w:rsidRDefault="00E93F7F">
          <w:pPr>
            <w:pStyle w:val="ndice2"/>
            <w:tabs>
              <w:tab w:val="right" w:leader="dot" w:pos="8630"/>
            </w:tabs>
            <w:rPr>
              <w:rFonts w:asciiTheme="majorHAnsi" w:hAnsiTheme="majorHAnsi" w:cstheme="majorHAnsi"/>
              <w:noProof/>
            </w:rPr>
          </w:pPr>
          <w:hyperlink w:anchor="_Toc228198263" w:history="1">
            <w:r w:rsidRPr="009E7038">
              <w:rPr>
                <w:rStyle w:val="Hiperligao"/>
                <w:rFonts w:asciiTheme="majorHAnsi" w:hAnsiTheme="majorHAnsi" w:cstheme="majorHAnsi"/>
                <w:noProof/>
                <w:lang w:val="pt-PT"/>
              </w:rPr>
              <w:t>Limitações Atuais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instrText xml:space="preserve"> PAGEREF _Toc228198263 \h </w:instrTex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t>11</w:t>
            </w:r>
            <w:r w:rsidRPr="009E7038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30F63724" w14:textId="77777777" w:rsidR="00E93F7F" w:rsidRDefault="00E93F7F">
          <w:r>
            <w:rPr>
              <w:b/>
              <w:bCs/>
            </w:rPr>
            <w:fldChar w:fldCharType="end"/>
          </w:r>
        </w:p>
      </w:sdtContent>
    </w:sdt>
    <w:p w14:paraId="70AE3831" w14:textId="77777777" w:rsidR="00E93F7F" w:rsidRDefault="00E93F7F">
      <w:pPr>
        <w:pStyle w:val="Ttulo1"/>
      </w:pPr>
    </w:p>
    <w:p w14:paraId="66AEA104" w14:textId="77777777" w:rsidR="00E93F7F" w:rsidRDefault="00E93F7F">
      <w:pPr>
        <w:pStyle w:val="Ttulo1"/>
      </w:pPr>
    </w:p>
    <w:p w14:paraId="546401F9" w14:textId="77777777" w:rsidR="00E93F7F" w:rsidRDefault="00E93F7F">
      <w:pPr>
        <w:pStyle w:val="Ttulo1"/>
      </w:pPr>
    </w:p>
    <w:p w14:paraId="1BACA066" w14:textId="77777777" w:rsidR="00E93F7F" w:rsidRDefault="00E93F7F">
      <w:pPr>
        <w:pStyle w:val="Ttulo1"/>
      </w:pPr>
    </w:p>
    <w:p w14:paraId="489234F5" w14:textId="77777777" w:rsidR="00E93F7F" w:rsidRDefault="00E93F7F">
      <w:pPr>
        <w:pStyle w:val="Ttulo1"/>
      </w:pPr>
    </w:p>
    <w:p w14:paraId="2C0674EB" w14:textId="77777777" w:rsidR="00E93F7F" w:rsidRPr="00E93F7F" w:rsidRDefault="00E93F7F" w:rsidP="00E93F7F"/>
    <w:p w14:paraId="0EC03404" w14:textId="77777777" w:rsidR="001A718E" w:rsidRPr="003A2385" w:rsidRDefault="00000000">
      <w:pPr>
        <w:pStyle w:val="Ttulo1"/>
        <w:rPr>
          <w:lang w:val="pt-PT"/>
        </w:rPr>
      </w:pPr>
      <w:bookmarkStart w:id="1" w:name="_Toc228198248"/>
      <w:r w:rsidRPr="003A2385">
        <w:rPr>
          <w:lang w:val="pt-PT"/>
        </w:rPr>
        <w:lastRenderedPageBreak/>
        <w:t>Glossário</w:t>
      </w:r>
      <w:bookmarkEnd w:id="1"/>
    </w:p>
    <w:p w14:paraId="7E982C5B" w14:textId="77777777" w:rsidR="00E93F7F" w:rsidRDefault="00E93F7F">
      <w:pPr>
        <w:rPr>
          <w:b/>
          <w:lang w:val="pt-PT"/>
        </w:rPr>
      </w:pPr>
    </w:p>
    <w:p w14:paraId="2EEA9406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API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Interface de comunicação entre sistemas. Neste projeto, corresponde ao serviço </w:t>
      </w:r>
      <w:proofErr w:type="spellStart"/>
      <w:r w:rsidRPr="00987376">
        <w:rPr>
          <w:rFonts w:asciiTheme="majorHAnsi" w:hAnsiTheme="majorHAnsi" w:cstheme="majorHAnsi"/>
          <w:lang w:val="pt-PT"/>
        </w:rPr>
        <w:t>backend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que recebe perguntas do </w:t>
      </w:r>
      <w:proofErr w:type="spellStart"/>
      <w:r w:rsidRPr="00987376">
        <w:rPr>
          <w:rFonts w:asciiTheme="majorHAnsi" w:hAnsiTheme="majorHAnsi" w:cstheme="majorHAnsi"/>
          <w:lang w:val="pt-PT"/>
        </w:rPr>
        <w:t>frontend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e devolve respostas ao utilizador.</w:t>
      </w:r>
    </w:p>
    <w:p w14:paraId="783D727B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b/>
          <w:lang w:val="pt-PT"/>
        </w:rPr>
        <w:t>Backend</w:t>
      </w:r>
      <w:proofErr w:type="spellEnd"/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Camada do sistema responsável pela lógica principal do </w:t>
      </w:r>
      <w:proofErr w:type="spellStart"/>
      <w:r w:rsidRPr="00987376">
        <w:rPr>
          <w:rFonts w:asciiTheme="majorHAnsi" w:hAnsiTheme="majorHAnsi" w:cstheme="majorHAnsi"/>
          <w:lang w:val="pt-PT"/>
        </w:rPr>
        <w:t>chatbot</w:t>
      </w:r>
      <w:proofErr w:type="spellEnd"/>
      <w:r w:rsidRPr="00987376">
        <w:rPr>
          <w:rFonts w:asciiTheme="majorHAnsi" w:hAnsiTheme="majorHAnsi" w:cstheme="majorHAnsi"/>
          <w:lang w:val="pt-PT"/>
        </w:rPr>
        <w:t>, processamento das perguntas, gestão de contexto, consulta à base de conhecimento e integração com modelos locais.</w:t>
      </w:r>
    </w:p>
    <w:p w14:paraId="685DE3C0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Cache de respostas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Mecanismo usado para guardar respostas recentes e evitar </w:t>
      </w:r>
      <w:proofErr w:type="spellStart"/>
      <w:r w:rsidRPr="00987376">
        <w:rPr>
          <w:rFonts w:asciiTheme="majorHAnsi" w:hAnsiTheme="majorHAnsi" w:cstheme="majorHAnsi"/>
          <w:lang w:val="pt-PT"/>
        </w:rPr>
        <w:t>recomputação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desnecessária para perguntas iguais ou muito próximas.</w:t>
      </w:r>
    </w:p>
    <w:p w14:paraId="74F71B62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b/>
          <w:lang w:val="pt-PT"/>
        </w:rPr>
        <w:t>Chunk</w:t>
      </w:r>
      <w:proofErr w:type="spellEnd"/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Bloco de texto resultante da divisão de um documento maior em partes menores. É a unidade usada para indexação, </w:t>
      </w:r>
      <w:proofErr w:type="spellStart"/>
      <w:r w:rsidRPr="00987376">
        <w:rPr>
          <w:rFonts w:asciiTheme="majorHAnsi" w:hAnsiTheme="majorHAnsi" w:cstheme="majorHAnsi"/>
          <w:lang w:val="pt-PT"/>
        </w:rPr>
        <w:t>embeddings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e recuperação semântica.</w:t>
      </w:r>
    </w:p>
    <w:p w14:paraId="46E26840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Contexto de sessão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>Informação mantida ao longo da conversa para permitir follow-ups e continuidade temática entre perguntas sucessivas.</w:t>
      </w:r>
    </w:p>
    <w:p w14:paraId="76C63D95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Curadoria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Processo de revisão, validação e organização de conteúdos antes de estes serem incorporados de forma fiável na base de conhecimento do </w:t>
      </w:r>
      <w:proofErr w:type="spellStart"/>
      <w:r w:rsidRPr="00987376">
        <w:rPr>
          <w:rFonts w:asciiTheme="majorHAnsi" w:hAnsiTheme="majorHAnsi" w:cstheme="majorHAnsi"/>
          <w:lang w:val="pt-PT"/>
        </w:rPr>
        <w:t>bot</w:t>
      </w:r>
      <w:proofErr w:type="spellEnd"/>
      <w:r w:rsidRPr="00987376">
        <w:rPr>
          <w:rFonts w:asciiTheme="majorHAnsi" w:hAnsiTheme="majorHAnsi" w:cstheme="majorHAnsi"/>
          <w:lang w:val="pt-PT"/>
        </w:rPr>
        <w:t>.</w:t>
      </w:r>
    </w:p>
    <w:p w14:paraId="2E357145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b/>
          <w:lang w:val="pt-PT"/>
        </w:rPr>
        <w:t>Embeddings</w:t>
      </w:r>
      <w:proofErr w:type="spellEnd"/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>Representações vetoriais de texto que permitem medir semelhança semântica entre perguntas e documentos.</w:t>
      </w:r>
    </w:p>
    <w:p w14:paraId="53472C85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Express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Framework de Node.js usada para implementar o servidor HTTP e os </w:t>
      </w:r>
      <w:proofErr w:type="spellStart"/>
      <w:r w:rsidRPr="00987376">
        <w:rPr>
          <w:rFonts w:asciiTheme="majorHAnsi" w:hAnsiTheme="majorHAnsi" w:cstheme="majorHAnsi"/>
          <w:lang w:val="pt-PT"/>
        </w:rPr>
        <w:t>endpoints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do </w:t>
      </w:r>
      <w:proofErr w:type="spellStart"/>
      <w:r w:rsidRPr="00987376">
        <w:rPr>
          <w:rFonts w:asciiTheme="majorHAnsi" w:hAnsiTheme="majorHAnsi" w:cstheme="majorHAnsi"/>
          <w:lang w:val="pt-PT"/>
        </w:rPr>
        <w:t>backend</w:t>
      </w:r>
      <w:proofErr w:type="spellEnd"/>
      <w:r w:rsidRPr="00987376">
        <w:rPr>
          <w:rFonts w:asciiTheme="majorHAnsi" w:hAnsiTheme="majorHAnsi" w:cstheme="majorHAnsi"/>
          <w:lang w:val="pt-PT"/>
        </w:rPr>
        <w:t>.</w:t>
      </w:r>
    </w:p>
    <w:p w14:paraId="6C83DCF4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b/>
          <w:lang w:val="pt-PT"/>
        </w:rPr>
        <w:t>Fallback</w:t>
      </w:r>
      <w:proofErr w:type="spellEnd"/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>Resposta alternativa usada quando o modelo falha, quando a recuperação não é suficiente ou quando a validação da resposta não passa.</w:t>
      </w:r>
    </w:p>
    <w:p w14:paraId="19C07966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FAQ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Conjunto de perguntas frequentes e respetivas respostas, usado como formato estruturado de conhecimento para o </w:t>
      </w:r>
      <w:proofErr w:type="spellStart"/>
      <w:r w:rsidRPr="00987376">
        <w:rPr>
          <w:rFonts w:asciiTheme="majorHAnsi" w:hAnsiTheme="majorHAnsi" w:cstheme="majorHAnsi"/>
          <w:lang w:val="pt-PT"/>
        </w:rPr>
        <w:t>bot</w:t>
      </w:r>
      <w:proofErr w:type="spellEnd"/>
      <w:r w:rsidRPr="00987376">
        <w:rPr>
          <w:rFonts w:asciiTheme="majorHAnsi" w:hAnsiTheme="majorHAnsi" w:cstheme="majorHAnsi"/>
          <w:lang w:val="pt-PT"/>
        </w:rPr>
        <w:t>.</w:t>
      </w:r>
    </w:p>
    <w:p w14:paraId="07FE022B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Follow-up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>Pergunta de continuação que depende do contexto da pergunta anterior, por exemplo “e os documentos?” ou “quanto custa?”.</w:t>
      </w:r>
    </w:p>
    <w:p w14:paraId="36A5E35E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b/>
          <w:lang w:val="pt-PT"/>
        </w:rPr>
        <w:lastRenderedPageBreak/>
        <w:t>Frontend</w:t>
      </w:r>
      <w:proofErr w:type="spellEnd"/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>Camada visível ao utilizador, responsável pela interface do chat, envio das perguntas e apresentação das respostas.</w:t>
      </w:r>
    </w:p>
    <w:p w14:paraId="15106C63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Heurística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>Regra prática usada para orientar decisões do sistema, por exemplo identificar intenções, reforçar certos documentos ou reconhecer padrões de follow-up.</w:t>
      </w:r>
    </w:p>
    <w:p w14:paraId="321AC046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Indexação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Processo de leitura, extração, fragmentação e armazenamento estruturado de documentos para posterior consulta pelo </w:t>
      </w:r>
      <w:proofErr w:type="spellStart"/>
      <w:r w:rsidRPr="00987376">
        <w:rPr>
          <w:rFonts w:asciiTheme="majorHAnsi" w:hAnsiTheme="majorHAnsi" w:cstheme="majorHAnsi"/>
          <w:lang w:val="pt-PT"/>
        </w:rPr>
        <w:t>bot</w:t>
      </w:r>
      <w:proofErr w:type="spellEnd"/>
      <w:r w:rsidRPr="00987376">
        <w:rPr>
          <w:rFonts w:asciiTheme="majorHAnsi" w:hAnsiTheme="majorHAnsi" w:cstheme="majorHAnsi"/>
          <w:lang w:val="pt-PT"/>
        </w:rPr>
        <w:t>.</w:t>
      </w:r>
    </w:p>
    <w:p w14:paraId="474EFAA5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JSON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Formato estruturado de dados usado no projeto para guardar conteúdo curado, respostas geradas, </w:t>
      </w:r>
      <w:proofErr w:type="spellStart"/>
      <w:r w:rsidRPr="00987376">
        <w:rPr>
          <w:rFonts w:asciiTheme="majorHAnsi" w:hAnsiTheme="majorHAnsi" w:cstheme="majorHAnsi"/>
          <w:lang w:val="pt-PT"/>
        </w:rPr>
        <w:t>FAQs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candidatas e resultados de comparação.</w:t>
      </w:r>
    </w:p>
    <w:p w14:paraId="3BF27524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LLM</w:t>
      </w:r>
      <w:r w:rsidRPr="00987376">
        <w:rPr>
          <w:rFonts w:asciiTheme="majorHAnsi" w:hAnsiTheme="majorHAnsi" w:cstheme="majorHAnsi"/>
          <w:b/>
          <w:lang w:val="pt-PT"/>
        </w:rPr>
        <w:br/>
      </w:r>
      <w:proofErr w:type="spellStart"/>
      <w:r w:rsidRPr="00987376">
        <w:rPr>
          <w:rFonts w:asciiTheme="majorHAnsi" w:hAnsiTheme="majorHAnsi" w:cstheme="majorHAnsi"/>
          <w:lang w:val="pt-PT"/>
        </w:rPr>
        <w:t>Large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</w:t>
      </w:r>
      <w:proofErr w:type="spellStart"/>
      <w:r w:rsidRPr="00987376">
        <w:rPr>
          <w:rFonts w:asciiTheme="majorHAnsi" w:hAnsiTheme="majorHAnsi" w:cstheme="majorHAnsi"/>
          <w:lang w:val="pt-PT"/>
        </w:rPr>
        <w:t>Language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</w:t>
      </w:r>
      <w:proofErr w:type="spellStart"/>
      <w:r w:rsidRPr="00987376">
        <w:rPr>
          <w:rFonts w:asciiTheme="majorHAnsi" w:hAnsiTheme="majorHAnsi" w:cstheme="majorHAnsi"/>
          <w:lang w:val="pt-PT"/>
        </w:rPr>
        <w:t>Model</w:t>
      </w:r>
      <w:proofErr w:type="spellEnd"/>
      <w:r w:rsidRPr="00987376">
        <w:rPr>
          <w:rFonts w:asciiTheme="majorHAnsi" w:hAnsiTheme="majorHAnsi" w:cstheme="majorHAnsi"/>
          <w:lang w:val="pt-PT"/>
        </w:rPr>
        <w:t>. Modelo de linguagem de grande dimensão usado de forma complementar no projeto para estruturar respostas ou apoiar tarefas de suporte.</w:t>
      </w:r>
    </w:p>
    <w:p w14:paraId="5F84C0D1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Lógica determinística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>Conjunto de regras explícitas e previsíveis que produzem respostas controladas sem depender diretamente de geração livre por modelo.</w:t>
      </w:r>
    </w:p>
    <w:p w14:paraId="02E5EA7F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b/>
          <w:lang w:val="pt-PT"/>
        </w:rPr>
        <w:t>Metadados</w:t>
      </w:r>
      <w:proofErr w:type="spellEnd"/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>Informação adicional associada ao conteúdo, como origem do documento, número de página, categoria ou estado de aprovação.</w:t>
      </w:r>
    </w:p>
    <w:p w14:paraId="4961B213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Node.js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Ambiente de execução JavaScript usado para implementar o </w:t>
      </w:r>
      <w:proofErr w:type="spellStart"/>
      <w:r w:rsidRPr="00987376">
        <w:rPr>
          <w:rFonts w:asciiTheme="majorHAnsi" w:hAnsiTheme="majorHAnsi" w:cstheme="majorHAnsi"/>
          <w:lang w:val="pt-PT"/>
        </w:rPr>
        <w:t>backend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e os scripts auxiliares do projeto.</w:t>
      </w:r>
    </w:p>
    <w:p w14:paraId="43F955A0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OCR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>Reconhecimento ótico de caracteres. Técnica necessária quando um PDF não contém texto extraível diretamente e existe apenas como imagem.</w:t>
      </w:r>
    </w:p>
    <w:p w14:paraId="4F56B9FC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b/>
          <w:lang w:val="pt-PT"/>
        </w:rPr>
        <w:t>Ollama</w:t>
      </w:r>
      <w:proofErr w:type="spellEnd"/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Infraestrutura local usada para correr modelos generativos no projeto, sem depender diretamente de serviços externos em </w:t>
      </w:r>
      <w:proofErr w:type="spellStart"/>
      <w:r w:rsidRPr="00987376">
        <w:rPr>
          <w:rFonts w:asciiTheme="majorHAnsi" w:hAnsiTheme="majorHAnsi" w:cstheme="majorHAnsi"/>
          <w:lang w:val="pt-PT"/>
        </w:rPr>
        <w:t>cloud</w:t>
      </w:r>
      <w:proofErr w:type="spellEnd"/>
      <w:r w:rsidRPr="00987376">
        <w:rPr>
          <w:rFonts w:asciiTheme="majorHAnsi" w:hAnsiTheme="majorHAnsi" w:cstheme="majorHAnsi"/>
          <w:lang w:val="pt-PT"/>
        </w:rPr>
        <w:t>.</w:t>
      </w:r>
    </w:p>
    <w:p w14:paraId="4D29D0BD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b/>
          <w:lang w:val="pt-PT"/>
        </w:rPr>
        <w:t>Prompt</w:t>
      </w:r>
      <w:proofErr w:type="spellEnd"/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>Instrução textual enviada a um modelo de linguagem para orientar a geração de uma resposta.</w:t>
      </w:r>
    </w:p>
    <w:p w14:paraId="5839B47B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lastRenderedPageBreak/>
        <w:t>RAG</w:t>
      </w:r>
      <w:r w:rsidRPr="00987376">
        <w:rPr>
          <w:rFonts w:asciiTheme="majorHAnsi" w:hAnsiTheme="majorHAnsi" w:cstheme="majorHAnsi"/>
          <w:b/>
          <w:lang w:val="pt-PT"/>
        </w:rPr>
        <w:br/>
      </w:r>
      <w:proofErr w:type="spellStart"/>
      <w:r w:rsidRPr="00987376">
        <w:rPr>
          <w:rFonts w:asciiTheme="majorHAnsi" w:hAnsiTheme="majorHAnsi" w:cstheme="majorHAnsi"/>
          <w:lang w:val="pt-PT"/>
        </w:rPr>
        <w:t>Retrieval-Augmented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</w:t>
      </w:r>
      <w:proofErr w:type="spellStart"/>
      <w:r w:rsidRPr="00987376">
        <w:rPr>
          <w:rFonts w:asciiTheme="majorHAnsi" w:hAnsiTheme="majorHAnsi" w:cstheme="majorHAnsi"/>
          <w:lang w:val="pt-PT"/>
        </w:rPr>
        <w:t>Generation</w:t>
      </w:r>
      <w:proofErr w:type="spellEnd"/>
      <w:r w:rsidRPr="00987376">
        <w:rPr>
          <w:rFonts w:asciiTheme="majorHAnsi" w:hAnsiTheme="majorHAnsi" w:cstheme="majorHAnsi"/>
          <w:lang w:val="pt-PT"/>
        </w:rPr>
        <w:t>. Abordagem em que o sistema recupera primeiro informação relevante e só depois usa o modelo para formular a resposta.</w:t>
      </w:r>
    </w:p>
    <w:p w14:paraId="38CDBA03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Recuperação semântica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>Processo de encontrar conteúdo relevante com base no significado da pergunta e não apenas em correspondência literal de palavras.</w:t>
      </w:r>
    </w:p>
    <w:p w14:paraId="4765CB13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Roteamento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Processo de decidir que caminho de resposta usar: regra determinística, conteúdo curado, recuperação documental ou </w:t>
      </w:r>
      <w:proofErr w:type="spellStart"/>
      <w:r w:rsidRPr="00987376">
        <w:rPr>
          <w:rFonts w:asciiTheme="majorHAnsi" w:hAnsiTheme="majorHAnsi" w:cstheme="majorHAnsi"/>
          <w:lang w:val="pt-PT"/>
        </w:rPr>
        <w:t>fallback</w:t>
      </w:r>
      <w:proofErr w:type="spellEnd"/>
      <w:r w:rsidRPr="00987376">
        <w:rPr>
          <w:rFonts w:asciiTheme="majorHAnsi" w:hAnsiTheme="majorHAnsi" w:cstheme="majorHAnsi"/>
          <w:lang w:val="pt-PT"/>
        </w:rPr>
        <w:t>.</w:t>
      </w:r>
    </w:p>
    <w:p w14:paraId="272C6468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b/>
          <w:lang w:val="pt-PT"/>
        </w:rPr>
        <w:t>Runtime</w:t>
      </w:r>
      <w:proofErr w:type="spellEnd"/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Ambiente e comportamento do sistema em execução real, isto é, quando o </w:t>
      </w:r>
      <w:proofErr w:type="spellStart"/>
      <w:r w:rsidRPr="00987376">
        <w:rPr>
          <w:rFonts w:asciiTheme="majorHAnsi" w:hAnsiTheme="majorHAnsi" w:cstheme="majorHAnsi"/>
          <w:lang w:val="pt-PT"/>
        </w:rPr>
        <w:t>bot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está ativo e a responder a utilizadores.</w:t>
      </w:r>
    </w:p>
    <w:p w14:paraId="6D14AEB6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Score de similaridade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Valor numérico que indica o grau de proximidade entre a pergunta do utilizador e um </w:t>
      </w:r>
      <w:proofErr w:type="spellStart"/>
      <w:r w:rsidRPr="00987376">
        <w:rPr>
          <w:rFonts w:asciiTheme="majorHAnsi" w:hAnsiTheme="majorHAnsi" w:cstheme="majorHAnsi"/>
          <w:lang w:val="pt-PT"/>
        </w:rPr>
        <w:t>chunk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documental.</w:t>
      </w:r>
    </w:p>
    <w:p w14:paraId="4D7F8084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Script de suporte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 xml:space="preserve">Programa auxiliar usado para tarefas de manutenção, como indexar documentos, gerar </w:t>
      </w:r>
      <w:proofErr w:type="spellStart"/>
      <w:r w:rsidRPr="00987376">
        <w:rPr>
          <w:rFonts w:asciiTheme="majorHAnsi" w:hAnsiTheme="majorHAnsi" w:cstheme="majorHAnsi"/>
          <w:lang w:val="pt-PT"/>
        </w:rPr>
        <w:t>FAQs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candidatas, aprová-las ou comparar versões.</w:t>
      </w:r>
    </w:p>
    <w:p w14:paraId="2F72204B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b/>
          <w:lang w:val="pt-PT"/>
        </w:rPr>
        <w:t>Sessão</w:t>
      </w:r>
      <w:r w:rsidRPr="00987376">
        <w:rPr>
          <w:rFonts w:asciiTheme="majorHAnsi" w:hAnsiTheme="majorHAnsi" w:cstheme="majorHAnsi"/>
          <w:b/>
          <w:lang w:val="pt-PT"/>
        </w:rPr>
        <w:br/>
      </w:r>
      <w:r w:rsidRPr="00987376">
        <w:rPr>
          <w:rFonts w:asciiTheme="majorHAnsi" w:hAnsiTheme="majorHAnsi" w:cstheme="majorHAnsi"/>
          <w:lang w:val="pt-PT"/>
        </w:rPr>
        <w:t>Identificador lógico de uma conversa, usado para manter contexto entre múltiplas interações do mesmo utilizador.</w:t>
      </w:r>
    </w:p>
    <w:p w14:paraId="484DBD01" w14:textId="77777777" w:rsidR="00E93F7F" w:rsidRDefault="00E93F7F">
      <w:pPr>
        <w:pStyle w:val="Ttulo1"/>
        <w:rPr>
          <w:lang w:val="pt-PT"/>
        </w:rPr>
      </w:pPr>
    </w:p>
    <w:p w14:paraId="6958AE72" w14:textId="77777777" w:rsidR="00E93F7F" w:rsidRDefault="00E93F7F">
      <w:pPr>
        <w:pStyle w:val="Ttulo1"/>
        <w:rPr>
          <w:lang w:val="pt-PT"/>
        </w:rPr>
      </w:pPr>
    </w:p>
    <w:p w14:paraId="0A293883" w14:textId="77777777" w:rsidR="00E93F7F" w:rsidRDefault="00E93F7F">
      <w:pPr>
        <w:pStyle w:val="Ttulo1"/>
        <w:rPr>
          <w:lang w:val="pt-PT"/>
        </w:rPr>
      </w:pPr>
    </w:p>
    <w:p w14:paraId="6A69BF0C" w14:textId="77777777" w:rsidR="00E93F7F" w:rsidRDefault="00E93F7F">
      <w:pPr>
        <w:pStyle w:val="Ttulo1"/>
        <w:rPr>
          <w:lang w:val="pt-PT"/>
        </w:rPr>
      </w:pPr>
    </w:p>
    <w:p w14:paraId="75D317CE" w14:textId="77777777" w:rsidR="00E93F7F" w:rsidRDefault="00E93F7F" w:rsidP="00E93F7F">
      <w:pPr>
        <w:rPr>
          <w:lang w:val="pt-PT"/>
        </w:rPr>
      </w:pPr>
    </w:p>
    <w:p w14:paraId="3E4541FB" w14:textId="77777777" w:rsidR="00E93F7F" w:rsidRDefault="00E93F7F" w:rsidP="00E93F7F">
      <w:pPr>
        <w:rPr>
          <w:lang w:val="pt-PT"/>
        </w:rPr>
      </w:pPr>
    </w:p>
    <w:p w14:paraId="020115AD" w14:textId="77777777" w:rsidR="00E93F7F" w:rsidRDefault="00E93F7F" w:rsidP="00E93F7F">
      <w:pPr>
        <w:rPr>
          <w:lang w:val="pt-PT"/>
        </w:rPr>
      </w:pPr>
    </w:p>
    <w:p w14:paraId="7EA93901" w14:textId="77777777" w:rsidR="00E93F7F" w:rsidRPr="00E93F7F" w:rsidRDefault="00E93F7F" w:rsidP="00E93F7F">
      <w:pPr>
        <w:rPr>
          <w:lang w:val="pt-PT"/>
        </w:rPr>
      </w:pPr>
    </w:p>
    <w:p w14:paraId="3CFCCD2F" w14:textId="77777777" w:rsidR="001A718E" w:rsidRPr="00E93F7F" w:rsidRDefault="00000000">
      <w:pPr>
        <w:pStyle w:val="Ttulo1"/>
        <w:rPr>
          <w:lang w:val="pt-PT"/>
        </w:rPr>
      </w:pPr>
      <w:bookmarkStart w:id="2" w:name="_Toc228198249"/>
      <w:r w:rsidRPr="00E93F7F">
        <w:rPr>
          <w:lang w:val="pt-PT"/>
        </w:rPr>
        <w:lastRenderedPageBreak/>
        <w:t>Introdução</w:t>
      </w:r>
      <w:bookmarkEnd w:id="2"/>
    </w:p>
    <w:p w14:paraId="49584B2E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O </w:t>
      </w:r>
      <w:proofErr w:type="spellStart"/>
      <w:r w:rsidRPr="003A2385">
        <w:rPr>
          <w:rFonts w:asciiTheme="majorHAnsi" w:hAnsiTheme="majorHAnsi" w:cstheme="majorHAnsi"/>
          <w:lang w:val="pt-PT"/>
        </w:rPr>
        <w:t>NiA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é um projeto de </w:t>
      </w:r>
      <w:proofErr w:type="spellStart"/>
      <w:r w:rsidRPr="003A2385">
        <w:rPr>
          <w:rFonts w:asciiTheme="majorHAnsi" w:hAnsiTheme="majorHAnsi" w:cstheme="majorHAnsi"/>
          <w:lang w:val="pt-PT"/>
        </w:rPr>
        <w:t>chatbot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institucional da NOVA com arquitetura híbrida: combina regras determinísticas, conteúdo curado em JSON, pesquisa semântica sobre documentos indexados e geração por LLM local via </w:t>
      </w:r>
      <w:proofErr w:type="spellStart"/>
      <w:r w:rsidRPr="003A2385">
        <w:rPr>
          <w:rFonts w:asciiTheme="majorHAnsi" w:hAnsiTheme="majorHAnsi" w:cstheme="majorHAnsi"/>
          <w:lang w:val="pt-PT"/>
        </w:rPr>
        <w:t>Ollama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. O </w:t>
      </w:r>
      <w:proofErr w:type="spellStart"/>
      <w:r w:rsidRPr="003A2385">
        <w:rPr>
          <w:rFonts w:asciiTheme="majorHAnsi" w:hAnsiTheme="majorHAnsi" w:cstheme="majorHAnsi"/>
          <w:lang w:val="pt-PT"/>
        </w:rPr>
        <w:t>runtime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principal está em nova-bot-server.js, a interface atual está em </w:t>
      </w:r>
      <w:proofErr w:type="spellStart"/>
      <w:r w:rsidRPr="003A2385">
        <w:rPr>
          <w:rFonts w:asciiTheme="majorHAnsi" w:hAnsiTheme="majorHAnsi" w:cstheme="majorHAnsi"/>
          <w:lang w:val="pt-PT"/>
        </w:rPr>
        <w:t>frontend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/index.html, </w:t>
      </w:r>
      <w:proofErr w:type="spellStart"/>
      <w:r w:rsidRPr="003A2385">
        <w:rPr>
          <w:rFonts w:asciiTheme="majorHAnsi" w:hAnsiTheme="majorHAnsi" w:cstheme="majorHAnsi"/>
          <w:lang w:val="pt-PT"/>
        </w:rPr>
        <w:t>frontend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/nova-bot.js e </w:t>
      </w:r>
      <w:proofErr w:type="spellStart"/>
      <w:r w:rsidRPr="003A2385">
        <w:rPr>
          <w:rFonts w:asciiTheme="majorHAnsi" w:hAnsiTheme="majorHAnsi" w:cstheme="majorHAnsi"/>
          <w:lang w:val="pt-PT"/>
        </w:rPr>
        <w:t>frontend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/style.css, e a pipeline documental está em </w:t>
      </w:r>
      <w:proofErr w:type="spellStart"/>
      <w:r w:rsidRPr="003A2385">
        <w:rPr>
          <w:rFonts w:asciiTheme="majorHAnsi" w:hAnsiTheme="majorHAnsi" w:cstheme="majorHAnsi"/>
          <w:lang w:val="pt-PT"/>
        </w:rPr>
        <w:t>indexdocs.mjs</w:t>
      </w:r>
      <w:proofErr w:type="spellEnd"/>
      <w:r w:rsidRPr="003A2385">
        <w:rPr>
          <w:rFonts w:asciiTheme="majorHAnsi" w:hAnsiTheme="majorHAnsi" w:cstheme="majorHAnsi"/>
          <w:lang w:val="pt-PT"/>
        </w:rPr>
        <w:t>.</w:t>
      </w:r>
    </w:p>
    <w:p w14:paraId="5B490C03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O objetivo do projeto não é ser um </w:t>
      </w:r>
      <w:proofErr w:type="spellStart"/>
      <w:r w:rsidRPr="003A2385">
        <w:rPr>
          <w:rFonts w:asciiTheme="majorHAnsi" w:hAnsiTheme="majorHAnsi" w:cstheme="majorHAnsi"/>
          <w:lang w:val="pt-PT"/>
        </w:rPr>
        <w:t>chatbot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generativo puro. Pelo contrário: a linha dominante é controlo, previsibilidade e rastreabilidade. Quando o tema é sensível ou recorrente, como reconhecimento académico, igualdade e inclusão, contactos ou localização de serviços, o sistema tenta responder primeiro por vias determinísticas. O LLM entra sobretudo como camada complementar, quer para responder com base em excertos documentais, quer para tarefas de suporte e manutenção do conhecimento.</w:t>
      </w:r>
    </w:p>
    <w:p w14:paraId="1C5EA2F0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Além da robustez de resposta, o projeto evoluiu para suportar também continuidade conversacional orientada, em português e inglês. Isso inclui distinção entre respostas breves e respostas mais detalhadas, interpretação de follow-ups curtos e apresentação de opções clicáveis para reduzir ambiguidade em fluxos mais sensíveis, como o do reconhecimento académico.</w:t>
      </w:r>
    </w:p>
    <w:p w14:paraId="759D8E7A" w14:textId="77777777" w:rsidR="001A718E" w:rsidRPr="00E93F7F" w:rsidRDefault="00000000">
      <w:pPr>
        <w:pStyle w:val="Ttulo2"/>
        <w:rPr>
          <w:lang w:val="pt-PT"/>
        </w:rPr>
      </w:pPr>
      <w:bookmarkStart w:id="3" w:name="_Toc228198250"/>
      <w:r w:rsidRPr="00E93F7F">
        <w:rPr>
          <w:lang w:val="pt-PT"/>
        </w:rPr>
        <w:t>Tecnologia</w:t>
      </w:r>
      <w:bookmarkEnd w:id="3"/>
    </w:p>
    <w:p w14:paraId="386FCE7D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A </w:t>
      </w:r>
      <w:proofErr w:type="spellStart"/>
      <w:r w:rsidRPr="00987376">
        <w:rPr>
          <w:rFonts w:asciiTheme="majorHAnsi" w:hAnsiTheme="majorHAnsi" w:cstheme="majorHAnsi"/>
          <w:lang w:val="pt-PT"/>
        </w:rPr>
        <w:t>stack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principal do </w:t>
      </w:r>
      <w:proofErr w:type="spellStart"/>
      <w:r w:rsidRPr="00987376">
        <w:rPr>
          <w:rFonts w:asciiTheme="majorHAnsi" w:hAnsiTheme="majorHAnsi" w:cstheme="majorHAnsi"/>
          <w:lang w:val="pt-PT"/>
        </w:rPr>
        <w:t>backend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assenta em Node.js com módulos ESM e usa:</w:t>
      </w:r>
    </w:p>
    <w:p w14:paraId="3451681A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Express para a API HTTP.</w:t>
      </w:r>
    </w:p>
    <w:p w14:paraId="32138D5B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lang w:val="pt-PT"/>
        </w:rPr>
        <w:t>cors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e body-</w:t>
      </w:r>
      <w:proofErr w:type="spellStart"/>
      <w:r w:rsidRPr="00987376">
        <w:rPr>
          <w:rFonts w:asciiTheme="majorHAnsi" w:hAnsiTheme="majorHAnsi" w:cstheme="majorHAnsi"/>
          <w:lang w:val="pt-PT"/>
        </w:rPr>
        <w:t>parser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para integração web.</w:t>
      </w:r>
    </w:p>
    <w:p w14:paraId="3322A2B8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@xenova/transformers para </w:t>
      </w:r>
      <w:proofErr w:type="spellStart"/>
      <w:r w:rsidRPr="00987376">
        <w:rPr>
          <w:rFonts w:asciiTheme="majorHAnsi" w:hAnsiTheme="majorHAnsi" w:cstheme="majorHAnsi"/>
          <w:lang w:val="pt-PT"/>
        </w:rPr>
        <w:t>embeddings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locais.</w:t>
      </w:r>
    </w:p>
    <w:p w14:paraId="52C92B55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lang w:val="pt-PT"/>
        </w:rPr>
        <w:t>pdfjs-dist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para extração de texto e </w:t>
      </w:r>
      <w:proofErr w:type="spellStart"/>
      <w:r w:rsidRPr="00987376">
        <w:rPr>
          <w:rFonts w:asciiTheme="majorHAnsi" w:hAnsiTheme="majorHAnsi" w:cstheme="majorHAnsi"/>
          <w:lang w:val="pt-PT"/>
        </w:rPr>
        <w:t>hyperlinks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de </w:t>
      </w:r>
      <w:proofErr w:type="spellStart"/>
      <w:r w:rsidRPr="00987376">
        <w:rPr>
          <w:rFonts w:asciiTheme="majorHAnsi" w:hAnsiTheme="majorHAnsi" w:cstheme="majorHAnsi"/>
          <w:lang w:val="pt-PT"/>
        </w:rPr>
        <w:t>PDFs</w:t>
      </w:r>
      <w:proofErr w:type="spellEnd"/>
      <w:r w:rsidRPr="00987376">
        <w:rPr>
          <w:rFonts w:asciiTheme="majorHAnsi" w:hAnsiTheme="majorHAnsi" w:cstheme="majorHAnsi"/>
          <w:lang w:val="pt-PT"/>
        </w:rPr>
        <w:t>.</w:t>
      </w:r>
    </w:p>
    <w:p w14:paraId="0A904874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lang w:val="pt-PT"/>
        </w:rPr>
        <w:t>Ollama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como </w:t>
      </w:r>
      <w:proofErr w:type="spellStart"/>
      <w:r w:rsidRPr="00987376">
        <w:rPr>
          <w:rFonts w:asciiTheme="majorHAnsi" w:hAnsiTheme="majorHAnsi" w:cstheme="majorHAnsi"/>
          <w:lang w:val="pt-PT"/>
        </w:rPr>
        <w:t>runtime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local de modelos generativos.</w:t>
      </w:r>
    </w:p>
    <w:p w14:paraId="5C38452F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No </w:t>
      </w:r>
      <w:proofErr w:type="spellStart"/>
      <w:r w:rsidRPr="00987376">
        <w:rPr>
          <w:rFonts w:asciiTheme="majorHAnsi" w:hAnsiTheme="majorHAnsi" w:cstheme="majorHAnsi"/>
          <w:lang w:val="pt-PT"/>
        </w:rPr>
        <w:t>backend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existem dois níveis de configuração de modelo:</w:t>
      </w:r>
    </w:p>
    <w:p w14:paraId="75C2FB01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OLLAMA_MODEL: modelo principal usado pelo </w:t>
      </w:r>
      <w:proofErr w:type="spellStart"/>
      <w:r w:rsidRPr="00987376">
        <w:rPr>
          <w:rFonts w:asciiTheme="majorHAnsi" w:hAnsiTheme="majorHAnsi" w:cstheme="majorHAnsi"/>
          <w:lang w:val="pt-PT"/>
        </w:rPr>
        <w:t>chatbot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em </w:t>
      </w:r>
      <w:proofErr w:type="spellStart"/>
      <w:r w:rsidRPr="00987376">
        <w:rPr>
          <w:rFonts w:asciiTheme="majorHAnsi" w:hAnsiTheme="majorHAnsi" w:cstheme="majorHAnsi"/>
          <w:lang w:val="pt-PT"/>
        </w:rPr>
        <w:t>runtime</w:t>
      </w:r>
      <w:proofErr w:type="spellEnd"/>
      <w:r w:rsidRPr="00987376">
        <w:rPr>
          <w:rFonts w:asciiTheme="majorHAnsi" w:hAnsiTheme="majorHAnsi" w:cstheme="majorHAnsi"/>
          <w:lang w:val="pt-PT"/>
        </w:rPr>
        <w:t>.</w:t>
      </w:r>
    </w:p>
    <w:p w14:paraId="54245AE2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OLLAMA_SUPPORT_MODEL: modelo usado apenas em tarefas de apoio, como geração de </w:t>
      </w:r>
      <w:proofErr w:type="spellStart"/>
      <w:r w:rsidRPr="00987376">
        <w:rPr>
          <w:rFonts w:asciiTheme="majorHAnsi" w:hAnsiTheme="majorHAnsi" w:cstheme="majorHAnsi"/>
          <w:lang w:val="pt-PT"/>
        </w:rPr>
        <w:t>FAQs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e comparação de documentos.</w:t>
      </w:r>
    </w:p>
    <w:p w14:paraId="11BF8452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No </w:t>
      </w:r>
      <w:proofErr w:type="spellStart"/>
      <w:r w:rsidRPr="00987376">
        <w:rPr>
          <w:rFonts w:asciiTheme="majorHAnsi" w:hAnsiTheme="majorHAnsi" w:cstheme="majorHAnsi"/>
          <w:lang w:val="pt-PT"/>
        </w:rPr>
        <w:t>frontend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, a implementação é HTML, CSS e JavaScript sem </w:t>
      </w:r>
      <w:proofErr w:type="spellStart"/>
      <w:r w:rsidRPr="00987376">
        <w:rPr>
          <w:rFonts w:asciiTheme="majorHAnsi" w:hAnsiTheme="majorHAnsi" w:cstheme="majorHAnsi"/>
          <w:lang w:val="pt-PT"/>
        </w:rPr>
        <w:t>framework</w:t>
      </w:r>
      <w:proofErr w:type="spellEnd"/>
      <w:r w:rsidRPr="00987376">
        <w:rPr>
          <w:rFonts w:asciiTheme="majorHAnsi" w:hAnsiTheme="majorHAnsi" w:cstheme="majorHAnsi"/>
          <w:lang w:val="pt-PT"/>
        </w:rPr>
        <w:t>. Isso simplifica a demo, reduz dependências e facilita controlo direto do comportamento da interface.</w:t>
      </w:r>
    </w:p>
    <w:p w14:paraId="7B43E6B2" w14:textId="77777777" w:rsidR="001A718E" w:rsidRPr="00E93F7F" w:rsidRDefault="00000000">
      <w:pPr>
        <w:pStyle w:val="Ttulo2"/>
        <w:rPr>
          <w:lang w:val="pt-PT"/>
        </w:rPr>
      </w:pPr>
      <w:bookmarkStart w:id="4" w:name="_Toc228198251"/>
      <w:r w:rsidRPr="00E93F7F">
        <w:rPr>
          <w:lang w:val="pt-PT"/>
        </w:rPr>
        <w:t>Arquitetura Funcional</w:t>
      </w:r>
      <w:bookmarkEnd w:id="4"/>
    </w:p>
    <w:p w14:paraId="76F6419B" w14:textId="77777777" w:rsidR="00F07F40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O </w:t>
      </w:r>
      <w:proofErr w:type="spellStart"/>
      <w:r w:rsidRPr="009E7038">
        <w:rPr>
          <w:rFonts w:asciiTheme="majorHAnsi" w:hAnsiTheme="majorHAnsi" w:cstheme="majorHAnsi"/>
          <w:lang w:val="pt-PT"/>
        </w:rPr>
        <w:t>runtime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atual expõe um </w:t>
      </w:r>
      <w:proofErr w:type="spellStart"/>
      <w:r w:rsidRPr="009E7038">
        <w:rPr>
          <w:rFonts w:asciiTheme="majorHAnsi" w:hAnsiTheme="majorHAnsi" w:cstheme="majorHAnsi"/>
          <w:lang w:val="pt-PT"/>
        </w:rPr>
        <w:t>endpoint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POST /</w:t>
      </w:r>
      <w:proofErr w:type="spellStart"/>
      <w:r w:rsidRPr="009E7038">
        <w:rPr>
          <w:rFonts w:asciiTheme="majorHAnsi" w:hAnsiTheme="majorHAnsi" w:cstheme="majorHAnsi"/>
          <w:lang w:val="pt-PT"/>
        </w:rPr>
        <w:t>ask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em http://localhost:3000 através de nova-bot-server.js. O </w:t>
      </w:r>
      <w:proofErr w:type="spellStart"/>
      <w:r w:rsidRPr="009E7038">
        <w:rPr>
          <w:rFonts w:asciiTheme="majorHAnsi" w:hAnsiTheme="majorHAnsi" w:cstheme="majorHAnsi"/>
          <w:lang w:val="pt-PT"/>
        </w:rPr>
        <w:t>frontend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envia perguntas para esse </w:t>
      </w:r>
      <w:proofErr w:type="spellStart"/>
      <w:r w:rsidRPr="009E7038">
        <w:rPr>
          <w:rFonts w:asciiTheme="majorHAnsi" w:hAnsiTheme="majorHAnsi" w:cstheme="majorHAnsi"/>
          <w:lang w:val="pt-PT"/>
        </w:rPr>
        <w:t>endpoint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através da constante API_URL em </w:t>
      </w:r>
      <w:proofErr w:type="spellStart"/>
      <w:r w:rsidRPr="009E7038">
        <w:rPr>
          <w:rFonts w:asciiTheme="majorHAnsi" w:hAnsiTheme="majorHAnsi" w:cstheme="majorHAnsi"/>
          <w:lang w:val="pt-PT"/>
        </w:rPr>
        <w:t>frontend</w:t>
      </w:r>
      <w:proofErr w:type="spellEnd"/>
      <w:r w:rsidRPr="009E7038">
        <w:rPr>
          <w:rFonts w:asciiTheme="majorHAnsi" w:hAnsiTheme="majorHAnsi" w:cstheme="majorHAnsi"/>
          <w:lang w:val="pt-PT"/>
        </w:rPr>
        <w:t>/nova-bot.js.</w:t>
      </w:r>
    </w:p>
    <w:p w14:paraId="603FDCC1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lastRenderedPageBreak/>
        <w:t xml:space="preserve">Em termos operacionais, o </w:t>
      </w:r>
      <w:proofErr w:type="spellStart"/>
      <w:r w:rsidRPr="009E7038">
        <w:rPr>
          <w:rFonts w:asciiTheme="majorHAnsi" w:hAnsiTheme="majorHAnsi" w:cstheme="majorHAnsi"/>
          <w:lang w:val="pt-PT"/>
        </w:rPr>
        <w:t>backend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pode ser executado localmente com instalação prévia de dependências e definição explícita do modelo principal do </w:t>
      </w:r>
      <w:proofErr w:type="spellStart"/>
      <w:r w:rsidRPr="009E7038">
        <w:rPr>
          <w:rFonts w:asciiTheme="majorHAnsi" w:hAnsiTheme="majorHAnsi" w:cstheme="majorHAnsi"/>
          <w:lang w:val="pt-PT"/>
        </w:rPr>
        <w:t>Ollama</w:t>
      </w:r>
      <w:proofErr w:type="spellEnd"/>
      <w:r w:rsidRPr="009E7038">
        <w:rPr>
          <w:rFonts w:asciiTheme="majorHAnsi" w:hAnsiTheme="majorHAnsi" w:cstheme="majorHAnsi"/>
          <w:lang w:val="pt-PT"/>
        </w:rPr>
        <w:t>.</w:t>
      </w:r>
    </w:p>
    <w:p w14:paraId="0D04C54A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proofErr w:type="spellStart"/>
      <w:r w:rsidRPr="009E7038">
        <w:rPr>
          <w:rFonts w:asciiTheme="majorHAnsi" w:hAnsiTheme="majorHAnsi" w:cstheme="majorHAnsi"/>
          <w:lang w:val="pt-PT"/>
        </w:rPr>
        <w:t>npm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</w:t>
      </w:r>
      <w:proofErr w:type="spellStart"/>
      <w:r w:rsidRPr="009E7038">
        <w:rPr>
          <w:rFonts w:asciiTheme="majorHAnsi" w:hAnsiTheme="majorHAnsi" w:cstheme="majorHAnsi"/>
          <w:lang w:val="pt-PT"/>
        </w:rPr>
        <w:t>install</w:t>
      </w:r>
      <w:proofErr w:type="spellEnd"/>
    </w:p>
    <w:p w14:paraId="0B114DF3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$</w:t>
      </w:r>
      <w:proofErr w:type="spellStart"/>
      <w:proofErr w:type="gramStart"/>
      <w:r w:rsidRPr="009E7038">
        <w:rPr>
          <w:rFonts w:asciiTheme="majorHAnsi" w:hAnsiTheme="majorHAnsi" w:cstheme="majorHAnsi"/>
          <w:lang w:val="pt-PT"/>
        </w:rPr>
        <w:t>env:OLLAMA</w:t>
      </w:r>
      <w:proofErr w:type="gramEnd"/>
      <w:r w:rsidRPr="009E7038">
        <w:rPr>
          <w:rFonts w:asciiTheme="majorHAnsi" w:hAnsiTheme="majorHAnsi" w:cstheme="majorHAnsi"/>
          <w:lang w:val="pt-PT"/>
        </w:rPr>
        <w:t>_MODEL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= "mistral"</w:t>
      </w:r>
    </w:p>
    <w:p w14:paraId="31E8213F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node nova-bot-server.js</w:t>
      </w:r>
    </w:p>
    <w:p w14:paraId="315029AE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Para </w:t>
      </w:r>
      <w:proofErr w:type="spellStart"/>
      <w:r w:rsidRPr="009E7038">
        <w:rPr>
          <w:rFonts w:asciiTheme="majorHAnsi" w:hAnsiTheme="majorHAnsi" w:cstheme="majorHAnsi"/>
          <w:lang w:val="pt-PT"/>
        </w:rPr>
        <w:t>debugging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local, existe também um </w:t>
      </w:r>
      <w:proofErr w:type="spellStart"/>
      <w:r w:rsidRPr="009E7038">
        <w:rPr>
          <w:rFonts w:asciiTheme="majorHAnsi" w:hAnsiTheme="majorHAnsi" w:cstheme="majorHAnsi"/>
          <w:lang w:val="pt-PT"/>
        </w:rPr>
        <w:t>helper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de arranque com log temporário automático:</w:t>
      </w:r>
    </w:p>
    <w:p w14:paraId="6B5BD019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.\run-server-temp-log.cmd</w:t>
      </w:r>
    </w:p>
    <w:p w14:paraId="3C4B51C2" w14:textId="77777777" w:rsidR="00F07F40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O pipeline de resposta, em termos práticos, é este:</w:t>
      </w:r>
    </w:p>
    <w:p w14:paraId="308C50ED" w14:textId="77777777" w:rsidR="00F07F40" w:rsidRPr="009E7038" w:rsidRDefault="00000000">
      <w:pPr>
        <w:pStyle w:val="Listanumerada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A pergunta chega ao </w:t>
      </w:r>
      <w:proofErr w:type="spellStart"/>
      <w:r w:rsidRPr="009E7038">
        <w:rPr>
          <w:rFonts w:asciiTheme="majorHAnsi" w:hAnsiTheme="majorHAnsi" w:cstheme="majorHAnsi"/>
          <w:lang w:val="pt-PT"/>
        </w:rPr>
        <w:t>backend</w:t>
      </w:r>
      <w:proofErr w:type="spellEnd"/>
      <w:r w:rsidRPr="009E7038">
        <w:rPr>
          <w:rFonts w:asciiTheme="majorHAnsi" w:hAnsiTheme="majorHAnsi" w:cstheme="majorHAnsi"/>
          <w:lang w:val="pt-PT"/>
        </w:rPr>
        <w:t>.</w:t>
      </w:r>
    </w:p>
    <w:p w14:paraId="12095896" w14:textId="77777777" w:rsidR="00F07F40" w:rsidRPr="009E7038" w:rsidRDefault="00000000">
      <w:pPr>
        <w:pStyle w:val="Listanumerada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O sistema tenta perceber o tema, a intenção e o contexto da sessão.</w:t>
      </w:r>
    </w:p>
    <w:p w14:paraId="0B9826B9" w14:textId="77777777" w:rsidR="00F07F40" w:rsidRPr="009E7038" w:rsidRDefault="00000000">
      <w:pPr>
        <w:pStyle w:val="Listanumerada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Se for um caso coberto por lógica determinística, responde sem passar pelo LLM.</w:t>
      </w:r>
    </w:p>
    <w:p w14:paraId="67122B78" w14:textId="77777777" w:rsidR="00F07F40" w:rsidRPr="009E7038" w:rsidRDefault="00000000">
      <w:pPr>
        <w:pStyle w:val="Listanumerada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Se não for, gera </w:t>
      </w:r>
      <w:proofErr w:type="spellStart"/>
      <w:r w:rsidRPr="009E7038">
        <w:rPr>
          <w:rFonts w:asciiTheme="majorHAnsi" w:hAnsiTheme="majorHAnsi" w:cstheme="majorHAnsi"/>
          <w:lang w:val="pt-PT"/>
        </w:rPr>
        <w:t>embeddings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da pergunta, compara com os </w:t>
      </w:r>
      <w:proofErr w:type="spellStart"/>
      <w:r w:rsidRPr="009E7038">
        <w:rPr>
          <w:rFonts w:asciiTheme="majorHAnsi" w:hAnsiTheme="majorHAnsi" w:cstheme="majorHAnsi"/>
          <w:lang w:val="pt-PT"/>
        </w:rPr>
        <w:t>chunks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indexados e seleciona contexto relevante.</w:t>
      </w:r>
    </w:p>
    <w:p w14:paraId="3F1A9780" w14:textId="77777777" w:rsidR="00F07F40" w:rsidRPr="009E7038" w:rsidRDefault="00000000">
      <w:pPr>
        <w:pStyle w:val="Listanumerada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Esse contexto é enviado ao </w:t>
      </w:r>
      <w:proofErr w:type="spellStart"/>
      <w:r w:rsidRPr="009E7038">
        <w:rPr>
          <w:rFonts w:asciiTheme="majorHAnsi" w:hAnsiTheme="majorHAnsi" w:cstheme="majorHAnsi"/>
          <w:lang w:val="pt-PT"/>
        </w:rPr>
        <w:t>Ollama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com instruções para devolver uma resposta estruturada.</w:t>
      </w:r>
    </w:p>
    <w:p w14:paraId="7A32DB78" w14:textId="77777777" w:rsidR="00F07F40" w:rsidRPr="009E7038" w:rsidRDefault="00000000">
      <w:pPr>
        <w:pStyle w:val="Listanumerada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A resposta do LLM é validada. Se falhar, entra uma cadeia de </w:t>
      </w:r>
      <w:proofErr w:type="spellStart"/>
      <w:r w:rsidRPr="009E7038">
        <w:rPr>
          <w:rFonts w:asciiTheme="majorHAnsi" w:hAnsiTheme="majorHAnsi" w:cstheme="majorHAnsi"/>
          <w:lang w:val="pt-PT"/>
        </w:rPr>
        <w:t>fallbacks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determinísticos ou extrativos.</w:t>
      </w:r>
    </w:p>
    <w:p w14:paraId="0C1A7FDC" w14:textId="77777777" w:rsidR="00F07F40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Na prática, este pipeline inclui hoje mecanismos adicionais de contexto, nomeadamente memória de tema e intenção, estados pendentes de continuação, reformulação de follow-ups curtos e encaminhamento de ações clicáveis para perguntas canónicas. Isto faz do projeto um sistema do tipo RAG com </w:t>
      </w:r>
      <w:proofErr w:type="spellStart"/>
      <w:r w:rsidRPr="009E7038">
        <w:rPr>
          <w:rFonts w:asciiTheme="majorHAnsi" w:hAnsiTheme="majorHAnsi" w:cstheme="majorHAnsi"/>
          <w:lang w:val="pt-PT"/>
        </w:rPr>
        <w:t>guardrails</w:t>
      </w:r>
      <w:proofErr w:type="spellEnd"/>
      <w:r w:rsidRPr="009E7038">
        <w:rPr>
          <w:rFonts w:asciiTheme="majorHAnsi" w:hAnsiTheme="majorHAnsi" w:cstheme="majorHAnsi"/>
          <w:lang w:val="pt-PT"/>
        </w:rPr>
        <w:t>, mas também com lógica conversacional explícita e roteamento de domínio.</w:t>
      </w:r>
    </w:p>
    <w:p w14:paraId="6FA7D8BC" w14:textId="77777777" w:rsidR="001A718E" w:rsidRPr="00E93F7F" w:rsidRDefault="00000000">
      <w:pPr>
        <w:pStyle w:val="Ttulo2"/>
        <w:rPr>
          <w:lang w:val="pt-PT"/>
        </w:rPr>
      </w:pPr>
      <w:bookmarkStart w:id="5" w:name="_Toc228198252"/>
      <w:r w:rsidRPr="00E93F7F">
        <w:rPr>
          <w:lang w:val="pt-PT"/>
        </w:rPr>
        <w:t>Base de Conhecimento</w:t>
      </w:r>
      <w:bookmarkEnd w:id="5"/>
    </w:p>
    <w:p w14:paraId="15329EE2" w14:textId="77777777" w:rsidR="001A718E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A base de conhecimento atual está dividida em duas grandes camadas.</w:t>
      </w:r>
    </w:p>
    <w:p w14:paraId="5205FDDF" w14:textId="77777777" w:rsidR="001A718E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A primeira é </w:t>
      </w:r>
      <w:proofErr w:type="gramStart"/>
      <w:r w:rsidRPr="009E7038">
        <w:rPr>
          <w:rFonts w:asciiTheme="majorHAnsi" w:hAnsiTheme="majorHAnsi" w:cstheme="majorHAnsi"/>
          <w:lang w:val="pt-PT"/>
        </w:rPr>
        <w:t>conteúdo</w:t>
      </w:r>
      <w:proofErr w:type="gramEnd"/>
      <w:r w:rsidRPr="009E7038">
        <w:rPr>
          <w:rFonts w:asciiTheme="majorHAnsi" w:hAnsiTheme="majorHAnsi" w:cstheme="majorHAnsi"/>
          <w:lang w:val="pt-PT"/>
        </w:rPr>
        <w:t xml:space="preserve"> curado, mantido manualmente em JSON:</w:t>
      </w:r>
    </w:p>
    <w:p w14:paraId="4AE92F93" w14:textId="77777777" w:rsidR="001A718E" w:rsidRPr="009E7038" w:rsidRDefault="00000000">
      <w:pPr>
        <w:pStyle w:val="Listacommarcas"/>
        <w:rPr>
          <w:rFonts w:asciiTheme="majorHAnsi" w:hAnsiTheme="majorHAnsi" w:cstheme="majorHAnsi"/>
        </w:rPr>
      </w:pPr>
      <w:r w:rsidRPr="009E7038">
        <w:rPr>
          <w:rFonts w:asciiTheme="majorHAnsi" w:hAnsiTheme="majorHAnsi" w:cstheme="majorHAnsi"/>
        </w:rPr>
        <w:t>recognition-</w:t>
      </w:r>
      <w:proofErr w:type="spellStart"/>
      <w:proofErr w:type="gramStart"/>
      <w:r w:rsidRPr="009E7038">
        <w:rPr>
          <w:rFonts w:asciiTheme="majorHAnsi" w:hAnsiTheme="majorHAnsi" w:cstheme="majorHAnsi"/>
        </w:rPr>
        <w:t>content.json</w:t>
      </w:r>
      <w:proofErr w:type="spellEnd"/>
      <w:proofErr w:type="gramEnd"/>
    </w:p>
    <w:p w14:paraId="6ED2F2E4" w14:textId="77777777" w:rsidR="001A718E" w:rsidRPr="009E7038" w:rsidRDefault="00000000">
      <w:pPr>
        <w:pStyle w:val="Listacommarcas"/>
        <w:rPr>
          <w:rFonts w:asciiTheme="majorHAnsi" w:hAnsiTheme="majorHAnsi" w:cstheme="majorHAnsi"/>
        </w:rPr>
      </w:pPr>
      <w:r w:rsidRPr="009E7038">
        <w:rPr>
          <w:rFonts w:asciiTheme="majorHAnsi" w:hAnsiTheme="majorHAnsi" w:cstheme="majorHAnsi"/>
        </w:rPr>
        <w:t>equality-inclusion-content.json</w:t>
      </w:r>
    </w:p>
    <w:p w14:paraId="2DBD0286" w14:textId="77777777" w:rsidR="001A718E" w:rsidRPr="009E7038" w:rsidRDefault="00000000">
      <w:pPr>
        <w:rPr>
          <w:rFonts w:asciiTheme="majorHAnsi" w:hAnsiTheme="majorHAnsi" w:cstheme="majorHAnsi"/>
        </w:rPr>
      </w:pPr>
      <w:r w:rsidRPr="009E7038">
        <w:rPr>
          <w:rFonts w:asciiTheme="majorHAnsi" w:hAnsiTheme="majorHAnsi" w:cstheme="majorHAnsi"/>
          <w:lang w:val="pt-PT"/>
        </w:rPr>
        <w:t xml:space="preserve">Esta camada serve temas onde queremos estabilidade máxima, linguagem institucional controlada e respostas rigorosas e previsíveis. </w:t>
      </w:r>
      <w:r w:rsidRPr="009E7038">
        <w:rPr>
          <w:rFonts w:asciiTheme="majorHAnsi" w:hAnsiTheme="majorHAnsi" w:cstheme="majorHAnsi"/>
        </w:rPr>
        <w:t xml:space="preserve">É </w:t>
      </w:r>
      <w:proofErr w:type="spellStart"/>
      <w:r w:rsidRPr="009E7038">
        <w:rPr>
          <w:rFonts w:asciiTheme="majorHAnsi" w:hAnsiTheme="majorHAnsi" w:cstheme="majorHAnsi"/>
        </w:rPr>
        <w:t>particularmente</w:t>
      </w:r>
      <w:proofErr w:type="spellEnd"/>
      <w:r w:rsidRPr="009E7038">
        <w:rPr>
          <w:rFonts w:asciiTheme="majorHAnsi" w:hAnsiTheme="majorHAnsi" w:cstheme="majorHAnsi"/>
        </w:rPr>
        <w:t xml:space="preserve"> forte </w:t>
      </w:r>
      <w:proofErr w:type="spellStart"/>
      <w:r w:rsidRPr="009E7038">
        <w:rPr>
          <w:rFonts w:asciiTheme="majorHAnsi" w:hAnsiTheme="majorHAnsi" w:cstheme="majorHAnsi"/>
        </w:rPr>
        <w:t>em</w:t>
      </w:r>
      <w:proofErr w:type="spellEnd"/>
      <w:r w:rsidRPr="009E7038">
        <w:rPr>
          <w:rFonts w:asciiTheme="majorHAnsi" w:hAnsiTheme="majorHAnsi" w:cstheme="majorHAnsi"/>
        </w:rPr>
        <w:t>:</w:t>
      </w:r>
    </w:p>
    <w:p w14:paraId="4716A585" w14:textId="77777777" w:rsidR="001A718E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Reconhecimento académico e seus subtópicos.</w:t>
      </w:r>
    </w:p>
    <w:p w14:paraId="4AD8CD29" w14:textId="77777777" w:rsidR="001A718E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Igualdade e inclusão e seus subtópicos.</w:t>
      </w:r>
    </w:p>
    <w:p w14:paraId="7A4382AB" w14:textId="77777777" w:rsidR="001A718E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Contactos, horários, alojamento e outros links oficiais.</w:t>
      </w:r>
    </w:p>
    <w:p w14:paraId="0AF8E617" w14:textId="77777777" w:rsidR="001A718E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A segunda é </w:t>
      </w:r>
      <w:proofErr w:type="gramStart"/>
      <w:r w:rsidRPr="009E7038">
        <w:rPr>
          <w:rFonts w:asciiTheme="majorHAnsi" w:hAnsiTheme="majorHAnsi" w:cstheme="majorHAnsi"/>
          <w:lang w:val="pt-PT"/>
        </w:rPr>
        <w:t>conteúdo</w:t>
      </w:r>
      <w:proofErr w:type="gramEnd"/>
      <w:r w:rsidRPr="009E7038">
        <w:rPr>
          <w:rFonts w:asciiTheme="majorHAnsi" w:hAnsiTheme="majorHAnsi" w:cstheme="majorHAnsi"/>
          <w:lang w:val="pt-PT"/>
        </w:rPr>
        <w:t xml:space="preserve"> documental indexado em </w:t>
      </w:r>
      <w:proofErr w:type="spellStart"/>
      <w:r w:rsidRPr="009E7038">
        <w:rPr>
          <w:rFonts w:asciiTheme="majorHAnsi" w:hAnsiTheme="majorHAnsi" w:cstheme="majorHAnsi"/>
          <w:lang w:val="pt-PT"/>
        </w:rPr>
        <w:t>embeddings</w:t>
      </w:r>
      <w:proofErr w:type="spellEnd"/>
      <w:r w:rsidRPr="009E7038">
        <w:rPr>
          <w:rFonts w:asciiTheme="majorHAnsi" w:hAnsiTheme="majorHAnsi" w:cstheme="majorHAnsi"/>
          <w:lang w:val="pt-PT"/>
        </w:rPr>
        <w:t>:</w:t>
      </w:r>
    </w:p>
    <w:p w14:paraId="099FBF86" w14:textId="77777777" w:rsidR="001A718E" w:rsidRPr="009E7038" w:rsidRDefault="00000000">
      <w:pPr>
        <w:pStyle w:val="Listacommarcas"/>
        <w:rPr>
          <w:rFonts w:asciiTheme="majorHAnsi" w:hAnsiTheme="majorHAnsi" w:cstheme="majorHAnsi"/>
        </w:rPr>
      </w:pPr>
      <w:r w:rsidRPr="009E7038">
        <w:rPr>
          <w:rFonts w:asciiTheme="majorHAnsi" w:hAnsiTheme="majorHAnsi" w:cstheme="majorHAnsi"/>
        </w:rPr>
        <w:lastRenderedPageBreak/>
        <w:t xml:space="preserve">PDFs, </w:t>
      </w:r>
      <w:proofErr w:type="spellStart"/>
      <w:r w:rsidRPr="009E7038">
        <w:rPr>
          <w:rFonts w:asciiTheme="majorHAnsi" w:hAnsiTheme="majorHAnsi" w:cstheme="majorHAnsi"/>
        </w:rPr>
        <w:t>situados</w:t>
      </w:r>
      <w:proofErr w:type="spellEnd"/>
      <w:r w:rsidRPr="009E7038">
        <w:rPr>
          <w:rFonts w:asciiTheme="majorHAnsi" w:hAnsiTheme="majorHAnsi" w:cstheme="majorHAnsi"/>
        </w:rPr>
        <w:t xml:space="preserve"> </w:t>
      </w:r>
      <w:proofErr w:type="spellStart"/>
      <w:r w:rsidRPr="009E7038">
        <w:rPr>
          <w:rFonts w:asciiTheme="majorHAnsi" w:hAnsiTheme="majorHAnsi" w:cstheme="majorHAnsi"/>
        </w:rPr>
        <w:t>em</w:t>
      </w:r>
      <w:proofErr w:type="spellEnd"/>
      <w:r w:rsidRPr="009E7038">
        <w:rPr>
          <w:rFonts w:asciiTheme="majorHAnsi" w:hAnsiTheme="majorHAnsi" w:cstheme="majorHAnsi"/>
        </w:rPr>
        <w:t xml:space="preserve"> docs.</w:t>
      </w:r>
    </w:p>
    <w:p w14:paraId="50832FE0" w14:textId="77777777" w:rsidR="001A718E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Índices, situados em </w:t>
      </w:r>
      <w:proofErr w:type="spellStart"/>
      <w:r w:rsidRPr="009E7038">
        <w:rPr>
          <w:rFonts w:asciiTheme="majorHAnsi" w:hAnsiTheme="majorHAnsi" w:cstheme="majorHAnsi"/>
          <w:lang w:val="pt-PT"/>
        </w:rPr>
        <w:t>index_docs</w:t>
      </w:r>
      <w:proofErr w:type="spellEnd"/>
      <w:r w:rsidRPr="009E7038">
        <w:rPr>
          <w:rFonts w:asciiTheme="majorHAnsi" w:hAnsiTheme="majorHAnsi" w:cstheme="majorHAnsi"/>
          <w:lang w:val="pt-PT"/>
        </w:rPr>
        <w:t>.</w:t>
      </w:r>
    </w:p>
    <w:p w14:paraId="53D0870E" w14:textId="77777777" w:rsidR="001A718E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A indexação é feita pelo script </w:t>
      </w:r>
      <w:proofErr w:type="spellStart"/>
      <w:r w:rsidRPr="009E7038">
        <w:rPr>
          <w:rFonts w:asciiTheme="majorHAnsi" w:hAnsiTheme="majorHAnsi" w:cstheme="majorHAnsi"/>
          <w:lang w:val="pt-PT"/>
        </w:rPr>
        <w:t>indexdocs.mjs</w:t>
      </w:r>
      <w:proofErr w:type="spellEnd"/>
      <w:r w:rsidRPr="009E7038">
        <w:rPr>
          <w:rFonts w:asciiTheme="majorHAnsi" w:hAnsiTheme="majorHAnsi" w:cstheme="majorHAnsi"/>
          <w:lang w:val="pt-PT"/>
        </w:rPr>
        <w:t>. Esse script:</w:t>
      </w:r>
    </w:p>
    <w:p w14:paraId="01DA0665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A reconstrução dos índices documentais pode ser desencadeada manualmente através do comando:</w:t>
      </w:r>
    </w:p>
    <w:p w14:paraId="24341028" w14:textId="77777777" w:rsidR="00C84164" w:rsidRPr="009E7038" w:rsidRDefault="00000000">
      <w:pPr>
        <w:rPr>
          <w:rFonts w:asciiTheme="majorHAnsi" w:hAnsiTheme="majorHAnsi" w:cstheme="majorHAnsi"/>
        </w:rPr>
      </w:pPr>
      <w:proofErr w:type="spellStart"/>
      <w:r w:rsidRPr="009E7038">
        <w:rPr>
          <w:rFonts w:asciiTheme="majorHAnsi" w:hAnsiTheme="majorHAnsi" w:cstheme="majorHAnsi"/>
        </w:rPr>
        <w:t>npm</w:t>
      </w:r>
      <w:proofErr w:type="spellEnd"/>
      <w:r w:rsidRPr="009E7038">
        <w:rPr>
          <w:rFonts w:asciiTheme="majorHAnsi" w:hAnsiTheme="majorHAnsi" w:cstheme="majorHAnsi"/>
        </w:rPr>
        <w:t xml:space="preserve"> run index</w:t>
      </w:r>
    </w:p>
    <w:p w14:paraId="7C5CA29A" w14:textId="77777777" w:rsidR="001A718E" w:rsidRPr="009E7038" w:rsidRDefault="00000000">
      <w:pPr>
        <w:pStyle w:val="Listacommarcas"/>
        <w:rPr>
          <w:rFonts w:asciiTheme="majorHAnsi" w:hAnsiTheme="majorHAnsi" w:cstheme="majorHAnsi"/>
        </w:rPr>
      </w:pPr>
      <w:proofErr w:type="spellStart"/>
      <w:r w:rsidRPr="009E7038">
        <w:rPr>
          <w:rFonts w:asciiTheme="majorHAnsi" w:hAnsiTheme="majorHAnsi" w:cstheme="majorHAnsi"/>
        </w:rPr>
        <w:t>percorre</w:t>
      </w:r>
      <w:proofErr w:type="spellEnd"/>
      <w:r w:rsidRPr="009E7038">
        <w:rPr>
          <w:rFonts w:asciiTheme="majorHAnsi" w:hAnsiTheme="majorHAnsi" w:cstheme="majorHAnsi"/>
        </w:rPr>
        <w:t xml:space="preserve"> </w:t>
      </w:r>
      <w:proofErr w:type="spellStart"/>
      <w:r w:rsidRPr="009E7038">
        <w:rPr>
          <w:rFonts w:asciiTheme="majorHAnsi" w:hAnsiTheme="majorHAnsi" w:cstheme="majorHAnsi"/>
        </w:rPr>
        <w:t>os</w:t>
      </w:r>
      <w:proofErr w:type="spellEnd"/>
      <w:r w:rsidRPr="009E7038">
        <w:rPr>
          <w:rFonts w:asciiTheme="majorHAnsi" w:hAnsiTheme="majorHAnsi" w:cstheme="majorHAnsi"/>
        </w:rPr>
        <w:t xml:space="preserve"> PDFs </w:t>
      </w:r>
      <w:proofErr w:type="spellStart"/>
      <w:r w:rsidRPr="009E7038">
        <w:rPr>
          <w:rFonts w:asciiTheme="majorHAnsi" w:hAnsiTheme="majorHAnsi" w:cstheme="majorHAnsi"/>
        </w:rPr>
        <w:t>recursivamente</w:t>
      </w:r>
      <w:proofErr w:type="spellEnd"/>
      <w:r w:rsidRPr="009E7038">
        <w:rPr>
          <w:rFonts w:asciiTheme="majorHAnsi" w:hAnsiTheme="majorHAnsi" w:cstheme="majorHAnsi"/>
        </w:rPr>
        <w:t>;</w:t>
      </w:r>
    </w:p>
    <w:p w14:paraId="08D6D726" w14:textId="77777777" w:rsidR="001A718E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extrai o texto presente, por página;</w:t>
      </w:r>
    </w:p>
    <w:p w14:paraId="3508812E" w14:textId="77777777" w:rsidR="001A718E" w:rsidRPr="009E7038" w:rsidRDefault="00000000">
      <w:pPr>
        <w:pStyle w:val="Listacommarcas"/>
        <w:rPr>
          <w:rFonts w:asciiTheme="majorHAnsi" w:hAnsiTheme="majorHAnsi" w:cstheme="majorHAnsi"/>
        </w:rPr>
      </w:pPr>
      <w:proofErr w:type="spellStart"/>
      <w:r w:rsidRPr="009E7038">
        <w:rPr>
          <w:rFonts w:asciiTheme="majorHAnsi" w:hAnsiTheme="majorHAnsi" w:cstheme="majorHAnsi"/>
        </w:rPr>
        <w:t>extrai</w:t>
      </w:r>
      <w:proofErr w:type="spellEnd"/>
      <w:r w:rsidRPr="009E7038">
        <w:rPr>
          <w:rFonts w:asciiTheme="majorHAnsi" w:hAnsiTheme="majorHAnsi" w:cstheme="majorHAnsi"/>
        </w:rPr>
        <w:t xml:space="preserve"> hyperlinks, </w:t>
      </w:r>
      <w:proofErr w:type="spellStart"/>
      <w:r w:rsidRPr="009E7038">
        <w:rPr>
          <w:rFonts w:asciiTheme="majorHAnsi" w:hAnsiTheme="majorHAnsi" w:cstheme="majorHAnsi"/>
        </w:rPr>
        <w:t>por</w:t>
      </w:r>
      <w:proofErr w:type="spellEnd"/>
      <w:r w:rsidRPr="009E7038">
        <w:rPr>
          <w:rFonts w:asciiTheme="majorHAnsi" w:hAnsiTheme="majorHAnsi" w:cstheme="majorHAnsi"/>
        </w:rPr>
        <w:t xml:space="preserve"> </w:t>
      </w:r>
      <w:proofErr w:type="spellStart"/>
      <w:r w:rsidRPr="009E7038">
        <w:rPr>
          <w:rFonts w:asciiTheme="majorHAnsi" w:hAnsiTheme="majorHAnsi" w:cstheme="majorHAnsi"/>
        </w:rPr>
        <w:t>página</w:t>
      </w:r>
      <w:proofErr w:type="spellEnd"/>
      <w:r w:rsidRPr="009E7038">
        <w:rPr>
          <w:rFonts w:asciiTheme="majorHAnsi" w:hAnsiTheme="majorHAnsi" w:cstheme="majorHAnsi"/>
        </w:rPr>
        <w:t>;</w:t>
      </w:r>
    </w:p>
    <w:p w14:paraId="22509A47" w14:textId="77777777" w:rsidR="001A718E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divide o texto em pedaços, ou </w:t>
      </w:r>
      <w:proofErr w:type="spellStart"/>
      <w:r w:rsidRPr="009E7038">
        <w:rPr>
          <w:rFonts w:asciiTheme="majorHAnsi" w:hAnsiTheme="majorHAnsi" w:cstheme="majorHAnsi"/>
          <w:lang w:val="pt-PT"/>
        </w:rPr>
        <w:t>chunks</w:t>
      </w:r>
      <w:proofErr w:type="spellEnd"/>
      <w:r w:rsidRPr="009E7038">
        <w:rPr>
          <w:rFonts w:asciiTheme="majorHAnsi" w:hAnsiTheme="majorHAnsi" w:cstheme="majorHAnsi"/>
          <w:lang w:val="pt-PT"/>
        </w:rPr>
        <w:t>;</w:t>
      </w:r>
    </w:p>
    <w:p w14:paraId="093B6419" w14:textId="77777777" w:rsidR="001A718E" w:rsidRPr="009E7038" w:rsidRDefault="00000000">
      <w:pPr>
        <w:pStyle w:val="Listacommarcas"/>
        <w:rPr>
          <w:rFonts w:asciiTheme="majorHAnsi" w:hAnsiTheme="majorHAnsi" w:cstheme="majorHAnsi"/>
        </w:rPr>
      </w:pPr>
      <w:proofErr w:type="spellStart"/>
      <w:r w:rsidRPr="009E7038">
        <w:rPr>
          <w:rFonts w:asciiTheme="majorHAnsi" w:hAnsiTheme="majorHAnsi" w:cstheme="majorHAnsi"/>
        </w:rPr>
        <w:t>cria</w:t>
      </w:r>
      <w:proofErr w:type="spellEnd"/>
      <w:r w:rsidRPr="009E7038">
        <w:rPr>
          <w:rFonts w:asciiTheme="majorHAnsi" w:hAnsiTheme="majorHAnsi" w:cstheme="majorHAnsi"/>
        </w:rPr>
        <w:t xml:space="preserve"> embeddings </w:t>
      </w:r>
      <w:proofErr w:type="spellStart"/>
      <w:r w:rsidRPr="009E7038">
        <w:rPr>
          <w:rFonts w:asciiTheme="majorHAnsi" w:hAnsiTheme="majorHAnsi" w:cstheme="majorHAnsi"/>
        </w:rPr>
        <w:t>locais</w:t>
      </w:r>
      <w:proofErr w:type="spellEnd"/>
      <w:r w:rsidRPr="009E7038">
        <w:rPr>
          <w:rFonts w:asciiTheme="majorHAnsi" w:hAnsiTheme="majorHAnsi" w:cstheme="majorHAnsi"/>
        </w:rPr>
        <w:t>;</w:t>
      </w:r>
    </w:p>
    <w:p w14:paraId="467BBF71" w14:textId="77777777" w:rsidR="001A718E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guarda tudo </w:t>
      </w:r>
      <w:proofErr w:type="gramStart"/>
      <w:r w:rsidRPr="009E7038">
        <w:rPr>
          <w:rFonts w:asciiTheme="majorHAnsi" w:hAnsiTheme="majorHAnsi" w:cstheme="majorHAnsi"/>
          <w:lang w:val="pt-PT"/>
        </w:rPr>
        <w:t>em .</w:t>
      </w:r>
      <w:proofErr w:type="spellStart"/>
      <w:r w:rsidRPr="009E7038">
        <w:rPr>
          <w:rFonts w:asciiTheme="majorHAnsi" w:hAnsiTheme="majorHAnsi" w:cstheme="majorHAnsi"/>
          <w:lang w:val="pt-PT"/>
        </w:rPr>
        <w:t>ndjson</w:t>
      </w:r>
      <w:proofErr w:type="spellEnd"/>
      <w:proofErr w:type="gramEnd"/>
      <w:r w:rsidRPr="009E7038">
        <w:rPr>
          <w:rFonts w:asciiTheme="majorHAnsi" w:hAnsiTheme="majorHAnsi" w:cstheme="majorHAnsi"/>
          <w:lang w:val="pt-PT"/>
        </w:rPr>
        <w:t xml:space="preserve"> com </w:t>
      </w:r>
      <w:proofErr w:type="spellStart"/>
      <w:r w:rsidRPr="009E7038">
        <w:rPr>
          <w:rFonts w:asciiTheme="majorHAnsi" w:hAnsiTheme="majorHAnsi" w:cstheme="majorHAnsi"/>
          <w:lang w:val="pt-PT"/>
        </w:rPr>
        <w:t>metadados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como </w:t>
      </w:r>
      <w:proofErr w:type="spellStart"/>
      <w:r w:rsidRPr="009E7038">
        <w:rPr>
          <w:rFonts w:asciiTheme="majorHAnsi" w:hAnsiTheme="majorHAnsi" w:cstheme="majorHAnsi"/>
          <w:lang w:val="pt-PT"/>
        </w:rPr>
        <w:t>pageNumber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, </w:t>
      </w:r>
      <w:proofErr w:type="spellStart"/>
      <w:r w:rsidRPr="009E7038">
        <w:rPr>
          <w:rFonts w:asciiTheme="majorHAnsi" w:hAnsiTheme="majorHAnsi" w:cstheme="majorHAnsi"/>
          <w:lang w:val="pt-PT"/>
        </w:rPr>
        <w:t>relativePath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, </w:t>
      </w:r>
      <w:proofErr w:type="spellStart"/>
      <w:r w:rsidRPr="009E7038">
        <w:rPr>
          <w:rFonts w:asciiTheme="majorHAnsi" w:hAnsiTheme="majorHAnsi" w:cstheme="majorHAnsi"/>
          <w:lang w:val="pt-PT"/>
        </w:rPr>
        <w:t>category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e </w:t>
      </w:r>
      <w:proofErr w:type="spellStart"/>
      <w:r w:rsidRPr="009E7038">
        <w:rPr>
          <w:rFonts w:asciiTheme="majorHAnsi" w:hAnsiTheme="majorHAnsi" w:cstheme="majorHAnsi"/>
          <w:lang w:val="pt-PT"/>
        </w:rPr>
        <w:t>URLs</w:t>
      </w:r>
      <w:proofErr w:type="spellEnd"/>
      <w:r w:rsidRPr="009E7038">
        <w:rPr>
          <w:rFonts w:asciiTheme="majorHAnsi" w:hAnsiTheme="majorHAnsi" w:cstheme="majorHAnsi"/>
          <w:lang w:val="pt-PT"/>
        </w:rPr>
        <w:t>.</w:t>
      </w:r>
    </w:p>
    <w:p w14:paraId="146C19E9" w14:textId="77777777" w:rsidR="001A718E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Isto permite ao </w:t>
      </w:r>
      <w:proofErr w:type="spellStart"/>
      <w:r w:rsidRPr="009E7038">
        <w:rPr>
          <w:rFonts w:asciiTheme="majorHAnsi" w:hAnsiTheme="majorHAnsi" w:cstheme="majorHAnsi"/>
          <w:lang w:val="pt-PT"/>
        </w:rPr>
        <w:t>bot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responder com base em documentos institucionais reais e apresentar citações ligadas à origem.</w:t>
      </w:r>
    </w:p>
    <w:p w14:paraId="122ABA8B" w14:textId="77777777" w:rsidR="001A718E" w:rsidRPr="00E93F7F" w:rsidRDefault="00000000">
      <w:pPr>
        <w:pStyle w:val="Ttulo2"/>
        <w:rPr>
          <w:lang w:val="pt-PT"/>
        </w:rPr>
      </w:pPr>
      <w:bookmarkStart w:id="6" w:name="_Toc228198253"/>
      <w:r w:rsidRPr="00E93F7F">
        <w:rPr>
          <w:lang w:val="pt-PT"/>
        </w:rPr>
        <w:t>Metodologia de Resposta</w:t>
      </w:r>
      <w:bookmarkEnd w:id="6"/>
    </w:p>
    <w:p w14:paraId="0C431122" w14:textId="77777777" w:rsidR="00F07F40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A metodologia central do projeto assenta na filosofia: determinismo primeiro, geração depois. Em vez de confiar cegamente no modelo, o </w:t>
      </w:r>
      <w:proofErr w:type="spellStart"/>
      <w:r w:rsidRPr="009E7038">
        <w:rPr>
          <w:rFonts w:asciiTheme="majorHAnsi" w:hAnsiTheme="majorHAnsi" w:cstheme="majorHAnsi"/>
          <w:lang w:val="pt-PT"/>
        </w:rPr>
        <w:t>backend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aplica várias camadas de decisão:</w:t>
      </w:r>
    </w:p>
    <w:p w14:paraId="03F50665" w14:textId="77777777" w:rsidR="00F07F40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deteção de domínio, bloqueando perguntas claramente fora do âmbito institucional;</w:t>
      </w:r>
    </w:p>
    <w:p w14:paraId="6A02F747" w14:textId="77777777" w:rsidR="00F07F40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deteção de intenção, por exemplo definição, custos, documentos, prazo e localização;</w:t>
      </w:r>
    </w:p>
    <w:p w14:paraId="0ED54D8A" w14:textId="77777777" w:rsidR="00F07F40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contexto de sessão, usando memória de tema, intenção e estados pendentes para follow-ups;</w:t>
      </w:r>
    </w:p>
    <w:p w14:paraId="280C6C71" w14:textId="77777777" w:rsidR="00F07F40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respostas determinísticas especializadas, sobretudo para reconhecimento, igualdade e inclusão, alojamento e localização;</w:t>
      </w:r>
    </w:p>
    <w:p w14:paraId="7FA90590" w14:textId="77777777" w:rsidR="00F07F40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recuperação semântica, através de </w:t>
      </w:r>
      <w:proofErr w:type="spellStart"/>
      <w:r w:rsidRPr="009E7038">
        <w:rPr>
          <w:rFonts w:asciiTheme="majorHAnsi" w:hAnsiTheme="majorHAnsi" w:cstheme="majorHAnsi"/>
          <w:lang w:val="pt-PT"/>
        </w:rPr>
        <w:t>embeddings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e similaridade sobre os </w:t>
      </w:r>
      <w:proofErr w:type="spellStart"/>
      <w:r w:rsidRPr="009E7038">
        <w:rPr>
          <w:rFonts w:asciiTheme="majorHAnsi" w:hAnsiTheme="majorHAnsi" w:cstheme="majorHAnsi"/>
          <w:lang w:val="pt-PT"/>
        </w:rPr>
        <w:t>chunks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indexados;</w:t>
      </w:r>
    </w:p>
    <w:p w14:paraId="12474F57" w14:textId="77777777" w:rsidR="00F07F40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proofErr w:type="spellStart"/>
      <w:r w:rsidRPr="009E7038">
        <w:rPr>
          <w:rFonts w:asciiTheme="majorHAnsi" w:hAnsiTheme="majorHAnsi" w:cstheme="majorHAnsi"/>
          <w:lang w:val="pt-PT"/>
        </w:rPr>
        <w:t>boosting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heurístico, aumentando o score de </w:t>
      </w:r>
      <w:proofErr w:type="spellStart"/>
      <w:r w:rsidRPr="009E7038">
        <w:rPr>
          <w:rFonts w:asciiTheme="majorHAnsi" w:hAnsiTheme="majorHAnsi" w:cstheme="majorHAnsi"/>
          <w:lang w:val="pt-PT"/>
        </w:rPr>
        <w:t>chunks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com certos termos quando a pergunta pede custos, documentos, localização, alojamento ou subtipos de reconhecimento;</w:t>
      </w:r>
    </w:p>
    <w:p w14:paraId="54BB70FB" w14:textId="77777777" w:rsidR="00F07F40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validação pós-LLM, exigindo que a resposta respeite a estrutura esperada e a evidência recuperada;</w:t>
      </w:r>
    </w:p>
    <w:p w14:paraId="35EA25C0" w14:textId="77777777" w:rsidR="00F07F40" w:rsidRPr="009E7038" w:rsidRDefault="00000000">
      <w:pPr>
        <w:pStyle w:val="Listacommarcas"/>
        <w:rPr>
          <w:rFonts w:asciiTheme="majorHAnsi" w:hAnsiTheme="majorHAnsi" w:cstheme="majorHAnsi"/>
          <w:lang w:val="pt-PT"/>
        </w:rPr>
      </w:pPr>
      <w:proofErr w:type="spellStart"/>
      <w:r w:rsidRPr="009E7038">
        <w:rPr>
          <w:rFonts w:asciiTheme="majorHAnsi" w:hAnsiTheme="majorHAnsi" w:cstheme="majorHAnsi"/>
          <w:lang w:val="pt-PT"/>
        </w:rPr>
        <w:t>fallbacks</w:t>
      </w:r>
      <w:proofErr w:type="spellEnd"/>
      <w:r w:rsidRPr="009E7038">
        <w:rPr>
          <w:rFonts w:asciiTheme="majorHAnsi" w:hAnsiTheme="majorHAnsi" w:cstheme="majorHAnsi"/>
          <w:lang w:val="pt-PT"/>
        </w:rPr>
        <w:t>, devolvendo resposta extrativa ou determinística quando o LLM falha.</w:t>
      </w:r>
    </w:p>
    <w:p w14:paraId="72B7050C" w14:textId="77777777" w:rsidR="00F07F40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Uma evolução relevante foi o reforço da continuidade conversacional. O </w:t>
      </w:r>
      <w:proofErr w:type="spellStart"/>
      <w:r w:rsidRPr="009E7038">
        <w:rPr>
          <w:rFonts w:asciiTheme="majorHAnsi" w:hAnsiTheme="majorHAnsi" w:cstheme="majorHAnsi"/>
          <w:lang w:val="pt-PT"/>
        </w:rPr>
        <w:t>backend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consegue reinterpretar perguntas curtas como “e o preço?”, “e no automático?”, “sim”, “explica”, “sim, explica”</w:t>
      </w:r>
      <w:r w:rsidR="003A2385" w:rsidRPr="009E7038">
        <w:rPr>
          <w:rFonts w:asciiTheme="majorHAnsi" w:hAnsiTheme="majorHAnsi" w:cstheme="majorHAnsi"/>
          <w:lang w:val="pt-PT"/>
        </w:rPr>
        <w:t xml:space="preserve"> ou</w:t>
      </w:r>
      <w:r w:rsidRPr="009E7038">
        <w:rPr>
          <w:rFonts w:asciiTheme="majorHAnsi" w:hAnsiTheme="majorHAnsi" w:cstheme="majorHAnsi"/>
          <w:lang w:val="pt-PT"/>
        </w:rPr>
        <w:t xml:space="preserve"> “</w:t>
      </w:r>
      <w:proofErr w:type="spellStart"/>
      <w:r w:rsidRPr="009E7038">
        <w:rPr>
          <w:rFonts w:asciiTheme="majorHAnsi" w:hAnsiTheme="majorHAnsi" w:cstheme="majorHAnsi"/>
          <w:lang w:val="pt-PT"/>
        </w:rPr>
        <w:t>explain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</w:t>
      </w:r>
      <w:proofErr w:type="spellStart"/>
      <w:r w:rsidRPr="009E7038">
        <w:rPr>
          <w:rFonts w:asciiTheme="majorHAnsi" w:hAnsiTheme="majorHAnsi" w:cstheme="majorHAnsi"/>
          <w:lang w:val="pt-PT"/>
        </w:rPr>
        <w:t>better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” </w:t>
      </w:r>
      <w:r w:rsidR="003A2385" w:rsidRPr="009E7038">
        <w:rPr>
          <w:rFonts w:asciiTheme="majorHAnsi" w:hAnsiTheme="majorHAnsi" w:cstheme="majorHAnsi"/>
          <w:lang w:val="pt-PT"/>
        </w:rPr>
        <w:t>e</w:t>
      </w:r>
      <w:r w:rsidRPr="009E7038">
        <w:rPr>
          <w:rFonts w:asciiTheme="majorHAnsi" w:hAnsiTheme="majorHAnsi" w:cstheme="majorHAnsi"/>
          <w:lang w:val="pt-PT"/>
        </w:rPr>
        <w:t xml:space="preserve"> “</w:t>
      </w:r>
      <w:proofErr w:type="spellStart"/>
      <w:r w:rsidRPr="009E7038">
        <w:rPr>
          <w:rFonts w:asciiTheme="majorHAnsi" w:hAnsiTheme="majorHAnsi" w:cstheme="majorHAnsi"/>
          <w:lang w:val="pt-PT"/>
        </w:rPr>
        <w:t>yes</w:t>
      </w:r>
      <w:proofErr w:type="spellEnd"/>
      <w:r w:rsidRPr="009E7038">
        <w:rPr>
          <w:rFonts w:asciiTheme="majorHAnsi" w:hAnsiTheme="majorHAnsi" w:cstheme="majorHAnsi"/>
          <w:lang w:val="pt-PT"/>
        </w:rPr>
        <w:t>”</w:t>
      </w:r>
      <w:r w:rsidR="003A2385" w:rsidRPr="009E7038">
        <w:rPr>
          <w:rFonts w:asciiTheme="majorHAnsi" w:hAnsiTheme="majorHAnsi" w:cstheme="majorHAnsi"/>
          <w:lang w:val="pt-PT"/>
        </w:rPr>
        <w:t xml:space="preserve"> em EN,</w:t>
      </w:r>
      <w:r w:rsidRPr="009E7038">
        <w:rPr>
          <w:rFonts w:asciiTheme="majorHAnsi" w:hAnsiTheme="majorHAnsi" w:cstheme="majorHAnsi"/>
          <w:lang w:val="pt-PT"/>
        </w:rPr>
        <w:t xml:space="preserve"> a partir do contexto já estabelecido, reconstruindo perguntas canónicas adequadas ao domínio e preservando, quando aplicável, a intenção anterior.</w:t>
      </w:r>
    </w:p>
    <w:p w14:paraId="72499671" w14:textId="77777777" w:rsidR="001A718E" w:rsidRPr="00E93F7F" w:rsidRDefault="00000000">
      <w:pPr>
        <w:pStyle w:val="Ttulo2"/>
        <w:rPr>
          <w:lang w:val="pt-PT"/>
        </w:rPr>
      </w:pPr>
      <w:bookmarkStart w:id="7" w:name="_Toc228198254"/>
      <w:r w:rsidRPr="00E93F7F">
        <w:rPr>
          <w:lang w:val="pt-PT"/>
        </w:rPr>
        <w:lastRenderedPageBreak/>
        <w:t>Características Principais do Bot</w:t>
      </w:r>
      <w:bookmarkEnd w:id="7"/>
    </w:p>
    <w:p w14:paraId="0C1D5B46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As capacidades mais fortes hoje são as seguintes:</w:t>
      </w:r>
    </w:p>
    <w:p w14:paraId="5D434766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perguntas sobre reconhecimento académico com tratamento muito refinado;</w:t>
      </w:r>
    </w:p>
    <w:p w14:paraId="7916EC04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distinção entre reconhecimento automático, de nível e específico;</w:t>
      </w:r>
    </w:p>
    <w:p w14:paraId="7F695F18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distinção entre respostas breves e respostas mais detalhadas, consoante a formulação da pergunta;</w:t>
      </w:r>
    </w:p>
    <w:p w14:paraId="08720F7D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follow-ups contextuais como custos, documentos, prazos e onde solicitar, com links oficiais e atuais;</w:t>
      </w:r>
    </w:p>
    <w:p w14:paraId="1AC8D3F4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interpretação de follow-ups curtos e elípticos, em português e inglês, quando existe contexto suficiente;</w:t>
      </w:r>
    </w:p>
    <w:p w14:paraId="2577EB31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possibilidade de mudar de subtipo ou de assunto na mesma conversa, mantendo consistência e rigor nas respostas;</w:t>
      </w:r>
    </w:p>
    <w:p w14:paraId="04868F72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respostas institucionais sobre igualdade e inclusão, com links oficiais e atuais;</w:t>
      </w:r>
    </w:p>
    <w:p w14:paraId="3939B752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respostas sobre alojamento e alguns serviços e localizações;</w:t>
      </w:r>
    </w:p>
    <w:p w14:paraId="763A9363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citações ou fonte quando a resposta vem da camada documental;</w:t>
      </w:r>
    </w:p>
    <w:p w14:paraId="40352B8F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bloqueio de perguntas fora do âmbito do </w:t>
      </w:r>
      <w:proofErr w:type="spellStart"/>
      <w:r w:rsidRPr="003A2385">
        <w:rPr>
          <w:rFonts w:asciiTheme="majorHAnsi" w:hAnsiTheme="majorHAnsi" w:cstheme="majorHAnsi"/>
          <w:lang w:val="pt-PT"/>
        </w:rPr>
        <w:t>bot</w:t>
      </w:r>
      <w:proofErr w:type="spellEnd"/>
      <w:r w:rsidRPr="003A2385">
        <w:rPr>
          <w:rFonts w:asciiTheme="majorHAnsi" w:hAnsiTheme="majorHAnsi" w:cstheme="majorHAnsi"/>
          <w:lang w:val="pt-PT"/>
        </w:rPr>
        <w:t>;</w:t>
      </w:r>
    </w:p>
    <w:p w14:paraId="52D4EAAF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suporte bilingue no </w:t>
      </w:r>
      <w:proofErr w:type="spellStart"/>
      <w:r w:rsidRPr="003A2385">
        <w:rPr>
          <w:rFonts w:asciiTheme="majorHAnsi" w:hAnsiTheme="majorHAnsi" w:cstheme="majorHAnsi"/>
          <w:lang w:val="pt-PT"/>
        </w:rPr>
        <w:t>frontend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PT/EN com localização determinística do histórico quando existe mapeamento seguro;</w:t>
      </w:r>
    </w:p>
    <w:p w14:paraId="4D3C1E54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UI com opções de acessibilidade, contraste e tamanho de fonte.</w:t>
      </w:r>
    </w:p>
    <w:p w14:paraId="166465CB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Do ponto de vista da experiência do utilizador no </w:t>
      </w:r>
      <w:proofErr w:type="spellStart"/>
      <w:r w:rsidRPr="003A2385">
        <w:rPr>
          <w:rFonts w:asciiTheme="majorHAnsi" w:hAnsiTheme="majorHAnsi" w:cstheme="majorHAnsi"/>
          <w:lang w:val="pt-PT"/>
        </w:rPr>
        <w:t>frontend</w:t>
      </w:r>
      <w:proofErr w:type="spellEnd"/>
      <w:r w:rsidRPr="003A2385">
        <w:rPr>
          <w:rFonts w:asciiTheme="majorHAnsi" w:hAnsiTheme="majorHAnsi" w:cstheme="majorHAnsi"/>
          <w:lang w:val="pt-PT"/>
        </w:rPr>
        <w:t>, encontra-se disponível:</w:t>
      </w:r>
    </w:p>
    <w:p w14:paraId="24A1D817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proofErr w:type="spellStart"/>
      <w:r w:rsidRPr="003A2385">
        <w:rPr>
          <w:rFonts w:asciiTheme="majorHAnsi" w:hAnsiTheme="majorHAnsi" w:cstheme="majorHAnsi"/>
        </w:rPr>
        <w:t>botão</w:t>
      </w:r>
      <w:proofErr w:type="spellEnd"/>
      <w:r w:rsidRPr="003A2385">
        <w:rPr>
          <w:rFonts w:asciiTheme="majorHAnsi" w:hAnsiTheme="majorHAnsi" w:cstheme="majorHAnsi"/>
        </w:rPr>
        <w:t xml:space="preserve"> </w:t>
      </w:r>
      <w:proofErr w:type="spellStart"/>
      <w:r w:rsidRPr="003A2385">
        <w:rPr>
          <w:rFonts w:asciiTheme="majorHAnsi" w:hAnsiTheme="majorHAnsi" w:cstheme="majorHAnsi"/>
        </w:rPr>
        <w:t>interativo</w:t>
      </w:r>
      <w:proofErr w:type="spellEnd"/>
      <w:r w:rsidRPr="003A2385">
        <w:rPr>
          <w:rFonts w:asciiTheme="majorHAnsi" w:hAnsiTheme="majorHAnsi" w:cstheme="majorHAnsi"/>
        </w:rPr>
        <w:t xml:space="preserve"> do bot;</w:t>
      </w:r>
    </w:p>
    <w:p w14:paraId="6FEBBECC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sessão de conversa com contexto;</w:t>
      </w:r>
    </w:p>
    <w:p w14:paraId="42038D26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novo chat e </w:t>
      </w:r>
      <w:proofErr w:type="spellStart"/>
      <w:r w:rsidRPr="003A2385">
        <w:rPr>
          <w:rFonts w:asciiTheme="majorHAnsi" w:hAnsiTheme="majorHAnsi" w:cstheme="majorHAnsi"/>
          <w:lang w:val="pt-PT"/>
        </w:rPr>
        <w:t>reset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para limpar contexto;</w:t>
      </w:r>
    </w:p>
    <w:p w14:paraId="1D4ABA28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botões de sugestão e ações para certos fluxos;</w:t>
      </w:r>
    </w:p>
    <w:p w14:paraId="56D451B8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continuação guiada por botões em fluxos específicos;</w:t>
      </w:r>
    </w:p>
    <w:p w14:paraId="2A4FDABC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formatação de listas e links nas respostas;</w:t>
      </w:r>
    </w:p>
    <w:p w14:paraId="54871E6F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mensagens de erro, </w:t>
      </w:r>
      <w:proofErr w:type="spellStart"/>
      <w:r w:rsidRPr="003A2385">
        <w:rPr>
          <w:rFonts w:asciiTheme="majorHAnsi" w:hAnsiTheme="majorHAnsi" w:cstheme="majorHAnsi"/>
          <w:lang w:val="pt-PT"/>
        </w:rPr>
        <w:t>timeout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e offline;</w:t>
      </w:r>
    </w:p>
    <w:p w14:paraId="5EA774BE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ferramentas de auxílio inclusivo como módulo bilingue, aumento e diminuição do tamanho da letra do chat e alteração de contraste.</w:t>
      </w:r>
    </w:p>
    <w:p w14:paraId="593696DB" w14:textId="77777777" w:rsidR="001A718E" w:rsidRPr="00E93F7F" w:rsidRDefault="00000000">
      <w:pPr>
        <w:pStyle w:val="Ttulo2"/>
        <w:rPr>
          <w:lang w:val="pt-PT"/>
        </w:rPr>
      </w:pPr>
      <w:bookmarkStart w:id="8" w:name="_Toc228198255"/>
      <w:r w:rsidRPr="00E93F7F">
        <w:rPr>
          <w:lang w:val="pt-PT"/>
        </w:rPr>
        <w:t>Reconhecimento Académico</w:t>
      </w:r>
      <w:bookmarkEnd w:id="8"/>
    </w:p>
    <w:p w14:paraId="1E4636BD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Esta é claramente a área mais trabalhada e mais robusta do sistema, disponível em </w:t>
      </w:r>
      <w:proofErr w:type="spellStart"/>
      <w:r w:rsidRPr="003A2385">
        <w:rPr>
          <w:rFonts w:asciiTheme="majorHAnsi" w:hAnsiTheme="majorHAnsi" w:cstheme="majorHAnsi"/>
          <w:lang w:val="pt-PT"/>
        </w:rPr>
        <w:t>recognition-</w:t>
      </w:r>
      <w:proofErr w:type="gramStart"/>
      <w:r w:rsidRPr="003A2385">
        <w:rPr>
          <w:rFonts w:asciiTheme="majorHAnsi" w:hAnsiTheme="majorHAnsi" w:cstheme="majorHAnsi"/>
          <w:lang w:val="pt-PT"/>
        </w:rPr>
        <w:t>content.json</w:t>
      </w:r>
      <w:proofErr w:type="spellEnd"/>
      <w:proofErr w:type="gramEnd"/>
      <w:r w:rsidRPr="003A2385">
        <w:rPr>
          <w:rFonts w:asciiTheme="majorHAnsi" w:hAnsiTheme="majorHAnsi" w:cstheme="majorHAnsi"/>
          <w:lang w:val="pt-PT"/>
        </w:rPr>
        <w:t xml:space="preserve">. O </w:t>
      </w:r>
      <w:proofErr w:type="spellStart"/>
      <w:r w:rsidRPr="003A2385">
        <w:rPr>
          <w:rFonts w:asciiTheme="majorHAnsi" w:hAnsiTheme="majorHAnsi" w:cstheme="majorHAnsi"/>
          <w:lang w:val="pt-PT"/>
        </w:rPr>
        <w:t>backend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, em nova-bot-server.js, tem uma série de </w:t>
      </w:r>
      <w:proofErr w:type="spellStart"/>
      <w:r w:rsidRPr="003A2385">
        <w:rPr>
          <w:rFonts w:asciiTheme="majorHAnsi" w:hAnsiTheme="majorHAnsi" w:cstheme="majorHAnsi"/>
          <w:lang w:val="pt-PT"/>
        </w:rPr>
        <w:t>helpers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e fluxos especializados, incluindo:</w:t>
      </w:r>
    </w:p>
    <w:p w14:paraId="06AEA8B6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geração de perguntas carregadas por intenção;</w:t>
      </w:r>
    </w:p>
    <w:p w14:paraId="758AFC7F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proofErr w:type="spellStart"/>
      <w:r w:rsidRPr="003A2385">
        <w:rPr>
          <w:rFonts w:asciiTheme="majorHAnsi" w:hAnsiTheme="majorHAnsi" w:cstheme="majorHAnsi"/>
        </w:rPr>
        <w:t>metadados</w:t>
      </w:r>
      <w:proofErr w:type="spellEnd"/>
      <w:r w:rsidRPr="003A2385">
        <w:rPr>
          <w:rFonts w:asciiTheme="majorHAnsi" w:hAnsiTheme="majorHAnsi" w:cstheme="majorHAnsi"/>
        </w:rPr>
        <w:t xml:space="preserve"> </w:t>
      </w:r>
      <w:proofErr w:type="spellStart"/>
      <w:r w:rsidRPr="003A2385">
        <w:rPr>
          <w:rFonts w:asciiTheme="majorHAnsi" w:hAnsiTheme="majorHAnsi" w:cstheme="majorHAnsi"/>
        </w:rPr>
        <w:t>por</w:t>
      </w:r>
      <w:proofErr w:type="spellEnd"/>
      <w:r w:rsidRPr="003A2385">
        <w:rPr>
          <w:rFonts w:asciiTheme="majorHAnsi" w:hAnsiTheme="majorHAnsi" w:cstheme="majorHAnsi"/>
        </w:rPr>
        <w:t xml:space="preserve"> </w:t>
      </w:r>
      <w:proofErr w:type="spellStart"/>
      <w:r w:rsidRPr="003A2385">
        <w:rPr>
          <w:rFonts w:asciiTheme="majorHAnsi" w:hAnsiTheme="majorHAnsi" w:cstheme="majorHAnsi"/>
        </w:rPr>
        <w:t>subtipo</w:t>
      </w:r>
      <w:proofErr w:type="spellEnd"/>
      <w:r w:rsidRPr="003A2385">
        <w:rPr>
          <w:rFonts w:asciiTheme="majorHAnsi" w:hAnsiTheme="majorHAnsi" w:cstheme="majorHAnsi"/>
        </w:rPr>
        <w:t>;</w:t>
      </w:r>
    </w:p>
    <w:p w14:paraId="70057EAF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ações contextuais;</w:t>
      </w:r>
    </w:p>
    <w:p w14:paraId="1DD9E4CE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texto complementar;</w:t>
      </w:r>
    </w:p>
    <w:p w14:paraId="4B2B7599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lastRenderedPageBreak/>
        <w:t>clarificações quando o utilizador fala de reconhecimento sem indicar o tipo;</w:t>
      </w:r>
    </w:p>
    <w:p w14:paraId="5D4B425A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respostas específicas para valores, prazos, documentos e onde pedir;</w:t>
      </w:r>
    </w:p>
    <w:p w14:paraId="2B3D5362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respostas variadas dentro do mesmo tema ou subtema, consoante a formulação da pergunta;</w:t>
      </w:r>
    </w:p>
    <w:p w14:paraId="6AB4A486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distinção entre definição curta e explicação detalhada;</w:t>
      </w:r>
    </w:p>
    <w:p w14:paraId="2F18A549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apresentação das modalidades através de botões clicáveis;</w:t>
      </w:r>
    </w:p>
    <w:p w14:paraId="5F89BDFB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follow-ups elípticos com preservação de intenção;</w:t>
      </w:r>
    </w:p>
    <w:p w14:paraId="424A2591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transição entre modalidades mantendo coerência contextual.</w:t>
      </w:r>
    </w:p>
    <w:p w14:paraId="31900E48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Na prática, esta parte já funciona quase como um </w:t>
      </w:r>
      <w:proofErr w:type="spellStart"/>
      <w:r w:rsidRPr="003A2385">
        <w:rPr>
          <w:rFonts w:asciiTheme="majorHAnsi" w:hAnsiTheme="majorHAnsi" w:cstheme="majorHAnsi"/>
          <w:lang w:val="pt-PT"/>
        </w:rPr>
        <w:t>mini-assistente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especializado dentro do </w:t>
      </w:r>
      <w:proofErr w:type="spellStart"/>
      <w:r w:rsidRPr="003A2385">
        <w:rPr>
          <w:rFonts w:asciiTheme="majorHAnsi" w:hAnsiTheme="majorHAnsi" w:cstheme="majorHAnsi"/>
          <w:lang w:val="pt-PT"/>
        </w:rPr>
        <w:t>bot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principal. É onde a arquitetura híbrida surge de forma mais clara e onde a sensação de “conversa inteligente” resulta sobretudo da modelação de domínio, da memória de sessão e das regras de continuidade, e não apenas da geração livre do modelo.</w:t>
      </w:r>
    </w:p>
    <w:p w14:paraId="7E80BB7E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Um exemplo particularmente ilustrativo é o fluxo em que o utilizador pergunta “O que é o reconhecimento académico?”, pede depois “explica melhor”, escolhe uma das modalidades propostas, como “Reconhecimento de nível”, e prossegue com follow-ups curtos como “e o preço?” ou “e no automático?”. O sistema preserva o contexto, identifica o subtipo relevante e mantém a intenção anterior, respondendo com rigor e continuidade.</w:t>
      </w:r>
    </w:p>
    <w:p w14:paraId="2BA5BAB9" w14:textId="77777777" w:rsidR="001A718E" w:rsidRPr="00E93F7F" w:rsidRDefault="00000000">
      <w:pPr>
        <w:pStyle w:val="Ttulo2"/>
        <w:rPr>
          <w:lang w:val="pt-PT"/>
        </w:rPr>
      </w:pPr>
      <w:bookmarkStart w:id="9" w:name="_Toc228198256"/>
      <w:r w:rsidRPr="00E93F7F">
        <w:rPr>
          <w:lang w:val="pt-PT"/>
        </w:rPr>
        <w:t>Igualdade e Inclusão</w:t>
      </w:r>
      <w:bookmarkEnd w:id="9"/>
    </w:p>
    <w:p w14:paraId="0FF91F0E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Esta é outra área já institucionalizada por conteúdo curado. O ficheiro </w:t>
      </w:r>
      <w:proofErr w:type="spellStart"/>
      <w:r w:rsidRPr="00987376">
        <w:rPr>
          <w:rFonts w:asciiTheme="majorHAnsi" w:hAnsiTheme="majorHAnsi" w:cstheme="majorHAnsi"/>
          <w:lang w:val="pt-PT"/>
        </w:rPr>
        <w:t>equality-inclusion-</w:t>
      </w:r>
      <w:proofErr w:type="gramStart"/>
      <w:r w:rsidRPr="00987376">
        <w:rPr>
          <w:rFonts w:asciiTheme="majorHAnsi" w:hAnsiTheme="majorHAnsi" w:cstheme="majorHAnsi"/>
          <w:lang w:val="pt-PT"/>
        </w:rPr>
        <w:t>content.json</w:t>
      </w:r>
      <w:proofErr w:type="spellEnd"/>
      <w:proofErr w:type="gramEnd"/>
      <w:r w:rsidRPr="00987376">
        <w:rPr>
          <w:rFonts w:asciiTheme="majorHAnsi" w:hAnsiTheme="majorHAnsi" w:cstheme="majorHAnsi"/>
          <w:lang w:val="pt-PT"/>
        </w:rPr>
        <w:t xml:space="preserve"> estrutura:</w:t>
      </w:r>
    </w:p>
    <w:p w14:paraId="63291960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 xml:space="preserve">links </w:t>
      </w:r>
      <w:proofErr w:type="spellStart"/>
      <w:r w:rsidRPr="00987376">
        <w:rPr>
          <w:rFonts w:asciiTheme="majorHAnsi" w:hAnsiTheme="majorHAnsi" w:cstheme="majorHAnsi"/>
        </w:rPr>
        <w:t>oficiais</w:t>
      </w:r>
      <w:proofErr w:type="spellEnd"/>
      <w:r w:rsidRPr="00987376">
        <w:rPr>
          <w:rFonts w:asciiTheme="majorHAnsi" w:hAnsiTheme="majorHAnsi" w:cstheme="majorHAnsi"/>
        </w:rPr>
        <w:t>;</w:t>
      </w:r>
    </w:p>
    <w:p w14:paraId="3ABF680B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>overview;</w:t>
      </w:r>
    </w:p>
    <w:p w14:paraId="5C07449D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>prompts sugeridos;</w:t>
      </w:r>
    </w:p>
    <w:p w14:paraId="1DE013FA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contactos do gabinete responsável pelo pelouro;</w:t>
      </w:r>
    </w:p>
    <w:p w14:paraId="386B2899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subtemas como política, plano, linguagem inclusiva, assédio, discriminação, necessidades educativas especiais e isenções de propinas.</w:t>
      </w:r>
    </w:p>
    <w:p w14:paraId="02015A11" w14:textId="77777777" w:rsidR="001A718E" w:rsidRPr="00E93F7F" w:rsidRDefault="00000000">
      <w:pPr>
        <w:pStyle w:val="Ttulo2"/>
        <w:rPr>
          <w:lang w:val="pt-PT"/>
        </w:rPr>
      </w:pPr>
      <w:bookmarkStart w:id="10" w:name="_Toc228198257"/>
      <w:r w:rsidRPr="00E93F7F">
        <w:rPr>
          <w:lang w:val="pt-PT"/>
        </w:rPr>
        <w:t>RAG e Recuperação Documental</w:t>
      </w:r>
      <w:bookmarkEnd w:id="10"/>
    </w:p>
    <w:p w14:paraId="08E8E18C" w14:textId="77777777" w:rsidR="001A718E" w:rsidRPr="00987376" w:rsidRDefault="00000000">
      <w:pPr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  <w:lang w:val="pt-PT"/>
        </w:rPr>
        <w:t xml:space="preserve">A RAG ocorre de forma orientada e encontra-se implementada sobretudo no </w:t>
      </w:r>
      <w:proofErr w:type="spellStart"/>
      <w:r w:rsidRPr="00987376">
        <w:rPr>
          <w:rFonts w:asciiTheme="majorHAnsi" w:hAnsiTheme="majorHAnsi" w:cstheme="majorHAnsi"/>
          <w:lang w:val="pt-PT"/>
        </w:rPr>
        <w:t>backend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principal e no indexador. </w:t>
      </w:r>
      <w:r w:rsidRPr="00987376">
        <w:rPr>
          <w:rFonts w:asciiTheme="majorHAnsi" w:hAnsiTheme="majorHAnsi" w:cstheme="majorHAnsi"/>
        </w:rPr>
        <w:t xml:space="preserve">O </w:t>
      </w:r>
      <w:proofErr w:type="spellStart"/>
      <w:r w:rsidRPr="00987376">
        <w:rPr>
          <w:rFonts w:asciiTheme="majorHAnsi" w:hAnsiTheme="majorHAnsi" w:cstheme="majorHAnsi"/>
        </w:rPr>
        <w:t>processo</w:t>
      </w:r>
      <w:proofErr w:type="spellEnd"/>
      <w:r w:rsidRPr="00987376">
        <w:rPr>
          <w:rFonts w:asciiTheme="majorHAnsi" w:hAnsiTheme="majorHAnsi" w:cstheme="majorHAnsi"/>
        </w:rPr>
        <w:t xml:space="preserve"> </w:t>
      </w:r>
      <w:proofErr w:type="spellStart"/>
      <w:r w:rsidRPr="00987376">
        <w:rPr>
          <w:rFonts w:asciiTheme="majorHAnsi" w:hAnsiTheme="majorHAnsi" w:cstheme="majorHAnsi"/>
        </w:rPr>
        <w:t>funciona</w:t>
      </w:r>
      <w:proofErr w:type="spellEnd"/>
      <w:r w:rsidRPr="00987376">
        <w:rPr>
          <w:rFonts w:asciiTheme="majorHAnsi" w:hAnsiTheme="majorHAnsi" w:cstheme="majorHAnsi"/>
        </w:rPr>
        <w:t xml:space="preserve"> </w:t>
      </w:r>
      <w:proofErr w:type="spellStart"/>
      <w:r w:rsidRPr="00987376">
        <w:rPr>
          <w:rFonts w:asciiTheme="majorHAnsi" w:hAnsiTheme="majorHAnsi" w:cstheme="majorHAnsi"/>
        </w:rPr>
        <w:t>nos</w:t>
      </w:r>
      <w:proofErr w:type="spellEnd"/>
      <w:r w:rsidRPr="00987376">
        <w:rPr>
          <w:rFonts w:asciiTheme="majorHAnsi" w:hAnsiTheme="majorHAnsi" w:cstheme="majorHAnsi"/>
        </w:rPr>
        <w:t xml:space="preserve"> </w:t>
      </w:r>
      <w:proofErr w:type="spellStart"/>
      <w:r w:rsidRPr="00987376">
        <w:rPr>
          <w:rFonts w:asciiTheme="majorHAnsi" w:hAnsiTheme="majorHAnsi" w:cstheme="majorHAnsi"/>
        </w:rPr>
        <w:t>seguintes</w:t>
      </w:r>
      <w:proofErr w:type="spellEnd"/>
      <w:r w:rsidRPr="00987376">
        <w:rPr>
          <w:rFonts w:asciiTheme="majorHAnsi" w:hAnsiTheme="majorHAnsi" w:cstheme="majorHAnsi"/>
        </w:rPr>
        <w:t xml:space="preserve"> moldes:</w:t>
      </w:r>
    </w:p>
    <w:p w14:paraId="69216125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>extrair texto do PDF;</w:t>
      </w:r>
    </w:p>
    <w:p w14:paraId="4098BC7F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>chunking com overlap;</w:t>
      </w:r>
    </w:p>
    <w:p w14:paraId="3E842C8D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>embeddings locais;</w:t>
      </w:r>
    </w:p>
    <w:p w14:paraId="6FAE03F2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>scoring por similaridade;</w:t>
      </w:r>
    </w:p>
    <w:p w14:paraId="01DA5C3F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construção de contexto limitado por tamanho;</w:t>
      </w:r>
    </w:p>
    <w:p w14:paraId="31117DC8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 xml:space="preserve">prompt </w:t>
      </w:r>
      <w:proofErr w:type="spellStart"/>
      <w:r w:rsidRPr="00987376">
        <w:rPr>
          <w:rFonts w:asciiTheme="majorHAnsi" w:hAnsiTheme="majorHAnsi" w:cstheme="majorHAnsi"/>
        </w:rPr>
        <w:t>ao</w:t>
      </w:r>
      <w:proofErr w:type="spellEnd"/>
      <w:r w:rsidRPr="00987376">
        <w:rPr>
          <w:rFonts w:asciiTheme="majorHAnsi" w:hAnsiTheme="majorHAnsi" w:cstheme="majorHAnsi"/>
        </w:rPr>
        <w:t xml:space="preserve"> Ollama;</w:t>
      </w:r>
    </w:p>
    <w:p w14:paraId="07133189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>validação de saída.</w:t>
      </w:r>
    </w:p>
    <w:p w14:paraId="06601104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lastRenderedPageBreak/>
        <w:t>Existe ainda um trabalho relevante de heurísticas, as quais ocorrem da seguinte forma:</w:t>
      </w:r>
    </w:p>
    <w:p w14:paraId="2E797B6E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pré-filtragem temática de </w:t>
      </w:r>
      <w:proofErr w:type="spellStart"/>
      <w:r w:rsidRPr="00987376">
        <w:rPr>
          <w:rFonts w:asciiTheme="majorHAnsi" w:hAnsiTheme="majorHAnsi" w:cstheme="majorHAnsi"/>
          <w:lang w:val="pt-PT"/>
        </w:rPr>
        <w:t>chunks</w:t>
      </w:r>
      <w:proofErr w:type="spellEnd"/>
      <w:r w:rsidRPr="00987376">
        <w:rPr>
          <w:rFonts w:asciiTheme="majorHAnsi" w:hAnsiTheme="majorHAnsi" w:cstheme="majorHAnsi"/>
          <w:lang w:val="pt-PT"/>
        </w:rPr>
        <w:t>;</w:t>
      </w:r>
    </w:p>
    <w:p w14:paraId="0580EE8D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lang w:val="pt-PT"/>
        </w:rPr>
        <w:t>boosts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por tipo de pergunta;</w:t>
      </w:r>
    </w:p>
    <w:p w14:paraId="3E4C448E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proofErr w:type="spellStart"/>
      <w:r w:rsidRPr="00987376">
        <w:rPr>
          <w:rFonts w:asciiTheme="majorHAnsi" w:hAnsiTheme="majorHAnsi" w:cstheme="majorHAnsi"/>
        </w:rPr>
        <w:t>resgate</w:t>
      </w:r>
      <w:proofErr w:type="spellEnd"/>
      <w:r w:rsidRPr="00987376">
        <w:rPr>
          <w:rFonts w:asciiTheme="majorHAnsi" w:hAnsiTheme="majorHAnsi" w:cstheme="majorHAnsi"/>
        </w:rPr>
        <w:t xml:space="preserve"> lexical </w:t>
      </w:r>
      <w:proofErr w:type="spellStart"/>
      <w:r w:rsidRPr="00987376">
        <w:rPr>
          <w:rFonts w:asciiTheme="majorHAnsi" w:hAnsiTheme="majorHAnsi" w:cstheme="majorHAnsi"/>
        </w:rPr>
        <w:t>por</w:t>
      </w:r>
      <w:proofErr w:type="spellEnd"/>
      <w:r w:rsidRPr="00987376">
        <w:rPr>
          <w:rFonts w:asciiTheme="majorHAnsi" w:hAnsiTheme="majorHAnsi" w:cstheme="majorHAnsi"/>
        </w:rPr>
        <w:t xml:space="preserve"> </w:t>
      </w:r>
      <w:proofErr w:type="spellStart"/>
      <w:r w:rsidRPr="00987376">
        <w:rPr>
          <w:rFonts w:asciiTheme="majorHAnsi" w:hAnsiTheme="majorHAnsi" w:cstheme="majorHAnsi"/>
        </w:rPr>
        <w:t>assunto</w:t>
      </w:r>
      <w:proofErr w:type="spellEnd"/>
      <w:r w:rsidRPr="00987376">
        <w:rPr>
          <w:rFonts w:asciiTheme="majorHAnsi" w:hAnsiTheme="majorHAnsi" w:cstheme="majorHAnsi"/>
        </w:rPr>
        <w:t>;</w:t>
      </w:r>
    </w:p>
    <w:p w14:paraId="0EEED14F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atalhos determinísticos para alguns temas.</w:t>
      </w:r>
    </w:p>
    <w:p w14:paraId="7AE06F61" w14:textId="77777777" w:rsidR="001A718E" w:rsidRPr="00E93F7F" w:rsidRDefault="00000000">
      <w:pPr>
        <w:pStyle w:val="Ttulo2"/>
        <w:rPr>
          <w:lang w:val="pt-PT"/>
        </w:rPr>
      </w:pPr>
      <w:bookmarkStart w:id="11" w:name="_Toc228198258"/>
      <w:r w:rsidRPr="00E93F7F">
        <w:rPr>
          <w:lang w:val="pt-PT"/>
        </w:rPr>
        <w:t>IA de Suporte</w:t>
      </w:r>
      <w:bookmarkEnd w:id="11"/>
    </w:p>
    <w:p w14:paraId="0F1DD879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Uma das evoluções mais relevantes do projeto é o uso de IA não apenas para responder ao utilizador final, mas também para apoiar a manutenção do sistema através da leitura e análise de documentação carregada no </w:t>
      </w:r>
      <w:proofErr w:type="spellStart"/>
      <w:r w:rsidRPr="00987376">
        <w:rPr>
          <w:rFonts w:asciiTheme="majorHAnsi" w:hAnsiTheme="majorHAnsi" w:cstheme="majorHAnsi"/>
          <w:lang w:val="pt-PT"/>
        </w:rPr>
        <w:t>backend</w:t>
      </w:r>
      <w:proofErr w:type="spellEnd"/>
      <w:r w:rsidRPr="00987376">
        <w:rPr>
          <w:rFonts w:asciiTheme="majorHAnsi" w:hAnsiTheme="majorHAnsi" w:cstheme="majorHAnsi"/>
          <w:lang w:val="pt-PT"/>
        </w:rPr>
        <w:t>.</w:t>
      </w:r>
    </w:p>
    <w:p w14:paraId="070653BB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Essa camada encontra-se definida em:</w:t>
      </w:r>
    </w:p>
    <w:p w14:paraId="18C6E223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>generate-</w:t>
      </w:r>
      <w:proofErr w:type="spellStart"/>
      <w:r w:rsidRPr="00987376">
        <w:rPr>
          <w:rFonts w:asciiTheme="majorHAnsi" w:hAnsiTheme="majorHAnsi" w:cstheme="majorHAnsi"/>
        </w:rPr>
        <w:t>faqs</w:t>
      </w:r>
      <w:proofErr w:type="spellEnd"/>
      <w:r w:rsidRPr="00987376">
        <w:rPr>
          <w:rFonts w:asciiTheme="majorHAnsi" w:hAnsiTheme="majorHAnsi" w:cstheme="majorHAnsi"/>
        </w:rPr>
        <w:t>-from-</w:t>
      </w:r>
      <w:proofErr w:type="spellStart"/>
      <w:r w:rsidRPr="00987376">
        <w:rPr>
          <w:rFonts w:asciiTheme="majorHAnsi" w:hAnsiTheme="majorHAnsi" w:cstheme="majorHAnsi"/>
        </w:rPr>
        <w:t>doc.mjs</w:t>
      </w:r>
      <w:proofErr w:type="spellEnd"/>
    </w:p>
    <w:p w14:paraId="20DE0AD8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>approve-generated-faqs.mjs</w:t>
      </w:r>
    </w:p>
    <w:p w14:paraId="0152C7CE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>compare-doc-versions.mjs</w:t>
      </w:r>
    </w:p>
    <w:p w14:paraId="5FC7DA50" w14:textId="77777777" w:rsidR="001A718E" w:rsidRPr="00987376" w:rsidRDefault="00000000">
      <w:pPr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>E permite:</w:t>
      </w:r>
    </w:p>
    <w:p w14:paraId="110F1CE9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gerar </w:t>
      </w:r>
      <w:proofErr w:type="spellStart"/>
      <w:r w:rsidRPr="00987376">
        <w:rPr>
          <w:rFonts w:asciiTheme="majorHAnsi" w:hAnsiTheme="majorHAnsi" w:cstheme="majorHAnsi"/>
          <w:lang w:val="pt-PT"/>
        </w:rPr>
        <w:t>FAQs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candidatas a partir de documentos indexados;</w:t>
      </w:r>
    </w:p>
    <w:p w14:paraId="0BD4E087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rever e aprovar as </w:t>
      </w:r>
      <w:proofErr w:type="spellStart"/>
      <w:r w:rsidRPr="00987376">
        <w:rPr>
          <w:rFonts w:asciiTheme="majorHAnsi" w:hAnsiTheme="majorHAnsi" w:cstheme="majorHAnsi"/>
          <w:lang w:val="pt-PT"/>
        </w:rPr>
        <w:t>FAQs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geradas;</w:t>
      </w:r>
    </w:p>
    <w:p w14:paraId="00B65245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comparar versões de documentos para perceber o que mudou e o que pode potencialmente afetar o </w:t>
      </w:r>
      <w:proofErr w:type="spellStart"/>
      <w:r w:rsidRPr="00987376">
        <w:rPr>
          <w:rFonts w:asciiTheme="majorHAnsi" w:hAnsiTheme="majorHAnsi" w:cstheme="majorHAnsi"/>
          <w:lang w:val="pt-PT"/>
        </w:rPr>
        <w:t>bot</w:t>
      </w:r>
      <w:proofErr w:type="spellEnd"/>
      <w:r w:rsidRPr="00987376">
        <w:rPr>
          <w:rFonts w:asciiTheme="majorHAnsi" w:hAnsiTheme="majorHAnsi" w:cstheme="majorHAnsi"/>
          <w:lang w:val="pt-PT"/>
        </w:rPr>
        <w:t>.</w:t>
      </w:r>
    </w:p>
    <w:p w14:paraId="6D7ECF85" w14:textId="77777777" w:rsidR="001A718E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Metodologicamente, isto permite usar o modelo para acelerar curadoria humana e expansão controlada da base de conhecimento, ao invés de solicitar ao modelo que responda a tudo em </w:t>
      </w:r>
      <w:proofErr w:type="spellStart"/>
      <w:r w:rsidRPr="009E7038">
        <w:rPr>
          <w:rFonts w:asciiTheme="majorHAnsi" w:hAnsiTheme="majorHAnsi" w:cstheme="majorHAnsi"/>
          <w:lang w:val="pt-PT"/>
        </w:rPr>
        <w:t>runtime</w:t>
      </w:r>
      <w:proofErr w:type="spellEnd"/>
      <w:r w:rsidRPr="009E7038">
        <w:rPr>
          <w:rFonts w:asciiTheme="majorHAnsi" w:hAnsiTheme="majorHAnsi" w:cstheme="majorHAnsi"/>
          <w:lang w:val="pt-PT"/>
        </w:rPr>
        <w:t>.</w:t>
      </w:r>
    </w:p>
    <w:p w14:paraId="34EC12D6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Do ponto de vista operacional, esta camada de suporte e moderação pode ser executada com comandos explícitos no </w:t>
      </w:r>
      <w:proofErr w:type="spellStart"/>
      <w:r w:rsidRPr="009E7038">
        <w:rPr>
          <w:rFonts w:asciiTheme="majorHAnsi" w:hAnsiTheme="majorHAnsi" w:cstheme="majorHAnsi"/>
          <w:lang w:val="pt-PT"/>
        </w:rPr>
        <w:t>backend</w:t>
      </w:r>
      <w:proofErr w:type="spellEnd"/>
      <w:r w:rsidRPr="009E7038">
        <w:rPr>
          <w:rFonts w:asciiTheme="majorHAnsi" w:hAnsiTheme="majorHAnsi" w:cstheme="majorHAnsi"/>
          <w:lang w:val="pt-PT"/>
        </w:rPr>
        <w:t>.</w:t>
      </w:r>
    </w:p>
    <w:p w14:paraId="5F9B61F3" w14:textId="77777777" w:rsidR="00C84164" w:rsidRPr="009E7038" w:rsidRDefault="00000000">
      <w:pPr>
        <w:rPr>
          <w:rFonts w:asciiTheme="majorHAnsi" w:hAnsiTheme="majorHAnsi" w:cstheme="majorHAnsi"/>
        </w:rPr>
      </w:pPr>
      <w:r w:rsidRPr="009E7038">
        <w:rPr>
          <w:rFonts w:asciiTheme="majorHAnsi" w:hAnsiTheme="majorHAnsi" w:cstheme="majorHAnsi"/>
        </w:rPr>
        <w:t>$</w:t>
      </w:r>
      <w:proofErr w:type="spellStart"/>
      <w:proofErr w:type="gramStart"/>
      <w:r w:rsidRPr="009E7038">
        <w:rPr>
          <w:rFonts w:asciiTheme="majorHAnsi" w:hAnsiTheme="majorHAnsi" w:cstheme="majorHAnsi"/>
        </w:rPr>
        <w:t>env:OLLAMA</w:t>
      </w:r>
      <w:proofErr w:type="gramEnd"/>
      <w:r w:rsidRPr="009E7038">
        <w:rPr>
          <w:rFonts w:asciiTheme="majorHAnsi" w:hAnsiTheme="majorHAnsi" w:cstheme="majorHAnsi"/>
        </w:rPr>
        <w:t>_SUPPORT_MODEL</w:t>
      </w:r>
      <w:proofErr w:type="spellEnd"/>
      <w:r w:rsidRPr="009E7038">
        <w:rPr>
          <w:rFonts w:asciiTheme="majorHAnsi" w:hAnsiTheme="majorHAnsi" w:cstheme="majorHAnsi"/>
        </w:rPr>
        <w:t xml:space="preserve"> = "phi</w:t>
      </w:r>
      <w:proofErr w:type="gramStart"/>
      <w:r w:rsidRPr="009E7038">
        <w:rPr>
          <w:rFonts w:asciiTheme="majorHAnsi" w:hAnsiTheme="majorHAnsi" w:cstheme="majorHAnsi"/>
        </w:rPr>
        <w:t>3:mini</w:t>
      </w:r>
      <w:proofErr w:type="gramEnd"/>
      <w:r w:rsidRPr="009E7038">
        <w:rPr>
          <w:rFonts w:asciiTheme="majorHAnsi" w:hAnsiTheme="majorHAnsi" w:cstheme="majorHAnsi"/>
        </w:rPr>
        <w:t>"</w:t>
      </w:r>
    </w:p>
    <w:p w14:paraId="670988AF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proofErr w:type="spellStart"/>
      <w:r w:rsidRPr="009E7038">
        <w:rPr>
          <w:rFonts w:asciiTheme="majorHAnsi" w:hAnsiTheme="majorHAnsi" w:cstheme="majorHAnsi"/>
          <w:lang w:val="pt-PT"/>
        </w:rPr>
        <w:t>npm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</w:t>
      </w:r>
      <w:proofErr w:type="spellStart"/>
      <w:r w:rsidRPr="009E7038">
        <w:rPr>
          <w:rFonts w:asciiTheme="majorHAnsi" w:hAnsiTheme="majorHAnsi" w:cstheme="majorHAnsi"/>
          <w:lang w:val="pt-PT"/>
        </w:rPr>
        <w:t>run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</w:t>
      </w:r>
      <w:proofErr w:type="spellStart"/>
      <w:proofErr w:type="gramStart"/>
      <w:r w:rsidRPr="009E7038">
        <w:rPr>
          <w:rFonts w:asciiTheme="majorHAnsi" w:hAnsiTheme="majorHAnsi" w:cstheme="majorHAnsi"/>
          <w:lang w:val="pt-PT"/>
        </w:rPr>
        <w:t>faqs:generate</w:t>
      </w:r>
      <w:proofErr w:type="spellEnd"/>
      <w:proofErr w:type="gramEnd"/>
      <w:r w:rsidRPr="009E7038">
        <w:rPr>
          <w:rFonts w:asciiTheme="majorHAnsi" w:hAnsiTheme="majorHAnsi" w:cstheme="majorHAnsi"/>
          <w:lang w:val="pt-PT"/>
        </w:rPr>
        <w:t xml:space="preserve"> -- reconhecimento 3</w:t>
      </w:r>
    </w:p>
    <w:p w14:paraId="73CD8081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 xml:space="preserve">O comando anterior gera </w:t>
      </w:r>
      <w:proofErr w:type="spellStart"/>
      <w:r w:rsidRPr="009E7038">
        <w:rPr>
          <w:rFonts w:asciiTheme="majorHAnsi" w:hAnsiTheme="majorHAnsi" w:cstheme="majorHAnsi"/>
          <w:lang w:val="pt-PT"/>
        </w:rPr>
        <w:t>FAQs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candidatas para revisão em data/</w:t>
      </w:r>
      <w:proofErr w:type="spellStart"/>
      <w:r w:rsidRPr="009E7038">
        <w:rPr>
          <w:rFonts w:asciiTheme="majorHAnsi" w:hAnsiTheme="majorHAnsi" w:cstheme="majorHAnsi"/>
          <w:lang w:val="pt-PT"/>
        </w:rPr>
        <w:t>generated-faqs</w:t>
      </w:r>
      <w:proofErr w:type="spellEnd"/>
      <w:r w:rsidRPr="009E7038">
        <w:rPr>
          <w:rFonts w:asciiTheme="majorHAnsi" w:hAnsiTheme="majorHAnsi" w:cstheme="majorHAnsi"/>
          <w:lang w:val="pt-PT"/>
        </w:rPr>
        <w:t>/</w:t>
      </w:r>
      <w:proofErr w:type="spellStart"/>
      <w:r w:rsidRPr="009E7038">
        <w:rPr>
          <w:rFonts w:asciiTheme="majorHAnsi" w:hAnsiTheme="majorHAnsi" w:cstheme="majorHAnsi"/>
          <w:lang w:val="pt-PT"/>
        </w:rPr>
        <w:t>review</w:t>
      </w:r>
      <w:proofErr w:type="spellEnd"/>
      <w:r w:rsidRPr="009E7038">
        <w:rPr>
          <w:rFonts w:asciiTheme="majorHAnsi" w:hAnsiTheme="majorHAnsi" w:cstheme="majorHAnsi"/>
          <w:lang w:val="pt-PT"/>
        </w:rPr>
        <w:t>.</w:t>
      </w:r>
    </w:p>
    <w:p w14:paraId="2DC7DA63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proofErr w:type="spellStart"/>
      <w:r w:rsidRPr="009E7038">
        <w:rPr>
          <w:rFonts w:asciiTheme="majorHAnsi" w:hAnsiTheme="majorHAnsi" w:cstheme="majorHAnsi"/>
          <w:lang w:val="pt-PT"/>
        </w:rPr>
        <w:t>npm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</w:t>
      </w:r>
      <w:proofErr w:type="spellStart"/>
      <w:r w:rsidRPr="009E7038">
        <w:rPr>
          <w:rFonts w:asciiTheme="majorHAnsi" w:hAnsiTheme="majorHAnsi" w:cstheme="majorHAnsi"/>
          <w:lang w:val="pt-PT"/>
        </w:rPr>
        <w:t>run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</w:t>
      </w:r>
      <w:proofErr w:type="spellStart"/>
      <w:proofErr w:type="gramStart"/>
      <w:r w:rsidRPr="009E7038">
        <w:rPr>
          <w:rFonts w:asciiTheme="majorHAnsi" w:hAnsiTheme="majorHAnsi" w:cstheme="majorHAnsi"/>
          <w:lang w:val="pt-PT"/>
        </w:rPr>
        <w:t>faqs:approve</w:t>
      </w:r>
      <w:proofErr w:type="spellEnd"/>
      <w:proofErr w:type="gramEnd"/>
      <w:r w:rsidRPr="009E7038">
        <w:rPr>
          <w:rFonts w:asciiTheme="majorHAnsi" w:hAnsiTheme="majorHAnsi" w:cstheme="majorHAnsi"/>
          <w:lang w:val="pt-PT"/>
        </w:rPr>
        <w:t xml:space="preserve"> -- reconhecimento</w:t>
      </w:r>
    </w:p>
    <w:p w14:paraId="6711D5D0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t>Este comando promove para aprovação os ficheiros revistos e guarda o resultado em data/</w:t>
      </w:r>
      <w:proofErr w:type="spellStart"/>
      <w:r w:rsidRPr="009E7038">
        <w:rPr>
          <w:rFonts w:asciiTheme="majorHAnsi" w:hAnsiTheme="majorHAnsi" w:cstheme="majorHAnsi"/>
          <w:lang w:val="pt-PT"/>
        </w:rPr>
        <w:t>generated-faqs</w:t>
      </w:r>
      <w:proofErr w:type="spellEnd"/>
      <w:r w:rsidRPr="009E7038">
        <w:rPr>
          <w:rFonts w:asciiTheme="majorHAnsi" w:hAnsiTheme="majorHAnsi" w:cstheme="majorHAnsi"/>
          <w:lang w:val="pt-PT"/>
        </w:rPr>
        <w:t>/</w:t>
      </w:r>
      <w:proofErr w:type="spellStart"/>
      <w:r w:rsidRPr="009E7038">
        <w:rPr>
          <w:rFonts w:asciiTheme="majorHAnsi" w:hAnsiTheme="majorHAnsi" w:cstheme="majorHAnsi"/>
          <w:lang w:val="pt-PT"/>
        </w:rPr>
        <w:t>approved</w:t>
      </w:r>
      <w:proofErr w:type="spellEnd"/>
      <w:r w:rsidRPr="009E7038">
        <w:rPr>
          <w:rFonts w:asciiTheme="majorHAnsi" w:hAnsiTheme="majorHAnsi" w:cstheme="majorHAnsi"/>
          <w:lang w:val="pt-PT"/>
        </w:rPr>
        <w:t>.</w:t>
      </w:r>
    </w:p>
    <w:p w14:paraId="32448233" w14:textId="77777777" w:rsidR="00C84164" w:rsidRPr="009E7038" w:rsidRDefault="00000000">
      <w:pPr>
        <w:rPr>
          <w:rFonts w:asciiTheme="majorHAnsi" w:hAnsiTheme="majorHAnsi" w:cstheme="majorHAnsi"/>
        </w:rPr>
      </w:pPr>
      <w:r w:rsidRPr="009E7038">
        <w:rPr>
          <w:rFonts w:asciiTheme="majorHAnsi" w:hAnsiTheme="majorHAnsi" w:cstheme="majorHAnsi"/>
        </w:rPr>
        <w:t>$</w:t>
      </w:r>
      <w:proofErr w:type="spellStart"/>
      <w:proofErr w:type="gramStart"/>
      <w:r w:rsidRPr="009E7038">
        <w:rPr>
          <w:rFonts w:asciiTheme="majorHAnsi" w:hAnsiTheme="majorHAnsi" w:cstheme="majorHAnsi"/>
        </w:rPr>
        <w:t>env:OLLAMA</w:t>
      </w:r>
      <w:proofErr w:type="gramEnd"/>
      <w:r w:rsidRPr="009E7038">
        <w:rPr>
          <w:rFonts w:asciiTheme="majorHAnsi" w:hAnsiTheme="majorHAnsi" w:cstheme="majorHAnsi"/>
        </w:rPr>
        <w:t>_SUPPORT_MODEL</w:t>
      </w:r>
      <w:proofErr w:type="spellEnd"/>
      <w:r w:rsidRPr="009E7038">
        <w:rPr>
          <w:rFonts w:asciiTheme="majorHAnsi" w:hAnsiTheme="majorHAnsi" w:cstheme="majorHAnsi"/>
        </w:rPr>
        <w:t xml:space="preserve"> = "phi</w:t>
      </w:r>
      <w:proofErr w:type="gramStart"/>
      <w:r w:rsidRPr="009E7038">
        <w:rPr>
          <w:rFonts w:asciiTheme="majorHAnsi" w:hAnsiTheme="majorHAnsi" w:cstheme="majorHAnsi"/>
        </w:rPr>
        <w:t>3:mini</w:t>
      </w:r>
      <w:proofErr w:type="gramEnd"/>
      <w:r w:rsidRPr="009E7038">
        <w:rPr>
          <w:rFonts w:asciiTheme="majorHAnsi" w:hAnsiTheme="majorHAnsi" w:cstheme="majorHAnsi"/>
        </w:rPr>
        <w:t>"</w:t>
      </w:r>
    </w:p>
    <w:p w14:paraId="0943BF1D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proofErr w:type="spellStart"/>
      <w:r w:rsidRPr="009E7038">
        <w:rPr>
          <w:rFonts w:asciiTheme="majorHAnsi" w:hAnsiTheme="majorHAnsi" w:cstheme="majorHAnsi"/>
          <w:lang w:val="pt-PT"/>
        </w:rPr>
        <w:t>npm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</w:t>
      </w:r>
      <w:proofErr w:type="spellStart"/>
      <w:r w:rsidRPr="009E7038">
        <w:rPr>
          <w:rFonts w:asciiTheme="majorHAnsi" w:hAnsiTheme="majorHAnsi" w:cstheme="majorHAnsi"/>
          <w:lang w:val="pt-PT"/>
        </w:rPr>
        <w:t>run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</w:t>
      </w:r>
      <w:proofErr w:type="spellStart"/>
      <w:proofErr w:type="gramStart"/>
      <w:r w:rsidRPr="009E7038">
        <w:rPr>
          <w:rFonts w:asciiTheme="majorHAnsi" w:hAnsiTheme="majorHAnsi" w:cstheme="majorHAnsi"/>
          <w:lang w:val="pt-PT"/>
        </w:rPr>
        <w:t>docs:compare</w:t>
      </w:r>
      <w:proofErr w:type="spellEnd"/>
      <w:proofErr w:type="gramEnd"/>
      <w:r w:rsidRPr="009E7038">
        <w:rPr>
          <w:rFonts w:asciiTheme="majorHAnsi" w:hAnsiTheme="majorHAnsi" w:cstheme="majorHAnsi"/>
          <w:lang w:val="pt-PT"/>
        </w:rPr>
        <w:t xml:space="preserve"> -- caminho-antigo.pdf caminho-novo.pdf</w:t>
      </w:r>
    </w:p>
    <w:p w14:paraId="0707742F" w14:textId="77777777" w:rsidR="00C84164" w:rsidRPr="009E7038" w:rsidRDefault="00000000">
      <w:pPr>
        <w:rPr>
          <w:rFonts w:asciiTheme="majorHAnsi" w:hAnsiTheme="majorHAnsi" w:cstheme="majorHAnsi"/>
          <w:lang w:val="pt-PT"/>
        </w:rPr>
      </w:pPr>
      <w:r w:rsidRPr="009E7038">
        <w:rPr>
          <w:rFonts w:asciiTheme="majorHAnsi" w:hAnsiTheme="majorHAnsi" w:cstheme="majorHAnsi"/>
          <w:lang w:val="pt-PT"/>
        </w:rPr>
        <w:lastRenderedPageBreak/>
        <w:t>A comparação documental produz resultados em data/</w:t>
      </w:r>
      <w:proofErr w:type="spellStart"/>
      <w:r w:rsidRPr="009E7038">
        <w:rPr>
          <w:rFonts w:asciiTheme="majorHAnsi" w:hAnsiTheme="majorHAnsi" w:cstheme="majorHAnsi"/>
          <w:lang w:val="pt-PT"/>
        </w:rPr>
        <w:t>doc-diffs</w:t>
      </w:r>
      <w:proofErr w:type="spellEnd"/>
      <w:r w:rsidRPr="009E7038">
        <w:rPr>
          <w:rFonts w:asciiTheme="majorHAnsi" w:hAnsiTheme="majorHAnsi" w:cstheme="majorHAnsi"/>
          <w:lang w:val="pt-PT"/>
        </w:rPr>
        <w:t xml:space="preserve"> e ajuda a identificar alterações com impacto potencial no </w:t>
      </w:r>
      <w:proofErr w:type="spellStart"/>
      <w:r w:rsidRPr="009E7038">
        <w:rPr>
          <w:rFonts w:asciiTheme="majorHAnsi" w:hAnsiTheme="majorHAnsi" w:cstheme="majorHAnsi"/>
          <w:lang w:val="pt-PT"/>
        </w:rPr>
        <w:t>bot</w:t>
      </w:r>
      <w:proofErr w:type="spellEnd"/>
      <w:r w:rsidRPr="009E7038">
        <w:rPr>
          <w:rFonts w:asciiTheme="majorHAnsi" w:hAnsiTheme="majorHAnsi" w:cstheme="majorHAnsi"/>
          <w:lang w:val="pt-PT"/>
        </w:rPr>
        <w:t>.</w:t>
      </w:r>
    </w:p>
    <w:p w14:paraId="4400EED7" w14:textId="77777777" w:rsidR="001A718E" w:rsidRPr="00E93F7F" w:rsidRDefault="00000000">
      <w:pPr>
        <w:pStyle w:val="Ttulo2"/>
        <w:rPr>
          <w:lang w:val="pt-PT"/>
        </w:rPr>
      </w:pPr>
      <w:bookmarkStart w:id="12" w:name="_Toc228198259"/>
      <w:r w:rsidRPr="00E93F7F">
        <w:rPr>
          <w:lang w:val="pt-PT"/>
        </w:rPr>
        <w:t xml:space="preserve">Fluxo de Curadoria de </w:t>
      </w:r>
      <w:proofErr w:type="spellStart"/>
      <w:r w:rsidRPr="00E93F7F">
        <w:rPr>
          <w:lang w:val="pt-PT"/>
        </w:rPr>
        <w:t>FAQs</w:t>
      </w:r>
      <w:bookmarkEnd w:id="12"/>
      <w:proofErr w:type="spellEnd"/>
    </w:p>
    <w:p w14:paraId="72D777AF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O fluxo atual é:</w:t>
      </w:r>
    </w:p>
    <w:p w14:paraId="4F175CA6" w14:textId="77777777" w:rsidR="001A718E" w:rsidRPr="00987376" w:rsidRDefault="00000000" w:rsidP="00987376">
      <w:pPr>
        <w:pStyle w:val="Listanumerada"/>
        <w:numPr>
          <w:ilvl w:val="0"/>
          <w:numId w:val="10"/>
        </w:num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Indexar </w:t>
      </w:r>
      <w:proofErr w:type="spellStart"/>
      <w:r w:rsidRPr="00987376">
        <w:rPr>
          <w:rFonts w:asciiTheme="majorHAnsi" w:hAnsiTheme="majorHAnsi" w:cstheme="majorHAnsi"/>
          <w:lang w:val="pt-PT"/>
        </w:rPr>
        <w:t>PDFs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com </w:t>
      </w:r>
      <w:proofErr w:type="spellStart"/>
      <w:r w:rsidRPr="00987376">
        <w:rPr>
          <w:rFonts w:asciiTheme="majorHAnsi" w:hAnsiTheme="majorHAnsi" w:cstheme="majorHAnsi"/>
          <w:lang w:val="pt-PT"/>
        </w:rPr>
        <w:t>indexdocs.mjs</w:t>
      </w:r>
      <w:proofErr w:type="spellEnd"/>
      <w:r w:rsidRPr="00987376">
        <w:rPr>
          <w:rFonts w:asciiTheme="majorHAnsi" w:hAnsiTheme="majorHAnsi" w:cstheme="majorHAnsi"/>
          <w:lang w:val="pt-PT"/>
        </w:rPr>
        <w:t>.</w:t>
      </w:r>
    </w:p>
    <w:p w14:paraId="4E4A31AF" w14:textId="77777777" w:rsidR="001A718E" w:rsidRPr="00987376" w:rsidRDefault="00000000">
      <w:pPr>
        <w:pStyle w:val="Listanumerada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Gerar JSON de </w:t>
      </w:r>
      <w:proofErr w:type="spellStart"/>
      <w:r w:rsidRPr="00987376">
        <w:rPr>
          <w:rFonts w:asciiTheme="majorHAnsi" w:hAnsiTheme="majorHAnsi" w:cstheme="majorHAnsi"/>
          <w:lang w:val="pt-PT"/>
        </w:rPr>
        <w:t>FAQs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candidatas com </w:t>
      </w:r>
      <w:proofErr w:type="spellStart"/>
      <w:r w:rsidRPr="00987376">
        <w:rPr>
          <w:rFonts w:asciiTheme="majorHAnsi" w:hAnsiTheme="majorHAnsi" w:cstheme="majorHAnsi"/>
          <w:lang w:val="pt-PT"/>
        </w:rPr>
        <w:t>generate-faqs-from-doc.mjs</w:t>
      </w:r>
      <w:proofErr w:type="spellEnd"/>
      <w:r w:rsidRPr="00987376">
        <w:rPr>
          <w:rFonts w:asciiTheme="majorHAnsi" w:hAnsiTheme="majorHAnsi" w:cstheme="majorHAnsi"/>
          <w:lang w:val="pt-PT"/>
        </w:rPr>
        <w:t>.</w:t>
      </w:r>
    </w:p>
    <w:p w14:paraId="0F60D733" w14:textId="77777777" w:rsidR="001A718E" w:rsidRPr="00987376" w:rsidRDefault="00000000">
      <w:pPr>
        <w:pStyle w:val="Listanumerada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 xml:space="preserve">Rever o JSON </w:t>
      </w:r>
      <w:proofErr w:type="spellStart"/>
      <w:r w:rsidRPr="00987376">
        <w:rPr>
          <w:rFonts w:asciiTheme="majorHAnsi" w:hAnsiTheme="majorHAnsi" w:cstheme="majorHAnsi"/>
        </w:rPr>
        <w:t>em</w:t>
      </w:r>
      <w:proofErr w:type="spellEnd"/>
      <w:r w:rsidRPr="00987376">
        <w:rPr>
          <w:rFonts w:asciiTheme="majorHAnsi" w:hAnsiTheme="majorHAnsi" w:cstheme="majorHAnsi"/>
        </w:rPr>
        <w:t xml:space="preserve"> data/generated-</w:t>
      </w:r>
      <w:proofErr w:type="spellStart"/>
      <w:r w:rsidRPr="00987376">
        <w:rPr>
          <w:rFonts w:asciiTheme="majorHAnsi" w:hAnsiTheme="majorHAnsi" w:cstheme="majorHAnsi"/>
        </w:rPr>
        <w:t>faqs</w:t>
      </w:r>
      <w:proofErr w:type="spellEnd"/>
      <w:r w:rsidRPr="00987376">
        <w:rPr>
          <w:rFonts w:asciiTheme="majorHAnsi" w:hAnsiTheme="majorHAnsi" w:cstheme="majorHAnsi"/>
        </w:rPr>
        <w:t>/review.</w:t>
      </w:r>
    </w:p>
    <w:p w14:paraId="112C8417" w14:textId="77777777" w:rsidR="001A718E" w:rsidRPr="00987376" w:rsidRDefault="00000000">
      <w:pPr>
        <w:pStyle w:val="Listanumerada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Aprovar o JSON com </w:t>
      </w:r>
      <w:proofErr w:type="spellStart"/>
      <w:r w:rsidRPr="00987376">
        <w:rPr>
          <w:rFonts w:asciiTheme="majorHAnsi" w:hAnsiTheme="majorHAnsi" w:cstheme="majorHAnsi"/>
          <w:lang w:val="pt-PT"/>
        </w:rPr>
        <w:t>approve-generated-faqs.mjs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, movendo logicamente o estado para </w:t>
      </w:r>
      <w:proofErr w:type="spellStart"/>
      <w:r w:rsidRPr="00987376">
        <w:rPr>
          <w:rFonts w:asciiTheme="majorHAnsi" w:hAnsiTheme="majorHAnsi" w:cstheme="majorHAnsi"/>
          <w:lang w:val="pt-PT"/>
        </w:rPr>
        <w:t>approved</w:t>
      </w:r>
      <w:proofErr w:type="spellEnd"/>
      <w:r w:rsidRPr="00987376">
        <w:rPr>
          <w:rFonts w:asciiTheme="majorHAnsi" w:hAnsiTheme="majorHAnsi" w:cstheme="majorHAnsi"/>
          <w:lang w:val="pt-PT"/>
        </w:rPr>
        <w:t>.</w:t>
      </w:r>
    </w:p>
    <w:p w14:paraId="73D4218C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Atualmente o </w:t>
      </w:r>
      <w:proofErr w:type="spellStart"/>
      <w:r w:rsidRPr="00987376">
        <w:rPr>
          <w:rFonts w:asciiTheme="majorHAnsi" w:hAnsiTheme="majorHAnsi" w:cstheme="majorHAnsi"/>
          <w:lang w:val="pt-PT"/>
        </w:rPr>
        <w:t>runtime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principal do </w:t>
      </w:r>
      <w:proofErr w:type="spellStart"/>
      <w:r w:rsidRPr="00987376">
        <w:rPr>
          <w:rFonts w:asciiTheme="majorHAnsi" w:hAnsiTheme="majorHAnsi" w:cstheme="majorHAnsi"/>
          <w:lang w:val="pt-PT"/>
        </w:rPr>
        <w:t>bot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ainda não consome automaticamente as </w:t>
      </w:r>
      <w:proofErr w:type="spellStart"/>
      <w:r w:rsidRPr="00987376">
        <w:rPr>
          <w:rFonts w:asciiTheme="majorHAnsi" w:hAnsiTheme="majorHAnsi" w:cstheme="majorHAnsi"/>
          <w:lang w:val="pt-PT"/>
        </w:rPr>
        <w:t>FAQs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aprovadas. Ou seja, o fluxo de curadoria existe, mas a ligação </w:t>
      </w:r>
      <w:proofErr w:type="spellStart"/>
      <w:r w:rsidRPr="00987376">
        <w:rPr>
          <w:rFonts w:asciiTheme="majorHAnsi" w:hAnsiTheme="majorHAnsi" w:cstheme="majorHAnsi"/>
          <w:lang w:val="pt-PT"/>
        </w:rPr>
        <w:t>approved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para </w:t>
      </w:r>
      <w:proofErr w:type="spellStart"/>
      <w:r w:rsidRPr="00987376">
        <w:rPr>
          <w:rFonts w:asciiTheme="majorHAnsi" w:hAnsiTheme="majorHAnsi" w:cstheme="majorHAnsi"/>
          <w:lang w:val="pt-PT"/>
        </w:rPr>
        <w:t>bot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em produção ainda não foi implementada no servidor principal.</w:t>
      </w:r>
    </w:p>
    <w:p w14:paraId="2C17E4BB" w14:textId="77777777" w:rsidR="001A718E" w:rsidRPr="00E93F7F" w:rsidRDefault="00000000">
      <w:pPr>
        <w:pStyle w:val="Ttulo2"/>
        <w:rPr>
          <w:lang w:val="pt-PT"/>
        </w:rPr>
      </w:pPr>
      <w:bookmarkStart w:id="13" w:name="_Toc228198260"/>
      <w:proofErr w:type="spellStart"/>
      <w:r w:rsidRPr="00E93F7F">
        <w:rPr>
          <w:lang w:val="pt-PT"/>
        </w:rPr>
        <w:t>Frontend</w:t>
      </w:r>
      <w:bookmarkEnd w:id="13"/>
      <w:proofErr w:type="spellEnd"/>
    </w:p>
    <w:p w14:paraId="2BAEB0ED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O </w:t>
      </w:r>
      <w:proofErr w:type="spellStart"/>
      <w:r w:rsidRPr="003A2385">
        <w:rPr>
          <w:rFonts w:asciiTheme="majorHAnsi" w:hAnsiTheme="majorHAnsi" w:cstheme="majorHAnsi"/>
          <w:lang w:val="pt-PT"/>
        </w:rPr>
        <w:t>frontend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atual é de demonstração e integração simples, leve e funcional, sem depender de </w:t>
      </w:r>
      <w:proofErr w:type="spellStart"/>
      <w:r w:rsidRPr="003A2385">
        <w:rPr>
          <w:rFonts w:asciiTheme="majorHAnsi" w:hAnsiTheme="majorHAnsi" w:cstheme="majorHAnsi"/>
          <w:lang w:val="pt-PT"/>
        </w:rPr>
        <w:t>frameworks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SPA como </w:t>
      </w:r>
      <w:proofErr w:type="spellStart"/>
      <w:r w:rsidRPr="003A2385">
        <w:rPr>
          <w:rFonts w:asciiTheme="majorHAnsi" w:hAnsiTheme="majorHAnsi" w:cstheme="majorHAnsi"/>
          <w:lang w:val="pt-PT"/>
        </w:rPr>
        <w:t>React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ou Angular. A interface, definida em </w:t>
      </w:r>
      <w:proofErr w:type="spellStart"/>
      <w:r w:rsidRPr="003A2385">
        <w:rPr>
          <w:rFonts w:asciiTheme="majorHAnsi" w:hAnsiTheme="majorHAnsi" w:cstheme="majorHAnsi"/>
          <w:lang w:val="pt-PT"/>
        </w:rPr>
        <w:t>frontend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/index.html e </w:t>
      </w:r>
      <w:proofErr w:type="spellStart"/>
      <w:r w:rsidRPr="003A2385">
        <w:rPr>
          <w:rFonts w:asciiTheme="majorHAnsi" w:hAnsiTheme="majorHAnsi" w:cstheme="majorHAnsi"/>
          <w:lang w:val="pt-PT"/>
        </w:rPr>
        <w:t>frontend</w:t>
      </w:r>
      <w:proofErr w:type="spellEnd"/>
      <w:r w:rsidRPr="003A2385">
        <w:rPr>
          <w:rFonts w:asciiTheme="majorHAnsi" w:hAnsiTheme="majorHAnsi" w:cstheme="majorHAnsi"/>
          <w:lang w:val="pt-PT"/>
        </w:rPr>
        <w:t>/style.css, consiste em:</w:t>
      </w:r>
    </w:p>
    <w:p w14:paraId="67C64984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proofErr w:type="spellStart"/>
      <w:r w:rsidRPr="003A2385">
        <w:rPr>
          <w:rFonts w:asciiTheme="majorHAnsi" w:hAnsiTheme="majorHAnsi" w:cstheme="majorHAnsi"/>
        </w:rPr>
        <w:t>botão</w:t>
      </w:r>
      <w:proofErr w:type="spellEnd"/>
      <w:r w:rsidRPr="003A2385">
        <w:rPr>
          <w:rFonts w:asciiTheme="majorHAnsi" w:hAnsiTheme="majorHAnsi" w:cstheme="majorHAnsi"/>
        </w:rPr>
        <w:t xml:space="preserve"> </w:t>
      </w:r>
      <w:proofErr w:type="spellStart"/>
      <w:r w:rsidRPr="003A2385">
        <w:rPr>
          <w:rFonts w:asciiTheme="majorHAnsi" w:hAnsiTheme="majorHAnsi" w:cstheme="majorHAnsi"/>
        </w:rPr>
        <w:t>flutuante</w:t>
      </w:r>
      <w:proofErr w:type="spellEnd"/>
      <w:r w:rsidRPr="003A2385">
        <w:rPr>
          <w:rFonts w:asciiTheme="majorHAnsi" w:hAnsiTheme="majorHAnsi" w:cstheme="majorHAnsi"/>
        </w:rPr>
        <w:t>;</w:t>
      </w:r>
    </w:p>
    <w:p w14:paraId="3CFF297D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chatbox;</w:t>
      </w:r>
    </w:p>
    <w:p w14:paraId="23E786C4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seletor de idioma;</w:t>
      </w:r>
    </w:p>
    <w:p w14:paraId="0429C554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reset de conversa;</w:t>
      </w:r>
    </w:p>
    <w:p w14:paraId="5183DCDD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menu de acessibilidade;</w:t>
      </w:r>
    </w:p>
    <w:p w14:paraId="4ABCF0B6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proofErr w:type="spellStart"/>
      <w:r w:rsidRPr="003A2385">
        <w:rPr>
          <w:rFonts w:asciiTheme="majorHAnsi" w:hAnsiTheme="majorHAnsi" w:cstheme="majorHAnsi"/>
          <w:lang w:val="pt-PT"/>
        </w:rPr>
        <w:t>rendering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de respostas com listas, links, citações e botões.</w:t>
      </w:r>
    </w:p>
    <w:p w14:paraId="4D6B5B92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O ficheiro </w:t>
      </w:r>
      <w:proofErr w:type="spellStart"/>
      <w:r w:rsidRPr="003A2385">
        <w:rPr>
          <w:rFonts w:asciiTheme="majorHAnsi" w:hAnsiTheme="majorHAnsi" w:cstheme="majorHAnsi"/>
          <w:lang w:val="pt-PT"/>
        </w:rPr>
        <w:t>frontend</w:t>
      </w:r>
      <w:proofErr w:type="spellEnd"/>
      <w:r w:rsidRPr="003A2385">
        <w:rPr>
          <w:rFonts w:asciiTheme="majorHAnsi" w:hAnsiTheme="majorHAnsi" w:cstheme="majorHAnsi"/>
          <w:lang w:val="pt-PT"/>
        </w:rPr>
        <w:t>/nova-bot.js gere:</w:t>
      </w:r>
    </w:p>
    <w:p w14:paraId="2AA4C7A2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estado da sessão no browser;</w:t>
      </w:r>
    </w:p>
    <w:p w14:paraId="0E8B524B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proofErr w:type="spellStart"/>
      <w:r w:rsidRPr="003A2385">
        <w:rPr>
          <w:rFonts w:asciiTheme="majorHAnsi" w:hAnsiTheme="majorHAnsi" w:cstheme="majorHAnsi"/>
        </w:rPr>
        <w:t>envio</w:t>
      </w:r>
      <w:proofErr w:type="spellEnd"/>
      <w:r w:rsidRPr="003A2385">
        <w:rPr>
          <w:rFonts w:asciiTheme="majorHAnsi" w:hAnsiTheme="majorHAnsi" w:cstheme="majorHAnsi"/>
        </w:rPr>
        <w:t xml:space="preserve"> para </w:t>
      </w:r>
      <w:proofErr w:type="gramStart"/>
      <w:r w:rsidRPr="003A2385">
        <w:rPr>
          <w:rFonts w:asciiTheme="majorHAnsi" w:hAnsiTheme="majorHAnsi" w:cstheme="majorHAnsi"/>
        </w:rPr>
        <w:t>a</w:t>
      </w:r>
      <w:proofErr w:type="gramEnd"/>
      <w:r w:rsidRPr="003A2385">
        <w:rPr>
          <w:rFonts w:asciiTheme="majorHAnsi" w:hAnsiTheme="majorHAnsi" w:cstheme="majorHAnsi"/>
        </w:rPr>
        <w:t xml:space="preserve"> API;</w:t>
      </w:r>
    </w:p>
    <w:p w14:paraId="11E0C2D1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rendering progressivo das mensagens;</w:t>
      </w:r>
    </w:p>
    <w:p w14:paraId="769E8EE9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localização PT/EN da interface e do histórico quando existe tradução determinística segura;</w:t>
      </w:r>
    </w:p>
    <w:p w14:paraId="3BDD6952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proofErr w:type="spellStart"/>
      <w:r w:rsidRPr="003A2385">
        <w:rPr>
          <w:rFonts w:asciiTheme="majorHAnsi" w:hAnsiTheme="majorHAnsi" w:cstheme="majorHAnsi"/>
        </w:rPr>
        <w:t>tratamento</w:t>
      </w:r>
      <w:proofErr w:type="spellEnd"/>
      <w:r w:rsidRPr="003A2385">
        <w:rPr>
          <w:rFonts w:asciiTheme="majorHAnsi" w:hAnsiTheme="majorHAnsi" w:cstheme="majorHAnsi"/>
        </w:rPr>
        <w:t xml:space="preserve"> de </w:t>
      </w:r>
      <w:proofErr w:type="spellStart"/>
      <w:r w:rsidRPr="003A2385">
        <w:rPr>
          <w:rFonts w:asciiTheme="majorHAnsi" w:hAnsiTheme="majorHAnsi" w:cstheme="majorHAnsi"/>
        </w:rPr>
        <w:t>respostas</w:t>
      </w:r>
      <w:proofErr w:type="spellEnd"/>
      <w:r w:rsidRPr="003A2385">
        <w:rPr>
          <w:rFonts w:asciiTheme="majorHAnsi" w:hAnsiTheme="majorHAnsi" w:cstheme="majorHAnsi"/>
        </w:rPr>
        <w:t xml:space="preserve"> </w:t>
      </w:r>
      <w:proofErr w:type="spellStart"/>
      <w:r w:rsidRPr="003A2385">
        <w:rPr>
          <w:rFonts w:asciiTheme="majorHAnsi" w:hAnsiTheme="majorHAnsi" w:cstheme="majorHAnsi"/>
        </w:rPr>
        <w:t>bloqueadas</w:t>
      </w:r>
      <w:proofErr w:type="spellEnd"/>
      <w:r w:rsidRPr="003A2385">
        <w:rPr>
          <w:rFonts w:asciiTheme="majorHAnsi" w:hAnsiTheme="majorHAnsi" w:cstheme="majorHAnsi"/>
        </w:rPr>
        <w:t>;</w:t>
      </w:r>
    </w:p>
    <w:p w14:paraId="381E3F30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ações clicáveis;</w:t>
      </w:r>
    </w:p>
    <w:p w14:paraId="7B6AEA74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timeouts e erros.</w:t>
      </w:r>
    </w:p>
    <w:p w14:paraId="4FB1520F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Uma decisão recente importante foi deixar de usar tradução </w:t>
      </w:r>
      <w:proofErr w:type="spellStart"/>
      <w:r w:rsidRPr="003A2385">
        <w:rPr>
          <w:rFonts w:asciiTheme="majorHAnsi" w:hAnsiTheme="majorHAnsi" w:cstheme="majorHAnsi"/>
          <w:lang w:val="pt-PT"/>
        </w:rPr>
        <w:t>runtime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para reconstrução do histórico quando o utilizador muda de idioma. O </w:t>
      </w:r>
      <w:proofErr w:type="spellStart"/>
      <w:r w:rsidRPr="003A2385">
        <w:rPr>
          <w:rFonts w:asciiTheme="majorHAnsi" w:hAnsiTheme="majorHAnsi" w:cstheme="majorHAnsi"/>
          <w:lang w:val="pt-PT"/>
        </w:rPr>
        <w:t>frontend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passou a usar apenas mapeamentos determinísticos exatos quando a relocalização é segura; caso contrário, mantém o conteúdo original.</w:t>
      </w:r>
    </w:p>
    <w:p w14:paraId="60A5F545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lastRenderedPageBreak/>
        <w:t xml:space="preserve">Outra evolução relevante foi a introdução de variação controlada em elementos iniciais da conversa. Tanto a saudação do </w:t>
      </w:r>
      <w:proofErr w:type="spellStart"/>
      <w:r w:rsidRPr="003A2385">
        <w:rPr>
          <w:rFonts w:asciiTheme="majorHAnsi" w:hAnsiTheme="majorHAnsi" w:cstheme="majorHAnsi"/>
          <w:lang w:val="pt-PT"/>
        </w:rPr>
        <w:t>bot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como a mensagem introdutória das sugestões são hoje escolhidas aleatoriamente a partir de um conjunto limitado de variantes equivalentes, em português e inglês. Isto melhora a naturalidade da interação sem comprometer a consistência institucional.</w:t>
      </w:r>
    </w:p>
    <w:p w14:paraId="59BF4084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O </w:t>
      </w:r>
      <w:proofErr w:type="spellStart"/>
      <w:r w:rsidRPr="003A2385">
        <w:rPr>
          <w:rFonts w:asciiTheme="majorHAnsi" w:hAnsiTheme="majorHAnsi" w:cstheme="majorHAnsi"/>
          <w:lang w:val="pt-PT"/>
        </w:rPr>
        <w:t>frontend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passou ainda a suportar melhor as ações contextuais do </w:t>
      </w:r>
      <w:proofErr w:type="spellStart"/>
      <w:r w:rsidRPr="003A2385">
        <w:rPr>
          <w:rFonts w:asciiTheme="majorHAnsi" w:hAnsiTheme="majorHAnsi" w:cstheme="majorHAnsi"/>
          <w:lang w:val="pt-PT"/>
        </w:rPr>
        <w:t>bot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. Em fluxos como o reconhecimento académico, os botões visíveis ao utilizador podem enviar para o </w:t>
      </w:r>
      <w:proofErr w:type="spellStart"/>
      <w:r w:rsidRPr="003A2385">
        <w:rPr>
          <w:rFonts w:asciiTheme="majorHAnsi" w:hAnsiTheme="majorHAnsi" w:cstheme="majorHAnsi"/>
          <w:lang w:val="pt-PT"/>
        </w:rPr>
        <w:t>backend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valores canónicos mais seguros, permitindo que a lógica conversacional preserve robustez mesmo quando existem diferenças ortográficas, acentuação ou reformulações linguísticas.</w:t>
      </w:r>
    </w:p>
    <w:p w14:paraId="191AE9BD" w14:textId="77777777" w:rsidR="001A718E" w:rsidRPr="00E93F7F" w:rsidRDefault="00000000">
      <w:pPr>
        <w:pStyle w:val="Ttulo2"/>
        <w:rPr>
          <w:lang w:val="pt-PT"/>
        </w:rPr>
      </w:pPr>
      <w:bookmarkStart w:id="14" w:name="_Toc228198261"/>
      <w:r w:rsidRPr="00E93F7F">
        <w:rPr>
          <w:lang w:val="pt-PT"/>
        </w:rPr>
        <w:t>Metodologias e Boas Práticas</w:t>
      </w:r>
      <w:bookmarkEnd w:id="14"/>
    </w:p>
    <w:p w14:paraId="3885ACB6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Do ponto de vista de engenharia, o projeto já revela várias práticas sólidas:</w:t>
      </w:r>
    </w:p>
    <w:p w14:paraId="7B3F8CAB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uso de conteúdo curado para domínio crítico;</w:t>
      </w:r>
    </w:p>
    <w:p w14:paraId="5004720F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 xml:space="preserve">guardrails de </w:t>
      </w:r>
      <w:proofErr w:type="spellStart"/>
      <w:r w:rsidRPr="00987376">
        <w:rPr>
          <w:rFonts w:asciiTheme="majorHAnsi" w:hAnsiTheme="majorHAnsi" w:cstheme="majorHAnsi"/>
        </w:rPr>
        <w:t>domínio</w:t>
      </w:r>
      <w:proofErr w:type="spellEnd"/>
      <w:r w:rsidRPr="00987376">
        <w:rPr>
          <w:rFonts w:asciiTheme="majorHAnsi" w:hAnsiTheme="majorHAnsi" w:cstheme="majorHAnsi"/>
        </w:rPr>
        <w:t>;</w:t>
      </w:r>
    </w:p>
    <w:p w14:paraId="55987FB1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validação do output do LLM;</w:t>
      </w:r>
    </w:p>
    <w:p w14:paraId="566785C3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proofErr w:type="spellStart"/>
      <w:r w:rsidRPr="00987376">
        <w:rPr>
          <w:rFonts w:asciiTheme="majorHAnsi" w:hAnsiTheme="majorHAnsi" w:cstheme="majorHAnsi"/>
        </w:rPr>
        <w:t>citações</w:t>
      </w:r>
      <w:proofErr w:type="spellEnd"/>
      <w:r w:rsidRPr="00987376">
        <w:rPr>
          <w:rFonts w:asciiTheme="majorHAnsi" w:hAnsiTheme="majorHAnsi" w:cstheme="majorHAnsi"/>
        </w:rPr>
        <w:t xml:space="preserve"> </w:t>
      </w:r>
      <w:proofErr w:type="spellStart"/>
      <w:r w:rsidRPr="00987376">
        <w:rPr>
          <w:rFonts w:asciiTheme="majorHAnsi" w:hAnsiTheme="majorHAnsi" w:cstheme="majorHAnsi"/>
        </w:rPr>
        <w:t>verificáveis</w:t>
      </w:r>
      <w:proofErr w:type="spellEnd"/>
      <w:r w:rsidRPr="00987376">
        <w:rPr>
          <w:rFonts w:asciiTheme="majorHAnsi" w:hAnsiTheme="majorHAnsi" w:cstheme="majorHAnsi"/>
        </w:rPr>
        <w:t>;</w:t>
      </w:r>
    </w:p>
    <w:p w14:paraId="5C836939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r w:rsidRPr="00987376">
        <w:rPr>
          <w:rFonts w:asciiTheme="majorHAnsi" w:hAnsiTheme="majorHAnsi" w:cstheme="majorHAnsi"/>
        </w:rPr>
        <w:t>recuperação documental local;</w:t>
      </w:r>
    </w:p>
    <w:p w14:paraId="38689250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separação entre modelo de </w:t>
      </w:r>
      <w:proofErr w:type="spellStart"/>
      <w:r w:rsidRPr="00987376">
        <w:rPr>
          <w:rFonts w:asciiTheme="majorHAnsi" w:hAnsiTheme="majorHAnsi" w:cstheme="majorHAnsi"/>
          <w:lang w:val="pt-PT"/>
        </w:rPr>
        <w:t>runtime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e modelo de suporte;</w:t>
      </w:r>
    </w:p>
    <w:p w14:paraId="1EC1E267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cache de respostas e </w:t>
      </w:r>
      <w:proofErr w:type="spellStart"/>
      <w:r w:rsidRPr="00987376">
        <w:rPr>
          <w:rFonts w:asciiTheme="majorHAnsi" w:hAnsiTheme="majorHAnsi" w:cstheme="majorHAnsi"/>
          <w:lang w:val="pt-PT"/>
        </w:rPr>
        <w:t>deduplicação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de pedidos em voo;</w:t>
      </w:r>
    </w:p>
    <w:p w14:paraId="0F174D02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memória de sessão para contexto;</w:t>
      </w:r>
    </w:p>
    <w:p w14:paraId="0BF1F310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 xml:space="preserve">pipeline local, sem dependência de </w:t>
      </w:r>
      <w:proofErr w:type="spellStart"/>
      <w:r w:rsidRPr="00987376">
        <w:rPr>
          <w:rFonts w:asciiTheme="majorHAnsi" w:hAnsiTheme="majorHAnsi" w:cstheme="majorHAnsi"/>
          <w:lang w:val="pt-PT"/>
        </w:rPr>
        <w:t>APIs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</w:t>
      </w:r>
      <w:proofErr w:type="spellStart"/>
      <w:r w:rsidRPr="00987376">
        <w:rPr>
          <w:rFonts w:asciiTheme="majorHAnsi" w:hAnsiTheme="majorHAnsi" w:cstheme="majorHAnsi"/>
          <w:lang w:val="pt-PT"/>
        </w:rPr>
        <w:t>cloud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externas;</w:t>
      </w:r>
    </w:p>
    <w:p w14:paraId="5C065C2A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proofErr w:type="spellStart"/>
      <w:r w:rsidRPr="00987376">
        <w:rPr>
          <w:rFonts w:asciiTheme="majorHAnsi" w:hAnsiTheme="majorHAnsi" w:cstheme="majorHAnsi"/>
          <w:lang w:val="pt-PT"/>
        </w:rPr>
        <w:t>human</w:t>
      </w:r>
      <w:proofErr w:type="spellEnd"/>
      <w:r w:rsidRPr="00987376">
        <w:rPr>
          <w:rFonts w:asciiTheme="majorHAnsi" w:hAnsiTheme="majorHAnsi" w:cstheme="majorHAnsi"/>
          <w:lang w:val="pt-PT"/>
        </w:rPr>
        <w:t>-in-</w:t>
      </w:r>
      <w:proofErr w:type="spellStart"/>
      <w:r w:rsidRPr="00987376">
        <w:rPr>
          <w:rFonts w:asciiTheme="majorHAnsi" w:hAnsiTheme="majorHAnsi" w:cstheme="majorHAnsi"/>
          <w:lang w:val="pt-PT"/>
        </w:rPr>
        <w:t>the</w:t>
      </w:r>
      <w:proofErr w:type="spellEnd"/>
      <w:r w:rsidRPr="00987376">
        <w:rPr>
          <w:rFonts w:asciiTheme="majorHAnsi" w:hAnsiTheme="majorHAnsi" w:cstheme="majorHAnsi"/>
          <w:lang w:val="pt-PT"/>
        </w:rPr>
        <w:t>-</w:t>
      </w:r>
      <w:proofErr w:type="spellStart"/>
      <w:r w:rsidRPr="00987376">
        <w:rPr>
          <w:rFonts w:asciiTheme="majorHAnsi" w:hAnsiTheme="majorHAnsi" w:cstheme="majorHAnsi"/>
          <w:lang w:val="pt-PT"/>
        </w:rPr>
        <w:t>loop</w:t>
      </w:r>
      <w:proofErr w:type="spellEnd"/>
      <w:r w:rsidRPr="00987376">
        <w:rPr>
          <w:rFonts w:asciiTheme="majorHAnsi" w:hAnsiTheme="majorHAnsi" w:cstheme="majorHAnsi"/>
          <w:lang w:val="pt-PT"/>
        </w:rPr>
        <w:t xml:space="preserve"> para expansão do conhecimento.</w:t>
      </w:r>
    </w:p>
    <w:p w14:paraId="7B0AAFAA" w14:textId="77777777" w:rsidR="001A718E" w:rsidRPr="00987376" w:rsidRDefault="00000000">
      <w:pPr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Em termos metodológicos, o projeto resume-se da seguinte forma:</w:t>
      </w:r>
    </w:p>
    <w:p w14:paraId="640208FD" w14:textId="77777777" w:rsidR="001A718E" w:rsidRPr="00987376" w:rsidRDefault="00000000">
      <w:pPr>
        <w:pStyle w:val="Listacommarcas"/>
        <w:rPr>
          <w:rFonts w:asciiTheme="majorHAnsi" w:hAnsiTheme="majorHAnsi" w:cstheme="majorHAnsi"/>
        </w:rPr>
      </w:pPr>
      <w:proofErr w:type="spellStart"/>
      <w:r w:rsidRPr="00987376">
        <w:rPr>
          <w:rFonts w:asciiTheme="majorHAnsi" w:hAnsiTheme="majorHAnsi" w:cstheme="majorHAnsi"/>
        </w:rPr>
        <w:t>arquitetura</w:t>
      </w:r>
      <w:proofErr w:type="spellEnd"/>
      <w:r w:rsidRPr="00987376">
        <w:rPr>
          <w:rFonts w:asciiTheme="majorHAnsi" w:hAnsiTheme="majorHAnsi" w:cstheme="majorHAnsi"/>
        </w:rPr>
        <w:t xml:space="preserve"> </w:t>
      </w:r>
      <w:proofErr w:type="spellStart"/>
      <w:r w:rsidRPr="00987376">
        <w:rPr>
          <w:rFonts w:asciiTheme="majorHAnsi" w:hAnsiTheme="majorHAnsi" w:cstheme="majorHAnsi"/>
        </w:rPr>
        <w:t>híbrida</w:t>
      </w:r>
      <w:proofErr w:type="spellEnd"/>
      <w:r w:rsidRPr="00987376">
        <w:rPr>
          <w:rFonts w:asciiTheme="majorHAnsi" w:hAnsiTheme="majorHAnsi" w:cstheme="majorHAnsi"/>
        </w:rPr>
        <w:t>;</w:t>
      </w:r>
    </w:p>
    <w:p w14:paraId="3D1FB20B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RAG com heurísticas de domínio;</w:t>
      </w:r>
    </w:p>
    <w:p w14:paraId="03FE2B90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curadoria humana assistida por IA;</w:t>
      </w:r>
    </w:p>
    <w:p w14:paraId="48D9E570" w14:textId="77777777" w:rsidR="001A718E" w:rsidRPr="00987376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987376">
        <w:rPr>
          <w:rFonts w:asciiTheme="majorHAnsi" w:hAnsiTheme="majorHAnsi" w:cstheme="majorHAnsi"/>
          <w:lang w:val="pt-PT"/>
        </w:rPr>
        <w:t>prioridade à segurança e ao rigor semântico sobre a criatividade e aleatoriedade.</w:t>
      </w:r>
    </w:p>
    <w:p w14:paraId="6A43E761" w14:textId="77777777" w:rsidR="001A718E" w:rsidRPr="00E93F7F" w:rsidRDefault="00000000">
      <w:pPr>
        <w:pStyle w:val="Ttulo2"/>
        <w:rPr>
          <w:lang w:val="pt-PT"/>
        </w:rPr>
      </w:pPr>
      <w:bookmarkStart w:id="15" w:name="_Toc228198262"/>
      <w:r w:rsidRPr="00E93F7F">
        <w:rPr>
          <w:lang w:val="pt-PT"/>
        </w:rPr>
        <w:t>Estado Atual do Projeto</w:t>
      </w:r>
      <w:bookmarkEnd w:id="15"/>
    </w:p>
    <w:p w14:paraId="4A107171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Ficheiros do </w:t>
      </w:r>
      <w:proofErr w:type="spellStart"/>
      <w:r w:rsidRPr="003A2385">
        <w:rPr>
          <w:rFonts w:asciiTheme="majorHAnsi" w:hAnsiTheme="majorHAnsi" w:cstheme="majorHAnsi"/>
          <w:lang w:val="pt-PT"/>
        </w:rPr>
        <w:t>runtime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principal:</w:t>
      </w:r>
    </w:p>
    <w:p w14:paraId="73DCE9E5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nova-bot-server.js</w:t>
      </w:r>
    </w:p>
    <w:p w14:paraId="7D05DAF7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frontend/index.html</w:t>
      </w:r>
    </w:p>
    <w:p w14:paraId="64AE41C5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frontend/nova-bot.js</w:t>
      </w:r>
    </w:p>
    <w:p w14:paraId="0C1E0F24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frontend/style.css</w:t>
      </w:r>
    </w:p>
    <w:p w14:paraId="7837931E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indexdocs.mjs</w:t>
      </w:r>
    </w:p>
    <w:p w14:paraId="0713EB33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Ficheiros da infraestrutura de suporte:</w:t>
      </w:r>
    </w:p>
    <w:p w14:paraId="2232BC66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generate-</w:t>
      </w:r>
      <w:proofErr w:type="spellStart"/>
      <w:r w:rsidRPr="003A2385">
        <w:rPr>
          <w:rFonts w:asciiTheme="majorHAnsi" w:hAnsiTheme="majorHAnsi" w:cstheme="majorHAnsi"/>
        </w:rPr>
        <w:t>faqs</w:t>
      </w:r>
      <w:proofErr w:type="spellEnd"/>
      <w:r w:rsidRPr="003A2385">
        <w:rPr>
          <w:rFonts w:asciiTheme="majorHAnsi" w:hAnsiTheme="majorHAnsi" w:cstheme="majorHAnsi"/>
        </w:rPr>
        <w:t>-from-</w:t>
      </w:r>
      <w:proofErr w:type="spellStart"/>
      <w:r w:rsidRPr="003A2385">
        <w:rPr>
          <w:rFonts w:asciiTheme="majorHAnsi" w:hAnsiTheme="majorHAnsi" w:cstheme="majorHAnsi"/>
        </w:rPr>
        <w:t>doc.mjs</w:t>
      </w:r>
      <w:proofErr w:type="spellEnd"/>
    </w:p>
    <w:p w14:paraId="0F7269BA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lastRenderedPageBreak/>
        <w:t>approve-generated-faqs.mjs</w:t>
      </w:r>
    </w:p>
    <w:p w14:paraId="334EC1CA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compare-doc-versions.mjs</w:t>
      </w:r>
    </w:p>
    <w:p w14:paraId="6F6D2537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README.md</w:t>
      </w:r>
    </w:p>
    <w:p w14:paraId="4939B015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backend/README.md</w:t>
      </w:r>
    </w:p>
    <w:p w14:paraId="4524EE45" w14:textId="77777777" w:rsidR="00F07F40" w:rsidRPr="003A2385" w:rsidRDefault="00000000">
      <w:pPr>
        <w:pStyle w:val="Listacommarcas"/>
        <w:rPr>
          <w:rFonts w:asciiTheme="majorHAnsi" w:hAnsiTheme="majorHAnsi" w:cstheme="majorHAnsi"/>
        </w:rPr>
      </w:pPr>
      <w:r w:rsidRPr="003A2385">
        <w:rPr>
          <w:rFonts w:asciiTheme="majorHAnsi" w:hAnsiTheme="majorHAnsi" w:cstheme="majorHAnsi"/>
        </w:rPr>
        <w:t>backend/TECHNICAL-OVERVIEW.md</w:t>
      </w:r>
    </w:p>
    <w:p w14:paraId="34D5A256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O projeto encontra-se funcional, com maior robustez em reconhecimento académico e igualdade e inclusão. A pipeline documental e os scripts de suporte já estão operacionais, embora o </w:t>
      </w:r>
      <w:proofErr w:type="spellStart"/>
      <w:r w:rsidRPr="003A2385">
        <w:rPr>
          <w:rFonts w:asciiTheme="majorHAnsi" w:hAnsiTheme="majorHAnsi" w:cstheme="majorHAnsi"/>
          <w:lang w:val="pt-PT"/>
        </w:rPr>
        <w:t>backend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principal já concentre complexidade suficiente para justificar modularização futura. Para além da qualidade da resposta em domínio institucional, o sistema já revela também uma camada conversacional mais madura, nomeadamente em português e inglês, no tratamento de continuidade, reformulação de follow-ups e navegação por subtemas.</w:t>
      </w:r>
    </w:p>
    <w:p w14:paraId="02C18BD9" w14:textId="77777777" w:rsidR="001A718E" w:rsidRPr="00E93F7F" w:rsidRDefault="00000000">
      <w:pPr>
        <w:pStyle w:val="Ttulo2"/>
        <w:rPr>
          <w:lang w:val="pt-PT"/>
        </w:rPr>
      </w:pPr>
      <w:bookmarkStart w:id="16" w:name="_Toc228198263"/>
      <w:r w:rsidRPr="00E93F7F">
        <w:rPr>
          <w:lang w:val="pt-PT"/>
        </w:rPr>
        <w:t>Limitações Atuais</w:t>
      </w:r>
      <w:bookmarkEnd w:id="16"/>
    </w:p>
    <w:p w14:paraId="561EA5B3" w14:textId="77777777" w:rsidR="00F07F40" w:rsidRPr="003A2385" w:rsidRDefault="00000000">
      <w:pPr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>As principais limitações, hoje, são as seguintes:</w:t>
      </w:r>
    </w:p>
    <w:p w14:paraId="70C7A1C3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as </w:t>
      </w:r>
      <w:proofErr w:type="spellStart"/>
      <w:r w:rsidRPr="003A2385">
        <w:rPr>
          <w:rFonts w:asciiTheme="majorHAnsi" w:hAnsiTheme="majorHAnsi" w:cstheme="majorHAnsi"/>
          <w:lang w:val="pt-PT"/>
        </w:rPr>
        <w:t>FAQs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aprovadas ainda não entram automaticamente no </w:t>
      </w:r>
      <w:proofErr w:type="spellStart"/>
      <w:r w:rsidRPr="003A2385">
        <w:rPr>
          <w:rFonts w:asciiTheme="majorHAnsi" w:hAnsiTheme="majorHAnsi" w:cstheme="majorHAnsi"/>
          <w:lang w:val="pt-PT"/>
        </w:rPr>
        <w:t>bot</w:t>
      </w:r>
      <w:proofErr w:type="spellEnd"/>
      <w:r w:rsidRPr="003A2385">
        <w:rPr>
          <w:rFonts w:asciiTheme="majorHAnsi" w:hAnsiTheme="majorHAnsi" w:cstheme="majorHAnsi"/>
          <w:lang w:val="pt-PT"/>
        </w:rPr>
        <w:t>, embora esse comportamento tenha sido mantido propositadamente nesta fase;</w:t>
      </w:r>
    </w:p>
    <w:p w14:paraId="3595AF99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a resposta documental continua dependente da qualidade do texto extraído dos </w:t>
      </w:r>
      <w:proofErr w:type="spellStart"/>
      <w:r w:rsidRPr="003A2385">
        <w:rPr>
          <w:rFonts w:asciiTheme="majorHAnsi" w:hAnsiTheme="majorHAnsi" w:cstheme="majorHAnsi"/>
          <w:lang w:val="pt-PT"/>
        </w:rPr>
        <w:t>PDFs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e do desempenho do modelo local;</w:t>
      </w:r>
    </w:p>
    <w:p w14:paraId="4A7E60DD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há complexidade acumulada no </w:t>
      </w:r>
      <w:proofErr w:type="spellStart"/>
      <w:r w:rsidRPr="003A2385">
        <w:rPr>
          <w:rFonts w:asciiTheme="majorHAnsi" w:hAnsiTheme="majorHAnsi" w:cstheme="majorHAnsi"/>
          <w:lang w:val="pt-PT"/>
        </w:rPr>
        <w:t>backend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principal; está funcional, mas já pede organização modular futura;</w:t>
      </w:r>
    </w:p>
    <w:p w14:paraId="6D56E7C8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o </w:t>
      </w:r>
      <w:proofErr w:type="spellStart"/>
      <w:r w:rsidRPr="003A2385">
        <w:rPr>
          <w:rFonts w:asciiTheme="majorHAnsi" w:hAnsiTheme="majorHAnsi" w:cstheme="majorHAnsi"/>
          <w:lang w:val="pt-PT"/>
        </w:rPr>
        <w:t>frontend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é eficaz, mas continua a ser uma camada de demonstração, não uma aplicação com arquitetura de </w:t>
      </w:r>
      <w:proofErr w:type="spellStart"/>
      <w:r w:rsidRPr="003A2385">
        <w:rPr>
          <w:rFonts w:asciiTheme="majorHAnsi" w:hAnsiTheme="majorHAnsi" w:cstheme="majorHAnsi"/>
          <w:lang w:val="pt-PT"/>
        </w:rPr>
        <w:t>frontend</w:t>
      </w:r>
      <w:proofErr w:type="spellEnd"/>
      <w:r w:rsidRPr="003A2385">
        <w:rPr>
          <w:rFonts w:asciiTheme="majorHAnsi" w:hAnsiTheme="majorHAnsi" w:cstheme="majorHAnsi"/>
          <w:lang w:val="pt-PT"/>
        </w:rPr>
        <w:t xml:space="preserve"> mais estruturada;</w:t>
      </w:r>
    </w:p>
    <w:p w14:paraId="3A06DA45" w14:textId="77777777" w:rsidR="00F07F40" w:rsidRPr="003A2385" w:rsidRDefault="00000000">
      <w:pPr>
        <w:pStyle w:val="Listacommarcas"/>
        <w:rPr>
          <w:rFonts w:asciiTheme="majorHAnsi" w:hAnsiTheme="majorHAnsi" w:cstheme="majorHAnsi"/>
          <w:lang w:val="pt-PT"/>
        </w:rPr>
      </w:pPr>
      <w:r w:rsidRPr="003A2385">
        <w:rPr>
          <w:rFonts w:asciiTheme="majorHAnsi" w:hAnsiTheme="majorHAnsi" w:cstheme="majorHAnsi"/>
          <w:lang w:val="pt-PT"/>
        </w:rPr>
        <w:t xml:space="preserve">a lógica conversacional mais avançada encontra-se atualmente mais amadurecida em reconhecimento académico e em alguns fluxos institucionais específicos do que no conjunto global do </w:t>
      </w:r>
      <w:proofErr w:type="spellStart"/>
      <w:r w:rsidRPr="003A2385">
        <w:rPr>
          <w:rFonts w:asciiTheme="majorHAnsi" w:hAnsiTheme="majorHAnsi" w:cstheme="majorHAnsi"/>
          <w:lang w:val="pt-PT"/>
        </w:rPr>
        <w:t>bot</w:t>
      </w:r>
      <w:proofErr w:type="spellEnd"/>
      <w:r w:rsidRPr="003A2385">
        <w:rPr>
          <w:rFonts w:asciiTheme="majorHAnsi" w:hAnsiTheme="majorHAnsi" w:cstheme="majorHAnsi"/>
          <w:lang w:val="pt-PT"/>
        </w:rPr>
        <w:t>.</w:t>
      </w:r>
    </w:p>
    <w:sectPr w:rsidR="00F07F40" w:rsidRPr="003A238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5775047">
    <w:abstractNumId w:val="8"/>
  </w:num>
  <w:num w:numId="2" w16cid:durableId="743797407">
    <w:abstractNumId w:val="6"/>
  </w:num>
  <w:num w:numId="3" w16cid:durableId="1642736125">
    <w:abstractNumId w:val="5"/>
  </w:num>
  <w:num w:numId="4" w16cid:durableId="103037713">
    <w:abstractNumId w:val="4"/>
  </w:num>
  <w:num w:numId="5" w16cid:durableId="38555513">
    <w:abstractNumId w:val="7"/>
  </w:num>
  <w:num w:numId="6" w16cid:durableId="383140985">
    <w:abstractNumId w:val="3"/>
  </w:num>
  <w:num w:numId="7" w16cid:durableId="320931160">
    <w:abstractNumId w:val="2"/>
  </w:num>
  <w:num w:numId="8" w16cid:durableId="208225044">
    <w:abstractNumId w:val="1"/>
  </w:num>
  <w:num w:numId="9" w16cid:durableId="1566061449">
    <w:abstractNumId w:val="0"/>
  </w:num>
  <w:num w:numId="10" w16cid:durableId="22626064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45E"/>
    <w:rsid w:val="00034616"/>
    <w:rsid w:val="0006063C"/>
    <w:rsid w:val="0015074B"/>
    <w:rsid w:val="001A718E"/>
    <w:rsid w:val="0029639D"/>
    <w:rsid w:val="00326F90"/>
    <w:rsid w:val="003A2385"/>
    <w:rsid w:val="003B6CA1"/>
    <w:rsid w:val="00987376"/>
    <w:rsid w:val="009E7038"/>
    <w:rsid w:val="00AA1D8D"/>
    <w:rsid w:val="00B47730"/>
    <w:rsid w:val="00C60F32"/>
    <w:rsid w:val="00C84164"/>
    <w:rsid w:val="00CB0664"/>
    <w:rsid w:val="00E93F7F"/>
    <w:rsid w:val="00F07F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027A48"/>
  <w14:defaultImageDpi w14:val="300"/>
  <w15:docId w15:val="{E566BCE6-53DC-4A52-B8DE-DA76E8214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dice1">
    <w:name w:val="toc 1"/>
    <w:basedOn w:val="Normal"/>
    <w:next w:val="Normal"/>
    <w:autoRedefine/>
    <w:uiPriority w:val="39"/>
    <w:unhideWhenUsed/>
    <w:rsid w:val="00E93F7F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E93F7F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E93F7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14</Pages>
  <Words>3340</Words>
  <Characters>18037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Jerónimo</cp:lastModifiedBy>
  <cp:revision>5</cp:revision>
  <dcterms:created xsi:type="dcterms:W3CDTF">2013-12-23T23:15:00Z</dcterms:created>
  <dcterms:modified xsi:type="dcterms:W3CDTF">2026-04-27T22:52:00Z</dcterms:modified>
  <cp:category/>
</cp:coreProperties>
</file>