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D3" w:rsidRDefault="00C224D3" w:rsidP="004029D2">
      <w:r>
        <w:t>Escolha um dos problemas abaixo para resolução do case.</w:t>
      </w:r>
    </w:p>
    <w:p w:rsidR="00C224D3" w:rsidRDefault="00C224D3" w:rsidP="004029D2"/>
    <w:p w:rsidR="00D71B03" w:rsidRDefault="00D71B03" w:rsidP="004029D2">
      <w:pPr>
        <w:pStyle w:val="ListParagraph"/>
        <w:numPr>
          <w:ilvl w:val="0"/>
          <w:numId w:val="1"/>
        </w:numPr>
      </w:pPr>
      <w:r>
        <w:t xml:space="preserve">A partir das </w:t>
      </w:r>
      <w:r w:rsidR="00B70032">
        <w:t>informações da PNAD</w:t>
      </w:r>
      <w:r w:rsidR="001C3694">
        <w:t xml:space="preserve"> (P</w:t>
      </w:r>
      <w:r w:rsidR="009B4196">
        <w:t xml:space="preserve">esquisa </w:t>
      </w:r>
      <w:r w:rsidR="001C3694">
        <w:t>N</w:t>
      </w:r>
      <w:r w:rsidR="009B4196">
        <w:t>acional</w:t>
      </w:r>
      <w:r w:rsidR="001C3694">
        <w:t xml:space="preserve"> por Amostra de Domicílios</w:t>
      </w:r>
      <w:r w:rsidR="009B4196">
        <w:t>)</w:t>
      </w:r>
      <w:r w:rsidR="00B70032">
        <w:t>, crie um modelo que estime a renda (V</w:t>
      </w:r>
      <w:r w:rsidR="00B70032" w:rsidRPr="00B70032">
        <w:t>4719</w:t>
      </w:r>
      <w:r w:rsidR="00B70032">
        <w:t xml:space="preserve"> - </w:t>
      </w:r>
      <w:r w:rsidR="00B70032" w:rsidRPr="00B70032">
        <w:t>Rendimento mensal de todos os trabalhos</w:t>
      </w:r>
      <w:r w:rsidR="00B70032">
        <w:t>) dada</w:t>
      </w:r>
      <w:r w:rsidR="00353129">
        <w:t>s</w:t>
      </w:r>
      <w:r w:rsidR="00B70032">
        <w:t xml:space="preserve"> as características do indivíduo.</w:t>
      </w:r>
    </w:p>
    <w:p w:rsidR="00B70032" w:rsidRDefault="00B70032" w:rsidP="004029D2">
      <w:pPr>
        <w:ind w:left="708"/>
      </w:pPr>
      <w:r>
        <w:t>Utiliz</w:t>
      </w:r>
      <w:r w:rsidR="001C3694">
        <w:t>e</w:t>
      </w:r>
      <w:r>
        <w:t xml:space="preserve"> as variáveis que </w:t>
      </w:r>
      <w:r w:rsidR="009B4196">
        <w:t xml:space="preserve">você </w:t>
      </w:r>
      <w:r>
        <w:t xml:space="preserve">achar relevante </w:t>
      </w:r>
      <w:r w:rsidR="009B4196">
        <w:t xml:space="preserve">na base de dados (ou fora dela) </w:t>
      </w:r>
      <w:r>
        <w:t xml:space="preserve">para </w:t>
      </w:r>
      <w:r w:rsidR="00353129">
        <w:t xml:space="preserve">o modelo </w:t>
      </w:r>
      <w:r>
        <w:t>de renda.</w:t>
      </w:r>
    </w:p>
    <w:p w:rsidR="00B70032" w:rsidRDefault="00B70032" w:rsidP="004029D2">
      <w:pPr>
        <w:ind w:left="708"/>
      </w:pPr>
      <w:r>
        <w:t xml:space="preserve">Monte uma apresentação mostrando </w:t>
      </w:r>
      <w:r w:rsidR="00C224D3">
        <w:t>a escolha da técnica</w:t>
      </w:r>
      <w:r>
        <w:t xml:space="preserve">, a escolha das variáveis, </w:t>
      </w:r>
      <w:r w:rsidR="00C224D3">
        <w:t xml:space="preserve">a performance do modelo, </w:t>
      </w:r>
      <w:r>
        <w:t>os testes realizados e as conclusões.</w:t>
      </w:r>
    </w:p>
    <w:p w:rsidR="00F01818" w:rsidRDefault="00F01818"/>
    <w:p w:rsidR="004B3D03" w:rsidRDefault="004029D2" w:rsidP="004B3D03">
      <w:pPr>
        <w:pStyle w:val="ListParagraph"/>
        <w:numPr>
          <w:ilvl w:val="0"/>
          <w:numId w:val="1"/>
        </w:numPr>
      </w:pPr>
      <w:r>
        <w:t xml:space="preserve">A partir da PNAD 2015, construa um modelo </w:t>
      </w:r>
      <w:r w:rsidR="004B3D03">
        <w:t xml:space="preserve">que estime </w:t>
      </w:r>
      <w:r>
        <w:t>as probabilidades dos indivíduos terem acesso à internet via celular (</w:t>
      </w:r>
      <w:r w:rsidR="00F819A0">
        <w:t>V0</w:t>
      </w:r>
      <w:r w:rsidRPr="004029D2">
        <w:t>61113</w:t>
      </w:r>
      <w:r>
        <w:t xml:space="preserve"> – </w:t>
      </w:r>
      <w:r w:rsidRPr="004029D2">
        <w:t>O acesso à Internet foi feito através de telefone celular</w:t>
      </w:r>
      <w:r>
        <w:t>).</w:t>
      </w:r>
    </w:p>
    <w:p w:rsidR="001C3694" w:rsidRDefault="001C3694" w:rsidP="001C3694">
      <w:pPr>
        <w:ind w:left="708"/>
      </w:pPr>
      <w:r>
        <w:t>Utilize as variáveis que você achar relevante na base de dados (ou fora dela) para o modelo</w:t>
      </w:r>
      <w:r>
        <w:t>.</w:t>
      </w:r>
    </w:p>
    <w:p w:rsidR="00C224D3" w:rsidRDefault="001C3694" w:rsidP="001C3694">
      <w:pPr>
        <w:ind w:left="708"/>
      </w:pPr>
      <w:r>
        <w:t>Monte uma apresentação mostrando a escolha da técnica, a escolha das variáveis, a performance do modelo, os testes realizados e as conclusões.</w:t>
      </w:r>
    </w:p>
    <w:p w:rsidR="00C224D3" w:rsidRDefault="00C224D3" w:rsidP="004029D2">
      <w:pPr>
        <w:pStyle w:val="ListParagraph"/>
      </w:pPr>
    </w:p>
    <w:p w:rsidR="00C224D3" w:rsidRDefault="00C224D3" w:rsidP="001C3694">
      <w:r>
        <w:t>Você será avaliado pela qualidade do modelo, a clareza da apresentação e dos gráficos. Conte a estória de uma forma concisa e lógica em no máximo 15 min. A qualidade da apresentação será tão importante quanto a qualidade do modelo.</w:t>
      </w:r>
    </w:p>
    <w:p w:rsidR="009B4196" w:rsidRDefault="009B4196" w:rsidP="004029D2">
      <w:pPr>
        <w:pStyle w:val="ListParagraph"/>
      </w:pPr>
    </w:p>
    <w:p w:rsidR="004029D2" w:rsidRDefault="004029D2" w:rsidP="004029D2">
      <w:pPr>
        <w:pStyle w:val="ListParagraph"/>
      </w:pPr>
    </w:p>
    <w:p w:rsidR="00B70032" w:rsidRDefault="00B70032">
      <w:r>
        <w:t xml:space="preserve">Abaixo o link para </w:t>
      </w:r>
      <w:r w:rsidR="00B90CAD">
        <w:t xml:space="preserve">obter os dados da </w:t>
      </w:r>
      <w:r>
        <w:t>resolução do case:</w:t>
      </w:r>
    </w:p>
    <w:p w:rsidR="00B70032" w:rsidRDefault="00B70032">
      <w:hyperlink r:id="rId5" w:history="1">
        <w:r w:rsidRPr="00550A2D">
          <w:rPr>
            <w:rStyle w:val="Hyperlink"/>
          </w:rPr>
          <w:t>https://downloads.ibge.gov.br/downloads_estatisticas.htm</w:t>
        </w:r>
      </w:hyperlink>
    </w:p>
    <w:p w:rsidR="00B70032" w:rsidRDefault="00B70032">
      <w:r w:rsidRPr="00B70032">
        <w:t xml:space="preserve">Trabalho_e_Rendimento/Pesquisa_Nacional_por_Amostra_de_Domicilios_anual </w:t>
      </w:r>
      <w:r>
        <w:t>/</w:t>
      </w:r>
      <w:proofErr w:type="spellStart"/>
      <w:r>
        <w:t>microdados</w:t>
      </w:r>
      <w:proofErr w:type="spellEnd"/>
    </w:p>
    <w:p w:rsidR="00F01818" w:rsidRDefault="00F01818">
      <w:r>
        <w:t>Pode-se utilizar 1 ou mais anos para o estudo</w:t>
      </w:r>
      <w:bookmarkStart w:id="0" w:name="_GoBack"/>
      <w:bookmarkEnd w:id="0"/>
    </w:p>
    <w:p w:rsidR="00B90CAD" w:rsidRDefault="00B90CAD"/>
    <w:p w:rsidR="00F819A0" w:rsidRDefault="00F819A0"/>
    <w:p w:rsidR="00B90CAD" w:rsidRDefault="00B90CAD">
      <w:r>
        <w:t>Link alternativo para acessar a base de dados:</w:t>
      </w:r>
    </w:p>
    <w:p w:rsidR="00B90CAD" w:rsidRDefault="00B90CAD">
      <w:hyperlink r:id="rId6" w:history="1">
        <w:r w:rsidRPr="00550A2D">
          <w:rPr>
            <w:rStyle w:val="Hyperlink"/>
          </w:rPr>
          <w:t>http://web.fflch.usp.br/centrodametropole/</w:t>
        </w:r>
      </w:hyperlink>
    </w:p>
    <w:p w:rsidR="00B90CAD" w:rsidRDefault="00B90CAD"/>
    <w:p w:rsidR="00F01818" w:rsidRDefault="00F01818"/>
    <w:p w:rsidR="00F01818" w:rsidRDefault="00F01818"/>
    <w:p w:rsidR="00F01818" w:rsidRDefault="00F01818"/>
    <w:p w:rsidR="00B70032" w:rsidRDefault="00B70032"/>
    <w:p w:rsidR="00B70032" w:rsidRDefault="00B70032"/>
    <w:p w:rsidR="00B70032" w:rsidRDefault="00B70032"/>
    <w:p w:rsidR="00B70032" w:rsidRDefault="00B70032"/>
    <w:sectPr w:rsidR="00B7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9555B"/>
    <w:multiLevelType w:val="hybridMultilevel"/>
    <w:tmpl w:val="77323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03"/>
    <w:rsid w:val="00154835"/>
    <w:rsid w:val="001C3694"/>
    <w:rsid w:val="00321C6A"/>
    <w:rsid w:val="00353129"/>
    <w:rsid w:val="004029D2"/>
    <w:rsid w:val="004B3D03"/>
    <w:rsid w:val="006C3140"/>
    <w:rsid w:val="009B4196"/>
    <w:rsid w:val="00B70032"/>
    <w:rsid w:val="00B90CAD"/>
    <w:rsid w:val="00C224D3"/>
    <w:rsid w:val="00D71B03"/>
    <w:rsid w:val="00F01818"/>
    <w:rsid w:val="00F8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FD1C0-A559-4FD7-A247-D119F5D4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0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fflch.usp.br/centrodametropole/" TargetMode="External"/><Relationship Id="rId5" Type="http://schemas.openxmlformats.org/officeDocument/2006/relationships/hyperlink" Target="https://downloads.ibge.gov.br/downloads_estatistica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Banco Itaú BBA S.A.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Ehara Yoshioka</dc:creator>
  <cp:keywords/>
  <dc:description/>
  <cp:lastModifiedBy>Marcelo Ehara Yoshioka</cp:lastModifiedBy>
  <cp:revision>4</cp:revision>
  <dcterms:created xsi:type="dcterms:W3CDTF">2018-02-02T18:43:00Z</dcterms:created>
  <dcterms:modified xsi:type="dcterms:W3CDTF">2018-02-02T20:12:00Z</dcterms:modified>
</cp:coreProperties>
</file>