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A988" w14:textId="77777777" w:rsidR="005565AB" w:rsidRDefault="005565AB" w:rsidP="005565AB">
      <w:pPr>
        <w:pStyle w:val="u-mb-16"/>
        <w:rPr>
          <w:b/>
          <w:bCs/>
          <w:sz w:val="28"/>
          <w:szCs w:val="28"/>
          <w:lang w:val="en-US"/>
        </w:rPr>
      </w:pPr>
      <w:r>
        <w:rPr>
          <w:b/>
          <w:bCs/>
          <w:sz w:val="28"/>
          <w:szCs w:val="28"/>
          <w:lang w:val="en-US"/>
        </w:rPr>
        <w:t xml:space="preserve">Point-By-Point Response for </w:t>
      </w:r>
      <w:r w:rsidRPr="0035090E">
        <w:rPr>
          <w:b/>
          <w:bCs/>
          <w:sz w:val="28"/>
          <w:szCs w:val="28"/>
          <w:lang w:val="en-US"/>
        </w:rPr>
        <w:t xml:space="preserve">Reviewer </w:t>
      </w:r>
      <w:r>
        <w:rPr>
          <w:b/>
          <w:bCs/>
          <w:sz w:val="28"/>
          <w:szCs w:val="28"/>
          <w:lang w:val="en-US"/>
        </w:rPr>
        <w:t>2</w:t>
      </w:r>
    </w:p>
    <w:p w14:paraId="6F799F32" w14:textId="77777777" w:rsidR="005565AB" w:rsidRPr="00A11836" w:rsidRDefault="005565AB" w:rsidP="005565AB">
      <w:pPr>
        <w:pStyle w:val="u-mb-16"/>
        <w:rPr>
          <w:sz w:val="28"/>
          <w:szCs w:val="28"/>
          <w:lang w:val="en-US"/>
        </w:rPr>
      </w:pPr>
      <w:r>
        <w:rPr>
          <w:sz w:val="28"/>
          <w:szCs w:val="28"/>
          <w:lang w:val="en-US"/>
        </w:rPr>
        <w:t xml:space="preserve">(with Reviewer’s text </w:t>
      </w:r>
      <w:r w:rsidR="00A366BA">
        <w:rPr>
          <w:sz w:val="28"/>
          <w:szCs w:val="28"/>
          <w:lang w:val="en-US"/>
        </w:rPr>
        <w:t xml:space="preserve">in </w:t>
      </w:r>
      <w:r>
        <w:rPr>
          <w:sz w:val="28"/>
          <w:szCs w:val="28"/>
          <w:lang w:val="en-US"/>
        </w:rPr>
        <w:t xml:space="preserve">black, </w:t>
      </w:r>
      <w:r w:rsidRPr="00A11836">
        <w:rPr>
          <w:color w:val="2F5496" w:themeColor="accent1" w:themeShade="BF"/>
          <w:sz w:val="28"/>
          <w:szCs w:val="28"/>
          <w:lang w:val="en-US"/>
        </w:rPr>
        <w:t>res</w:t>
      </w:r>
      <w:r>
        <w:rPr>
          <w:color w:val="2F5496" w:themeColor="accent1" w:themeShade="BF"/>
          <w:sz w:val="28"/>
          <w:szCs w:val="28"/>
          <w:lang w:val="en-US"/>
        </w:rPr>
        <w:t>p</w:t>
      </w:r>
      <w:r w:rsidRPr="00A11836">
        <w:rPr>
          <w:color w:val="2F5496" w:themeColor="accent1" w:themeShade="BF"/>
          <w:sz w:val="28"/>
          <w:szCs w:val="28"/>
          <w:lang w:val="en-US"/>
        </w:rPr>
        <w:t>onse in blue</w:t>
      </w:r>
      <w:r w:rsidR="00014EA9">
        <w:rPr>
          <w:color w:val="2F5496" w:themeColor="accent1" w:themeShade="BF"/>
          <w:sz w:val="28"/>
          <w:szCs w:val="28"/>
          <w:lang w:val="en-US"/>
        </w:rPr>
        <w:t xml:space="preserve">, </w:t>
      </w:r>
      <w:r w:rsidR="008D27CF">
        <w:rPr>
          <w:color w:val="2F5496" w:themeColor="accent1" w:themeShade="BF"/>
          <w:sz w:val="28"/>
          <w:szCs w:val="28"/>
          <w:lang w:val="en-US"/>
        </w:rPr>
        <w:t xml:space="preserve">corresponding actions </w:t>
      </w:r>
      <w:r w:rsidR="00014EA9">
        <w:rPr>
          <w:color w:val="2F5496" w:themeColor="accent1" w:themeShade="BF"/>
          <w:sz w:val="28"/>
          <w:szCs w:val="28"/>
          <w:lang w:val="en-US"/>
        </w:rPr>
        <w:t>taken in bold</w:t>
      </w:r>
      <w:r w:rsidR="008D27CF">
        <w:rPr>
          <w:color w:val="2F5496" w:themeColor="accent1" w:themeShade="BF"/>
          <w:sz w:val="28"/>
          <w:szCs w:val="28"/>
          <w:lang w:val="en-US"/>
        </w:rPr>
        <w:t xml:space="preserve"> marked by “</w:t>
      </w:r>
      <w:r w:rsidR="008D27CF" w:rsidRPr="00A11836">
        <w:rPr>
          <w:b/>
          <w:bCs/>
          <w:color w:val="2F5496" w:themeColor="accent1" w:themeShade="BF"/>
          <w:sz w:val="28"/>
          <w:szCs w:val="28"/>
          <w:lang w:val="en-US"/>
        </w:rPr>
        <w:t>Action</w:t>
      </w:r>
      <w:r w:rsidR="0004163B">
        <w:rPr>
          <w:b/>
          <w:bCs/>
          <w:color w:val="2F5496" w:themeColor="accent1" w:themeShade="BF"/>
          <w:sz w:val="28"/>
          <w:szCs w:val="28"/>
          <w:lang w:val="en-US"/>
        </w:rPr>
        <w:t>:</w:t>
      </w:r>
      <w:r w:rsidR="0004163B" w:rsidRPr="0004163B">
        <w:rPr>
          <w:color w:val="2F5496" w:themeColor="accent1" w:themeShade="BF"/>
          <w:sz w:val="28"/>
          <w:szCs w:val="28"/>
          <w:lang w:val="en-US"/>
        </w:rPr>
        <w:t>”</w:t>
      </w:r>
      <w:r>
        <w:rPr>
          <w:sz w:val="28"/>
          <w:szCs w:val="28"/>
          <w:lang w:val="en-US"/>
        </w:rPr>
        <w:t>)</w:t>
      </w:r>
    </w:p>
    <w:p w14:paraId="27DD245F" w14:textId="77777777" w:rsidR="00FA1BF9" w:rsidRDefault="004659DB" w:rsidP="004659DB">
      <w:pPr>
        <w:pStyle w:val="u-mb-24"/>
        <w:rPr>
          <w:sz w:val="28"/>
          <w:szCs w:val="28"/>
          <w:lang w:val="en-US"/>
        </w:rPr>
      </w:pPr>
      <w:r w:rsidRPr="000A654F">
        <w:rPr>
          <w:sz w:val="28"/>
          <w:szCs w:val="28"/>
          <w:lang w:val="en-US"/>
        </w:rPr>
        <w:t>A nice example of maintaining accuracy through focus. The idea of a smaller k-</w:t>
      </w:r>
      <w:proofErr w:type="spellStart"/>
      <w:r w:rsidRPr="000A654F">
        <w:rPr>
          <w:sz w:val="28"/>
          <w:szCs w:val="28"/>
          <w:lang w:val="en-US"/>
        </w:rPr>
        <w:t>mer</w:t>
      </w:r>
      <w:proofErr w:type="spellEnd"/>
      <w:r w:rsidRPr="000A654F">
        <w:rPr>
          <w:sz w:val="28"/>
          <w:szCs w:val="28"/>
          <w:lang w:val="en-US"/>
        </w:rPr>
        <w:t xml:space="preserve"> database informed by a larger database is good. It avoids the overhead of having to consider a large genomic space while not losing accuracy by only considering targeted genomes. The ability to deprecate 'contamination' is also nice. </w:t>
      </w:r>
    </w:p>
    <w:p w14:paraId="69C916DE" w14:textId="3AF4AACD" w:rsidR="008B01C4" w:rsidRDefault="00FA1BF9" w:rsidP="004659DB">
      <w:pPr>
        <w:pStyle w:val="u-mb-24"/>
        <w:rPr>
          <w:color w:val="2F5496" w:themeColor="accent1" w:themeShade="BF"/>
          <w:sz w:val="28"/>
          <w:szCs w:val="28"/>
          <w:lang w:val="en-US"/>
        </w:rPr>
      </w:pPr>
      <w:r w:rsidRPr="00A11836">
        <w:rPr>
          <w:color w:val="2F5496" w:themeColor="accent1" w:themeShade="BF"/>
          <w:sz w:val="28"/>
          <w:szCs w:val="28"/>
          <w:lang w:val="en-US"/>
        </w:rPr>
        <w:t xml:space="preserve">Thank you for this positive assessment. We are glad to see that </w:t>
      </w:r>
      <w:r w:rsidR="00313012">
        <w:rPr>
          <w:color w:val="2F5496" w:themeColor="accent1" w:themeShade="BF"/>
          <w:sz w:val="28"/>
          <w:szCs w:val="28"/>
          <w:lang w:val="en-US"/>
        </w:rPr>
        <w:t>you</w:t>
      </w:r>
      <w:r w:rsidRPr="00A11836">
        <w:rPr>
          <w:color w:val="2F5496" w:themeColor="accent1" w:themeShade="BF"/>
          <w:sz w:val="28"/>
          <w:szCs w:val="28"/>
          <w:lang w:val="en-US"/>
        </w:rPr>
        <w:t xml:space="preserve"> </w:t>
      </w:r>
      <w:r w:rsidR="00C87502" w:rsidRPr="00A11836">
        <w:rPr>
          <w:color w:val="2F5496" w:themeColor="accent1" w:themeShade="BF"/>
          <w:sz w:val="28"/>
          <w:szCs w:val="28"/>
          <w:lang w:val="en-US"/>
        </w:rPr>
        <w:t>consider</w:t>
      </w:r>
      <w:r w:rsidRPr="00A11836">
        <w:rPr>
          <w:color w:val="2F5496" w:themeColor="accent1" w:themeShade="BF"/>
          <w:sz w:val="28"/>
          <w:szCs w:val="28"/>
          <w:lang w:val="en-US"/>
        </w:rPr>
        <w:t xml:space="preserve"> our approach as useful and legitimate.</w:t>
      </w:r>
      <w:r w:rsidR="00C87502" w:rsidRPr="00A11836">
        <w:rPr>
          <w:color w:val="2F5496" w:themeColor="accent1" w:themeShade="BF"/>
          <w:sz w:val="28"/>
          <w:szCs w:val="28"/>
          <w:lang w:val="en-US"/>
        </w:rPr>
        <w:t xml:space="preserve"> </w:t>
      </w:r>
      <w:r w:rsidR="00E43D9E">
        <w:rPr>
          <w:color w:val="2F5496" w:themeColor="accent1" w:themeShade="BF"/>
          <w:sz w:val="28"/>
          <w:szCs w:val="28"/>
          <w:lang w:val="en-US"/>
        </w:rPr>
        <w:t>It is also</w:t>
      </w:r>
      <w:r w:rsidR="00C87502" w:rsidRPr="00A11836">
        <w:rPr>
          <w:color w:val="2F5496" w:themeColor="accent1" w:themeShade="BF"/>
          <w:sz w:val="28"/>
          <w:szCs w:val="28"/>
          <w:lang w:val="en-US"/>
        </w:rPr>
        <w:t xml:space="preserve"> nice that the essence of our approach came across so well.</w:t>
      </w:r>
    </w:p>
    <w:p w14:paraId="627F31FD" w14:textId="77777777" w:rsidR="00BC60AC" w:rsidRPr="008B01C4" w:rsidRDefault="004659DB" w:rsidP="004659DB">
      <w:pPr>
        <w:pStyle w:val="u-mb-24"/>
        <w:rPr>
          <w:color w:val="2F5496" w:themeColor="accent1" w:themeShade="BF"/>
          <w:sz w:val="28"/>
          <w:szCs w:val="28"/>
          <w:lang w:val="en-US"/>
        </w:rPr>
      </w:pPr>
      <w:r w:rsidRPr="000A654F">
        <w:rPr>
          <w:sz w:val="28"/>
          <w:szCs w:val="28"/>
          <w:lang w:val="en-US"/>
        </w:rPr>
        <w:t>My concerns are with the paper itself and its focus. The target audience is practicing biologists and bioinformaticians, not computer scientists. Discussions of the internals, such as the goal-based work item scheduler is of more interest to a CS audience tha</w:t>
      </w:r>
      <w:r w:rsidR="00BC60AC">
        <w:rPr>
          <w:sz w:val="28"/>
          <w:szCs w:val="28"/>
          <w:lang w:val="en-US"/>
        </w:rPr>
        <w:t>n</w:t>
      </w:r>
      <w:r w:rsidRPr="000A654F">
        <w:rPr>
          <w:sz w:val="28"/>
          <w:szCs w:val="28"/>
          <w:lang w:val="en-US"/>
        </w:rPr>
        <w:t xml:space="preserve"> biologists. </w:t>
      </w:r>
    </w:p>
    <w:p w14:paraId="44ADB3F7" w14:textId="7976FF40" w:rsidR="00C87502" w:rsidRPr="00A11836" w:rsidRDefault="00BC60AC" w:rsidP="004659DB">
      <w:pPr>
        <w:pStyle w:val="u-mb-24"/>
        <w:rPr>
          <w:color w:val="2F5496" w:themeColor="accent1" w:themeShade="BF"/>
          <w:sz w:val="28"/>
          <w:szCs w:val="28"/>
          <w:lang w:val="en-US"/>
        </w:rPr>
      </w:pPr>
      <w:r w:rsidRPr="00A11836">
        <w:rPr>
          <w:color w:val="2F5496" w:themeColor="accent1" w:themeShade="BF"/>
          <w:sz w:val="28"/>
          <w:szCs w:val="28"/>
          <w:lang w:val="en-US"/>
        </w:rPr>
        <w:t xml:space="preserve">Thank you for this valuable perspective: We admit that the paper focuses on computer science-related aspects of our contribution and that this may challenge a part of the audience. On the other hand, it is such detail that may enable other bioinformatics researchers in the field to build on </w:t>
      </w:r>
      <w:r w:rsidR="003337A2">
        <w:rPr>
          <w:color w:val="2F5496" w:themeColor="accent1" w:themeShade="BF"/>
          <w:sz w:val="28"/>
          <w:szCs w:val="28"/>
          <w:lang w:val="en-US"/>
        </w:rPr>
        <w:t>related</w:t>
      </w:r>
      <w:r w:rsidRPr="00A11836">
        <w:rPr>
          <w:color w:val="2F5496" w:themeColor="accent1" w:themeShade="BF"/>
          <w:sz w:val="28"/>
          <w:szCs w:val="28"/>
          <w:lang w:val="en-US"/>
        </w:rPr>
        <w:t xml:space="preserve"> technical </w:t>
      </w:r>
      <w:r w:rsidR="000144B9">
        <w:rPr>
          <w:color w:val="2F5496" w:themeColor="accent1" w:themeShade="BF"/>
          <w:sz w:val="28"/>
          <w:szCs w:val="28"/>
          <w:lang w:val="en-US"/>
        </w:rPr>
        <w:t>methods</w:t>
      </w:r>
      <w:r w:rsidRPr="00A11836">
        <w:rPr>
          <w:color w:val="2F5496" w:themeColor="accent1" w:themeShade="BF"/>
          <w:sz w:val="28"/>
          <w:szCs w:val="28"/>
          <w:lang w:val="en-US"/>
        </w:rPr>
        <w:t xml:space="preserve"> and to extend or build tools that take of advantage </w:t>
      </w:r>
      <w:r w:rsidR="003337A2">
        <w:rPr>
          <w:color w:val="2F5496" w:themeColor="accent1" w:themeShade="BF"/>
          <w:sz w:val="28"/>
          <w:szCs w:val="28"/>
          <w:lang w:val="en-US"/>
        </w:rPr>
        <w:t>of it</w:t>
      </w:r>
      <w:r w:rsidRPr="00A11836">
        <w:rPr>
          <w:color w:val="2F5496" w:themeColor="accent1" w:themeShade="BF"/>
          <w:sz w:val="28"/>
          <w:szCs w:val="28"/>
          <w:lang w:val="en-US"/>
        </w:rPr>
        <w:t xml:space="preserve">. </w:t>
      </w:r>
      <w:r w:rsidR="00472297">
        <w:rPr>
          <w:color w:val="2F5496" w:themeColor="accent1" w:themeShade="BF"/>
          <w:sz w:val="28"/>
          <w:szCs w:val="28"/>
          <w:lang w:val="en-US"/>
        </w:rPr>
        <w:t>We fear a lack of understanding if the underlying technology was</w:t>
      </w:r>
      <w:r w:rsidR="00C87502" w:rsidRPr="00A11836">
        <w:rPr>
          <w:color w:val="2F5496" w:themeColor="accent1" w:themeShade="BF"/>
          <w:sz w:val="28"/>
          <w:szCs w:val="28"/>
          <w:lang w:val="en-US"/>
        </w:rPr>
        <w:t xml:space="preserve"> </w:t>
      </w:r>
      <w:r w:rsidRPr="00A11836">
        <w:rPr>
          <w:color w:val="2F5496" w:themeColor="accent1" w:themeShade="BF"/>
          <w:sz w:val="28"/>
          <w:szCs w:val="28"/>
          <w:lang w:val="en-US"/>
        </w:rPr>
        <w:t xml:space="preserve">not presented with enough detail. </w:t>
      </w:r>
      <w:r w:rsidR="00651E57">
        <w:rPr>
          <w:color w:val="2F5496" w:themeColor="accent1" w:themeShade="BF"/>
          <w:sz w:val="28"/>
          <w:szCs w:val="28"/>
          <w:lang w:val="en-US"/>
        </w:rPr>
        <w:t xml:space="preserve">Please also note that </w:t>
      </w:r>
      <w:r w:rsidR="0004163B">
        <w:rPr>
          <w:color w:val="2F5496" w:themeColor="accent1" w:themeShade="BF"/>
          <w:sz w:val="28"/>
          <w:szCs w:val="28"/>
          <w:lang w:val="en-US"/>
        </w:rPr>
        <w:t>R</w:t>
      </w:r>
      <w:r w:rsidR="00651E57">
        <w:rPr>
          <w:color w:val="2F5496" w:themeColor="accent1" w:themeShade="BF"/>
          <w:sz w:val="28"/>
          <w:szCs w:val="28"/>
          <w:lang w:val="en-US"/>
        </w:rPr>
        <w:t xml:space="preserve">eviewer </w:t>
      </w:r>
      <w:r w:rsidR="0004163B">
        <w:rPr>
          <w:color w:val="2F5496" w:themeColor="accent1" w:themeShade="BF"/>
          <w:sz w:val="28"/>
          <w:szCs w:val="28"/>
          <w:lang w:val="en-US"/>
        </w:rPr>
        <w:t xml:space="preserve">2 essentially </w:t>
      </w:r>
      <w:r w:rsidR="00651E57">
        <w:rPr>
          <w:color w:val="2F5496" w:themeColor="accent1" w:themeShade="BF"/>
          <w:sz w:val="28"/>
          <w:szCs w:val="28"/>
          <w:lang w:val="en-US"/>
        </w:rPr>
        <w:t>asked for more CS</w:t>
      </w:r>
      <w:r w:rsidR="0004163B">
        <w:rPr>
          <w:color w:val="2F5496" w:themeColor="accent1" w:themeShade="BF"/>
          <w:sz w:val="28"/>
          <w:szCs w:val="28"/>
          <w:lang w:val="en-US"/>
        </w:rPr>
        <w:t>-related</w:t>
      </w:r>
      <w:r w:rsidR="00651E57">
        <w:rPr>
          <w:color w:val="2F5496" w:themeColor="accent1" w:themeShade="BF"/>
          <w:sz w:val="28"/>
          <w:szCs w:val="28"/>
          <w:lang w:val="en-US"/>
        </w:rPr>
        <w:t xml:space="preserve"> details and so we tried to balance </w:t>
      </w:r>
      <w:r w:rsidR="0004163B">
        <w:rPr>
          <w:color w:val="2F5496" w:themeColor="accent1" w:themeShade="BF"/>
          <w:sz w:val="28"/>
          <w:szCs w:val="28"/>
          <w:lang w:val="en-US"/>
        </w:rPr>
        <w:t>both</w:t>
      </w:r>
      <w:r w:rsidR="00651E57">
        <w:rPr>
          <w:color w:val="2F5496" w:themeColor="accent1" w:themeShade="BF"/>
          <w:sz w:val="28"/>
          <w:szCs w:val="28"/>
          <w:lang w:val="en-US"/>
        </w:rPr>
        <w:t xml:space="preserve"> interests.</w:t>
      </w:r>
    </w:p>
    <w:p w14:paraId="56DDEAA3" w14:textId="77777777" w:rsidR="00BC60AC" w:rsidRPr="00A11836" w:rsidRDefault="00BC60AC" w:rsidP="004659DB">
      <w:pPr>
        <w:pStyle w:val="u-mb-24"/>
        <w:rPr>
          <w:color w:val="2F5496" w:themeColor="accent1" w:themeShade="BF"/>
          <w:sz w:val="28"/>
          <w:szCs w:val="28"/>
          <w:lang w:val="en-US"/>
        </w:rPr>
      </w:pPr>
      <w:r w:rsidRPr="00A11836">
        <w:rPr>
          <w:b/>
          <w:bCs/>
          <w:color w:val="2F5496" w:themeColor="accent1" w:themeShade="BF"/>
          <w:sz w:val="28"/>
          <w:szCs w:val="28"/>
          <w:lang w:val="en-US"/>
        </w:rPr>
        <w:t xml:space="preserve">Action: </w:t>
      </w:r>
      <w:r w:rsidR="00651E57">
        <w:rPr>
          <w:color w:val="2F5496" w:themeColor="accent1" w:themeShade="BF"/>
          <w:sz w:val="28"/>
          <w:szCs w:val="28"/>
          <w:lang w:val="en-US"/>
        </w:rPr>
        <w:t>To accommodate</w:t>
      </w:r>
      <w:r w:rsidRPr="00A11836">
        <w:rPr>
          <w:color w:val="2F5496" w:themeColor="accent1" w:themeShade="BF"/>
          <w:sz w:val="28"/>
          <w:szCs w:val="28"/>
          <w:lang w:val="en-US"/>
        </w:rPr>
        <w:t xml:space="preserve"> the reviewer’s </w:t>
      </w:r>
      <w:proofErr w:type="gramStart"/>
      <w:r w:rsidR="0004163B">
        <w:rPr>
          <w:color w:val="2F5496" w:themeColor="accent1" w:themeShade="BF"/>
          <w:sz w:val="28"/>
          <w:szCs w:val="28"/>
          <w:lang w:val="en-US"/>
        </w:rPr>
        <w:t>interest</w:t>
      </w:r>
      <w:proofErr w:type="gramEnd"/>
      <w:r w:rsidRPr="00A11836">
        <w:rPr>
          <w:color w:val="2F5496" w:themeColor="accent1" w:themeShade="BF"/>
          <w:sz w:val="28"/>
          <w:szCs w:val="28"/>
          <w:lang w:val="en-US"/>
        </w:rPr>
        <w:t xml:space="preserve"> </w:t>
      </w:r>
      <w:r w:rsidR="00651E57">
        <w:rPr>
          <w:color w:val="2F5496" w:themeColor="accent1" w:themeShade="BF"/>
          <w:sz w:val="28"/>
          <w:szCs w:val="28"/>
          <w:lang w:val="en-US"/>
        </w:rPr>
        <w:t>we</w:t>
      </w:r>
      <w:r w:rsidRPr="00A11836">
        <w:rPr>
          <w:color w:val="2F5496" w:themeColor="accent1" w:themeShade="BF"/>
          <w:sz w:val="28"/>
          <w:szCs w:val="28"/>
          <w:lang w:val="en-US"/>
        </w:rPr>
        <w:t xml:space="preserve"> move</w:t>
      </w:r>
      <w:r w:rsidR="00D2288E" w:rsidRPr="00A11836">
        <w:rPr>
          <w:color w:val="2F5496" w:themeColor="accent1" w:themeShade="BF"/>
          <w:sz w:val="28"/>
          <w:szCs w:val="28"/>
          <w:lang w:val="en-US"/>
        </w:rPr>
        <w:t>d</w:t>
      </w:r>
      <w:r w:rsidRPr="00A11836">
        <w:rPr>
          <w:color w:val="2F5496" w:themeColor="accent1" w:themeShade="BF"/>
          <w:sz w:val="28"/>
          <w:szCs w:val="28"/>
          <w:lang w:val="en-US"/>
        </w:rPr>
        <w:t xml:space="preserve"> </w:t>
      </w:r>
      <w:r w:rsidR="00231362" w:rsidRPr="00A11836">
        <w:rPr>
          <w:color w:val="2F5496" w:themeColor="accent1" w:themeShade="BF"/>
          <w:sz w:val="28"/>
          <w:szCs w:val="28"/>
          <w:lang w:val="en-US"/>
        </w:rPr>
        <w:t xml:space="preserve">large </w:t>
      </w:r>
      <w:r w:rsidR="00D2288E" w:rsidRPr="00A11836">
        <w:rPr>
          <w:color w:val="2F5496" w:themeColor="accent1" w:themeShade="BF"/>
          <w:sz w:val="28"/>
          <w:szCs w:val="28"/>
          <w:lang w:val="en-US"/>
        </w:rPr>
        <w:t>part</w:t>
      </w:r>
      <w:r w:rsidR="00231362" w:rsidRPr="00A11836">
        <w:rPr>
          <w:color w:val="2F5496" w:themeColor="accent1" w:themeShade="BF"/>
          <w:sz w:val="28"/>
          <w:szCs w:val="28"/>
          <w:lang w:val="en-US"/>
        </w:rPr>
        <w:t>s</w:t>
      </w:r>
      <w:r w:rsidR="00D2288E" w:rsidRPr="00A11836">
        <w:rPr>
          <w:color w:val="2F5496" w:themeColor="accent1" w:themeShade="BF"/>
          <w:sz w:val="28"/>
          <w:szCs w:val="28"/>
          <w:lang w:val="en-US"/>
        </w:rPr>
        <w:t xml:space="preserve"> of </w:t>
      </w:r>
      <w:r w:rsidRPr="00A11836">
        <w:rPr>
          <w:color w:val="2F5496" w:themeColor="accent1" w:themeShade="BF"/>
          <w:sz w:val="28"/>
          <w:szCs w:val="28"/>
          <w:lang w:val="en-US"/>
        </w:rPr>
        <w:t xml:space="preserve">Section </w:t>
      </w:r>
      <w:r w:rsidR="00D2288E" w:rsidRPr="00A11836">
        <w:rPr>
          <w:color w:val="2F5496" w:themeColor="accent1" w:themeShade="BF"/>
          <w:sz w:val="28"/>
          <w:szCs w:val="28"/>
          <w:lang w:val="en-US"/>
        </w:rPr>
        <w:t>2.1</w:t>
      </w:r>
      <w:r w:rsidRPr="00A11836">
        <w:rPr>
          <w:color w:val="2F5496" w:themeColor="accent1" w:themeShade="BF"/>
          <w:sz w:val="28"/>
          <w:szCs w:val="28"/>
          <w:lang w:val="en-US"/>
        </w:rPr>
        <w:t xml:space="preserve"> to the </w:t>
      </w:r>
      <w:r w:rsidR="008E3AD6">
        <w:rPr>
          <w:color w:val="2F5496" w:themeColor="accent1" w:themeShade="BF"/>
          <w:sz w:val="28"/>
          <w:szCs w:val="28"/>
          <w:lang w:val="en-US"/>
        </w:rPr>
        <w:t>Appendix</w:t>
      </w:r>
      <w:r w:rsidRPr="00A11836">
        <w:rPr>
          <w:color w:val="2F5496" w:themeColor="accent1" w:themeShade="BF"/>
          <w:sz w:val="28"/>
          <w:szCs w:val="28"/>
          <w:lang w:val="en-US"/>
        </w:rPr>
        <w:t xml:space="preserve"> as suggested.</w:t>
      </w:r>
    </w:p>
    <w:p w14:paraId="1A7F5C3D" w14:textId="77777777" w:rsidR="00BC60AC" w:rsidRDefault="004659DB" w:rsidP="004659DB">
      <w:pPr>
        <w:pStyle w:val="u-mb-24"/>
        <w:rPr>
          <w:sz w:val="28"/>
          <w:szCs w:val="28"/>
          <w:lang w:val="en-US"/>
        </w:rPr>
      </w:pPr>
      <w:r w:rsidRPr="000A654F">
        <w:rPr>
          <w:sz w:val="28"/>
          <w:szCs w:val="28"/>
          <w:lang w:val="en-US"/>
        </w:rPr>
        <w:t xml:space="preserve">The body of the paper needs a discussion of the algorithm, demonstrations of its effectiveness and instructions on its use - other details can be relegated to Supplementary. A shorter, less CS-technical paper is more likely to be read and noticed by your real target audience. </w:t>
      </w:r>
    </w:p>
    <w:p w14:paraId="23024EA7" w14:textId="77777777" w:rsidR="0034710E" w:rsidRPr="00A11836" w:rsidRDefault="00BC60AC" w:rsidP="004659DB">
      <w:pPr>
        <w:pStyle w:val="u-mb-24"/>
        <w:rPr>
          <w:color w:val="2F5496" w:themeColor="accent1" w:themeShade="BF"/>
          <w:sz w:val="28"/>
          <w:szCs w:val="28"/>
          <w:lang w:val="en-US"/>
        </w:rPr>
      </w:pPr>
      <w:r w:rsidRPr="00A11836">
        <w:rPr>
          <w:color w:val="2F5496" w:themeColor="accent1" w:themeShade="BF"/>
          <w:sz w:val="28"/>
          <w:szCs w:val="28"/>
          <w:lang w:val="en-US"/>
        </w:rPr>
        <w:t xml:space="preserve">Relating to </w:t>
      </w:r>
      <w:proofErr w:type="spellStart"/>
      <w:r w:rsidR="00C87502" w:rsidRPr="00A11836">
        <w:rPr>
          <w:color w:val="2F5496" w:themeColor="accent1" w:themeShade="BF"/>
          <w:sz w:val="28"/>
          <w:szCs w:val="28"/>
          <w:lang w:val="en-US"/>
        </w:rPr>
        <w:t>Genestrip’s</w:t>
      </w:r>
      <w:proofErr w:type="spellEnd"/>
      <w:r w:rsidR="00C87502" w:rsidRPr="00A11836">
        <w:rPr>
          <w:color w:val="2F5496" w:themeColor="accent1" w:themeShade="BF"/>
          <w:sz w:val="28"/>
          <w:szCs w:val="28"/>
          <w:lang w:val="en-US"/>
        </w:rPr>
        <w:t xml:space="preserve"> core </w:t>
      </w:r>
      <w:r w:rsidRPr="00A11836">
        <w:rPr>
          <w:color w:val="2F5496" w:themeColor="accent1" w:themeShade="BF"/>
          <w:sz w:val="28"/>
          <w:szCs w:val="28"/>
          <w:lang w:val="en-US"/>
        </w:rPr>
        <w:t>algorithm</w:t>
      </w:r>
      <w:r w:rsidR="00C87502" w:rsidRPr="00A11836">
        <w:rPr>
          <w:color w:val="2F5496" w:themeColor="accent1" w:themeShade="BF"/>
          <w:sz w:val="28"/>
          <w:szCs w:val="28"/>
          <w:lang w:val="en-US"/>
        </w:rPr>
        <w:t>s</w:t>
      </w:r>
      <w:r w:rsidRPr="00A11836">
        <w:rPr>
          <w:color w:val="2F5496" w:themeColor="accent1" w:themeShade="BF"/>
          <w:sz w:val="28"/>
          <w:szCs w:val="28"/>
          <w:lang w:val="en-US"/>
        </w:rPr>
        <w:t xml:space="preserve">: </w:t>
      </w:r>
      <w:r w:rsidR="003E1E7C" w:rsidRPr="00A11836">
        <w:rPr>
          <w:color w:val="2F5496" w:themeColor="accent1" w:themeShade="BF"/>
          <w:sz w:val="28"/>
          <w:szCs w:val="28"/>
          <w:lang w:val="en-US"/>
        </w:rPr>
        <w:t>T</w:t>
      </w:r>
      <w:r w:rsidRPr="00A11836">
        <w:rPr>
          <w:color w:val="2F5496" w:themeColor="accent1" w:themeShade="BF"/>
          <w:sz w:val="28"/>
          <w:szCs w:val="28"/>
          <w:lang w:val="en-US"/>
        </w:rPr>
        <w:t xml:space="preserve">he </w:t>
      </w:r>
      <w:r w:rsidR="003E1E7C" w:rsidRPr="00A11836">
        <w:rPr>
          <w:color w:val="2F5496" w:themeColor="accent1" w:themeShade="BF"/>
          <w:sz w:val="28"/>
          <w:szCs w:val="28"/>
          <w:lang w:val="en-US"/>
        </w:rPr>
        <w:t xml:space="preserve">core </w:t>
      </w:r>
      <w:r w:rsidRPr="00A11836">
        <w:rPr>
          <w:color w:val="2F5496" w:themeColor="accent1" w:themeShade="BF"/>
          <w:sz w:val="28"/>
          <w:szCs w:val="28"/>
          <w:lang w:val="en-US"/>
        </w:rPr>
        <w:t xml:space="preserve">algorithm </w:t>
      </w:r>
      <w:r w:rsidR="00C87502" w:rsidRPr="00A11836">
        <w:rPr>
          <w:color w:val="2F5496" w:themeColor="accent1" w:themeShade="BF"/>
          <w:sz w:val="28"/>
          <w:szCs w:val="28"/>
          <w:lang w:val="en-US"/>
        </w:rPr>
        <w:t>for</w:t>
      </w:r>
      <w:r w:rsidRPr="00A11836">
        <w:rPr>
          <w:color w:val="2F5496" w:themeColor="accent1" w:themeShade="BF"/>
          <w:sz w:val="28"/>
          <w:szCs w:val="28"/>
          <w:lang w:val="en-US"/>
        </w:rPr>
        <w:t xml:space="preserve"> building a </w:t>
      </w:r>
      <w:proofErr w:type="spellStart"/>
      <w:r w:rsidRPr="00A11836">
        <w:rPr>
          <w:color w:val="2F5496" w:themeColor="accent1" w:themeShade="BF"/>
          <w:sz w:val="28"/>
          <w:szCs w:val="28"/>
          <w:lang w:val="en-US"/>
        </w:rPr>
        <w:t>Genestrip</w:t>
      </w:r>
      <w:proofErr w:type="spellEnd"/>
      <w:r w:rsidRPr="00A11836">
        <w:rPr>
          <w:color w:val="2F5496" w:themeColor="accent1" w:themeShade="BF"/>
          <w:sz w:val="28"/>
          <w:szCs w:val="28"/>
          <w:lang w:val="en-US"/>
        </w:rPr>
        <w:t xml:space="preserve"> database is </w:t>
      </w:r>
      <w:r w:rsidR="003E1E7C" w:rsidRPr="00A11836">
        <w:rPr>
          <w:color w:val="2F5496" w:themeColor="accent1" w:themeShade="BF"/>
          <w:sz w:val="28"/>
          <w:szCs w:val="28"/>
          <w:lang w:val="en-US"/>
        </w:rPr>
        <w:t>explained</w:t>
      </w:r>
      <w:r w:rsidR="00C87502" w:rsidRPr="00A11836">
        <w:rPr>
          <w:color w:val="2F5496" w:themeColor="accent1" w:themeShade="BF"/>
          <w:sz w:val="28"/>
          <w:szCs w:val="28"/>
          <w:lang w:val="en-US"/>
        </w:rPr>
        <w:t xml:space="preserve"> in </w:t>
      </w:r>
      <w:r w:rsidRPr="00A11836">
        <w:rPr>
          <w:color w:val="2F5496" w:themeColor="accent1" w:themeShade="BF"/>
          <w:sz w:val="28"/>
          <w:szCs w:val="28"/>
          <w:lang w:val="en-US"/>
        </w:rPr>
        <w:t xml:space="preserve">Section </w:t>
      </w:r>
      <w:r w:rsidR="00C87502" w:rsidRPr="00A11836">
        <w:rPr>
          <w:color w:val="2F5496" w:themeColor="accent1" w:themeShade="BF"/>
          <w:sz w:val="28"/>
          <w:szCs w:val="28"/>
          <w:lang w:val="en-US"/>
        </w:rPr>
        <w:t xml:space="preserve">2 </w:t>
      </w:r>
      <w:r w:rsidRPr="00A11836">
        <w:rPr>
          <w:color w:val="2F5496" w:themeColor="accent1" w:themeShade="BF"/>
          <w:sz w:val="28"/>
          <w:szCs w:val="28"/>
          <w:lang w:val="en-US"/>
        </w:rPr>
        <w:t xml:space="preserve">– in particular </w:t>
      </w:r>
      <w:r w:rsidR="00C87502" w:rsidRPr="00A11836">
        <w:rPr>
          <w:color w:val="2F5496" w:themeColor="accent1" w:themeShade="BF"/>
          <w:sz w:val="28"/>
          <w:szCs w:val="28"/>
          <w:lang w:val="en-US"/>
        </w:rPr>
        <w:t>in</w:t>
      </w:r>
      <w:r w:rsidRPr="00A11836">
        <w:rPr>
          <w:color w:val="2F5496" w:themeColor="accent1" w:themeShade="BF"/>
          <w:sz w:val="28"/>
          <w:szCs w:val="28"/>
          <w:lang w:val="en-US"/>
        </w:rPr>
        <w:t xml:space="preserve"> </w:t>
      </w:r>
      <w:r w:rsidR="0034710E" w:rsidRPr="00A11836">
        <w:rPr>
          <w:color w:val="2F5496" w:themeColor="accent1" w:themeShade="BF"/>
          <w:sz w:val="28"/>
          <w:szCs w:val="28"/>
          <w:lang w:val="en-US"/>
        </w:rPr>
        <w:t xml:space="preserve">Section 2.2 and Table 1. The goal graph </w:t>
      </w:r>
      <w:r w:rsidR="008E3AD6">
        <w:rPr>
          <w:color w:val="2F5496" w:themeColor="accent1" w:themeShade="BF"/>
          <w:sz w:val="28"/>
          <w:szCs w:val="28"/>
          <w:lang w:val="en-US"/>
        </w:rPr>
        <w:t>(now in the Appendix)</w:t>
      </w:r>
      <w:r w:rsidR="0034710E" w:rsidRPr="00A11836">
        <w:rPr>
          <w:color w:val="2F5496" w:themeColor="accent1" w:themeShade="BF"/>
          <w:sz w:val="28"/>
          <w:szCs w:val="28"/>
          <w:lang w:val="en-US"/>
        </w:rPr>
        <w:t xml:space="preserve"> also denotes parts of the algorithm as the goal’s dependencies define the order in which the goals </w:t>
      </w:r>
      <w:r w:rsidR="003337A2">
        <w:rPr>
          <w:color w:val="2F5496" w:themeColor="accent1" w:themeShade="BF"/>
          <w:sz w:val="28"/>
          <w:szCs w:val="28"/>
          <w:lang w:val="en-US"/>
        </w:rPr>
        <w:t>get</w:t>
      </w:r>
      <w:r w:rsidR="0034710E" w:rsidRPr="00A11836">
        <w:rPr>
          <w:color w:val="2F5496" w:themeColor="accent1" w:themeShade="BF"/>
          <w:sz w:val="28"/>
          <w:szCs w:val="28"/>
          <w:lang w:val="en-US"/>
        </w:rPr>
        <w:t xml:space="preserve"> executed. The read classification algorithm is </w:t>
      </w:r>
      <w:r w:rsidR="00C87502" w:rsidRPr="00A11836">
        <w:rPr>
          <w:color w:val="2F5496" w:themeColor="accent1" w:themeShade="BF"/>
          <w:sz w:val="28"/>
          <w:szCs w:val="28"/>
          <w:lang w:val="en-US"/>
        </w:rPr>
        <w:t xml:space="preserve">briefly </w:t>
      </w:r>
      <w:r w:rsidR="0034710E" w:rsidRPr="00A11836">
        <w:rPr>
          <w:color w:val="2F5496" w:themeColor="accent1" w:themeShade="BF"/>
          <w:sz w:val="28"/>
          <w:szCs w:val="28"/>
          <w:lang w:val="en-US"/>
        </w:rPr>
        <w:t>explained in Section 2.</w:t>
      </w:r>
      <w:r w:rsidR="008E3AD6">
        <w:rPr>
          <w:color w:val="2F5496" w:themeColor="accent1" w:themeShade="BF"/>
          <w:sz w:val="28"/>
          <w:szCs w:val="28"/>
          <w:lang w:val="en-US"/>
        </w:rPr>
        <w:t>3</w:t>
      </w:r>
      <w:r w:rsidR="0034710E" w:rsidRPr="00A11836">
        <w:rPr>
          <w:color w:val="2F5496" w:themeColor="accent1" w:themeShade="BF"/>
          <w:sz w:val="28"/>
          <w:szCs w:val="28"/>
          <w:lang w:val="en-US"/>
        </w:rPr>
        <w:t>.</w:t>
      </w:r>
    </w:p>
    <w:p w14:paraId="2A9022E1" w14:textId="652B31FC" w:rsidR="0034710E" w:rsidRPr="00A11836" w:rsidRDefault="0034710E" w:rsidP="004659DB">
      <w:pPr>
        <w:pStyle w:val="u-mb-24"/>
        <w:rPr>
          <w:color w:val="2F5496" w:themeColor="accent1" w:themeShade="BF"/>
          <w:sz w:val="28"/>
          <w:szCs w:val="28"/>
          <w:lang w:val="en-US"/>
        </w:rPr>
      </w:pPr>
      <w:r w:rsidRPr="00A11836">
        <w:rPr>
          <w:color w:val="2F5496" w:themeColor="accent1" w:themeShade="BF"/>
          <w:sz w:val="28"/>
          <w:szCs w:val="28"/>
          <w:lang w:val="en-US"/>
        </w:rPr>
        <w:t xml:space="preserve">The usefulness </w:t>
      </w:r>
      <w:r w:rsidR="0004163B">
        <w:rPr>
          <w:color w:val="2F5496" w:themeColor="accent1" w:themeShade="BF"/>
          <w:sz w:val="28"/>
          <w:szCs w:val="28"/>
          <w:lang w:val="en-US"/>
        </w:rPr>
        <w:t xml:space="preserve">of the tool is </w:t>
      </w:r>
      <w:r w:rsidRPr="00A11836">
        <w:rPr>
          <w:color w:val="2F5496" w:themeColor="accent1" w:themeShade="BF"/>
          <w:sz w:val="28"/>
          <w:szCs w:val="28"/>
          <w:lang w:val="en-US"/>
        </w:rPr>
        <w:t xml:space="preserve">established via the extensive evaluation </w:t>
      </w:r>
      <w:r w:rsidR="00424C05">
        <w:rPr>
          <w:color w:val="2F5496" w:themeColor="accent1" w:themeShade="BF"/>
          <w:sz w:val="28"/>
          <w:szCs w:val="28"/>
          <w:lang w:val="en-US"/>
        </w:rPr>
        <w:t>and in particular</w:t>
      </w:r>
      <w:r w:rsidRPr="00A11836">
        <w:rPr>
          <w:color w:val="2F5496" w:themeColor="accent1" w:themeShade="BF"/>
          <w:sz w:val="28"/>
          <w:szCs w:val="28"/>
          <w:lang w:val="en-US"/>
        </w:rPr>
        <w:t xml:space="preserve"> via the example on Tick analysis in Section 3.3.</w:t>
      </w:r>
    </w:p>
    <w:p w14:paraId="7696CCC7" w14:textId="77777777" w:rsidR="0034710E" w:rsidRPr="00A11836" w:rsidRDefault="00424C05" w:rsidP="004659DB">
      <w:pPr>
        <w:pStyle w:val="u-mb-24"/>
        <w:rPr>
          <w:color w:val="2F5496" w:themeColor="accent1" w:themeShade="BF"/>
          <w:sz w:val="28"/>
          <w:szCs w:val="28"/>
          <w:lang w:val="en-US"/>
        </w:rPr>
      </w:pPr>
      <w:r>
        <w:rPr>
          <w:color w:val="2F5496" w:themeColor="accent1" w:themeShade="BF"/>
          <w:sz w:val="28"/>
          <w:szCs w:val="28"/>
          <w:lang w:val="en-US"/>
        </w:rPr>
        <w:lastRenderedPageBreak/>
        <w:t xml:space="preserve">Regarding </w:t>
      </w:r>
      <w:r w:rsidR="00C87502" w:rsidRPr="00A11836">
        <w:rPr>
          <w:color w:val="2F5496" w:themeColor="accent1" w:themeShade="BF"/>
          <w:sz w:val="28"/>
          <w:szCs w:val="28"/>
          <w:lang w:val="en-US"/>
        </w:rPr>
        <w:t>“</w:t>
      </w:r>
      <w:r>
        <w:rPr>
          <w:color w:val="2F5496" w:themeColor="accent1" w:themeShade="BF"/>
          <w:sz w:val="28"/>
          <w:szCs w:val="28"/>
          <w:lang w:val="en-US"/>
        </w:rPr>
        <w:t>i</w:t>
      </w:r>
      <w:r w:rsidR="0034710E" w:rsidRPr="00A11836">
        <w:rPr>
          <w:color w:val="2F5496" w:themeColor="accent1" w:themeShade="BF"/>
          <w:sz w:val="28"/>
          <w:szCs w:val="28"/>
          <w:lang w:val="en-US"/>
        </w:rPr>
        <w:t>nstructions of use</w:t>
      </w:r>
      <w:r w:rsidR="00C87502" w:rsidRPr="00A11836">
        <w:rPr>
          <w:color w:val="2F5496" w:themeColor="accent1" w:themeShade="BF"/>
          <w:sz w:val="28"/>
          <w:szCs w:val="28"/>
          <w:lang w:val="en-US"/>
        </w:rPr>
        <w:t>”</w:t>
      </w:r>
      <w:r w:rsidR="0034710E" w:rsidRPr="00A11836">
        <w:rPr>
          <w:color w:val="2F5496" w:themeColor="accent1" w:themeShade="BF"/>
          <w:sz w:val="28"/>
          <w:szCs w:val="28"/>
          <w:lang w:val="en-US"/>
        </w:rPr>
        <w:t xml:space="preserve">: These are completely available online at </w:t>
      </w:r>
      <w:r w:rsidR="00CB74A3" w:rsidRPr="00A11836">
        <w:rPr>
          <w:color w:val="2F5496" w:themeColor="accent1" w:themeShade="BF"/>
          <w:sz w:val="28"/>
          <w:szCs w:val="28"/>
          <w:lang w:val="en-US"/>
        </w:rPr>
        <w:t xml:space="preserve">the </w:t>
      </w:r>
      <w:r w:rsidR="0034710E" w:rsidRPr="00A11836">
        <w:rPr>
          <w:color w:val="2F5496" w:themeColor="accent1" w:themeShade="BF"/>
          <w:sz w:val="28"/>
          <w:szCs w:val="28"/>
          <w:lang w:val="en-US"/>
        </w:rPr>
        <w:t xml:space="preserve">place where the source code is hosted, i.e. under </w:t>
      </w:r>
      <w:r w:rsidR="00A40E3B" w:rsidRPr="00A11836">
        <w:rPr>
          <w:color w:val="2F5496" w:themeColor="accent1" w:themeShade="BF"/>
          <w:sz w:val="28"/>
          <w:szCs w:val="28"/>
          <w:lang w:val="en-US"/>
        </w:rPr>
        <w:t>“</w:t>
      </w:r>
      <w:hyperlink r:id="rId5" w:history="1">
        <w:r w:rsidR="00A40E3B" w:rsidRPr="00A11836">
          <w:rPr>
            <w:rStyle w:val="Hyperlink"/>
            <w:color w:val="2F5496" w:themeColor="accent1" w:themeShade="BF"/>
            <w:sz w:val="28"/>
            <w:szCs w:val="28"/>
            <w:lang w:val="en-US"/>
          </w:rPr>
          <w:t>https://github.com/pfeiferd/genestrip/blob/master/README.md</w:t>
        </w:r>
      </w:hyperlink>
      <w:r w:rsidR="00A40E3B" w:rsidRPr="00A11836">
        <w:rPr>
          <w:color w:val="2F5496" w:themeColor="accent1" w:themeShade="BF"/>
          <w:sz w:val="28"/>
          <w:szCs w:val="28"/>
          <w:lang w:val="en-US"/>
        </w:rPr>
        <w:t xml:space="preserve">”. </w:t>
      </w:r>
      <w:r w:rsidR="00C87502" w:rsidRPr="00A11836">
        <w:rPr>
          <w:color w:val="2F5496" w:themeColor="accent1" w:themeShade="BF"/>
          <w:sz w:val="28"/>
          <w:szCs w:val="28"/>
          <w:lang w:val="en-US"/>
        </w:rPr>
        <w:t>T</w:t>
      </w:r>
      <w:r w:rsidR="00A40E3B" w:rsidRPr="00A11836">
        <w:rPr>
          <w:color w:val="2F5496" w:themeColor="accent1" w:themeShade="BF"/>
          <w:sz w:val="28"/>
          <w:szCs w:val="28"/>
          <w:lang w:val="en-US"/>
        </w:rPr>
        <w:t xml:space="preserve">his </w:t>
      </w:r>
      <w:r w:rsidR="00744EC5">
        <w:rPr>
          <w:color w:val="2F5496" w:themeColor="accent1" w:themeShade="BF"/>
          <w:sz w:val="28"/>
          <w:szCs w:val="28"/>
          <w:lang w:val="en-US"/>
        </w:rPr>
        <w:t xml:space="preserve">is </w:t>
      </w:r>
      <w:r w:rsidR="00A40E3B" w:rsidRPr="00A11836">
        <w:rPr>
          <w:color w:val="2F5496" w:themeColor="accent1" w:themeShade="BF"/>
          <w:sz w:val="28"/>
          <w:szCs w:val="28"/>
          <w:lang w:val="en-US"/>
        </w:rPr>
        <w:t xml:space="preserve">common practice </w:t>
      </w:r>
      <w:r w:rsidR="00C87502" w:rsidRPr="00A11836">
        <w:rPr>
          <w:color w:val="2F5496" w:themeColor="accent1" w:themeShade="BF"/>
          <w:sz w:val="28"/>
          <w:szCs w:val="28"/>
          <w:lang w:val="en-US"/>
        </w:rPr>
        <w:t>for many modern</w:t>
      </w:r>
      <w:r w:rsidR="00CB74A3" w:rsidRPr="00A11836">
        <w:rPr>
          <w:color w:val="2F5496" w:themeColor="accent1" w:themeShade="BF"/>
          <w:sz w:val="28"/>
          <w:szCs w:val="28"/>
          <w:lang w:val="en-US"/>
        </w:rPr>
        <w:t xml:space="preserve"> </w:t>
      </w:r>
      <w:proofErr w:type="gramStart"/>
      <w:r>
        <w:rPr>
          <w:color w:val="2F5496" w:themeColor="accent1" w:themeShade="BF"/>
          <w:sz w:val="28"/>
          <w:szCs w:val="28"/>
          <w:lang w:val="en-US"/>
        </w:rPr>
        <w:t>o</w:t>
      </w:r>
      <w:r w:rsidR="00CB74A3" w:rsidRPr="00A11836">
        <w:rPr>
          <w:color w:val="2F5496" w:themeColor="accent1" w:themeShade="BF"/>
          <w:sz w:val="28"/>
          <w:szCs w:val="28"/>
          <w:lang w:val="en-US"/>
        </w:rPr>
        <w:t xml:space="preserve">pen </w:t>
      </w:r>
      <w:r>
        <w:rPr>
          <w:color w:val="2F5496" w:themeColor="accent1" w:themeShade="BF"/>
          <w:sz w:val="28"/>
          <w:szCs w:val="28"/>
          <w:lang w:val="en-US"/>
        </w:rPr>
        <w:t>s</w:t>
      </w:r>
      <w:r w:rsidR="00CB74A3" w:rsidRPr="00A11836">
        <w:rPr>
          <w:color w:val="2F5496" w:themeColor="accent1" w:themeShade="BF"/>
          <w:sz w:val="28"/>
          <w:szCs w:val="28"/>
          <w:lang w:val="en-US"/>
        </w:rPr>
        <w:t>ource</w:t>
      </w:r>
      <w:proofErr w:type="gramEnd"/>
      <w:r w:rsidR="00CB74A3" w:rsidRPr="00A11836">
        <w:rPr>
          <w:color w:val="2F5496" w:themeColor="accent1" w:themeShade="BF"/>
          <w:sz w:val="28"/>
          <w:szCs w:val="28"/>
          <w:lang w:val="en-US"/>
        </w:rPr>
        <w:t xml:space="preserve"> projects </w:t>
      </w:r>
      <w:r w:rsidR="00A40E3B" w:rsidRPr="00A11836">
        <w:rPr>
          <w:color w:val="2F5496" w:themeColor="accent1" w:themeShade="BF"/>
          <w:sz w:val="28"/>
          <w:szCs w:val="28"/>
          <w:lang w:val="en-US"/>
        </w:rPr>
        <w:t xml:space="preserve">and holds </w:t>
      </w:r>
      <w:r w:rsidR="003337A2">
        <w:rPr>
          <w:color w:val="2F5496" w:themeColor="accent1" w:themeShade="BF"/>
          <w:sz w:val="28"/>
          <w:szCs w:val="28"/>
          <w:lang w:val="en-US"/>
        </w:rPr>
        <w:t xml:space="preserve">true </w:t>
      </w:r>
      <w:r w:rsidR="00C87502" w:rsidRPr="00A11836">
        <w:rPr>
          <w:color w:val="2F5496" w:themeColor="accent1" w:themeShade="BF"/>
          <w:sz w:val="28"/>
          <w:szCs w:val="28"/>
          <w:lang w:val="en-US"/>
        </w:rPr>
        <w:t xml:space="preserve">for </w:t>
      </w:r>
      <w:r>
        <w:rPr>
          <w:color w:val="2F5496" w:themeColor="accent1" w:themeShade="BF"/>
          <w:sz w:val="28"/>
          <w:szCs w:val="28"/>
          <w:lang w:val="en-US"/>
        </w:rPr>
        <w:t>many renowned</w:t>
      </w:r>
      <w:r w:rsidR="00A40E3B" w:rsidRPr="00A11836">
        <w:rPr>
          <w:color w:val="2F5496" w:themeColor="accent1" w:themeShade="BF"/>
          <w:sz w:val="28"/>
          <w:szCs w:val="28"/>
          <w:lang w:val="en-US"/>
        </w:rPr>
        <w:t xml:space="preserve"> bio</w:t>
      </w:r>
      <w:r w:rsidR="003337A2">
        <w:rPr>
          <w:color w:val="2F5496" w:themeColor="accent1" w:themeShade="BF"/>
          <w:sz w:val="28"/>
          <w:szCs w:val="28"/>
          <w:lang w:val="en-US"/>
        </w:rPr>
        <w:t xml:space="preserve"> </w:t>
      </w:r>
      <w:r w:rsidR="00A40E3B" w:rsidRPr="00A11836">
        <w:rPr>
          <w:color w:val="2F5496" w:themeColor="accent1" w:themeShade="BF"/>
          <w:sz w:val="28"/>
          <w:szCs w:val="28"/>
          <w:lang w:val="en-US"/>
        </w:rPr>
        <w:t xml:space="preserve">informatics tools such as Kraken2, </w:t>
      </w:r>
      <w:proofErr w:type="spellStart"/>
      <w:r w:rsidR="00A40E3B" w:rsidRPr="00A11836">
        <w:rPr>
          <w:color w:val="2F5496" w:themeColor="accent1" w:themeShade="BF"/>
          <w:sz w:val="28"/>
          <w:szCs w:val="28"/>
          <w:lang w:val="en-US"/>
        </w:rPr>
        <w:t>KrakenUniq</w:t>
      </w:r>
      <w:proofErr w:type="spellEnd"/>
      <w:r w:rsidR="008E3AD6">
        <w:rPr>
          <w:color w:val="2F5496" w:themeColor="accent1" w:themeShade="BF"/>
          <w:sz w:val="28"/>
          <w:szCs w:val="28"/>
          <w:lang w:val="en-US"/>
        </w:rPr>
        <w:t>, Ganon and so on</w:t>
      </w:r>
      <w:r w:rsidR="00A40E3B" w:rsidRPr="00A11836">
        <w:rPr>
          <w:color w:val="2F5496" w:themeColor="accent1" w:themeShade="BF"/>
          <w:sz w:val="28"/>
          <w:szCs w:val="28"/>
          <w:lang w:val="en-US"/>
        </w:rPr>
        <w:t xml:space="preserve">. </w:t>
      </w:r>
      <w:proofErr w:type="spellStart"/>
      <w:r w:rsidR="00CB74A3" w:rsidRPr="00A11836">
        <w:rPr>
          <w:color w:val="2F5496" w:themeColor="accent1" w:themeShade="BF"/>
          <w:sz w:val="28"/>
          <w:szCs w:val="28"/>
          <w:lang w:val="en-US"/>
        </w:rPr>
        <w:t>Genestrip’s</w:t>
      </w:r>
      <w:proofErr w:type="spellEnd"/>
      <w:r w:rsidR="00CB74A3" w:rsidRPr="00A11836">
        <w:rPr>
          <w:color w:val="2F5496" w:themeColor="accent1" w:themeShade="BF"/>
          <w:sz w:val="28"/>
          <w:szCs w:val="28"/>
          <w:lang w:val="en-US"/>
        </w:rPr>
        <w:t xml:space="preserve"> </w:t>
      </w:r>
      <w:r w:rsidR="00A40E3B" w:rsidRPr="00A11836">
        <w:rPr>
          <w:color w:val="2F5496" w:themeColor="accent1" w:themeShade="BF"/>
          <w:sz w:val="28"/>
          <w:szCs w:val="28"/>
          <w:lang w:val="en-US"/>
        </w:rPr>
        <w:t xml:space="preserve">online documentation includes a small but complete and fully functional tutorial on how to build </w:t>
      </w:r>
      <w:r w:rsidR="00CB74A3" w:rsidRPr="00A11836">
        <w:rPr>
          <w:color w:val="2F5496" w:themeColor="accent1" w:themeShade="BF"/>
          <w:sz w:val="28"/>
          <w:szCs w:val="28"/>
          <w:lang w:val="en-US"/>
        </w:rPr>
        <w:t xml:space="preserve">a viral </w:t>
      </w:r>
      <w:proofErr w:type="spellStart"/>
      <w:r w:rsidR="00A40E3B" w:rsidRPr="00A11836">
        <w:rPr>
          <w:color w:val="2F5496" w:themeColor="accent1" w:themeShade="BF"/>
          <w:sz w:val="28"/>
          <w:szCs w:val="28"/>
          <w:lang w:val="en-US"/>
        </w:rPr>
        <w:t>Genestrip</w:t>
      </w:r>
      <w:proofErr w:type="spellEnd"/>
      <w:r w:rsidR="00A40E3B" w:rsidRPr="00A11836">
        <w:rPr>
          <w:color w:val="2F5496" w:themeColor="accent1" w:themeShade="BF"/>
          <w:sz w:val="28"/>
          <w:szCs w:val="28"/>
          <w:lang w:val="en-US"/>
        </w:rPr>
        <w:t xml:space="preserve"> database </w:t>
      </w:r>
      <w:r w:rsidR="00CB74A3" w:rsidRPr="00A11836">
        <w:rPr>
          <w:color w:val="2F5496" w:themeColor="accent1" w:themeShade="BF"/>
          <w:sz w:val="28"/>
          <w:szCs w:val="28"/>
          <w:lang w:val="en-US"/>
        </w:rPr>
        <w:t xml:space="preserve">and “your own” database </w:t>
      </w:r>
      <w:r w:rsidR="00A40E3B" w:rsidRPr="00A11836">
        <w:rPr>
          <w:color w:val="2F5496" w:themeColor="accent1" w:themeShade="BF"/>
          <w:sz w:val="28"/>
          <w:szCs w:val="28"/>
          <w:lang w:val="en-US"/>
        </w:rPr>
        <w:t xml:space="preserve">under </w:t>
      </w:r>
      <w:r w:rsidR="0004163B">
        <w:rPr>
          <w:color w:val="2F5496" w:themeColor="accent1" w:themeShade="BF"/>
          <w:sz w:val="28"/>
          <w:szCs w:val="28"/>
          <w:lang w:val="en-US"/>
        </w:rPr>
        <w:t>“</w:t>
      </w:r>
      <w:hyperlink r:id="rId6" w:anchor="generating-the-sample-database" w:history="1">
        <w:r w:rsidR="0004163B" w:rsidRPr="00A11836">
          <w:rPr>
            <w:rStyle w:val="Hyperlink"/>
          </w:rPr>
          <w:t>https://github.com/pfeiferd/genestrip/blob/master/README.md#generating-the-sample-database</w:t>
        </w:r>
      </w:hyperlink>
      <w:r w:rsidR="0004163B">
        <w:rPr>
          <w:color w:val="2F5496" w:themeColor="accent1" w:themeShade="BF"/>
          <w:sz w:val="28"/>
          <w:szCs w:val="28"/>
          <w:lang w:val="en-US"/>
        </w:rPr>
        <w:t>” a</w:t>
      </w:r>
      <w:r w:rsidR="00A40E3B" w:rsidRPr="00A11836">
        <w:rPr>
          <w:color w:val="2F5496" w:themeColor="accent1" w:themeShade="BF"/>
          <w:sz w:val="28"/>
          <w:szCs w:val="28"/>
          <w:lang w:val="en-US"/>
        </w:rPr>
        <w:t xml:space="preserve">nd </w:t>
      </w:r>
      <w:r w:rsidR="00744EC5">
        <w:rPr>
          <w:color w:val="2F5496" w:themeColor="accent1" w:themeShade="BF"/>
          <w:sz w:val="28"/>
          <w:szCs w:val="28"/>
          <w:lang w:val="en-US"/>
        </w:rPr>
        <w:t>“</w:t>
      </w:r>
      <w:hyperlink r:id="rId7" w:anchor="generating-your-own-database" w:history="1">
        <w:r w:rsidR="00744EC5" w:rsidRPr="00744EC5">
          <w:rPr>
            <w:rStyle w:val="Hyperlink"/>
            <w:color w:val="034990" w:themeColor="hyperlink" w:themeShade="BF"/>
            <w:sz w:val="28"/>
            <w:szCs w:val="28"/>
            <w:lang w:val="en-US"/>
          </w:rPr>
          <w:t>https://github.com/pfeiferd/genestrip?tab=readme-ov-file#generating-your-own-database</w:t>
        </w:r>
      </w:hyperlink>
      <w:r w:rsidR="00744EC5">
        <w:rPr>
          <w:color w:val="2F5496" w:themeColor="accent1" w:themeShade="BF"/>
          <w:sz w:val="28"/>
          <w:szCs w:val="28"/>
          <w:lang w:val="en-US"/>
        </w:rPr>
        <w:t>"</w:t>
      </w:r>
    </w:p>
    <w:p w14:paraId="123AF398" w14:textId="77777777" w:rsidR="00CB74A3" w:rsidRPr="00A11836" w:rsidRDefault="00A40E3B" w:rsidP="004659DB">
      <w:pPr>
        <w:pStyle w:val="u-mb-24"/>
        <w:rPr>
          <w:color w:val="2F5496" w:themeColor="accent1" w:themeShade="BF"/>
          <w:sz w:val="28"/>
          <w:szCs w:val="28"/>
          <w:lang w:val="en-US"/>
        </w:rPr>
      </w:pPr>
      <w:r w:rsidRPr="00A11836">
        <w:rPr>
          <w:b/>
          <w:bCs/>
          <w:color w:val="2F5496" w:themeColor="accent1" w:themeShade="BF"/>
          <w:sz w:val="28"/>
          <w:szCs w:val="28"/>
          <w:lang w:val="en-US"/>
        </w:rPr>
        <w:t xml:space="preserve">Action: </w:t>
      </w:r>
      <w:r w:rsidR="00CB74A3" w:rsidRPr="00A11836">
        <w:rPr>
          <w:color w:val="2F5496" w:themeColor="accent1" w:themeShade="BF"/>
          <w:sz w:val="28"/>
          <w:szCs w:val="28"/>
          <w:lang w:val="en-US"/>
        </w:rPr>
        <w:t>The</w:t>
      </w:r>
      <w:r w:rsidRPr="00A11836">
        <w:rPr>
          <w:color w:val="2F5496" w:themeColor="accent1" w:themeShade="BF"/>
          <w:sz w:val="28"/>
          <w:szCs w:val="28"/>
          <w:lang w:val="en-US"/>
        </w:rPr>
        <w:t xml:space="preserve"> reviewer </w:t>
      </w:r>
      <w:r w:rsidR="00CB74A3" w:rsidRPr="00A11836">
        <w:rPr>
          <w:color w:val="2F5496" w:themeColor="accent1" w:themeShade="BF"/>
          <w:sz w:val="28"/>
          <w:szCs w:val="28"/>
          <w:lang w:val="en-US"/>
        </w:rPr>
        <w:t xml:space="preserve">has a point and </w:t>
      </w:r>
      <w:r w:rsidRPr="00A11836">
        <w:rPr>
          <w:color w:val="2F5496" w:themeColor="accent1" w:themeShade="BF"/>
          <w:sz w:val="28"/>
          <w:szCs w:val="28"/>
          <w:lang w:val="en-US"/>
        </w:rPr>
        <w:t xml:space="preserve">made us aware that that </w:t>
      </w:r>
      <w:r w:rsidR="00CB74A3" w:rsidRPr="00A11836">
        <w:rPr>
          <w:color w:val="2F5496" w:themeColor="accent1" w:themeShade="BF"/>
          <w:sz w:val="28"/>
          <w:szCs w:val="28"/>
          <w:lang w:val="en-US"/>
        </w:rPr>
        <w:t xml:space="preserve">many </w:t>
      </w:r>
      <w:r w:rsidRPr="00A11836">
        <w:rPr>
          <w:color w:val="2F5496" w:themeColor="accent1" w:themeShade="BF"/>
          <w:sz w:val="28"/>
          <w:szCs w:val="28"/>
          <w:lang w:val="en-US"/>
        </w:rPr>
        <w:t xml:space="preserve">interested readers might want to get </w:t>
      </w:r>
      <w:r w:rsidR="00CB74A3" w:rsidRPr="00A11836">
        <w:rPr>
          <w:color w:val="2F5496" w:themeColor="accent1" w:themeShade="BF"/>
          <w:sz w:val="28"/>
          <w:szCs w:val="28"/>
          <w:lang w:val="en-US"/>
        </w:rPr>
        <w:t xml:space="preserve">a </w:t>
      </w:r>
      <w:r w:rsidRPr="00A11836">
        <w:rPr>
          <w:color w:val="2F5496" w:themeColor="accent1" w:themeShade="BF"/>
          <w:sz w:val="28"/>
          <w:szCs w:val="28"/>
          <w:lang w:val="en-US"/>
        </w:rPr>
        <w:t>good impression on how to use the tool right when reading the paper. Also</w:t>
      </w:r>
      <w:r w:rsidR="00CB74A3" w:rsidRPr="00A11836">
        <w:rPr>
          <w:color w:val="2F5496" w:themeColor="accent1" w:themeShade="BF"/>
          <w:sz w:val="28"/>
          <w:szCs w:val="28"/>
          <w:lang w:val="en-US"/>
        </w:rPr>
        <w:t>,</w:t>
      </w:r>
      <w:r w:rsidRPr="00A11836">
        <w:rPr>
          <w:color w:val="2F5496" w:themeColor="accent1" w:themeShade="BF"/>
          <w:sz w:val="28"/>
          <w:szCs w:val="28"/>
          <w:lang w:val="en-US"/>
        </w:rPr>
        <w:t xml:space="preserve"> </w:t>
      </w:r>
      <w:r w:rsidR="00CB74A3" w:rsidRPr="00A11836">
        <w:rPr>
          <w:color w:val="2F5496" w:themeColor="accent1" w:themeShade="BF"/>
          <w:sz w:val="28"/>
          <w:szCs w:val="28"/>
          <w:lang w:val="en-US"/>
        </w:rPr>
        <w:t xml:space="preserve">for </w:t>
      </w:r>
      <w:r w:rsidR="003E1E7C" w:rsidRPr="00A11836">
        <w:rPr>
          <w:color w:val="2F5496" w:themeColor="accent1" w:themeShade="BF"/>
          <w:sz w:val="28"/>
          <w:szCs w:val="28"/>
          <w:lang w:val="en-US"/>
        </w:rPr>
        <w:t xml:space="preserve">many </w:t>
      </w:r>
      <w:r w:rsidR="00CB74A3" w:rsidRPr="00A11836">
        <w:rPr>
          <w:color w:val="2F5496" w:themeColor="accent1" w:themeShade="BF"/>
          <w:sz w:val="28"/>
          <w:szCs w:val="28"/>
          <w:lang w:val="en-US"/>
        </w:rPr>
        <w:t xml:space="preserve">readers, </w:t>
      </w:r>
      <w:r w:rsidRPr="00A11836">
        <w:rPr>
          <w:color w:val="2F5496" w:themeColor="accent1" w:themeShade="BF"/>
          <w:sz w:val="28"/>
          <w:szCs w:val="28"/>
          <w:lang w:val="en-US"/>
        </w:rPr>
        <w:t>it might not be self-</w:t>
      </w:r>
      <w:r w:rsidR="003E1E7C" w:rsidRPr="00A11836">
        <w:rPr>
          <w:color w:val="2F5496" w:themeColor="accent1" w:themeShade="BF"/>
          <w:sz w:val="28"/>
          <w:szCs w:val="28"/>
          <w:lang w:val="en-US"/>
        </w:rPr>
        <w:t>understood</w:t>
      </w:r>
      <w:r w:rsidRPr="00A11836">
        <w:rPr>
          <w:color w:val="2F5496" w:themeColor="accent1" w:themeShade="BF"/>
          <w:sz w:val="28"/>
          <w:szCs w:val="28"/>
          <w:lang w:val="en-US"/>
        </w:rPr>
        <w:t xml:space="preserve"> to </w:t>
      </w:r>
      <w:r w:rsidR="00CB74A3" w:rsidRPr="00A11836">
        <w:rPr>
          <w:color w:val="2F5496" w:themeColor="accent1" w:themeShade="BF"/>
          <w:sz w:val="28"/>
          <w:szCs w:val="28"/>
          <w:lang w:val="en-US"/>
        </w:rPr>
        <w:t xml:space="preserve">having to </w:t>
      </w:r>
      <w:r w:rsidRPr="00A11836">
        <w:rPr>
          <w:color w:val="2F5496" w:themeColor="accent1" w:themeShade="BF"/>
          <w:sz w:val="28"/>
          <w:szCs w:val="28"/>
          <w:lang w:val="en-US"/>
        </w:rPr>
        <w:t>lookup this information</w:t>
      </w:r>
      <w:r w:rsidR="00CB74A3" w:rsidRPr="00A11836">
        <w:rPr>
          <w:color w:val="2F5496" w:themeColor="accent1" w:themeShade="BF"/>
          <w:sz w:val="28"/>
          <w:szCs w:val="28"/>
          <w:lang w:val="en-US"/>
        </w:rPr>
        <w:t xml:space="preserve"> online in the given</w:t>
      </w:r>
      <w:r w:rsidR="003E1E7C" w:rsidRPr="00A11836">
        <w:rPr>
          <w:color w:val="2F5496" w:themeColor="accent1" w:themeShade="BF"/>
          <w:sz w:val="28"/>
          <w:szCs w:val="28"/>
          <w:lang w:val="en-US"/>
        </w:rPr>
        <w:t xml:space="preserve"> way</w:t>
      </w:r>
      <w:r w:rsidRPr="00A11836">
        <w:rPr>
          <w:color w:val="2F5496" w:themeColor="accent1" w:themeShade="BF"/>
          <w:sz w:val="28"/>
          <w:szCs w:val="28"/>
          <w:lang w:val="en-US"/>
        </w:rPr>
        <w:t xml:space="preserve">. We therefore incorporated the reviewer’s advice by adding </w:t>
      </w:r>
      <w:r w:rsidR="00651E57">
        <w:rPr>
          <w:color w:val="2F5496" w:themeColor="accent1" w:themeShade="BF"/>
          <w:sz w:val="28"/>
          <w:szCs w:val="28"/>
          <w:lang w:val="en-US"/>
        </w:rPr>
        <w:t xml:space="preserve">a section </w:t>
      </w:r>
      <w:r w:rsidRPr="00A11836">
        <w:rPr>
          <w:color w:val="2F5496" w:themeColor="accent1" w:themeShade="BF"/>
          <w:sz w:val="28"/>
          <w:szCs w:val="28"/>
          <w:lang w:val="en-US"/>
        </w:rPr>
        <w:t>“</w:t>
      </w:r>
      <w:r w:rsidR="008E3AD6" w:rsidRPr="008B01C4">
        <w:rPr>
          <w:color w:val="2F5496" w:themeColor="accent1" w:themeShade="BF"/>
          <w:sz w:val="28"/>
          <w:szCs w:val="28"/>
          <w:lang w:val="en-US"/>
        </w:rPr>
        <w:t>Example Usage</w:t>
      </w:r>
      <w:r w:rsidRPr="00A11836">
        <w:rPr>
          <w:color w:val="2F5496" w:themeColor="accent1" w:themeShade="BF"/>
          <w:sz w:val="28"/>
          <w:szCs w:val="28"/>
          <w:lang w:val="en-US"/>
        </w:rPr>
        <w:t>”</w:t>
      </w:r>
      <w:r w:rsidR="008B01C4">
        <w:rPr>
          <w:color w:val="2F5496" w:themeColor="accent1" w:themeShade="BF"/>
          <w:sz w:val="28"/>
          <w:szCs w:val="28"/>
          <w:lang w:val="en-US"/>
        </w:rPr>
        <w:t>.</w:t>
      </w:r>
    </w:p>
    <w:p w14:paraId="7A9FC716" w14:textId="77777777" w:rsidR="00CB74A3" w:rsidRDefault="004659DB" w:rsidP="004659DB">
      <w:pPr>
        <w:pStyle w:val="u-mb-24"/>
        <w:rPr>
          <w:sz w:val="28"/>
          <w:szCs w:val="28"/>
          <w:lang w:val="en-US"/>
        </w:rPr>
      </w:pPr>
      <w:r w:rsidRPr="000A654F">
        <w:rPr>
          <w:sz w:val="28"/>
          <w:szCs w:val="28"/>
          <w:lang w:val="en-US"/>
        </w:rPr>
        <w:t xml:space="preserve">You mention that there's command line and API tools available - but there are no examples of usage. </w:t>
      </w:r>
    </w:p>
    <w:p w14:paraId="5EA59206" w14:textId="77777777" w:rsidR="00CB74A3" w:rsidRPr="00A11836" w:rsidRDefault="00CB74A3" w:rsidP="004659DB">
      <w:pPr>
        <w:pStyle w:val="u-mb-24"/>
        <w:rPr>
          <w:color w:val="2F5496" w:themeColor="accent1" w:themeShade="BF"/>
          <w:sz w:val="28"/>
          <w:szCs w:val="28"/>
          <w:lang w:val="en-US"/>
        </w:rPr>
      </w:pPr>
      <w:r w:rsidRPr="00A11836">
        <w:rPr>
          <w:color w:val="2F5496" w:themeColor="accent1" w:themeShade="BF"/>
          <w:sz w:val="28"/>
          <w:szCs w:val="28"/>
          <w:lang w:val="en-US"/>
        </w:rPr>
        <w:t>Yes, the tool is available open source and easily built and used.</w:t>
      </w:r>
      <w:r w:rsidR="00B20DBE" w:rsidRPr="00A11836">
        <w:rPr>
          <w:color w:val="2F5496" w:themeColor="accent1" w:themeShade="BF"/>
          <w:sz w:val="28"/>
          <w:szCs w:val="28"/>
          <w:lang w:val="en-US"/>
        </w:rPr>
        <w:t xml:space="preserve"> The related info is available under “</w:t>
      </w:r>
      <w:hyperlink r:id="rId8" w:history="1">
        <w:r w:rsidR="00B20DBE" w:rsidRPr="00A11836">
          <w:rPr>
            <w:rStyle w:val="Hyperlink"/>
          </w:rPr>
          <w:t>https://github.com/pfeiferd/genestrip/</w:t>
        </w:r>
      </w:hyperlink>
      <w:r w:rsidR="00B20DBE" w:rsidRPr="00A11836">
        <w:rPr>
          <w:color w:val="2F5496" w:themeColor="accent1" w:themeShade="BF"/>
          <w:sz w:val="28"/>
          <w:szCs w:val="28"/>
          <w:lang w:val="en-US"/>
        </w:rPr>
        <w:t>”. Corresponding links have been made available as part of the paper in Section 7.3</w:t>
      </w:r>
      <w:r w:rsidR="008E3AD6">
        <w:rPr>
          <w:color w:val="2F5496" w:themeColor="accent1" w:themeShade="BF"/>
          <w:sz w:val="28"/>
          <w:szCs w:val="28"/>
          <w:lang w:val="en-US"/>
        </w:rPr>
        <w:t xml:space="preserve"> (which is a standard </w:t>
      </w:r>
      <w:r w:rsidR="00651E57">
        <w:rPr>
          <w:color w:val="2F5496" w:themeColor="accent1" w:themeShade="BF"/>
          <w:sz w:val="28"/>
          <w:szCs w:val="28"/>
          <w:lang w:val="en-US"/>
        </w:rPr>
        <w:t xml:space="preserve">section </w:t>
      </w:r>
      <w:r w:rsidR="008E3AD6">
        <w:rPr>
          <w:color w:val="2F5496" w:themeColor="accent1" w:themeShade="BF"/>
          <w:sz w:val="28"/>
          <w:szCs w:val="28"/>
          <w:lang w:val="en-US"/>
        </w:rPr>
        <w:t>for this journal).</w:t>
      </w:r>
    </w:p>
    <w:p w14:paraId="10DFD3C3" w14:textId="77777777" w:rsidR="00F974F6" w:rsidRPr="00A11836" w:rsidRDefault="00F974F6" w:rsidP="00F974F6">
      <w:pPr>
        <w:pStyle w:val="u-mb-24"/>
        <w:rPr>
          <w:b/>
          <w:bCs/>
          <w:color w:val="2F5496" w:themeColor="accent1" w:themeShade="BF"/>
          <w:sz w:val="28"/>
          <w:szCs w:val="28"/>
          <w:lang w:val="en-US"/>
        </w:rPr>
      </w:pPr>
      <w:r w:rsidRPr="00A11836">
        <w:rPr>
          <w:b/>
          <w:bCs/>
          <w:color w:val="2F5496" w:themeColor="accent1" w:themeShade="BF"/>
          <w:sz w:val="28"/>
          <w:szCs w:val="28"/>
          <w:lang w:val="en-US"/>
        </w:rPr>
        <w:t xml:space="preserve">Action: </w:t>
      </w:r>
      <w:r w:rsidRPr="00A11836">
        <w:rPr>
          <w:color w:val="2F5496" w:themeColor="accent1" w:themeShade="BF"/>
          <w:sz w:val="28"/>
          <w:szCs w:val="28"/>
          <w:lang w:val="en-US"/>
        </w:rPr>
        <w:t>The above mentioned newly insert</w:t>
      </w:r>
      <w:r w:rsidR="003E1E7C" w:rsidRPr="00A11836">
        <w:rPr>
          <w:color w:val="2F5496" w:themeColor="accent1" w:themeShade="BF"/>
          <w:sz w:val="28"/>
          <w:szCs w:val="28"/>
          <w:lang w:val="en-US"/>
        </w:rPr>
        <w:t>e</w:t>
      </w:r>
      <w:r w:rsidRPr="00A11836">
        <w:rPr>
          <w:color w:val="2F5496" w:themeColor="accent1" w:themeShade="BF"/>
          <w:sz w:val="28"/>
          <w:szCs w:val="28"/>
          <w:lang w:val="en-US"/>
        </w:rPr>
        <w:t xml:space="preserve">d </w:t>
      </w:r>
      <w:r w:rsidR="00651E57">
        <w:rPr>
          <w:color w:val="2F5496" w:themeColor="accent1" w:themeShade="BF"/>
          <w:sz w:val="28"/>
          <w:szCs w:val="28"/>
          <w:lang w:val="en-US"/>
        </w:rPr>
        <w:t xml:space="preserve">section </w:t>
      </w:r>
      <w:r w:rsidR="00651E57" w:rsidRPr="00A11836">
        <w:rPr>
          <w:color w:val="2F5496" w:themeColor="accent1" w:themeShade="BF"/>
          <w:sz w:val="28"/>
          <w:szCs w:val="28"/>
          <w:lang w:val="en-US"/>
        </w:rPr>
        <w:t>“</w:t>
      </w:r>
      <w:r w:rsidR="00651E57" w:rsidRPr="008B01C4">
        <w:rPr>
          <w:color w:val="2F5496" w:themeColor="accent1" w:themeShade="BF"/>
          <w:sz w:val="28"/>
          <w:szCs w:val="28"/>
          <w:lang w:val="en-US"/>
        </w:rPr>
        <w:t>Example Usage</w:t>
      </w:r>
      <w:r w:rsidR="00651E57" w:rsidRPr="00A11836">
        <w:rPr>
          <w:color w:val="2F5496" w:themeColor="accent1" w:themeShade="BF"/>
          <w:sz w:val="28"/>
          <w:szCs w:val="28"/>
          <w:lang w:val="en-US"/>
        </w:rPr>
        <w:t>”</w:t>
      </w:r>
      <w:r w:rsidRPr="00A11836">
        <w:rPr>
          <w:color w:val="2F5496" w:themeColor="accent1" w:themeShade="BF"/>
          <w:sz w:val="28"/>
          <w:szCs w:val="28"/>
          <w:lang w:val="en-US"/>
        </w:rPr>
        <w:t xml:space="preserve"> briefly presents the command line use.</w:t>
      </w:r>
    </w:p>
    <w:p w14:paraId="75CBA2AC" w14:textId="77777777" w:rsidR="00B20DBE" w:rsidRPr="00A11836" w:rsidRDefault="00B20DBE" w:rsidP="004659DB">
      <w:pPr>
        <w:pStyle w:val="u-mb-24"/>
        <w:rPr>
          <w:color w:val="2F5496" w:themeColor="accent1" w:themeShade="BF"/>
          <w:sz w:val="28"/>
          <w:szCs w:val="28"/>
          <w:lang w:val="en-US"/>
        </w:rPr>
      </w:pPr>
      <w:r w:rsidRPr="00A11836">
        <w:rPr>
          <w:color w:val="2F5496" w:themeColor="accent1" w:themeShade="BF"/>
          <w:sz w:val="28"/>
          <w:szCs w:val="28"/>
          <w:lang w:val="en-US"/>
        </w:rPr>
        <w:t xml:space="preserve">An example use of the API is described </w:t>
      </w:r>
      <w:r w:rsidR="003E1E7C" w:rsidRPr="00A11836">
        <w:rPr>
          <w:color w:val="2F5496" w:themeColor="accent1" w:themeShade="BF"/>
          <w:sz w:val="28"/>
          <w:szCs w:val="28"/>
          <w:lang w:val="en-US"/>
        </w:rPr>
        <w:t>as part of</w:t>
      </w:r>
      <w:r w:rsidRPr="00A11836">
        <w:rPr>
          <w:color w:val="2F5496" w:themeColor="accent1" w:themeShade="BF"/>
          <w:sz w:val="28"/>
          <w:szCs w:val="28"/>
          <w:lang w:val="en-US"/>
        </w:rPr>
        <w:t xml:space="preserve"> the </w:t>
      </w:r>
      <w:r w:rsidR="003E1E7C" w:rsidRPr="00A11836">
        <w:rPr>
          <w:color w:val="2F5496" w:themeColor="accent1" w:themeShade="BF"/>
          <w:sz w:val="28"/>
          <w:szCs w:val="28"/>
          <w:lang w:val="en-US"/>
        </w:rPr>
        <w:t>o</w:t>
      </w:r>
      <w:r w:rsidRPr="00A11836">
        <w:rPr>
          <w:color w:val="2F5496" w:themeColor="accent1" w:themeShade="BF"/>
          <w:sz w:val="28"/>
          <w:szCs w:val="28"/>
          <w:lang w:val="en-US"/>
        </w:rPr>
        <w:t>nline</w:t>
      </w:r>
      <w:r w:rsidR="003E1E7C" w:rsidRPr="00A11836">
        <w:rPr>
          <w:color w:val="2F5496" w:themeColor="accent1" w:themeShade="BF"/>
          <w:sz w:val="28"/>
          <w:szCs w:val="28"/>
          <w:lang w:val="en-US"/>
        </w:rPr>
        <w:t xml:space="preserve"> d</w:t>
      </w:r>
      <w:r w:rsidRPr="00A11836">
        <w:rPr>
          <w:color w:val="2F5496" w:themeColor="accent1" w:themeShade="BF"/>
          <w:sz w:val="28"/>
          <w:szCs w:val="28"/>
          <w:lang w:val="en-US"/>
        </w:rPr>
        <w:t xml:space="preserve">ocumentation. Example code for the API use is part of it and given here: </w:t>
      </w:r>
      <w:r w:rsidR="0004163B">
        <w:rPr>
          <w:color w:val="2F5496" w:themeColor="accent1" w:themeShade="BF"/>
          <w:sz w:val="28"/>
          <w:szCs w:val="28"/>
          <w:lang w:val="en-US"/>
        </w:rPr>
        <w:t>“</w:t>
      </w:r>
      <w:hyperlink r:id="rId9" w:history="1">
        <w:r w:rsidR="0004163B" w:rsidRPr="00305B46">
          <w:rPr>
            <w:rStyle w:val="Hyperlink"/>
            <w:sz w:val="28"/>
            <w:szCs w:val="28"/>
            <w:lang w:val="en-US"/>
          </w:rPr>
          <w:t>https://github.com/pfeiferd/genestrip/blob/master/src/test/java/org/metagene/genestrip/APITest.java</w:t>
        </w:r>
      </w:hyperlink>
      <w:r w:rsidR="0004163B">
        <w:rPr>
          <w:color w:val="2F5496" w:themeColor="accent1" w:themeShade="BF"/>
          <w:sz w:val="28"/>
          <w:szCs w:val="28"/>
          <w:lang w:val="en-US"/>
        </w:rPr>
        <w:t>”</w:t>
      </w:r>
    </w:p>
    <w:p w14:paraId="202CA197" w14:textId="77777777" w:rsidR="00B20DBE" w:rsidRDefault="004659DB" w:rsidP="004659DB">
      <w:pPr>
        <w:pStyle w:val="u-mb-24"/>
        <w:rPr>
          <w:sz w:val="28"/>
          <w:szCs w:val="28"/>
          <w:lang w:val="en-US"/>
        </w:rPr>
      </w:pPr>
      <w:r w:rsidRPr="000A654F">
        <w:rPr>
          <w:sz w:val="28"/>
          <w:szCs w:val="28"/>
          <w:lang w:val="en-US"/>
        </w:rPr>
        <w:t>You say that goals that have already been marked as 'complete' are not re-run.</w:t>
      </w:r>
    </w:p>
    <w:p w14:paraId="6B3FD021" w14:textId="77777777" w:rsidR="00B20DBE" w:rsidRPr="00A11836" w:rsidRDefault="00B20DBE" w:rsidP="004659DB">
      <w:pPr>
        <w:pStyle w:val="u-mb-24"/>
        <w:rPr>
          <w:color w:val="2F5496" w:themeColor="accent1" w:themeShade="BF"/>
          <w:sz w:val="28"/>
          <w:szCs w:val="28"/>
          <w:lang w:val="en-US"/>
        </w:rPr>
      </w:pPr>
      <w:r w:rsidRPr="00A11836">
        <w:rPr>
          <w:color w:val="2F5496" w:themeColor="accent1" w:themeShade="BF"/>
          <w:sz w:val="28"/>
          <w:szCs w:val="28"/>
          <w:lang w:val="en-US"/>
        </w:rPr>
        <w:t>Yes</w:t>
      </w:r>
      <w:r w:rsidR="00424C05">
        <w:rPr>
          <w:color w:val="2F5496" w:themeColor="accent1" w:themeShade="BF"/>
          <w:sz w:val="28"/>
          <w:szCs w:val="28"/>
          <w:lang w:val="en-US"/>
        </w:rPr>
        <w:t>,</w:t>
      </w:r>
      <w:r w:rsidRPr="00A11836">
        <w:rPr>
          <w:color w:val="2F5496" w:themeColor="accent1" w:themeShade="BF"/>
          <w:sz w:val="28"/>
          <w:szCs w:val="28"/>
          <w:lang w:val="en-US"/>
        </w:rPr>
        <w:t xml:space="preserve"> correct.</w:t>
      </w:r>
    </w:p>
    <w:p w14:paraId="0A207DA0" w14:textId="77777777" w:rsidR="00B20DBE" w:rsidRDefault="004659DB" w:rsidP="004659DB">
      <w:pPr>
        <w:pStyle w:val="u-mb-24"/>
        <w:rPr>
          <w:sz w:val="28"/>
          <w:szCs w:val="28"/>
          <w:lang w:val="en-US"/>
        </w:rPr>
      </w:pPr>
      <w:r w:rsidRPr="000A654F">
        <w:rPr>
          <w:sz w:val="28"/>
          <w:szCs w:val="28"/>
          <w:lang w:val="en-US"/>
        </w:rPr>
        <w:t xml:space="preserve">Does this mean that the database creation steps are cached, and their time cost only needs to be paid once? </w:t>
      </w:r>
    </w:p>
    <w:p w14:paraId="1B800B5D" w14:textId="371016B9" w:rsidR="00B20DBE" w:rsidRPr="00A11836" w:rsidRDefault="003337A2" w:rsidP="004659DB">
      <w:pPr>
        <w:pStyle w:val="u-mb-24"/>
        <w:rPr>
          <w:color w:val="2F5496" w:themeColor="accent1" w:themeShade="BF"/>
          <w:sz w:val="28"/>
          <w:szCs w:val="28"/>
          <w:lang w:val="en-US"/>
        </w:rPr>
      </w:pPr>
      <w:r>
        <w:rPr>
          <w:color w:val="2F5496" w:themeColor="accent1" w:themeShade="BF"/>
          <w:sz w:val="28"/>
          <w:szCs w:val="28"/>
          <w:lang w:val="en-US"/>
        </w:rPr>
        <w:t>Mostly y</w:t>
      </w:r>
      <w:r w:rsidR="00B20DBE" w:rsidRPr="00A11836">
        <w:rPr>
          <w:color w:val="2F5496" w:themeColor="accent1" w:themeShade="BF"/>
          <w:sz w:val="28"/>
          <w:szCs w:val="28"/>
          <w:lang w:val="en-US"/>
        </w:rPr>
        <w:t>es</w:t>
      </w:r>
      <w:r w:rsidR="00F974F6" w:rsidRPr="00A11836">
        <w:rPr>
          <w:color w:val="2F5496" w:themeColor="accent1" w:themeShade="BF"/>
          <w:sz w:val="28"/>
          <w:szCs w:val="28"/>
          <w:lang w:val="en-US"/>
        </w:rPr>
        <w:t xml:space="preserve">: </w:t>
      </w:r>
      <w:r w:rsidR="001E3DA2">
        <w:rPr>
          <w:color w:val="2F5496" w:themeColor="accent1" w:themeShade="BF"/>
          <w:sz w:val="28"/>
          <w:szCs w:val="28"/>
          <w:lang w:val="en-US"/>
        </w:rPr>
        <w:t>Results of some</w:t>
      </w:r>
      <w:r w:rsidR="00B20DBE" w:rsidRPr="00A11836">
        <w:rPr>
          <w:color w:val="2F5496" w:themeColor="accent1" w:themeShade="BF"/>
          <w:sz w:val="28"/>
          <w:szCs w:val="28"/>
          <w:lang w:val="en-US"/>
        </w:rPr>
        <w:t xml:space="preserve"> database creation steps are</w:t>
      </w:r>
      <w:r w:rsidR="003E1E7C" w:rsidRPr="00A11836">
        <w:rPr>
          <w:color w:val="2F5496" w:themeColor="accent1" w:themeShade="BF"/>
          <w:sz w:val="28"/>
          <w:szCs w:val="28"/>
          <w:lang w:val="en-US"/>
        </w:rPr>
        <w:t xml:space="preserve"> indeed</w:t>
      </w:r>
      <w:r w:rsidR="00B20DBE" w:rsidRPr="00A11836">
        <w:rPr>
          <w:color w:val="2F5496" w:themeColor="accent1" w:themeShade="BF"/>
          <w:sz w:val="28"/>
          <w:szCs w:val="28"/>
          <w:lang w:val="en-US"/>
        </w:rPr>
        <w:t xml:space="preserve"> stored in a</w:t>
      </w:r>
      <w:r w:rsidR="001E3DA2">
        <w:rPr>
          <w:color w:val="2F5496" w:themeColor="accent1" w:themeShade="BF"/>
          <w:sz w:val="28"/>
          <w:szCs w:val="28"/>
          <w:lang w:val="en-US"/>
        </w:rPr>
        <w:t>n intermediate</w:t>
      </w:r>
      <w:r w:rsidR="00B20DBE" w:rsidRPr="00A11836">
        <w:rPr>
          <w:color w:val="2F5496" w:themeColor="accent1" w:themeShade="BF"/>
          <w:sz w:val="28"/>
          <w:szCs w:val="28"/>
          <w:lang w:val="en-US"/>
        </w:rPr>
        <w:t xml:space="preserve"> file such that building the database can be interrupted and / or resumed</w:t>
      </w:r>
      <w:r w:rsidR="00F974F6" w:rsidRPr="00A11836">
        <w:rPr>
          <w:color w:val="2F5496" w:themeColor="accent1" w:themeShade="BF"/>
          <w:sz w:val="28"/>
          <w:szCs w:val="28"/>
          <w:lang w:val="en-US"/>
        </w:rPr>
        <w:t xml:space="preserve"> after the related </w:t>
      </w:r>
      <w:r w:rsidR="003E1E7C" w:rsidRPr="00A11836">
        <w:rPr>
          <w:color w:val="2F5496" w:themeColor="accent1" w:themeShade="BF"/>
          <w:sz w:val="28"/>
          <w:szCs w:val="28"/>
          <w:lang w:val="en-US"/>
        </w:rPr>
        <w:t>goal</w:t>
      </w:r>
      <w:r w:rsidR="00F974F6" w:rsidRPr="00A11836">
        <w:rPr>
          <w:color w:val="2F5496" w:themeColor="accent1" w:themeShade="BF"/>
          <w:sz w:val="28"/>
          <w:szCs w:val="28"/>
          <w:lang w:val="en-US"/>
        </w:rPr>
        <w:t xml:space="preserve"> has been completed</w:t>
      </w:r>
      <w:r w:rsidR="00B20DBE" w:rsidRPr="00A11836">
        <w:rPr>
          <w:color w:val="2F5496" w:themeColor="accent1" w:themeShade="BF"/>
          <w:sz w:val="28"/>
          <w:szCs w:val="28"/>
          <w:lang w:val="en-US"/>
        </w:rPr>
        <w:t>.</w:t>
      </w:r>
      <w:r w:rsidR="00F974F6" w:rsidRPr="00A11836">
        <w:rPr>
          <w:color w:val="2F5496" w:themeColor="accent1" w:themeShade="BF"/>
          <w:sz w:val="28"/>
          <w:szCs w:val="28"/>
          <w:lang w:val="en-US"/>
        </w:rPr>
        <w:t xml:space="preserve"> </w:t>
      </w:r>
      <w:r w:rsidR="00424C05">
        <w:rPr>
          <w:color w:val="2F5496" w:themeColor="accent1" w:themeShade="BF"/>
          <w:sz w:val="28"/>
          <w:szCs w:val="28"/>
          <w:lang w:val="en-US"/>
        </w:rPr>
        <w:t>In general, t</w:t>
      </w:r>
      <w:r w:rsidR="00F974F6" w:rsidRPr="00A11836">
        <w:rPr>
          <w:color w:val="2F5496" w:themeColor="accent1" w:themeShade="BF"/>
          <w:sz w:val="28"/>
          <w:szCs w:val="28"/>
          <w:lang w:val="en-US"/>
        </w:rPr>
        <w:t>his relate</w:t>
      </w:r>
      <w:r w:rsidR="003E1E7C" w:rsidRPr="00A11836">
        <w:rPr>
          <w:color w:val="2F5496" w:themeColor="accent1" w:themeShade="BF"/>
          <w:sz w:val="28"/>
          <w:szCs w:val="28"/>
          <w:lang w:val="en-US"/>
        </w:rPr>
        <w:t>s</w:t>
      </w:r>
      <w:r w:rsidR="00F974F6" w:rsidRPr="00A11836">
        <w:rPr>
          <w:color w:val="2F5496" w:themeColor="accent1" w:themeShade="BF"/>
          <w:sz w:val="28"/>
          <w:szCs w:val="28"/>
          <w:lang w:val="en-US"/>
        </w:rPr>
        <w:t xml:space="preserve"> to all file and download goals (marked with the prefix</w:t>
      </w:r>
      <w:r w:rsidR="003E1E7C" w:rsidRPr="00A11836">
        <w:rPr>
          <w:color w:val="2F5496" w:themeColor="accent1" w:themeShade="BF"/>
          <w:sz w:val="28"/>
          <w:szCs w:val="28"/>
          <w:lang w:val="en-US"/>
        </w:rPr>
        <w:t>es</w:t>
      </w:r>
      <w:r w:rsidR="00F974F6" w:rsidRPr="00A11836">
        <w:rPr>
          <w:color w:val="2F5496" w:themeColor="accent1" w:themeShade="BF"/>
          <w:sz w:val="28"/>
          <w:szCs w:val="28"/>
          <w:lang w:val="en-US"/>
        </w:rPr>
        <w:t xml:space="preserve"> “d:” or</w:t>
      </w:r>
      <w:r w:rsidR="00B20DBE" w:rsidRPr="00A11836">
        <w:rPr>
          <w:color w:val="2F5496" w:themeColor="accent1" w:themeShade="BF"/>
          <w:sz w:val="28"/>
          <w:szCs w:val="28"/>
          <w:lang w:val="en-US"/>
        </w:rPr>
        <w:t xml:space="preserve"> </w:t>
      </w:r>
      <w:r w:rsidR="00F974F6" w:rsidRPr="00A11836">
        <w:rPr>
          <w:color w:val="2F5496" w:themeColor="accent1" w:themeShade="BF"/>
          <w:sz w:val="28"/>
          <w:szCs w:val="28"/>
          <w:lang w:val="en-US"/>
        </w:rPr>
        <w:t>“f:”</w:t>
      </w:r>
      <w:r w:rsidR="00424C05">
        <w:rPr>
          <w:color w:val="2F5496" w:themeColor="accent1" w:themeShade="BF"/>
          <w:sz w:val="28"/>
          <w:szCs w:val="28"/>
          <w:lang w:val="en-US"/>
        </w:rPr>
        <w:t xml:space="preserve"> in </w:t>
      </w:r>
      <w:r w:rsidR="008E3AD6">
        <w:rPr>
          <w:color w:val="2F5496" w:themeColor="accent1" w:themeShade="BF"/>
          <w:sz w:val="28"/>
          <w:szCs w:val="28"/>
          <w:lang w:val="en-US"/>
        </w:rPr>
        <w:t>the goal graph</w:t>
      </w:r>
      <w:r w:rsidR="00F6671A">
        <w:rPr>
          <w:color w:val="2F5496" w:themeColor="accent1" w:themeShade="BF"/>
          <w:sz w:val="28"/>
          <w:szCs w:val="28"/>
          <w:lang w:val="en-US"/>
        </w:rPr>
        <w:t xml:space="preserve"> that is now in the Appendix</w:t>
      </w:r>
      <w:r w:rsidR="003E1E7C" w:rsidRPr="00A11836">
        <w:rPr>
          <w:color w:val="2F5496" w:themeColor="accent1" w:themeShade="BF"/>
          <w:sz w:val="28"/>
          <w:szCs w:val="28"/>
          <w:lang w:val="en-US"/>
        </w:rPr>
        <w:t>)</w:t>
      </w:r>
      <w:r w:rsidR="00F974F6" w:rsidRPr="00A11836">
        <w:rPr>
          <w:color w:val="2F5496" w:themeColor="accent1" w:themeShade="BF"/>
          <w:sz w:val="28"/>
          <w:szCs w:val="28"/>
          <w:lang w:val="en-US"/>
        </w:rPr>
        <w:t>. E.g.</w:t>
      </w:r>
      <w:r w:rsidR="003E1E7C" w:rsidRPr="00A11836">
        <w:rPr>
          <w:color w:val="2F5496" w:themeColor="accent1" w:themeShade="BF"/>
          <w:sz w:val="28"/>
          <w:szCs w:val="28"/>
          <w:lang w:val="en-US"/>
        </w:rPr>
        <w:t>,</w:t>
      </w:r>
      <w:r w:rsidR="00F974F6" w:rsidRPr="00A11836">
        <w:rPr>
          <w:color w:val="2F5496" w:themeColor="accent1" w:themeShade="BF"/>
          <w:sz w:val="28"/>
          <w:szCs w:val="28"/>
          <w:lang w:val="en-US"/>
        </w:rPr>
        <w:t xml:space="preserve"> an important intermediate generation result is achieved via the goal “</w:t>
      </w:r>
      <w:proofErr w:type="spellStart"/>
      <w:proofErr w:type="gramStart"/>
      <w:r w:rsidR="00F974F6" w:rsidRPr="00A11836">
        <w:rPr>
          <w:color w:val="2F5496" w:themeColor="accent1" w:themeShade="BF"/>
          <w:sz w:val="28"/>
          <w:szCs w:val="28"/>
          <w:lang w:val="en-US"/>
        </w:rPr>
        <w:t>f:tempdb</w:t>
      </w:r>
      <w:proofErr w:type="spellEnd"/>
      <w:proofErr w:type="gramEnd"/>
      <w:r w:rsidR="00F974F6" w:rsidRPr="00A11836">
        <w:rPr>
          <w:color w:val="2F5496" w:themeColor="accent1" w:themeShade="BF"/>
          <w:sz w:val="28"/>
          <w:szCs w:val="28"/>
          <w:lang w:val="en-US"/>
        </w:rPr>
        <w:t>”</w:t>
      </w:r>
      <w:r w:rsidR="003E1E7C" w:rsidRPr="00A11836">
        <w:rPr>
          <w:color w:val="2F5496" w:themeColor="accent1" w:themeShade="BF"/>
          <w:sz w:val="28"/>
          <w:szCs w:val="28"/>
          <w:lang w:val="en-US"/>
        </w:rPr>
        <w:t>:</w:t>
      </w:r>
      <w:r w:rsidR="00F974F6" w:rsidRPr="00A11836">
        <w:rPr>
          <w:color w:val="2F5496" w:themeColor="accent1" w:themeShade="BF"/>
          <w:sz w:val="28"/>
          <w:szCs w:val="28"/>
          <w:lang w:val="en-US"/>
        </w:rPr>
        <w:t xml:space="preserve"> It saves the already filled k-</w:t>
      </w:r>
      <w:proofErr w:type="spellStart"/>
      <w:r w:rsidR="00F974F6" w:rsidRPr="00A11836">
        <w:rPr>
          <w:color w:val="2F5496" w:themeColor="accent1" w:themeShade="BF"/>
          <w:sz w:val="28"/>
          <w:szCs w:val="28"/>
          <w:lang w:val="en-US"/>
        </w:rPr>
        <w:t>mer</w:t>
      </w:r>
      <w:proofErr w:type="spellEnd"/>
      <w:r w:rsidR="00F974F6" w:rsidRPr="00A11836">
        <w:rPr>
          <w:color w:val="2F5496" w:themeColor="accent1" w:themeShade="BF"/>
          <w:sz w:val="28"/>
          <w:szCs w:val="28"/>
          <w:lang w:val="en-US"/>
        </w:rPr>
        <w:t xml:space="preserve"> database before the </w:t>
      </w:r>
      <w:r w:rsidR="003E1E7C" w:rsidRPr="00A11836">
        <w:rPr>
          <w:color w:val="2F5496" w:themeColor="accent1" w:themeShade="BF"/>
          <w:sz w:val="28"/>
          <w:szCs w:val="28"/>
          <w:lang w:val="en-US"/>
        </w:rPr>
        <w:t xml:space="preserve">(usually long running) </w:t>
      </w:r>
      <w:r w:rsidR="00F974F6" w:rsidRPr="00A11836">
        <w:rPr>
          <w:color w:val="2F5496" w:themeColor="accent1" w:themeShade="BF"/>
          <w:sz w:val="28"/>
          <w:szCs w:val="28"/>
          <w:lang w:val="en-US"/>
        </w:rPr>
        <w:t>LCA update is performed</w:t>
      </w:r>
      <w:r>
        <w:rPr>
          <w:color w:val="2F5496" w:themeColor="accent1" w:themeShade="BF"/>
          <w:sz w:val="28"/>
          <w:szCs w:val="28"/>
          <w:lang w:val="en-US"/>
        </w:rPr>
        <w:t xml:space="preserve"> via “</w:t>
      </w:r>
      <w:proofErr w:type="spellStart"/>
      <w:proofErr w:type="gramStart"/>
      <w:r w:rsidR="00651E57">
        <w:rPr>
          <w:color w:val="2F5496" w:themeColor="accent1" w:themeShade="BF"/>
          <w:sz w:val="28"/>
          <w:szCs w:val="28"/>
          <w:lang w:val="en-US"/>
        </w:rPr>
        <w:t>o:</w:t>
      </w:r>
      <w:r>
        <w:rPr>
          <w:color w:val="2F5496" w:themeColor="accent1" w:themeShade="BF"/>
          <w:sz w:val="28"/>
          <w:szCs w:val="28"/>
          <w:lang w:val="en-US"/>
        </w:rPr>
        <w:t>updatedb</w:t>
      </w:r>
      <w:proofErr w:type="spellEnd"/>
      <w:proofErr w:type="gramEnd"/>
      <w:r>
        <w:rPr>
          <w:color w:val="2F5496" w:themeColor="accent1" w:themeShade="BF"/>
          <w:sz w:val="28"/>
          <w:szCs w:val="28"/>
          <w:lang w:val="en-US"/>
        </w:rPr>
        <w:t>”</w:t>
      </w:r>
      <w:r w:rsidR="00F974F6" w:rsidRPr="00A11836">
        <w:rPr>
          <w:color w:val="2F5496" w:themeColor="accent1" w:themeShade="BF"/>
          <w:sz w:val="28"/>
          <w:szCs w:val="28"/>
          <w:lang w:val="en-US"/>
        </w:rPr>
        <w:t>. So</w:t>
      </w:r>
      <w:r w:rsidR="003E1E7C" w:rsidRPr="00A11836">
        <w:rPr>
          <w:color w:val="2F5496" w:themeColor="accent1" w:themeShade="BF"/>
          <w:sz w:val="28"/>
          <w:szCs w:val="28"/>
          <w:lang w:val="en-US"/>
        </w:rPr>
        <w:t>,</w:t>
      </w:r>
      <w:r w:rsidR="00F974F6" w:rsidRPr="00A11836">
        <w:rPr>
          <w:color w:val="2F5496" w:themeColor="accent1" w:themeShade="BF"/>
          <w:sz w:val="28"/>
          <w:szCs w:val="28"/>
          <w:lang w:val="en-US"/>
        </w:rPr>
        <w:t xml:space="preserve"> if the LCA-update is stopped for some reason</w:t>
      </w:r>
      <w:r w:rsidR="00424C05">
        <w:rPr>
          <w:color w:val="2F5496" w:themeColor="accent1" w:themeShade="BF"/>
          <w:sz w:val="28"/>
          <w:szCs w:val="28"/>
          <w:lang w:val="en-US"/>
        </w:rPr>
        <w:t>,</w:t>
      </w:r>
      <w:r w:rsidR="00F974F6" w:rsidRPr="00A11836">
        <w:rPr>
          <w:color w:val="2F5496" w:themeColor="accent1" w:themeShade="BF"/>
          <w:sz w:val="28"/>
          <w:szCs w:val="28"/>
          <w:lang w:val="en-US"/>
        </w:rPr>
        <w:t xml:space="preserve"> the system can resume it</w:t>
      </w:r>
      <w:r w:rsidR="003E1E7C" w:rsidRPr="00A11836">
        <w:rPr>
          <w:color w:val="2F5496" w:themeColor="accent1" w:themeShade="BF"/>
          <w:sz w:val="28"/>
          <w:szCs w:val="28"/>
          <w:lang w:val="en-US"/>
        </w:rPr>
        <w:t>s</w:t>
      </w:r>
      <w:r w:rsidR="00F974F6" w:rsidRPr="00A11836">
        <w:rPr>
          <w:color w:val="2F5496" w:themeColor="accent1" w:themeShade="BF"/>
          <w:sz w:val="28"/>
          <w:szCs w:val="28"/>
          <w:lang w:val="en-US"/>
        </w:rPr>
        <w:t xml:space="preserve"> work by loading the corresponding temporary database </w:t>
      </w:r>
      <w:r w:rsidR="003E1E7C" w:rsidRPr="00A11836">
        <w:rPr>
          <w:color w:val="2F5496" w:themeColor="accent1" w:themeShade="BF"/>
          <w:sz w:val="28"/>
          <w:szCs w:val="28"/>
          <w:lang w:val="en-US"/>
        </w:rPr>
        <w:t xml:space="preserve">as </w:t>
      </w:r>
      <w:r w:rsidR="00F974F6" w:rsidRPr="00A11836">
        <w:rPr>
          <w:color w:val="2F5496" w:themeColor="accent1" w:themeShade="BF"/>
          <w:sz w:val="28"/>
          <w:szCs w:val="28"/>
          <w:lang w:val="en-US"/>
        </w:rPr>
        <w:t xml:space="preserve">saved </w:t>
      </w:r>
      <w:r w:rsidR="00424C05">
        <w:rPr>
          <w:color w:val="2F5496" w:themeColor="accent1" w:themeShade="BF"/>
          <w:sz w:val="28"/>
          <w:szCs w:val="28"/>
          <w:lang w:val="en-US"/>
        </w:rPr>
        <w:t xml:space="preserve">at the end of </w:t>
      </w:r>
      <w:r w:rsidR="00F974F6" w:rsidRPr="00A11836">
        <w:rPr>
          <w:color w:val="2F5496" w:themeColor="accent1" w:themeShade="BF"/>
          <w:sz w:val="28"/>
          <w:szCs w:val="28"/>
          <w:lang w:val="en-US"/>
        </w:rPr>
        <w:t>“</w:t>
      </w:r>
      <w:proofErr w:type="spellStart"/>
      <w:r w:rsidR="00F974F6" w:rsidRPr="00A11836">
        <w:rPr>
          <w:color w:val="2F5496" w:themeColor="accent1" w:themeShade="BF"/>
          <w:sz w:val="28"/>
          <w:szCs w:val="28"/>
          <w:lang w:val="en-US"/>
        </w:rPr>
        <w:t>f:tempdb</w:t>
      </w:r>
      <w:proofErr w:type="spellEnd"/>
      <w:r w:rsidR="00F974F6" w:rsidRPr="00A11836">
        <w:rPr>
          <w:color w:val="2F5496" w:themeColor="accent1" w:themeShade="BF"/>
          <w:sz w:val="28"/>
          <w:szCs w:val="28"/>
          <w:lang w:val="en-US"/>
        </w:rPr>
        <w:t>”</w:t>
      </w:r>
      <w:r w:rsidR="003E1E7C" w:rsidRPr="00A11836">
        <w:rPr>
          <w:color w:val="2F5496" w:themeColor="accent1" w:themeShade="BF"/>
          <w:sz w:val="28"/>
          <w:szCs w:val="28"/>
          <w:lang w:val="en-US"/>
        </w:rPr>
        <w:t>.</w:t>
      </w:r>
    </w:p>
    <w:p w14:paraId="1A40B705" w14:textId="77777777" w:rsidR="00F974F6" w:rsidRPr="00F974F6" w:rsidRDefault="00F974F6" w:rsidP="004659DB">
      <w:pPr>
        <w:pStyle w:val="u-mb-24"/>
        <w:rPr>
          <w:sz w:val="28"/>
          <w:szCs w:val="28"/>
          <w:lang w:val="en-US"/>
        </w:rPr>
      </w:pPr>
      <w:r w:rsidRPr="00A11836">
        <w:rPr>
          <w:b/>
          <w:bCs/>
          <w:color w:val="2F5496" w:themeColor="accent1" w:themeShade="BF"/>
          <w:sz w:val="28"/>
          <w:szCs w:val="28"/>
          <w:lang w:val="en-US"/>
        </w:rPr>
        <w:t xml:space="preserve">Action: </w:t>
      </w:r>
      <w:r w:rsidRPr="00A11836">
        <w:rPr>
          <w:color w:val="2F5496" w:themeColor="accent1" w:themeShade="BF"/>
          <w:sz w:val="28"/>
          <w:szCs w:val="28"/>
          <w:lang w:val="en-US"/>
        </w:rPr>
        <w:t xml:space="preserve">As this </w:t>
      </w:r>
      <w:r w:rsidR="00F6671A">
        <w:rPr>
          <w:color w:val="2F5496" w:themeColor="accent1" w:themeShade="BF"/>
          <w:sz w:val="28"/>
          <w:szCs w:val="28"/>
          <w:lang w:val="en-US"/>
        </w:rPr>
        <w:t xml:space="preserve">aspect </w:t>
      </w:r>
      <w:r w:rsidRPr="00A11836">
        <w:rPr>
          <w:color w:val="2F5496" w:themeColor="accent1" w:themeShade="BF"/>
          <w:sz w:val="28"/>
          <w:szCs w:val="28"/>
          <w:lang w:val="en-US"/>
        </w:rPr>
        <w:t>has not been clar</w:t>
      </w:r>
      <w:r w:rsidR="00424C05">
        <w:rPr>
          <w:color w:val="2F5496" w:themeColor="accent1" w:themeShade="BF"/>
          <w:sz w:val="28"/>
          <w:szCs w:val="28"/>
          <w:lang w:val="en-US"/>
        </w:rPr>
        <w:t>i</w:t>
      </w:r>
      <w:r w:rsidRPr="00A11836">
        <w:rPr>
          <w:color w:val="2F5496" w:themeColor="accent1" w:themeShade="BF"/>
          <w:sz w:val="28"/>
          <w:szCs w:val="28"/>
          <w:lang w:val="en-US"/>
        </w:rPr>
        <w:t>fied well enough</w:t>
      </w:r>
      <w:r w:rsidR="00B80606" w:rsidRPr="00A11836">
        <w:rPr>
          <w:color w:val="2F5496" w:themeColor="accent1" w:themeShade="BF"/>
          <w:sz w:val="28"/>
          <w:szCs w:val="28"/>
          <w:lang w:val="en-US"/>
        </w:rPr>
        <w:t>,</w:t>
      </w:r>
      <w:r w:rsidRPr="00A11836">
        <w:rPr>
          <w:color w:val="2F5496" w:themeColor="accent1" w:themeShade="BF"/>
          <w:sz w:val="28"/>
          <w:szCs w:val="28"/>
          <w:lang w:val="en-US"/>
        </w:rPr>
        <w:t xml:space="preserve"> we included </w:t>
      </w:r>
      <w:r w:rsidR="00D2288E" w:rsidRPr="00A11836">
        <w:rPr>
          <w:color w:val="2F5496" w:themeColor="accent1" w:themeShade="BF"/>
          <w:sz w:val="28"/>
          <w:szCs w:val="28"/>
          <w:lang w:val="en-US"/>
        </w:rPr>
        <w:t>an</w:t>
      </w:r>
      <w:r w:rsidRPr="00A11836">
        <w:rPr>
          <w:color w:val="2F5496" w:themeColor="accent1" w:themeShade="BF"/>
          <w:sz w:val="28"/>
          <w:szCs w:val="28"/>
          <w:lang w:val="en-US"/>
        </w:rPr>
        <w:t xml:space="preserve"> additional </w:t>
      </w:r>
      <w:r w:rsidR="00F6671A">
        <w:rPr>
          <w:color w:val="2F5496" w:themeColor="accent1" w:themeShade="BF"/>
          <w:sz w:val="28"/>
          <w:szCs w:val="28"/>
          <w:lang w:val="en-US"/>
        </w:rPr>
        <w:t>explanation</w:t>
      </w:r>
      <w:r w:rsidRPr="00A11836">
        <w:rPr>
          <w:color w:val="2F5496" w:themeColor="accent1" w:themeShade="BF"/>
          <w:sz w:val="28"/>
          <w:szCs w:val="28"/>
          <w:lang w:val="en-US"/>
        </w:rPr>
        <w:t xml:space="preserve"> on </w:t>
      </w:r>
      <w:r w:rsidR="00F6671A">
        <w:rPr>
          <w:color w:val="2F5496" w:themeColor="accent1" w:themeShade="BF"/>
          <w:sz w:val="28"/>
          <w:szCs w:val="28"/>
          <w:lang w:val="en-US"/>
        </w:rPr>
        <w:t>it</w:t>
      </w:r>
      <w:r w:rsidRPr="00A11836">
        <w:rPr>
          <w:color w:val="2F5496" w:themeColor="accent1" w:themeShade="BF"/>
          <w:sz w:val="28"/>
          <w:szCs w:val="28"/>
          <w:lang w:val="en-US"/>
        </w:rPr>
        <w:t xml:space="preserve"> in Section </w:t>
      </w:r>
      <w:r w:rsidR="003337A2" w:rsidRPr="008B01C4">
        <w:rPr>
          <w:color w:val="2F5496" w:themeColor="accent1" w:themeShade="BF"/>
          <w:sz w:val="28"/>
          <w:szCs w:val="28"/>
          <w:lang w:val="en-US"/>
        </w:rPr>
        <w:t>2.1.</w:t>
      </w:r>
    </w:p>
    <w:p w14:paraId="3FB9F230" w14:textId="77777777" w:rsidR="00D2288E" w:rsidRDefault="004659DB" w:rsidP="004659DB">
      <w:pPr>
        <w:pStyle w:val="u-mb-24"/>
        <w:rPr>
          <w:sz w:val="28"/>
          <w:szCs w:val="28"/>
          <w:lang w:val="en-US"/>
        </w:rPr>
      </w:pPr>
      <w:r w:rsidRPr="000A654F">
        <w:rPr>
          <w:sz w:val="28"/>
          <w:szCs w:val="28"/>
          <w:lang w:val="en-US"/>
        </w:rPr>
        <w:t xml:space="preserve">This would be sensible as the reference sets will often be the same for many sets of study data, but it's not clear from performance stats how much of the </w:t>
      </w:r>
      <w:proofErr w:type="spellStart"/>
      <w:r w:rsidRPr="000A654F">
        <w:rPr>
          <w:sz w:val="28"/>
          <w:szCs w:val="28"/>
          <w:lang w:val="en-US"/>
        </w:rPr>
        <w:t>Genestrip</w:t>
      </w:r>
      <w:proofErr w:type="spellEnd"/>
      <w:r w:rsidRPr="000A654F">
        <w:rPr>
          <w:sz w:val="28"/>
          <w:szCs w:val="28"/>
          <w:lang w:val="en-US"/>
        </w:rPr>
        <w:t xml:space="preserve"> pipeline is being performed for each example.</w:t>
      </w:r>
    </w:p>
    <w:p w14:paraId="5B8CFE31" w14:textId="77777777" w:rsidR="00D2288E" w:rsidRPr="00A11836" w:rsidRDefault="00D2288E" w:rsidP="004659DB">
      <w:pPr>
        <w:pStyle w:val="u-mb-24"/>
        <w:rPr>
          <w:color w:val="2F5496" w:themeColor="accent1" w:themeShade="BF"/>
          <w:sz w:val="28"/>
          <w:szCs w:val="28"/>
          <w:lang w:val="en-US"/>
        </w:rPr>
      </w:pPr>
      <w:r w:rsidRPr="00A11836">
        <w:rPr>
          <w:color w:val="2F5496" w:themeColor="accent1" w:themeShade="BF"/>
          <w:sz w:val="28"/>
          <w:szCs w:val="28"/>
          <w:lang w:val="en-US"/>
        </w:rPr>
        <w:t>Yes</w:t>
      </w:r>
      <w:r w:rsidR="00744EC5">
        <w:rPr>
          <w:color w:val="2F5496" w:themeColor="accent1" w:themeShade="BF"/>
          <w:sz w:val="28"/>
          <w:szCs w:val="28"/>
          <w:lang w:val="en-US"/>
        </w:rPr>
        <w:t>,</w:t>
      </w:r>
      <w:r w:rsidRPr="00A11836">
        <w:rPr>
          <w:color w:val="2F5496" w:themeColor="accent1" w:themeShade="BF"/>
          <w:sz w:val="28"/>
          <w:szCs w:val="28"/>
          <w:lang w:val="en-US"/>
        </w:rPr>
        <w:t xml:space="preserve"> you </w:t>
      </w:r>
      <w:r w:rsidR="00744EC5">
        <w:rPr>
          <w:color w:val="2F5496" w:themeColor="accent1" w:themeShade="BF"/>
          <w:sz w:val="28"/>
          <w:szCs w:val="28"/>
          <w:lang w:val="en-US"/>
        </w:rPr>
        <w:t>assumed</w:t>
      </w:r>
      <w:r w:rsidRPr="00A11836">
        <w:rPr>
          <w:color w:val="2F5496" w:themeColor="accent1" w:themeShade="BF"/>
          <w:sz w:val="28"/>
          <w:szCs w:val="28"/>
          <w:lang w:val="en-US"/>
        </w:rPr>
        <w:t xml:space="preserve"> right: The reference data sets</w:t>
      </w:r>
      <w:r w:rsidR="00744EC5" w:rsidRPr="00A11836">
        <w:rPr>
          <w:color w:val="2F5496" w:themeColor="accent1" w:themeShade="BF"/>
          <w:sz w:val="28"/>
          <w:szCs w:val="28"/>
          <w:lang w:val="en-US"/>
        </w:rPr>
        <w:t>,</w:t>
      </w:r>
      <w:r w:rsidRPr="00A11836">
        <w:rPr>
          <w:color w:val="2F5496" w:themeColor="accent1" w:themeShade="BF"/>
          <w:sz w:val="28"/>
          <w:szCs w:val="28"/>
          <w:lang w:val="en-US"/>
        </w:rPr>
        <w:t xml:space="preserve"> i.e. the genomes </w:t>
      </w:r>
      <w:r w:rsidR="00744EC5" w:rsidRPr="00A11836">
        <w:rPr>
          <w:color w:val="2F5496" w:themeColor="accent1" w:themeShade="BF"/>
          <w:sz w:val="28"/>
          <w:szCs w:val="28"/>
          <w:lang w:val="en-US"/>
        </w:rPr>
        <w:t>from</w:t>
      </w:r>
      <w:r w:rsidRPr="00A11836">
        <w:rPr>
          <w:color w:val="2F5496" w:themeColor="accent1" w:themeShade="BF"/>
          <w:sz w:val="28"/>
          <w:szCs w:val="28"/>
          <w:lang w:val="en-US"/>
        </w:rPr>
        <w:t xml:space="preserve"> the </w:t>
      </w:r>
      <w:proofErr w:type="spellStart"/>
      <w:r w:rsidRPr="00A11836">
        <w:rPr>
          <w:color w:val="2F5496" w:themeColor="accent1" w:themeShade="BF"/>
          <w:sz w:val="28"/>
          <w:szCs w:val="28"/>
          <w:lang w:val="en-US"/>
        </w:rPr>
        <w:t>RefSeq</w:t>
      </w:r>
      <w:proofErr w:type="spellEnd"/>
      <w:r w:rsidRPr="00A11836">
        <w:rPr>
          <w:color w:val="2F5496" w:themeColor="accent1" w:themeShade="BF"/>
          <w:sz w:val="28"/>
          <w:szCs w:val="28"/>
          <w:lang w:val="en-US"/>
        </w:rPr>
        <w:t xml:space="preserve"> and </w:t>
      </w:r>
      <w:proofErr w:type="spellStart"/>
      <w:r w:rsidRPr="00A11836">
        <w:rPr>
          <w:color w:val="2F5496" w:themeColor="accent1" w:themeShade="BF"/>
          <w:sz w:val="28"/>
          <w:szCs w:val="28"/>
          <w:lang w:val="en-US"/>
        </w:rPr>
        <w:t>Genbank</w:t>
      </w:r>
      <w:proofErr w:type="spellEnd"/>
      <w:r w:rsidRPr="00A11836">
        <w:rPr>
          <w:color w:val="2F5496" w:themeColor="accent1" w:themeShade="BF"/>
          <w:sz w:val="28"/>
          <w:szCs w:val="28"/>
          <w:lang w:val="en-US"/>
        </w:rPr>
        <w:t xml:space="preserve"> </w:t>
      </w:r>
      <w:r w:rsidR="003E1E7C" w:rsidRPr="00A11836">
        <w:rPr>
          <w:color w:val="2F5496" w:themeColor="accent1" w:themeShade="BF"/>
          <w:sz w:val="28"/>
          <w:szCs w:val="28"/>
          <w:lang w:val="en-US"/>
        </w:rPr>
        <w:t xml:space="preserve">indeed </w:t>
      </w:r>
      <w:r w:rsidR="00424C05" w:rsidRPr="008B01C4">
        <w:rPr>
          <w:color w:val="2F5496" w:themeColor="accent1" w:themeShade="BF"/>
          <w:sz w:val="28"/>
          <w:szCs w:val="28"/>
          <w:lang w:val="en-US"/>
        </w:rPr>
        <w:t xml:space="preserve">will </w:t>
      </w:r>
      <w:r w:rsidRPr="00A11836">
        <w:rPr>
          <w:color w:val="2F5496" w:themeColor="accent1" w:themeShade="BF"/>
          <w:sz w:val="28"/>
          <w:szCs w:val="28"/>
          <w:lang w:val="en-US"/>
        </w:rPr>
        <w:t xml:space="preserve">be downloaded </w:t>
      </w:r>
      <w:r w:rsidR="00744EC5" w:rsidRPr="00A11836">
        <w:rPr>
          <w:color w:val="2F5496" w:themeColor="accent1" w:themeShade="BF"/>
          <w:sz w:val="28"/>
          <w:szCs w:val="28"/>
          <w:lang w:val="en-US"/>
        </w:rPr>
        <w:t xml:space="preserve">only </w:t>
      </w:r>
      <w:r w:rsidRPr="00A11836">
        <w:rPr>
          <w:color w:val="2F5496" w:themeColor="accent1" w:themeShade="BF"/>
          <w:sz w:val="28"/>
          <w:szCs w:val="28"/>
          <w:lang w:val="en-US"/>
        </w:rPr>
        <w:t xml:space="preserve">once and can </w:t>
      </w:r>
      <w:r w:rsidR="003E1E7C" w:rsidRPr="00A11836">
        <w:rPr>
          <w:color w:val="2F5496" w:themeColor="accent1" w:themeShade="BF"/>
          <w:sz w:val="28"/>
          <w:szCs w:val="28"/>
          <w:lang w:val="en-US"/>
        </w:rPr>
        <w:t xml:space="preserve">then </w:t>
      </w:r>
      <w:r w:rsidRPr="00A11836">
        <w:rPr>
          <w:color w:val="2F5496" w:themeColor="accent1" w:themeShade="BF"/>
          <w:sz w:val="28"/>
          <w:szCs w:val="28"/>
          <w:lang w:val="en-US"/>
        </w:rPr>
        <w:t xml:space="preserve">be reused for generating different </w:t>
      </w:r>
      <w:proofErr w:type="spellStart"/>
      <w:r w:rsidR="00424C05">
        <w:rPr>
          <w:color w:val="2F5496" w:themeColor="accent1" w:themeShade="BF"/>
          <w:sz w:val="28"/>
          <w:szCs w:val="28"/>
          <w:lang w:val="en-US"/>
        </w:rPr>
        <w:t>Genestrip</w:t>
      </w:r>
      <w:proofErr w:type="spellEnd"/>
      <w:r w:rsidR="00424C05">
        <w:rPr>
          <w:color w:val="2F5496" w:themeColor="accent1" w:themeShade="BF"/>
          <w:sz w:val="28"/>
          <w:szCs w:val="28"/>
          <w:lang w:val="en-US"/>
        </w:rPr>
        <w:t xml:space="preserve"> </w:t>
      </w:r>
      <w:r w:rsidRPr="00A11836">
        <w:rPr>
          <w:color w:val="2F5496" w:themeColor="accent1" w:themeShade="BF"/>
          <w:sz w:val="28"/>
          <w:szCs w:val="28"/>
          <w:lang w:val="en-US"/>
        </w:rPr>
        <w:t>databases. This is very important because for example</w:t>
      </w:r>
      <w:r w:rsidR="003E1E7C" w:rsidRPr="00A11836">
        <w:rPr>
          <w:color w:val="2F5496" w:themeColor="accent1" w:themeShade="BF"/>
          <w:sz w:val="28"/>
          <w:szCs w:val="28"/>
          <w:lang w:val="en-US"/>
        </w:rPr>
        <w:t>,</w:t>
      </w:r>
      <w:r w:rsidRPr="00A11836">
        <w:rPr>
          <w:color w:val="2F5496" w:themeColor="accent1" w:themeShade="BF"/>
          <w:sz w:val="28"/>
          <w:szCs w:val="28"/>
          <w:lang w:val="en-US"/>
        </w:rPr>
        <w:t xml:space="preserve"> the download of the bacterial part </w:t>
      </w:r>
      <w:r w:rsidR="00744EC5">
        <w:rPr>
          <w:color w:val="2F5496" w:themeColor="accent1" w:themeShade="BF"/>
          <w:sz w:val="28"/>
          <w:szCs w:val="28"/>
          <w:lang w:val="en-US"/>
        </w:rPr>
        <w:t xml:space="preserve">of the </w:t>
      </w:r>
      <w:proofErr w:type="spellStart"/>
      <w:r w:rsidR="00744EC5">
        <w:rPr>
          <w:color w:val="2F5496" w:themeColor="accent1" w:themeShade="BF"/>
          <w:sz w:val="28"/>
          <w:szCs w:val="28"/>
          <w:lang w:val="en-US"/>
        </w:rPr>
        <w:t>RefSeq</w:t>
      </w:r>
      <w:proofErr w:type="spellEnd"/>
      <w:r w:rsidR="00744EC5">
        <w:rPr>
          <w:color w:val="2F5496" w:themeColor="accent1" w:themeShade="BF"/>
          <w:sz w:val="28"/>
          <w:szCs w:val="28"/>
          <w:lang w:val="en-US"/>
        </w:rPr>
        <w:t xml:space="preserve"> </w:t>
      </w:r>
      <w:r w:rsidRPr="00A11836">
        <w:rPr>
          <w:color w:val="2F5496" w:themeColor="accent1" w:themeShade="BF"/>
          <w:sz w:val="28"/>
          <w:szCs w:val="28"/>
          <w:lang w:val="en-US"/>
        </w:rPr>
        <w:t xml:space="preserve">can take several hours and </w:t>
      </w:r>
      <w:r w:rsidR="001951C9">
        <w:rPr>
          <w:color w:val="2F5496" w:themeColor="accent1" w:themeShade="BF"/>
          <w:sz w:val="28"/>
          <w:szCs w:val="28"/>
          <w:lang w:val="en-US"/>
        </w:rPr>
        <w:t xml:space="preserve">the necessary bandwidth </w:t>
      </w:r>
      <w:r w:rsidRPr="00A11836">
        <w:rPr>
          <w:color w:val="2F5496" w:themeColor="accent1" w:themeShade="BF"/>
          <w:sz w:val="28"/>
          <w:szCs w:val="28"/>
          <w:lang w:val="en-US"/>
        </w:rPr>
        <w:t xml:space="preserve">is a </w:t>
      </w:r>
      <w:r w:rsidR="003E1E7C" w:rsidRPr="00A11836">
        <w:rPr>
          <w:color w:val="2F5496" w:themeColor="accent1" w:themeShade="BF"/>
          <w:sz w:val="28"/>
          <w:szCs w:val="28"/>
          <w:lang w:val="en-US"/>
        </w:rPr>
        <w:t>burden for</w:t>
      </w:r>
      <w:r w:rsidRPr="00A11836">
        <w:rPr>
          <w:color w:val="2F5496" w:themeColor="accent1" w:themeShade="BF"/>
          <w:sz w:val="28"/>
          <w:szCs w:val="28"/>
          <w:lang w:val="en-US"/>
        </w:rPr>
        <w:t xml:space="preserve"> the </w:t>
      </w:r>
      <w:r w:rsidR="003E1E7C" w:rsidRPr="00A11836">
        <w:rPr>
          <w:color w:val="2F5496" w:themeColor="accent1" w:themeShade="BF"/>
          <w:sz w:val="28"/>
          <w:szCs w:val="28"/>
          <w:lang w:val="en-US"/>
        </w:rPr>
        <w:t>(</w:t>
      </w:r>
      <w:r w:rsidRPr="00A11836">
        <w:rPr>
          <w:color w:val="2F5496" w:themeColor="accent1" w:themeShade="BF"/>
          <w:sz w:val="28"/>
          <w:szCs w:val="28"/>
          <w:lang w:val="en-US"/>
        </w:rPr>
        <w:t>inter</w:t>
      </w:r>
      <w:r w:rsidR="003E1E7C" w:rsidRPr="00A11836">
        <w:rPr>
          <w:color w:val="2F5496" w:themeColor="accent1" w:themeShade="BF"/>
          <w:sz w:val="28"/>
          <w:szCs w:val="28"/>
          <w:lang w:val="en-US"/>
        </w:rPr>
        <w:t>-)</w:t>
      </w:r>
      <w:r w:rsidRPr="00A11836">
        <w:rPr>
          <w:color w:val="2F5496" w:themeColor="accent1" w:themeShade="BF"/>
          <w:sz w:val="28"/>
          <w:szCs w:val="28"/>
          <w:lang w:val="en-US"/>
        </w:rPr>
        <w:t xml:space="preserve">national </w:t>
      </w:r>
      <w:r w:rsidR="003E1E7C" w:rsidRPr="00A11836">
        <w:rPr>
          <w:color w:val="2F5496" w:themeColor="accent1" w:themeShade="BF"/>
          <w:sz w:val="28"/>
          <w:szCs w:val="28"/>
          <w:lang w:val="en-US"/>
        </w:rPr>
        <w:t>communication lines</w:t>
      </w:r>
      <w:r w:rsidRPr="00A11836">
        <w:rPr>
          <w:color w:val="2F5496" w:themeColor="accent1" w:themeShade="BF"/>
          <w:sz w:val="28"/>
          <w:szCs w:val="28"/>
          <w:lang w:val="en-US"/>
        </w:rPr>
        <w:t xml:space="preserve"> </w:t>
      </w:r>
      <w:r w:rsidR="00744EC5">
        <w:rPr>
          <w:color w:val="2F5496" w:themeColor="accent1" w:themeShade="BF"/>
          <w:sz w:val="28"/>
          <w:szCs w:val="28"/>
          <w:lang w:val="en-US"/>
        </w:rPr>
        <w:t>as well as</w:t>
      </w:r>
      <w:r w:rsidRPr="00A11836">
        <w:rPr>
          <w:color w:val="2F5496" w:themeColor="accent1" w:themeShade="BF"/>
          <w:sz w:val="28"/>
          <w:szCs w:val="28"/>
          <w:lang w:val="en-US"/>
        </w:rPr>
        <w:t xml:space="preserve"> NCBI’s server</w:t>
      </w:r>
      <w:r w:rsidR="003E1E7C" w:rsidRPr="00A11836">
        <w:rPr>
          <w:color w:val="2F5496" w:themeColor="accent1" w:themeShade="BF"/>
          <w:sz w:val="28"/>
          <w:szCs w:val="28"/>
          <w:lang w:val="en-US"/>
        </w:rPr>
        <w:t xml:space="preserve"> system</w:t>
      </w:r>
      <w:r w:rsidR="001951C9">
        <w:rPr>
          <w:color w:val="2F5496" w:themeColor="accent1" w:themeShade="BF"/>
          <w:sz w:val="28"/>
          <w:szCs w:val="28"/>
          <w:lang w:val="en-US"/>
        </w:rPr>
        <w:t>s</w:t>
      </w:r>
      <w:r w:rsidRPr="00A11836">
        <w:rPr>
          <w:color w:val="2F5496" w:themeColor="accent1" w:themeShade="BF"/>
          <w:sz w:val="28"/>
          <w:szCs w:val="28"/>
          <w:lang w:val="en-US"/>
        </w:rPr>
        <w:t>.</w:t>
      </w:r>
    </w:p>
    <w:p w14:paraId="4B008713" w14:textId="77777777" w:rsidR="00AD4223" w:rsidRPr="00A11836" w:rsidRDefault="00D2288E" w:rsidP="004659DB">
      <w:pPr>
        <w:pStyle w:val="u-mb-24"/>
        <w:rPr>
          <w:color w:val="2F5496" w:themeColor="accent1" w:themeShade="BF"/>
          <w:sz w:val="28"/>
          <w:szCs w:val="28"/>
          <w:lang w:val="en-US"/>
        </w:rPr>
      </w:pPr>
      <w:r w:rsidRPr="00A11836">
        <w:rPr>
          <w:b/>
          <w:bCs/>
          <w:color w:val="2F5496" w:themeColor="accent1" w:themeShade="BF"/>
          <w:sz w:val="28"/>
          <w:szCs w:val="28"/>
          <w:lang w:val="en-US"/>
        </w:rPr>
        <w:t>Action:</w:t>
      </w:r>
      <w:r w:rsidRPr="00A11836">
        <w:rPr>
          <w:color w:val="2F5496" w:themeColor="accent1" w:themeShade="BF"/>
          <w:sz w:val="28"/>
          <w:szCs w:val="28"/>
          <w:lang w:val="en-US"/>
        </w:rPr>
        <w:t xml:space="preserve"> As the reuse of downloaded genomes across database generation</w:t>
      </w:r>
      <w:r w:rsidR="00AD4223" w:rsidRPr="00A11836">
        <w:rPr>
          <w:color w:val="2F5496" w:themeColor="accent1" w:themeShade="BF"/>
          <w:sz w:val="28"/>
          <w:szCs w:val="28"/>
          <w:lang w:val="en-US"/>
        </w:rPr>
        <w:t xml:space="preserve"> projects </w:t>
      </w:r>
      <w:r w:rsidRPr="00A11836">
        <w:rPr>
          <w:color w:val="2F5496" w:themeColor="accent1" w:themeShade="BF"/>
          <w:sz w:val="28"/>
          <w:szCs w:val="28"/>
          <w:lang w:val="en-US"/>
        </w:rPr>
        <w:t xml:space="preserve">has not been mentioned, we </w:t>
      </w:r>
      <w:r w:rsidR="003337A2">
        <w:rPr>
          <w:color w:val="2F5496" w:themeColor="accent1" w:themeShade="BF"/>
          <w:sz w:val="28"/>
          <w:szCs w:val="28"/>
          <w:lang w:val="en-US"/>
        </w:rPr>
        <w:t xml:space="preserve">also </w:t>
      </w:r>
      <w:r w:rsidRPr="00A11836">
        <w:rPr>
          <w:color w:val="2F5496" w:themeColor="accent1" w:themeShade="BF"/>
          <w:sz w:val="28"/>
          <w:szCs w:val="28"/>
          <w:lang w:val="en-US"/>
        </w:rPr>
        <w:t>included a brief description of this aspect in Section 2.1.</w:t>
      </w:r>
    </w:p>
    <w:p w14:paraId="6E4AC59B" w14:textId="77777777" w:rsidR="00AF1494" w:rsidRDefault="004659DB" w:rsidP="004659DB">
      <w:pPr>
        <w:pStyle w:val="u-mb-24"/>
        <w:rPr>
          <w:sz w:val="28"/>
          <w:szCs w:val="28"/>
          <w:lang w:val="en-US"/>
        </w:rPr>
      </w:pPr>
      <w:r w:rsidRPr="000A654F">
        <w:rPr>
          <w:sz w:val="28"/>
          <w:szCs w:val="28"/>
          <w:lang w:val="en-US"/>
        </w:rPr>
        <w:t xml:space="preserve">Proving accuracy is always a problem for this type of paper. Synthetic data has a known truth which makes proving accuracy much easier, but it isn't real data with all its complexity. Real data is real, but truth is elusive. You can compare it to other tools (as you've done here), but this is a comparative truth, not an absolute one. One partial solution is to use data with a known 'truth' - such as data from a synthetic metagenome - known bacteria combined in known quantities - or a metagenome with both WGS and amplicon data available. </w:t>
      </w:r>
    </w:p>
    <w:p w14:paraId="458BC61E" w14:textId="77777777" w:rsidR="00490AB8" w:rsidRPr="00A11836" w:rsidRDefault="004659DB" w:rsidP="004659DB">
      <w:pPr>
        <w:pStyle w:val="u-mb-24"/>
        <w:rPr>
          <w:color w:val="000000" w:themeColor="text1"/>
          <w:sz w:val="28"/>
          <w:szCs w:val="28"/>
          <w:lang w:val="en-US"/>
        </w:rPr>
      </w:pPr>
      <w:r w:rsidRPr="00A11836">
        <w:rPr>
          <w:color w:val="000000" w:themeColor="text1"/>
          <w:sz w:val="28"/>
          <w:szCs w:val="28"/>
          <w:lang w:val="en-US"/>
        </w:rPr>
        <w:t>What you've done is good but I feel you need to take it a bit further. Kraken may be widely accepted, but that doesn't mean it's always accurate.</w:t>
      </w:r>
    </w:p>
    <w:p w14:paraId="1E3C3BA7" w14:textId="7F447D43" w:rsidR="00490AB8" w:rsidRPr="00490AB8" w:rsidRDefault="00490AB8" w:rsidP="001E28E5">
      <w:pPr>
        <w:pStyle w:val="u-mb-24"/>
        <w:rPr>
          <w:color w:val="2F5496" w:themeColor="accent1" w:themeShade="BF"/>
          <w:sz w:val="28"/>
          <w:szCs w:val="28"/>
          <w:lang w:val="en-US"/>
        </w:rPr>
      </w:pPr>
      <w:r>
        <w:rPr>
          <w:color w:val="2F5496" w:themeColor="accent1" w:themeShade="BF"/>
          <w:sz w:val="28"/>
          <w:szCs w:val="28"/>
          <w:lang w:val="en-US"/>
        </w:rPr>
        <w:t xml:space="preserve">Since both reviewers </w:t>
      </w:r>
      <w:r w:rsidR="002F2B38">
        <w:rPr>
          <w:color w:val="2F5496" w:themeColor="accent1" w:themeShade="BF"/>
          <w:sz w:val="28"/>
          <w:szCs w:val="28"/>
          <w:lang w:val="en-US"/>
        </w:rPr>
        <w:t xml:space="preserve">remarked </w:t>
      </w:r>
      <w:r>
        <w:rPr>
          <w:color w:val="2F5496" w:themeColor="accent1" w:themeShade="BF"/>
          <w:sz w:val="28"/>
          <w:szCs w:val="28"/>
          <w:lang w:val="en-US"/>
        </w:rPr>
        <w:t>the size</w:t>
      </w:r>
      <w:r w:rsidR="00E718AE">
        <w:rPr>
          <w:color w:val="2F5496" w:themeColor="accent1" w:themeShade="BF"/>
          <w:sz w:val="28"/>
          <w:szCs w:val="28"/>
          <w:lang w:val="en-US"/>
        </w:rPr>
        <w:t xml:space="preserve"> or structure</w:t>
      </w:r>
      <w:r>
        <w:rPr>
          <w:color w:val="2F5496" w:themeColor="accent1" w:themeShade="BF"/>
          <w:sz w:val="28"/>
          <w:szCs w:val="28"/>
          <w:lang w:val="en-US"/>
        </w:rPr>
        <w:t xml:space="preserve"> of the evaluation, we extend</w:t>
      </w:r>
      <w:r w:rsidR="00E718AE">
        <w:rPr>
          <w:color w:val="2F5496" w:themeColor="accent1" w:themeShade="BF"/>
          <w:sz w:val="28"/>
          <w:szCs w:val="28"/>
          <w:lang w:val="en-US"/>
        </w:rPr>
        <w:t>ed it</w:t>
      </w:r>
      <w:r>
        <w:rPr>
          <w:color w:val="2F5496" w:themeColor="accent1" w:themeShade="BF"/>
          <w:sz w:val="28"/>
          <w:szCs w:val="28"/>
          <w:lang w:val="en-US"/>
        </w:rPr>
        <w:t xml:space="preserve"> to a great deal.</w:t>
      </w:r>
    </w:p>
    <w:p w14:paraId="07C9257A" w14:textId="77777777" w:rsidR="001E28E5" w:rsidRDefault="001E28E5" w:rsidP="001E28E5">
      <w:pPr>
        <w:pStyle w:val="u-mb-24"/>
        <w:rPr>
          <w:color w:val="2F5496" w:themeColor="accent1" w:themeShade="BF"/>
          <w:sz w:val="28"/>
          <w:szCs w:val="28"/>
          <w:lang w:val="en-US"/>
        </w:rPr>
      </w:pPr>
      <w:r w:rsidRPr="001E28E5">
        <w:rPr>
          <w:b/>
          <w:bCs/>
          <w:color w:val="2F5496" w:themeColor="accent1" w:themeShade="BF"/>
          <w:sz w:val="28"/>
          <w:szCs w:val="28"/>
          <w:lang w:val="en-US"/>
        </w:rPr>
        <w:t>Action:</w:t>
      </w:r>
    </w:p>
    <w:p w14:paraId="4AAF6873" w14:textId="77777777" w:rsidR="008B01C4" w:rsidRPr="008B01C4" w:rsidRDefault="008B01C4" w:rsidP="008B01C4">
      <w:pPr>
        <w:pStyle w:val="u-mb-24"/>
        <w:numPr>
          <w:ilvl w:val="0"/>
          <w:numId w:val="1"/>
        </w:numPr>
        <w:rPr>
          <w:color w:val="2F5496" w:themeColor="accent1" w:themeShade="BF"/>
          <w:sz w:val="28"/>
          <w:szCs w:val="28"/>
          <w:lang w:val="en-US"/>
        </w:rPr>
      </w:pPr>
      <w:r>
        <w:rPr>
          <w:color w:val="2F5496" w:themeColor="accent1" w:themeShade="BF"/>
          <w:sz w:val="28"/>
          <w:szCs w:val="28"/>
          <w:lang w:val="en-US"/>
        </w:rPr>
        <w:t>We compare</w:t>
      </w:r>
      <w:r w:rsidR="00A11836">
        <w:rPr>
          <w:color w:val="2F5496" w:themeColor="accent1" w:themeShade="BF"/>
          <w:sz w:val="28"/>
          <w:szCs w:val="28"/>
          <w:lang w:val="en-US"/>
        </w:rPr>
        <w:t>d</w:t>
      </w:r>
      <w:r>
        <w:rPr>
          <w:color w:val="2F5496" w:themeColor="accent1" w:themeShade="BF"/>
          <w:sz w:val="28"/>
          <w:szCs w:val="28"/>
          <w:lang w:val="en-US"/>
        </w:rPr>
        <w:t xml:space="preserve"> </w:t>
      </w:r>
      <w:proofErr w:type="spellStart"/>
      <w:r>
        <w:rPr>
          <w:color w:val="2F5496" w:themeColor="accent1" w:themeShade="BF"/>
          <w:sz w:val="28"/>
          <w:szCs w:val="28"/>
          <w:lang w:val="en-US"/>
        </w:rPr>
        <w:t>Genestrip</w:t>
      </w:r>
      <w:proofErr w:type="spellEnd"/>
      <w:r>
        <w:rPr>
          <w:color w:val="2F5496" w:themeColor="accent1" w:themeShade="BF"/>
          <w:sz w:val="28"/>
          <w:szCs w:val="28"/>
          <w:lang w:val="en-US"/>
        </w:rPr>
        <w:t xml:space="preserve"> not just against </w:t>
      </w:r>
      <w:proofErr w:type="spellStart"/>
      <w:r>
        <w:rPr>
          <w:color w:val="2F5496" w:themeColor="accent1" w:themeShade="BF"/>
          <w:sz w:val="28"/>
          <w:szCs w:val="28"/>
          <w:lang w:val="en-US"/>
        </w:rPr>
        <w:t>KrakenUniq</w:t>
      </w:r>
      <w:proofErr w:type="spellEnd"/>
      <w:r>
        <w:rPr>
          <w:color w:val="2F5496" w:themeColor="accent1" w:themeShade="BF"/>
          <w:sz w:val="28"/>
          <w:szCs w:val="28"/>
          <w:lang w:val="en-US"/>
        </w:rPr>
        <w:t xml:space="preserve"> but also against Kraken 2 and Ganon.</w:t>
      </w:r>
    </w:p>
    <w:p w14:paraId="4646E748" w14:textId="77777777" w:rsidR="001E28E5" w:rsidRDefault="001E28E5" w:rsidP="001E28E5">
      <w:pPr>
        <w:pStyle w:val="u-mb-24"/>
        <w:numPr>
          <w:ilvl w:val="0"/>
          <w:numId w:val="1"/>
        </w:numPr>
        <w:rPr>
          <w:color w:val="2F5496" w:themeColor="accent1" w:themeShade="BF"/>
          <w:sz w:val="28"/>
          <w:szCs w:val="28"/>
          <w:lang w:val="en-US"/>
        </w:rPr>
      </w:pPr>
      <w:r>
        <w:rPr>
          <w:color w:val="2F5496" w:themeColor="accent1" w:themeShade="BF"/>
          <w:sz w:val="28"/>
          <w:szCs w:val="28"/>
          <w:lang w:val="en-US"/>
        </w:rPr>
        <w:t xml:space="preserve">We included </w:t>
      </w:r>
      <w:r w:rsidR="008B01C4">
        <w:rPr>
          <w:color w:val="2F5496" w:themeColor="accent1" w:themeShade="BF"/>
          <w:sz w:val="28"/>
          <w:szCs w:val="28"/>
          <w:lang w:val="en-US"/>
        </w:rPr>
        <w:t>a comparison based on three</w:t>
      </w:r>
      <w:r>
        <w:rPr>
          <w:color w:val="2F5496" w:themeColor="accent1" w:themeShade="BF"/>
          <w:sz w:val="28"/>
          <w:szCs w:val="28"/>
          <w:lang w:val="en-US"/>
        </w:rPr>
        <w:t xml:space="preserve"> simulated viral data sets with known ground truth</w:t>
      </w:r>
      <w:r w:rsidR="00E718AE">
        <w:rPr>
          <w:color w:val="2F5496" w:themeColor="accent1" w:themeShade="BF"/>
          <w:sz w:val="28"/>
          <w:szCs w:val="28"/>
          <w:lang w:val="en-US"/>
        </w:rPr>
        <w:t xml:space="preserve"> and report standard quality measures using broad coverage </w:t>
      </w:r>
      <w:r w:rsidR="008B01C4">
        <w:rPr>
          <w:color w:val="2F5496" w:themeColor="accent1" w:themeShade="BF"/>
          <w:sz w:val="28"/>
          <w:szCs w:val="28"/>
          <w:lang w:val="en-US"/>
        </w:rPr>
        <w:t xml:space="preserve">databases </w:t>
      </w:r>
      <w:r w:rsidR="00E718AE">
        <w:rPr>
          <w:color w:val="2F5496" w:themeColor="accent1" w:themeShade="BF"/>
          <w:sz w:val="28"/>
          <w:szCs w:val="28"/>
          <w:lang w:val="en-US"/>
        </w:rPr>
        <w:t>and small databases.</w:t>
      </w:r>
    </w:p>
    <w:p w14:paraId="29239764" w14:textId="01866D2D" w:rsidR="00490AB8" w:rsidRDefault="00877658" w:rsidP="001E28E5">
      <w:pPr>
        <w:pStyle w:val="u-mb-24"/>
        <w:numPr>
          <w:ilvl w:val="0"/>
          <w:numId w:val="1"/>
        </w:numPr>
        <w:rPr>
          <w:color w:val="2F5496" w:themeColor="accent1" w:themeShade="BF"/>
          <w:sz w:val="28"/>
          <w:szCs w:val="28"/>
          <w:lang w:val="en-US"/>
        </w:rPr>
      </w:pPr>
      <w:r>
        <w:rPr>
          <w:color w:val="2F5496" w:themeColor="accent1" w:themeShade="BF"/>
          <w:sz w:val="28"/>
          <w:szCs w:val="28"/>
          <w:lang w:val="en-US"/>
        </w:rPr>
        <w:t xml:space="preserve">For </w:t>
      </w:r>
      <w:r w:rsidR="008B15C5">
        <w:rPr>
          <w:color w:val="2F5496" w:themeColor="accent1" w:themeShade="BF"/>
          <w:sz w:val="28"/>
          <w:szCs w:val="28"/>
          <w:lang w:val="en-US"/>
        </w:rPr>
        <w:t>each system, w</w:t>
      </w:r>
      <w:r w:rsidR="00490AB8">
        <w:rPr>
          <w:color w:val="2F5496" w:themeColor="accent1" w:themeShade="BF"/>
          <w:sz w:val="28"/>
          <w:szCs w:val="28"/>
          <w:lang w:val="en-US"/>
        </w:rPr>
        <w:t xml:space="preserve">e </w:t>
      </w:r>
      <w:r w:rsidR="008B15C5">
        <w:rPr>
          <w:color w:val="2F5496" w:themeColor="accent1" w:themeShade="BF"/>
          <w:sz w:val="28"/>
          <w:szCs w:val="28"/>
          <w:lang w:val="en-US"/>
        </w:rPr>
        <w:t xml:space="preserve">assess </w:t>
      </w:r>
      <w:r w:rsidR="005A18B3">
        <w:rPr>
          <w:color w:val="2F5496" w:themeColor="accent1" w:themeShade="BF"/>
          <w:sz w:val="28"/>
          <w:szCs w:val="28"/>
          <w:lang w:val="en-US"/>
        </w:rPr>
        <w:t>the effect of small databases</w:t>
      </w:r>
      <w:r w:rsidR="00490AB8">
        <w:rPr>
          <w:color w:val="2F5496" w:themeColor="accent1" w:themeShade="BF"/>
          <w:sz w:val="28"/>
          <w:szCs w:val="28"/>
          <w:lang w:val="en-US"/>
        </w:rPr>
        <w:t xml:space="preserve"> for real-world data </w:t>
      </w:r>
      <w:r w:rsidR="008B15C5">
        <w:rPr>
          <w:color w:val="2F5496" w:themeColor="accent1" w:themeShade="BF"/>
          <w:sz w:val="28"/>
          <w:szCs w:val="28"/>
          <w:lang w:val="en-US"/>
        </w:rPr>
        <w:t>by</w:t>
      </w:r>
      <w:r w:rsidR="00490AB8">
        <w:rPr>
          <w:color w:val="2F5496" w:themeColor="accent1" w:themeShade="BF"/>
          <w:sz w:val="28"/>
          <w:szCs w:val="28"/>
          <w:lang w:val="en-US"/>
        </w:rPr>
        <w:t xml:space="preserve"> </w:t>
      </w:r>
      <w:r w:rsidR="00E718AE">
        <w:rPr>
          <w:color w:val="2F5496" w:themeColor="accent1" w:themeShade="BF"/>
          <w:sz w:val="28"/>
          <w:szCs w:val="28"/>
          <w:lang w:val="en-US"/>
        </w:rPr>
        <w:t>measur</w:t>
      </w:r>
      <w:r w:rsidR="008B15C5">
        <w:rPr>
          <w:color w:val="2F5496" w:themeColor="accent1" w:themeShade="BF"/>
          <w:sz w:val="28"/>
          <w:szCs w:val="28"/>
          <w:lang w:val="en-US"/>
        </w:rPr>
        <w:t>ing</w:t>
      </w:r>
      <w:r w:rsidR="00E718AE">
        <w:rPr>
          <w:color w:val="2F5496" w:themeColor="accent1" w:themeShade="BF"/>
          <w:sz w:val="28"/>
          <w:szCs w:val="28"/>
          <w:lang w:val="en-US"/>
        </w:rPr>
        <w:t xml:space="preserve"> the drop of</w:t>
      </w:r>
      <w:r w:rsidR="00490AB8">
        <w:rPr>
          <w:color w:val="2F5496" w:themeColor="accent1" w:themeShade="BF"/>
          <w:sz w:val="28"/>
          <w:szCs w:val="28"/>
          <w:lang w:val="en-US"/>
        </w:rPr>
        <w:t xml:space="preserve"> classification quality </w:t>
      </w:r>
      <w:r w:rsidR="00E718AE">
        <w:rPr>
          <w:color w:val="2F5496" w:themeColor="accent1" w:themeShade="BF"/>
          <w:sz w:val="28"/>
          <w:szCs w:val="28"/>
          <w:lang w:val="en-US"/>
        </w:rPr>
        <w:t>when using</w:t>
      </w:r>
      <w:r w:rsidR="00490AB8">
        <w:rPr>
          <w:color w:val="2F5496" w:themeColor="accent1" w:themeShade="BF"/>
          <w:sz w:val="28"/>
          <w:szCs w:val="28"/>
          <w:lang w:val="en-US"/>
        </w:rPr>
        <w:t xml:space="preserve"> a small database (“human virus”) </w:t>
      </w:r>
      <w:r w:rsidR="00E718AE">
        <w:rPr>
          <w:color w:val="2F5496" w:themeColor="accent1" w:themeShade="BF"/>
          <w:sz w:val="28"/>
          <w:szCs w:val="28"/>
          <w:lang w:val="en-US"/>
        </w:rPr>
        <w:t>as opposed to</w:t>
      </w:r>
      <w:r w:rsidR="00490AB8">
        <w:rPr>
          <w:color w:val="2F5496" w:themeColor="accent1" w:themeShade="BF"/>
          <w:sz w:val="28"/>
          <w:szCs w:val="28"/>
          <w:lang w:val="en-US"/>
        </w:rPr>
        <w:t xml:space="preserve"> a broad coverage database (“complete viral”).</w:t>
      </w:r>
    </w:p>
    <w:p w14:paraId="55738FD3" w14:textId="77777777" w:rsidR="00490AB8" w:rsidRDefault="00490AB8" w:rsidP="001E28E5">
      <w:pPr>
        <w:pStyle w:val="u-mb-24"/>
        <w:numPr>
          <w:ilvl w:val="0"/>
          <w:numId w:val="1"/>
        </w:numPr>
        <w:rPr>
          <w:color w:val="2F5496" w:themeColor="accent1" w:themeShade="BF"/>
          <w:sz w:val="28"/>
          <w:szCs w:val="28"/>
          <w:lang w:val="en-US"/>
        </w:rPr>
      </w:pPr>
      <w:r>
        <w:rPr>
          <w:color w:val="2F5496" w:themeColor="accent1" w:themeShade="BF"/>
          <w:sz w:val="28"/>
          <w:szCs w:val="28"/>
          <w:lang w:val="en-US"/>
        </w:rPr>
        <w:t>We create</w:t>
      </w:r>
      <w:r w:rsidR="00E718AE">
        <w:rPr>
          <w:color w:val="2F5496" w:themeColor="accent1" w:themeShade="BF"/>
          <w:sz w:val="28"/>
          <w:szCs w:val="28"/>
          <w:lang w:val="en-US"/>
        </w:rPr>
        <w:t>d</w:t>
      </w:r>
      <w:r>
        <w:rPr>
          <w:color w:val="2F5496" w:themeColor="accent1" w:themeShade="BF"/>
          <w:sz w:val="28"/>
          <w:szCs w:val="28"/>
          <w:lang w:val="en-US"/>
        </w:rPr>
        <w:t xml:space="preserve"> realistic</w:t>
      </w:r>
      <w:r w:rsidR="00E718AE">
        <w:rPr>
          <w:color w:val="2F5496" w:themeColor="accent1" w:themeShade="BF"/>
          <w:sz w:val="28"/>
          <w:szCs w:val="28"/>
          <w:lang w:val="en-US"/>
        </w:rPr>
        <w:t>,</w:t>
      </w:r>
      <w:r>
        <w:rPr>
          <w:color w:val="2F5496" w:themeColor="accent1" w:themeShade="BF"/>
          <w:sz w:val="28"/>
          <w:szCs w:val="28"/>
          <w:lang w:val="en-US"/>
        </w:rPr>
        <w:t xml:space="preserve"> simulated long read data on the basis of real-world data from ticks (as originally presented in Section 3.4). We applied all four tools to this additional simulated data set and compared the system</w:t>
      </w:r>
      <w:r w:rsidR="008B15C5">
        <w:rPr>
          <w:color w:val="2F5496" w:themeColor="accent1" w:themeShade="BF"/>
          <w:sz w:val="28"/>
          <w:szCs w:val="28"/>
          <w:lang w:val="en-US"/>
        </w:rPr>
        <w:t>s</w:t>
      </w:r>
      <w:r>
        <w:rPr>
          <w:color w:val="2F5496" w:themeColor="accent1" w:themeShade="BF"/>
          <w:sz w:val="28"/>
          <w:szCs w:val="28"/>
          <w:lang w:val="en-US"/>
        </w:rPr>
        <w:t xml:space="preserve">’ </w:t>
      </w:r>
      <w:r w:rsidR="00E718AE">
        <w:rPr>
          <w:color w:val="2F5496" w:themeColor="accent1" w:themeShade="BF"/>
          <w:sz w:val="28"/>
          <w:szCs w:val="28"/>
          <w:lang w:val="en-US"/>
        </w:rPr>
        <w:t xml:space="preserve">classification </w:t>
      </w:r>
      <w:r>
        <w:rPr>
          <w:color w:val="2F5496" w:themeColor="accent1" w:themeShade="BF"/>
          <w:sz w:val="28"/>
          <w:szCs w:val="28"/>
          <w:lang w:val="en-US"/>
        </w:rPr>
        <w:t>quality.</w:t>
      </w:r>
    </w:p>
    <w:p w14:paraId="4D6169D8" w14:textId="77777777" w:rsidR="00E718AE" w:rsidRDefault="00E718AE" w:rsidP="001E28E5">
      <w:pPr>
        <w:pStyle w:val="u-mb-24"/>
        <w:numPr>
          <w:ilvl w:val="0"/>
          <w:numId w:val="1"/>
        </w:numPr>
        <w:rPr>
          <w:color w:val="2F5496" w:themeColor="accent1" w:themeShade="BF"/>
          <w:sz w:val="28"/>
          <w:szCs w:val="28"/>
          <w:lang w:val="en-US"/>
        </w:rPr>
      </w:pPr>
      <w:r>
        <w:rPr>
          <w:color w:val="2F5496" w:themeColor="accent1" w:themeShade="BF"/>
          <w:sz w:val="28"/>
          <w:szCs w:val="28"/>
          <w:lang w:val="en-US"/>
        </w:rPr>
        <w:t>We compared classification performance (runtime / memory) across all four tools.</w:t>
      </w:r>
    </w:p>
    <w:p w14:paraId="2D26554B" w14:textId="77777777" w:rsidR="003D2FED" w:rsidRDefault="004659DB" w:rsidP="00AF1494">
      <w:pPr>
        <w:pStyle w:val="u-mb-24"/>
        <w:rPr>
          <w:sz w:val="28"/>
          <w:szCs w:val="28"/>
          <w:lang w:val="en-US"/>
        </w:rPr>
      </w:pPr>
      <w:r w:rsidRPr="000A654F">
        <w:rPr>
          <w:sz w:val="28"/>
          <w:szCs w:val="28"/>
          <w:lang w:val="en-US"/>
        </w:rPr>
        <w:t>So, a nice piece of work but I think that the paper needs to be trimmed/</w:t>
      </w:r>
      <w:proofErr w:type="spellStart"/>
      <w:r w:rsidRPr="000A654F">
        <w:rPr>
          <w:sz w:val="28"/>
          <w:szCs w:val="28"/>
          <w:lang w:val="en-US"/>
        </w:rPr>
        <w:t>focussed</w:t>
      </w:r>
      <w:proofErr w:type="spellEnd"/>
      <w:r w:rsidRPr="000A654F">
        <w:rPr>
          <w:sz w:val="28"/>
          <w:szCs w:val="28"/>
          <w:lang w:val="en-US"/>
        </w:rPr>
        <w:t xml:space="preserve"> and aimed more at the biologist audience, with more on how it would be used in practice. The more technical information can be summaries, and moved to Supplementary for those who are interested. </w:t>
      </w:r>
    </w:p>
    <w:p w14:paraId="32A2DF36" w14:textId="77777777" w:rsidR="004659DB" w:rsidRDefault="003D2FED" w:rsidP="00AF1494">
      <w:pPr>
        <w:pStyle w:val="u-mb-24"/>
        <w:rPr>
          <w:sz w:val="28"/>
          <w:szCs w:val="28"/>
          <w:lang w:val="en-US"/>
        </w:rPr>
      </w:pPr>
      <w:r w:rsidRPr="00A11836">
        <w:rPr>
          <w:color w:val="2F5496" w:themeColor="accent1" w:themeShade="BF"/>
          <w:sz w:val="28"/>
          <w:szCs w:val="28"/>
          <w:lang w:val="en-US"/>
        </w:rPr>
        <w:t xml:space="preserve">Thank you for this recap. We provided a set of actions (as noted above) to </w:t>
      </w:r>
      <w:r w:rsidR="008B15C5">
        <w:rPr>
          <w:color w:val="2F5496" w:themeColor="accent1" w:themeShade="BF"/>
          <w:sz w:val="28"/>
          <w:szCs w:val="28"/>
          <w:lang w:val="en-US"/>
        </w:rPr>
        <w:t xml:space="preserve">hopefully </w:t>
      </w:r>
      <w:r w:rsidRPr="00A11836">
        <w:rPr>
          <w:color w:val="2F5496" w:themeColor="accent1" w:themeShade="BF"/>
          <w:sz w:val="28"/>
          <w:szCs w:val="28"/>
          <w:lang w:val="en-US"/>
        </w:rPr>
        <w:t xml:space="preserve">address </w:t>
      </w:r>
      <w:r w:rsidR="008B15C5">
        <w:rPr>
          <w:color w:val="2F5496" w:themeColor="accent1" w:themeShade="BF"/>
          <w:sz w:val="28"/>
          <w:szCs w:val="28"/>
          <w:lang w:val="en-US"/>
        </w:rPr>
        <w:t>all</w:t>
      </w:r>
      <w:r w:rsidR="00684CE3">
        <w:rPr>
          <w:color w:val="2F5496" w:themeColor="accent1" w:themeShade="BF"/>
          <w:sz w:val="28"/>
          <w:szCs w:val="28"/>
          <w:lang w:val="en-US"/>
        </w:rPr>
        <w:t xml:space="preserve"> of your</w:t>
      </w:r>
      <w:r w:rsidRPr="00A11836">
        <w:rPr>
          <w:color w:val="2F5496" w:themeColor="accent1" w:themeShade="BF"/>
          <w:sz w:val="28"/>
          <w:szCs w:val="28"/>
          <w:lang w:val="en-US"/>
        </w:rPr>
        <w:t xml:space="preserve"> concern</w:t>
      </w:r>
      <w:r w:rsidR="00684CE3">
        <w:rPr>
          <w:color w:val="2F5496" w:themeColor="accent1" w:themeShade="BF"/>
          <w:sz w:val="28"/>
          <w:szCs w:val="28"/>
          <w:lang w:val="en-US"/>
        </w:rPr>
        <w:t>s</w:t>
      </w:r>
      <w:r w:rsidRPr="00A11836">
        <w:rPr>
          <w:color w:val="2F5496" w:themeColor="accent1" w:themeShade="BF"/>
          <w:sz w:val="28"/>
          <w:szCs w:val="28"/>
          <w:lang w:val="en-US"/>
        </w:rPr>
        <w:t>.</w:t>
      </w:r>
      <w:r w:rsidR="004659DB" w:rsidRPr="00744EC5">
        <w:rPr>
          <w:sz w:val="28"/>
          <w:szCs w:val="28"/>
          <w:lang w:val="en-US"/>
        </w:rPr>
        <w:br/>
      </w:r>
      <w:r w:rsidR="004659DB" w:rsidRPr="000A654F">
        <w:rPr>
          <w:sz w:val="28"/>
          <w:szCs w:val="28"/>
          <w:lang w:val="en-US"/>
        </w:rPr>
        <w:br/>
        <w:t>Terminology. I've always used 'canonical' for the use of a single k-</w:t>
      </w:r>
      <w:proofErr w:type="spellStart"/>
      <w:r w:rsidR="004659DB" w:rsidRPr="000A654F">
        <w:rPr>
          <w:sz w:val="28"/>
          <w:szCs w:val="28"/>
          <w:lang w:val="en-US"/>
        </w:rPr>
        <w:t>mer</w:t>
      </w:r>
      <w:proofErr w:type="spellEnd"/>
      <w:r w:rsidR="004659DB" w:rsidRPr="000A654F">
        <w:rPr>
          <w:sz w:val="28"/>
          <w:szCs w:val="28"/>
          <w:lang w:val="en-US"/>
        </w:rPr>
        <w:t xml:space="preserve"> form to represent both forms of a k-</w:t>
      </w:r>
      <w:proofErr w:type="spellStart"/>
      <w:r w:rsidR="004659DB" w:rsidRPr="000A654F">
        <w:rPr>
          <w:sz w:val="28"/>
          <w:szCs w:val="28"/>
          <w:lang w:val="en-US"/>
        </w:rPr>
        <w:t>mer</w:t>
      </w:r>
      <w:proofErr w:type="spellEnd"/>
      <w:r w:rsidR="004659DB" w:rsidRPr="000A654F">
        <w:rPr>
          <w:sz w:val="28"/>
          <w:szCs w:val="28"/>
          <w:lang w:val="en-US"/>
        </w:rPr>
        <w:t xml:space="preserve"> - and I think this is common usage. You could also explain why a you need to consider both forms (reads coming from forward and reverse strands, and genomic inversions). </w:t>
      </w:r>
    </w:p>
    <w:p w14:paraId="2D59E09A" w14:textId="77777777" w:rsidR="003D2FED" w:rsidRPr="00A11836" w:rsidRDefault="003D2FED" w:rsidP="00AF1494">
      <w:pPr>
        <w:pStyle w:val="u-mb-24"/>
        <w:rPr>
          <w:color w:val="2F5496" w:themeColor="accent1" w:themeShade="BF"/>
          <w:sz w:val="28"/>
          <w:szCs w:val="28"/>
          <w:lang w:val="en-US"/>
        </w:rPr>
      </w:pPr>
      <w:r w:rsidRPr="00A11836">
        <w:rPr>
          <w:b/>
          <w:bCs/>
          <w:color w:val="2F5496" w:themeColor="accent1" w:themeShade="BF"/>
          <w:sz w:val="28"/>
          <w:szCs w:val="28"/>
          <w:lang w:val="en-US"/>
        </w:rPr>
        <w:t>Action</w:t>
      </w:r>
      <w:r w:rsidRPr="00A11836">
        <w:rPr>
          <w:color w:val="2F5496" w:themeColor="accent1" w:themeShade="BF"/>
          <w:sz w:val="28"/>
          <w:szCs w:val="28"/>
          <w:lang w:val="en-US"/>
        </w:rPr>
        <w:t xml:space="preserve">: </w:t>
      </w:r>
      <w:r w:rsidR="00A70859">
        <w:rPr>
          <w:color w:val="2F5496" w:themeColor="accent1" w:themeShade="BF"/>
          <w:sz w:val="28"/>
          <w:szCs w:val="28"/>
          <w:lang w:val="en-US"/>
        </w:rPr>
        <w:t>G</w:t>
      </w:r>
      <w:r w:rsidR="00D17937" w:rsidRPr="00A11836">
        <w:rPr>
          <w:color w:val="2F5496" w:themeColor="accent1" w:themeShade="BF"/>
          <w:sz w:val="28"/>
          <w:szCs w:val="28"/>
          <w:lang w:val="en-US"/>
        </w:rPr>
        <w:t>ood point</w:t>
      </w:r>
      <w:r w:rsidR="00A70859">
        <w:rPr>
          <w:color w:val="2F5496" w:themeColor="accent1" w:themeShade="BF"/>
          <w:sz w:val="28"/>
          <w:szCs w:val="28"/>
          <w:lang w:val="en-US"/>
        </w:rPr>
        <w:t>:</w:t>
      </w:r>
      <w:r w:rsidR="00D17937" w:rsidRPr="00A11836">
        <w:rPr>
          <w:color w:val="2F5496" w:themeColor="accent1" w:themeShade="BF"/>
          <w:sz w:val="28"/>
          <w:szCs w:val="28"/>
          <w:lang w:val="en-US"/>
        </w:rPr>
        <w:t xml:space="preserve"> W</w:t>
      </w:r>
      <w:r w:rsidRPr="00A11836">
        <w:rPr>
          <w:color w:val="2F5496" w:themeColor="accent1" w:themeShade="BF"/>
          <w:sz w:val="28"/>
          <w:szCs w:val="28"/>
          <w:lang w:val="en-US"/>
        </w:rPr>
        <w:t xml:space="preserve">e </w:t>
      </w:r>
      <w:r w:rsidR="00D17937" w:rsidRPr="00A11836">
        <w:rPr>
          <w:color w:val="2F5496" w:themeColor="accent1" w:themeShade="BF"/>
          <w:sz w:val="28"/>
          <w:szCs w:val="28"/>
          <w:lang w:val="en-US"/>
        </w:rPr>
        <w:t xml:space="preserve">rephrased the corresponding noun phrase in Section 2.1 paragraph </w:t>
      </w:r>
      <w:r w:rsidR="00684CE3">
        <w:rPr>
          <w:color w:val="2F5496" w:themeColor="accent1" w:themeShade="BF"/>
          <w:sz w:val="28"/>
          <w:szCs w:val="28"/>
          <w:lang w:val="en-US"/>
        </w:rPr>
        <w:t>1</w:t>
      </w:r>
      <w:r w:rsidR="00D17937" w:rsidRPr="00A11836">
        <w:rPr>
          <w:color w:val="2F5496" w:themeColor="accent1" w:themeShade="BF"/>
          <w:sz w:val="28"/>
          <w:szCs w:val="28"/>
          <w:lang w:val="en-US"/>
        </w:rPr>
        <w:t xml:space="preserve"> from “regular version” to “canonical version” and </w:t>
      </w:r>
      <w:r w:rsidR="00A70859">
        <w:rPr>
          <w:color w:val="2F5496" w:themeColor="accent1" w:themeShade="BF"/>
          <w:sz w:val="28"/>
          <w:szCs w:val="28"/>
          <w:lang w:val="en-US"/>
        </w:rPr>
        <w:t xml:space="preserve">according to your suggestion, we </w:t>
      </w:r>
      <w:r w:rsidR="00D17937" w:rsidRPr="00A11836">
        <w:rPr>
          <w:color w:val="2F5496" w:themeColor="accent1" w:themeShade="BF"/>
          <w:sz w:val="28"/>
          <w:szCs w:val="28"/>
          <w:lang w:val="en-US"/>
        </w:rPr>
        <w:t xml:space="preserve">added </w:t>
      </w:r>
      <w:r w:rsidR="00A70859">
        <w:rPr>
          <w:color w:val="2F5496" w:themeColor="accent1" w:themeShade="BF"/>
          <w:sz w:val="28"/>
          <w:szCs w:val="28"/>
          <w:lang w:val="en-US"/>
        </w:rPr>
        <w:t>an</w:t>
      </w:r>
      <w:r w:rsidR="00D17937" w:rsidRPr="00A11836">
        <w:rPr>
          <w:color w:val="2F5496" w:themeColor="accent1" w:themeShade="BF"/>
          <w:sz w:val="28"/>
          <w:szCs w:val="28"/>
          <w:lang w:val="en-US"/>
        </w:rPr>
        <w:t xml:space="preserve"> explanation on the background </w:t>
      </w:r>
      <w:r w:rsidR="00A70859">
        <w:rPr>
          <w:color w:val="2F5496" w:themeColor="accent1" w:themeShade="BF"/>
          <w:sz w:val="28"/>
          <w:szCs w:val="28"/>
          <w:lang w:val="en-US"/>
        </w:rPr>
        <w:t>in a footnote</w:t>
      </w:r>
      <w:r w:rsidR="00D17937" w:rsidRPr="00A11836">
        <w:rPr>
          <w:color w:val="2F5496" w:themeColor="accent1" w:themeShade="BF"/>
          <w:sz w:val="28"/>
          <w:szCs w:val="28"/>
          <w:lang w:val="en-US"/>
        </w:rPr>
        <w:t xml:space="preserve">. </w:t>
      </w:r>
    </w:p>
    <w:p w14:paraId="6C0A4072" w14:textId="77777777" w:rsidR="004659DB" w:rsidRPr="00A11836" w:rsidRDefault="004659DB">
      <w:pPr>
        <w:rPr>
          <w:rFonts w:ascii="Times New Roman" w:hAnsi="Times New Roman" w:cs="Times New Roman"/>
          <w:color w:val="2F5496" w:themeColor="accent1" w:themeShade="BF"/>
          <w:sz w:val="28"/>
          <w:szCs w:val="28"/>
          <w:lang w:val="en-US"/>
        </w:rPr>
      </w:pPr>
    </w:p>
    <w:sectPr w:rsidR="004659DB" w:rsidRPr="00A118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C2EB0"/>
    <w:multiLevelType w:val="hybridMultilevel"/>
    <w:tmpl w:val="429603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12051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DB"/>
    <w:rsid w:val="000144B9"/>
    <w:rsid w:val="00014EA9"/>
    <w:rsid w:val="0004163B"/>
    <w:rsid w:val="00045E65"/>
    <w:rsid w:val="00055C73"/>
    <w:rsid w:val="000A654F"/>
    <w:rsid w:val="001951C9"/>
    <w:rsid w:val="001E28E5"/>
    <w:rsid w:val="001E3DA2"/>
    <w:rsid w:val="00231362"/>
    <w:rsid w:val="002F2B38"/>
    <w:rsid w:val="00313012"/>
    <w:rsid w:val="003337A2"/>
    <w:rsid w:val="0034710E"/>
    <w:rsid w:val="003D2FED"/>
    <w:rsid w:val="003E1E7C"/>
    <w:rsid w:val="003E5F49"/>
    <w:rsid w:val="00424C05"/>
    <w:rsid w:val="004659DB"/>
    <w:rsid w:val="00472297"/>
    <w:rsid w:val="00490AB8"/>
    <w:rsid w:val="005565AB"/>
    <w:rsid w:val="005A18B3"/>
    <w:rsid w:val="00647DD1"/>
    <w:rsid w:val="00651E57"/>
    <w:rsid w:val="00684CE3"/>
    <w:rsid w:val="00744EC5"/>
    <w:rsid w:val="00877658"/>
    <w:rsid w:val="008A79BA"/>
    <w:rsid w:val="008B01C4"/>
    <w:rsid w:val="008B15C5"/>
    <w:rsid w:val="008D27CF"/>
    <w:rsid w:val="008E3AD6"/>
    <w:rsid w:val="00987897"/>
    <w:rsid w:val="00A11836"/>
    <w:rsid w:val="00A366BA"/>
    <w:rsid w:val="00A40E3B"/>
    <w:rsid w:val="00A70859"/>
    <w:rsid w:val="00AD4223"/>
    <w:rsid w:val="00AF1494"/>
    <w:rsid w:val="00B20DBE"/>
    <w:rsid w:val="00B80606"/>
    <w:rsid w:val="00B85E90"/>
    <w:rsid w:val="00BC60AC"/>
    <w:rsid w:val="00C87502"/>
    <w:rsid w:val="00CB74A3"/>
    <w:rsid w:val="00D17937"/>
    <w:rsid w:val="00D2288E"/>
    <w:rsid w:val="00E43D9E"/>
    <w:rsid w:val="00E718AE"/>
    <w:rsid w:val="00F04E68"/>
    <w:rsid w:val="00F21486"/>
    <w:rsid w:val="00F6671A"/>
    <w:rsid w:val="00F974F6"/>
    <w:rsid w:val="00F97D47"/>
    <w:rsid w:val="00FA1BF9"/>
    <w:rsid w:val="00FD77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3D3EF1D"/>
  <w15:chartTrackingRefBased/>
  <w15:docId w15:val="{5D8A5EEF-E9AE-2C4C-A55A-4AAB5A89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65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65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659D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659D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659D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659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659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659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659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659D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659D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659D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659D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659D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659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659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659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659DB"/>
    <w:rPr>
      <w:rFonts w:eastAsiaTheme="majorEastAsia" w:cstheme="majorBidi"/>
      <w:color w:val="272727" w:themeColor="text1" w:themeTint="D8"/>
    </w:rPr>
  </w:style>
  <w:style w:type="paragraph" w:styleId="Titel">
    <w:name w:val="Title"/>
    <w:basedOn w:val="Standard"/>
    <w:next w:val="Standard"/>
    <w:link w:val="TitelZchn"/>
    <w:uiPriority w:val="10"/>
    <w:qFormat/>
    <w:rsid w:val="0046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659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659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659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659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659DB"/>
    <w:rPr>
      <w:i/>
      <w:iCs/>
      <w:color w:val="404040" w:themeColor="text1" w:themeTint="BF"/>
    </w:rPr>
  </w:style>
  <w:style w:type="paragraph" w:styleId="Listenabsatz">
    <w:name w:val="List Paragraph"/>
    <w:basedOn w:val="Standard"/>
    <w:uiPriority w:val="34"/>
    <w:qFormat/>
    <w:rsid w:val="004659DB"/>
    <w:pPr>
      <w:ind w:left="720"/>
      <w:contextualSpacing/>
    </w:pPr>
  </w:style>
  <w:style w:type="character" w:styleId="IntensiveHervorhebung">
    <w:name w:val="Intense Emphasis"/>
    <w:basedOn w:val="Absatz-Standardschriftart"/>
    <w:uiPriority w:val="21"/>
    <w:qFormat/>
    <w:rsid w:val="004659DB"/>
    <w:rPr>
      <w:i/>
      <w:iCs/>
      <w:color w:val="2F5496" w:themeColor="accent1" w:themeShade="BF"/>
    </w:rPr>
  </w:style>
  <w:style w:type="paragraph" w:styleId="IntensivesZitat">
    <w:name w:val="Intense Quote"/>
    <w:basedOn w:val="Standard"/>
    <w:next w:val="Standard"/>
    <w:link w:val="IntensivesZitatZchn"/>
    <w:uiPriority w:val="30"/>
    <w:qFormat/>
    <w:rsid w:val="00465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659DB"/>
    <w:rPr>
      <w:i/>
      <w:iCs/>
      <w:color w:val="2F5496" w:themeColor="accent1" w:themeShade="BF"/>
    </w:rPr>
  </w:style>
  <w:style w:type="character" w:styleId="IntensiverVerweis">
    <w:name w:val="Intense Reference"/>
    <w:basedOn w:val="Absatz-Standardschriftart"/>
    <w:uiPriority w:val="32"/>
    <w:qFormat/>
    <w:rsid w:val="004659DB"/>
    <w:rPr>
      <w:b/>
      <w:bCs/>
      <w:smallCaps/>
      <w:color w:val="2F5496" w:themeColor="accent1" w:themeShade="BF"/>
      <w:spacing w:val="5"/>
    </w:rPr>
  </w:style>
  <w:style w:type="paragraph" w:customStyle="1" w:styleId="u-mb-16">
    <w:name w:val="u-mb-16"/>
    <w:basedOn w:val="Standard"/>
    <w:rsid w:val="004659D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u-mb-24">
    <w:name w:val="u-mb-24"/>
    <w:basedOn w:val="Standard"/>
    <w:rsid w:val="004659D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berarbeitung">
    <w:name w:val="Revision"/>
    <w:hidden/>
    <w:uiPriority w:val="99"/>
    <w:semiHidden/>
    <w:rsid w:val="00FA1BF9"/>
    <w:pPr>
      <w:spacing w:after="0" w:line="240" w:lineRule="auto"/>
    </w:pPr>
  </w:style>
  <w:style w:type="character" w:styleId="Hyperlink">
    <w:name w:val="Hyperlink"/>
    <w:basedOn w:val="Absatz-Standardschriftart"/>
    <w:uiPriority w:val="99"/>
    <w:unhideWhenUsed/>
    <w:rsid w:val="00A40E3B"/>
    <w:rPr>
      <w:color w:val="0563C1" w:themeColor="hyperlink"/>
      <w:u w:val="single"/>
    </w:rPr>
  </w:style>
  <w:style w:type="character" w:styleId="NichtaufgelsteErwhnung">
    <w:name w:val="Unresolved Mention"/>
    <w:basedOn w:val="Absatz-Standardschriftart"/>
    <w:uiPriority w:val="99"/>
    <w:semiHidden/>
    <w:unhideWhenUsed/>
    <w:rsid w:val="00A40E3B"/>
    <w:rPr>
      <w:color w:val="605E5C"/>
      <w:shd w:val="clear" w:color="auto" w:fill="E1DFDD"/>
    </w:rPr>
  </w:style>
  <w:style w:type="character" w:styleId="BesuchterLink">
    <w:name w:val="FollowedHyperlink"/>
    <w:basedOn w:val="Absatz-Standardschriftart"/>
    <w:uiPriority w:val="99"/>
    <w:semiHidden/>
    <w:unhideWhenUsed/>
    <w:rsid w:val="000416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feiferd/genestrip/" TargetMode="External"/><Relationship Id="rId3" Type="http://schemas.openxmlformats.org/officeDocument/2006/relationships/settings" Target="settings.xml"/><Relationship Id="rId7" Type="http://schemas.openxmlformats.org/officeDocument/2006/relationships/hyperlink" Target="https://github.com/pfeiferd/genestrip?tab=readme-ov-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feiferd/genestrip/blob/master/README.md" TargetMode="External"/><Relationship Id="rId11" Type="http://schemas.openxmlformats.org/officeDocument/2006/relationships/theme" Target="theme/theme1.xml"/><Relationship Id="rId5" Type="http://schemas.openxmlformats.org/officeDocument/2006/relationships/hyperlink" Target="https://github.com/pfeiferd/genestrip/blob/master/README.m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pfeiferd/genestrip/blob/master/src/test/java/org/metagene/genestrip/APITest.java"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1243</Words>
  <Characters>7834</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2026-01-14T16:35:00Z</cp:lastPrinted>
  <dcterms:created xsi:type="dcterms:W3CDTF">2026-03-16T07:22:00Z</dcterms:created>
  <dcterms:modified xsi:type="dcterms:W3CDTF">2026-03-17T12:56:00Z</dcterms:modified>
</cp:coreProperties>
</file>