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9138B" w14:textId="77777777" w:rsidR="0032545C" w:rsidRDefault="0032545C" w:rsidP="0032545C">
      <w:pPr>
        <w:spacing w:after="2040"/>
        <w:jc w:val="center"/>
      </w:pPr>
      <w:r>
        <w:rPr>
          <w:noProof/>
        </w:rPr>
        <w:drawing>
          <wp:inline distT="0" distB="0" distL="0" distR="0" wp14:anchorId="5E4505F7" wp14:editId="1902B684">
            <wp:extent cx="2572385" cy="161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A96B" w14:textId="77777777" w:rsidR="0032545C" w:rsidRPr="00773C2D" w:rsidRDefault="0032545C" w:rsidP="0032545C">
      <w:pPr>
        <w:pStyle w:val="Title"/>
        <w:jc w:val="center"/>
        <w:rPr>
          <w:sz w:val="36"/>
          <w:szCs w:val="36"/>
        </w:rPr>
      </w:pPr>
      <w:r w:rsidRPr="00773C2D">
        <w:rPr>
          <w:sz w:val="36"/>
          <w:szCs w:val="36"/>
        </w:rPr>
        <w:t>Mecklenburg County</w:t>
      </w:r>
    </w:p>
    <w:sdt>
      <w:sdtPr>
        <w:rPr>
          <w:b/>
          <w:sz w:val="36"/>
          <w:szCs w:val="36"/>
        </w:rPr>
        <w:alias w:val="Title"/>
        <w:tag w:val=""/>
        <w:id w:val="-1689988270"/>
        <w:placeholder>
          <w:docPart w:val="C631AE6F19A648C9AF0561814443D4E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3333355" w14:textId="20D0C15C" w:rsidR="0032545C" w:rsidRDefault="00971768" w:rsidP="0032545C">
          <w:pPr>
            <w:spacing w:before="240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InRule Deployment Process</w:t>
          </w:r>
        </w:p>
      </w:sdtContent>
    </w:sdt>
    <w:sdt>
      <w:sdtPr>
        <w:rPr>
          <w:b/>
          <w:bCs/>
        </w:rPr>
        <w:alias w:val="Status"/>
        <w:tag w:val=""/>
        <w:id w:val="-2101327065"/>
        <w:placeholder>
          <w:docPart w:val="78E3CBF6AE58493D847D1973A67F513C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p w14:paraId="22281BCD" w14:textId="5D816ECA" w:rsidR="0032545C" w:rsidRDefault="008703E5" w:rsidP="0032545C">
          <w:pPr>
            <w:spacing w:before="240" w:after="160" w:line="259" w:lineRule="auto"/>
            <w:jc w:val="center"/>
            <w:rPr>
              <w:b/>
              <w:bCs/>
            </w:rPr>
          </w:pPr>
          <w:r>
            <w:rPr>
              <w:b/>
              <w:bCs/>
            </w:rPr>
            <w:t>Draft Version 0.</w:t>
          </w:r>
          <w:r w:rsidR="00971768">
            <w:rPr>
              <w:b/>
              <w:bCs/>
            </w:rPr>
            <w:t>1</w:t>
          </w:r>
        </w:p>
      </w:sdtContent>
    </w:sdt>
    <w:p w14:paraId="7FC98C27" w14:textId="53C40607" w:rsidR="0032545C" w:rsidRDefault="0032545C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BBDD39A" w14:textId="4375E061" w:rsidR="000E38CD" w:rsidRDefault="00971768" w:rsidP="000E38CD">
      <w:pPr>
        <w:rPr>
          <w:b/>
          <w:bCs/>
        </w:rPr>
      </w:pPr>
      <w:r>
        <w:rPr>
          <w:b/>
          <w:bCs/>
        </w:rPr>
        <w:lastRenderedPageBreak/>
        <w:t xml:space="preserve">This document covers deploying changes to a </w:t>
      </w:r>
      <w:proofErr w:type="gramStart"/>
      <w:r>
        <w:rPr>
          <w:b/>
          <w:bCs/>
        </w:rPr>
        <w:t>rule application</w:t>
      </w:r>
      <w:r w:rsidR="001B3329">
        <w:rPr>
          <w:b/>
          <w:bCs/>
        </w:rPr>
        <w:t>s</w:t>
      </w:r>
      <w:proofErr w:type="gramEnd"/>
      <w:r>
        <w:rPr>
          <w:b/>
          <w:bCs/>
        </w:rPr>
        <w:t xml:space="preserve"> from [</w:t>
      </w:r>
      <w:proofErr w:type="spellStart"/>
      <w:r>
        <w:rPr>
          <w:b/>
          <w:bCs/>
        </w:rPr>
        <w:t>RuleAppName</w:t>
      </w:r>
      <w:proofErr w:type="spellEnd"/>
      <w:r>
        <w:rPr>
          <w:b/>
          <w:bCs/>
        </w:rPr>
        <w:t xml:space="preserve">]_DEV </w:t>
      </w:r>
      <w:r w:rsidRPr="00971768">
        <w:rPr>
          <w:b/>
          <w:bCs/>
        </w:rPr>
        <w:sym w:font="Wingdings" w:char="F0E0"/>
      </w:r>
      <w:r>
        <w:rPr>
          <w:b/>
          <w:bCs/>
        </w:rPr>
        <w:t xml:space="preserve"> [</w:t>
      </w:r>
      <w:proofErr w:type="spellStart"/>
      <w:r>
        <w:rPr>
          <w:b/>
          <w:bCs/>
        </w:rPr>
        <w:t>RuleAppName</w:t>
      </w:r>
      <w:proofErr w:type="spellEnd"/>
      <w:r>
        <w:rPr>
          <w:b/>
          <w:bCs/>
        </w:rPr>
        <w:t>]_QA. The process is the same from [</w:t>
      </w:r>
      <w:proofErr w:type="spellStart"/>
      <w:r>
        <w:rPr>
          <w:b/>
          <w:bCs/>
        </w:rPr>
        <w:t>RuleAppName</w:t>
      </w:r>
      <w:proofErr w:type="spellEnd"/>
      <w:r>
        <w:rPr>
          <w:b/>
          <w:bCs/>
        </w:rPr>
        <w:t xml:space="preserve">]_QA </w:t>
      </w:r>
      <w:r w:rsidRPr="00971768">
        <w:rPr>
          <w:b/>
          <w:bCs/>
        </w:rPr>
        <w:sym w:font="Wingdings" w:char="F0E0"/>
      </w:r>
      <w:r>
        <w:rPr>
          <w:b/>
          <w:bCs/>
        </w:rPr>
        <w:t xml:space="preserve"> [</w:t>
      </w:r>
      <w:proofErr w:type="spellStart"/>
      <w:r>
        <w:rPr>
          <w:b/>
          <w:bCs/>
        </w:rPr>
        <w:t>RuleAppName</w:t>
      </w:r>
      <w:proofErr w:type="spellEnd"/>
      <w:r>
        <w:rPr>
          <w:b/>
          <w:bCs/>
        </w:rPr>
        <w:t>]_TST and [</w:t>
      </w:r>
      <w:proofErr w:type="spellStart"/>
      <w:r>
        <w:rPr>
          <w:b/>
          <w:bCs/>
        </w:rPr>
        <w:t>RuleAppName</w:t>
      </w:r>
      <w:proofErr w:type="spellEnd"/>
      <w:r>
        <w:rPr>
          <w:b/>
          <w:bCs/>
        </w:rPr>
        <w:t xml:space="preserve">]_TST </w:t>
      </w:r>
      <w:r w:rsidRPr="00971768">
        <w:rPr>
          <w:b/>
          <w:bCs/>
        </w:rPr>
        <w:sym w:font="Wingdings" w:char="F0E0"/>
      </w:r>
      <w:r>
        <w:rPr>
          <w:b/>
          <w:bCs/>
        </w:rPr>
        <w:t xml:space="preserve"> [</w:t>
      </w:r>
      <w:proofErr w:type="spellStart"/>
      <w:r>
        <w:rPr>
          <w:b/>
          <w:bCs/>
        </w:rPr>
        <w:t>RuleAppName</w:t>
      </w:r>
      <w:proofErr w:type="spellEnd"/>
      <w:r>
        <w:rPr>
          <w:b/>
          <w:bCs/>
        </w:rPr>
        <w:t>]_PRD.</w:t>
      </w:r>
      <w:r w:rsidR="009503AD">
        <w:rPr>
          <w:b/>
          <w:bCs/>
        </w:rPr>
        <w:t xml:space="preserve"> This process assumes you are finished making you changes, have checked in those changes, tested those changes and are ready to promote to a different environment.</w:t>
      </w:r>
    </w:p>
    <w:p w14:paraId="2F57745B" w14:textId="2AFD23CC" w:rsidR="00971768" w:rsidRDefault="00971768" w:rsidP="000E38CD"/>
    <w:p w14:paraId="4C530EDE" w14:textId="0502E5D2" w:rsidR="00971768" w:rsidRDefault="00971768" w:rsidP="00971768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irAuthor</w:t>
      </w:r>
      <w:proofErr w:type="spellEnd"/>
      <w:r w:rsidR="009503AD">
        <w:t xml:space="preserve"> and click on ‘Open from Catalog’</w:t>
      </w:r>
    </w:p>
    <w:p w14:paraId="1EE95D25" w14:textId="62C0A4DA" w:rsidR="009503AD" w:rsidRDefault="009503AD" w:rsidP="009503A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1270D" wp14:editId="11D7BD92">
                <wp:simplePos x="0" y="0"/>
                <wp:positionH relativeFrom="column">
                  <wp:posOffset>1580379</wp:posOffset>
                </wp:positionH>
                <wp:positionV relativeFrom="paragraph">
                  <wp:posOffset>870284</wp:posOffset>
                </wp:positionV>
                <wp:extent cx="644837" cy="184994"/>
                <wp:effectExtent l="0" t="0" r="2222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37" cy="1849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9782F" id="Rectangle 2" o:spid="_x0000_s1026" style="position:absolute;margin-left:124.45pt;margin-top:68.55pt;width:50.75pt;height:1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F8D8F8" wp14:editId="78EAD82F">
            <wp:extent cx="3377466" cy="21614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120" cy="21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886C" w14:textId="392A0D9E" w:rsidR="00971768" w:rsidRDefault="00971768" w:rsidP="00971768"/>
    <w:p w14:paraId="1D592C62" w14:textId="1E929972" w:rsidR="009503AD" w:rsidRDefault="009503AD" w:rsidP="009503AD">
      <w:pPr>
        <w:pStyle w:val="ListParagraph"/>
        <w:numPr>
          <w:ilvl w:val="0"/>
          <w:numId w:val="5"/>
        </w:numPr>
      </w:pPr>
      <w:r>
        <w:t>In the Log in to catalog screen, enter the following information</w:t>
      </w:r>
    </w:p>
    <w:p w14:paraId="1BB0E9B7" w14:textId="48E1AC5E" w:rsidR="009503AD" w:rsidRDefault="009503AD" w:rsidP="009503AD">
      <w:pPr>
        <w:pStyle w:val="ListParagraph"/>
        <w:numPr>
          <w:ilvl w:val="1"/>
          <w:numId w:val="5"/>
        </w:numPr>
      </w:pPr>
      <w:r>
        <w:t>Username: Admin</w:t>
      </w:r>
    </w:p>
    <w:p w14:paraId="3B6AF022" w14:textId="69824F02" w:rsidR="009503AD" w:rsidRDefault="009503AD" w:rsidP="009503AD">
      <w:pPr>
        <w:pStyle w:val="ListParagraph"/>
        <w:numPr>
          <w:ilvl w:val="1"/>
          <w:numId w:val="5"/>
        </w:numPr>
      </w:pPr>
      <w:r>
        <w:t xml:space="preserve">Password: </w:t>
      </w:r>
      <w:proofErr w:type="spellStart"/>
      <w:proofErr w:type="gramStart"/>
      <w:r>
        <w:t>Adm!n</w:t>
      </w:r>
      <w:proofErr w:type="gramEnd"/>
      <w:r>
        <w:t>!strator</w:t>
      </w:r>
      <w:proofErr w:type="spellEnd"/>
    </w:p>
    <w:p w14:paraId="66A01813" w14:textId="34DD8F60" w:rsidR="009503AD" w:rsidRPr="009503AD" w:rsidRDefault="009503AD" w:rsidP="009503AD">
      <w:pPr>
        <w:pStyle w:val="ListParagraph"/>
        <w:numPr>
          <w:ilvl w:val="1"/>
          <w:numId w:val="5"/>
        </w:numPr>
        <w:rPr>
          <w:lang w:val="pt-BR"/>
        </w:rPr>
      </w:pPr>
      <w:r w:rsidRPr="009503AD">
        <w:rPr>
          <w:lang w:val="pt-BR"/>
        </w:rPr>
        <w:t>Catalog URI: https://meck-ent-inrule-catalog.cloudapp.net/service.svc</w:t>
      </w:r>
    </w:p>
    <w:p w14:paraId="7578C22D" w14:textId="104EA13D" w:rsidR="009503AD" w:rsidRDefault="009503AD" w:rsidP="00971768">
      <w:r w:rsidRPr="009503AD">
        <w:rPr>
          <w:lang w:val="pt-BR"/>
        </w:rPr>
        <w:t xml:space="preserve">    </w:t>
      </w:r>
      <w:r w:rsidRPr="009503AD">
        <w:rPr>
          <w:lang w:val="pt-BR"/>
        </w:rPr>
        <w:tab/>
      </w:r>
      <w:r>
        <w:rPr>
          <w:noProof/>
        </w:rPr>
        <w:drawing>
          <wp:inline distT="0" distB="0" distL="0" distR="0" wp14:anchorId="23FC4069" wp14:editId="1F3FCBA5">
            <wp:extent cx="401955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5FAC" w14:textId="676247BD" w:rsidR="00971768" w:rsidRDefault="00971768" w:rsidP="00971768"/>
    <w:p w14:paraId="4066FA0C" w14:textId="4EB1BDD1" w:rsidR="009503AD" w:rsidRDefault="009503AD">
      <w:pPr>
        <w:spacing w:after="160" w:line="259" w:lineRule="auto"/>
      </w:pPr>
      <w:r>
        <w:br w:type="page"/>
      </w:r>
    </w:p>
    <w:p w14:paraId="13CBE6C0" w14:textId="77777777" w:rsidR="00971768" w:rsidRDefault="00971768" w:rsidP="00971768"/>
    <w:p w14:paraId="3C773A50" w14:textId="4B018E3A" w:rsidR="00971768" w:rsidRDefault="009503AD" w:rsidP="009503AD">
      <w:pPr>
        <w:pStyle w:val="ListParagraph"/>
        <w:numPr>
          <w:ilvl w:val="0"/>
          <w:numId w:val="5"/>
        </w:numPr>
      </w:pPr>
      <w:r>
        <w:t>Open your desired catalog, in this case we are opening ‘</w:t>
      </w:r>
      <w:proofErr w:type="spellStart"/>
      <w:r>
        <w:t>HelloWorld_DEV</w:t>
      </w:r>
      <w:proofErr w:type="spellEnd"/>
      <w:r>
        <w:t>’, note the revision number is 2.</w:t>
      </w:r>
    </w:p>
    <w:p w14:paraId="15BA246F" w14:textId="0513234F" w:rsidR="009503AD" w:rsidRDefault="009503AD" w:rsidP="000A2C34">
      <w:pPr>
        <w:ind w:firstLine="360"/>
      </w:pPr>
      <w:r>
        <w:rPr>
          <w:noProof/>
        </w:rPr>
        <w:drawing>
          <wp:inline distT="0" distB="0" distL="0" distR="0" wp14:anchorId="41820684" wp14:editId="784B0BA7">
            <wp:extent cx="3854450" cy="16822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061" cy="16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5E5" w14:textId="520C44DF" w:rsidR="000A2C34" w:rsidRDefault="000A2C34" w:rsidP="000A2C34">
      <w:pPr>
        <w:ind w:firstLine="360"/>
      </w:pPr>
    </w:p>
    <w:p w14:paraId="3BBB0151" w14:textId="70CB74FC" w:rsidR="000A2C34" w:rsidRDefault="000A2C34" w:rsidP="000A2C34">
      <w:pPr>
        <w:pStyle w:val="ListParagraph"/>
        <w:numPr>
          <w:ilvl w:val="0"/>
          <w:numId w:val="5"/>
        </w:numPr>
      </w:pPr>
      <w:r>
        <w:t>At the top-left, click on the ‘File’ tab.</w:t>
      </w:r>
    </w:p>
    <w:p w14:paraId="4853CAC0" w14:textId="78132679" w:rsidR="000A2C34" w:rsidRDefault="000A2C34" w:rsidP="001B3329">
      <w:pPr>
        <w:ind w:firstLine="360"/>
      </w:pPr>
      <w:r>
        <w:rPr>
          <w:noProof/>
        </w:rPr>
        <w:drawing>
          <wp:inline distT="0" distB="0" distL="0" distR="0" wp14:anchorId="11B7FAA7" wp14:editId="79C1D5B2">
            <wp:extent cx="1225550" cy="25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3" r="79167" b="93322"/>
                    <a:stretch/>
                  </pic:blipFill>
                  <pic:spPr bwMode="auto">
                    <a:xfrm>
                      <a:off x="0" y="0"/>
                      <a:ext cx="1225550" cy="2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06EA" w14:textId="1C30173C" w:rsidR="000A2C34" w:rsidRDefault="000A2C34" w:rsidP="000A2C34"/>
    <w:p w14:paraId="7BF81F27" w14:textId="718AC139" w:rsidR="000A2C34" w:rsidRDefault="000A2C34" w:rsidP="000A2C34">
      <w:pPr>
        <w:pStyle w:val="ListParagraph"/>
        <w:numPr>
          <w:ilvl w:val="0"/>
          <w:numId w:val="5"/>
        </w:numPr>
      </w:pPr>
      <w:r>
        <w:t xml:space="preserve">And then ‘Save As’ </w:t>
      </w:r>
      <w:r>
        <w:sym w:font="Wingdings" w:char="F0E0"/>
      </w:r>
      <w:r>
        <w:t xml:space="preserve"> ‘Save To Catalog’</w:t>
      </w:r>
      <w:bookmarkStart w:id="0" w:name="_GoBack"/>
      <w:bookmarkEnd w:id="0"/>
    </w:p>
    <w:p w14:paraId="515AECD3" w14:textId="6925AF89" w:rsidR="000A2C34" w:rsidRDefault="000A2C34" w:rsidP="000A2C34">
      <w:pPr>
        <w:ind w:firstLine="360"/>
      </w:pPr>
      <w:r>
        <w:rPr>
          <w:noProof/>
        </w:rPr>
        <w:drawing>
          <wp:inline distT="0" distB="0" distL="0" distR="0" wp14:anchorId="6158C321" wp14:editId="7FB8A1D7">
            <wp:extent cx="2298700" cy="2342072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238" t="13460" r="50165" b="45671"/>
                    <a:stretch/>
                  </pic:blipFill>
                  <pic:spPr bwMode="auto">
                    <a:xfrm>
                      <a:off x="0" y="0"/>
                      <a:ext cx="2304267" cy="234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C137A" w14:textId="779C6215" w:rsidR="000A2C34" w:rsidRDefault="000A2C34" w:rsidP="000A2C34"/>
    <w:p w14:paraId="456BA6E1" w14:textId="31D3DAAB" w:rsidR="000A2C34" w:rsidRDefault="000A2C34" w:rsidP="000A2C34">
      <w:pPr>
        <w:pStyle w:val="ListParagraph"/>
        <w:numPr>
          <w:ilvl w:val="0"/>
          <w:numId w:val="5"/>
        </w:numPr>
      </w:pPr>
      <w:r>
        <w:t xml:space="preserve">In the ‘Check In’ dialog change the name of the rule application to the rule applications you are saving it </w:t>
      </w:r>
      <w:r w:rsidRPr="000A2C34">
        <w:rPr>
          <w:b/>
          <w:u w:val="single"/>
        </w:rPr>
        <w:t>TO</w:t>
      </w:r>
      <w:r w:rsidRPr="000A2C34">
        <w:t xml:space="preserve">. </w:t>
      </w:r>
      <w:r>
        <w:t xml:space="preserve">Then, in the ‘Save As’ section change from ‘New’ to ‘Existing’. Then, select </w:t>
      </w:r>
      <w:proofErr w:type="spellStart"/>
      <w:proofErr w:type="gramStart"/>
      <w:r>
        <w:t>your</w:t>
      </w:r>
      <w:proofErr w:type="spellEnd"/>
      <w:r>
        <w:t xml:space="preserve"> the</w:t>
      </w:r>
      <w:proofErr w:type="gramEnd"/>
      <w:r>
        <w:t xml:space="preserve"> Rule Application you are migrating to. NOTE: The NAME and the ‘Existing’ Dropdown should have the same values in them.</w:t>
      </w:r>
    </w:p>
    <w:p w14:paraId="1B849D80" w14:textId="49998561" w:rsidR="000A2C34" w:rsidRDefault="000A2C34" w:rsidP="000A2C34">
      <w:pPr>
        <w:ind w:firstLine="360"/>
      </w:pPr>
      <w:r>
        <w:rPr>
          <w:noProof/>
        </w:rPr>
        <w:drawing>
          <wp:inline distT="0" distB="0" distL="0" distR="0" wp14:anchorId="219EB175" wp14:editId="5A87585A">
            <wp:extent cx="2362200" cy="18864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9281" cy="18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DB41" w14:textId="1B65FC7F" w:rsidR="000A2C34" w:rsidRDefault="00BB3F20" w:rsidP="000A2C34">
      <w:pPr>
        <w:pStyle w:val="ListParagraph"/>
        <w:numPr>
          <w:ilvl w:val="0"/>
          <w:numId w:val="5"/>
        </w:numPr>
      </w:pPr>
      <w:r>
        <w:lastRenderedPageBreak/>
        <w:t>The name of the rule application should now read ‘</w:t>
      </w:r>
      <w:proofErr w:type="spellStart"/>
      <w:r>
        <w:t>HelloWorld_QA</w:t>
      </w:r>
      <w:proofErr w:type="spellEnd"/>
      <w:r>
        <w:t>’</w:t>
      </w:r>
    </w:p>
    <w:p w14:paraId="329466DC" w14:textId="407CEE37" w:rsidR="00BB3F20" w:rsidRDefault="00BB3F20" w:rsidP="00BB3F20">
      <w:pPr>
        <w:pStyle w:val="ListParagraph"/>
      </w:pPr>
      <w:r>
        <w:rPr>
          <w:noProof/>
        </w:rPr>
        <w:drawing>
          <wp:inline distT="0" distB="0" distL="0" distR="0" wp14:anchorId="58935F1E" wp14:editId="7F216DC4">
            <wp:extent cx="5969000" cy="24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428" b="93489"/>
                    <a:stretch/>
                  </pic:blipFill>
                  <pic:spPr bwMode="auto">
                    <a:xfrm>
                      <a:off x="0" y="0"/>
                      <a:ext cx="59690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B911F" w14:textId="26779961" w:rsidR="00BB3F20" w:rsidRDefault="00BB3F20" w:rsidP="00BB3F20">
      <w:pPr>
        <w:pStyle w:val="ListParagraph"/>
      </w:pPr>
    </w:p>
    <w:p w14:paraId="5543F84D" w14:textId="54B55FCC" w:rsidR="00BB3F20" w:rsidRDefault="00BB3F20" w:rsidP="00BB3F20">
      <w:pPr>
        <w:pStyle w:val="ListParagraph"/>
        <w:numPr>
          <w:ilvl w:val="0"/>
          <w:numId w:val="5"/>
        </w:numPr>
      </w:pPr>
      <w:r>
        <w:t>If you do another ‘Open from catalog’ you will now see that the ‘</w:t>
      </w:r>
      <w:proofErr w:type="spellStart"/>
      <w:r>
        <w:t>HelloWorld_QA</w:t>
      </w:r>
      <w:proofErr w:type="spellEnd"/>
      <w:r>
        <w:t>’ rule application is now on Revision 2</w:t>
      </w:r>
    </w:p>
    <w:p w14:paraId="4D290653" w14:textId="1D2F2537" w:rsidR="00BB3F20" w:rsidRDefault="00BB3F20" w:rsidP="00BB3F20">
      <w:pPr>
        <w:ind w:firstLine="360"/>
      </w:pPr>
      <w:r>
        <w:rPr>
          <w:noProof/>
        </w:rPr>
        <w:drawing>
          <wp:inline distT="0" distB="0" distL="0" distR="0" wp14:anchorId="10D3A0D3" wp14:editId="67B4C67A">
            <wp:extent cx="3492500" cy="15242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055" cy="15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823A" w14:textId="4EE977AC" w:rsidR="00BB3F20" w:rsidRDefault="00BB3F20" w:rsidP="00BB3F20">
      <w:pPr>
        <w:ind w:firstLine="360"/>
      </w:pPr>
    </w:p>
    <w:p w14:paraId="6DA0D7A6" w14:textId="411236DD" w:rsidR="00BB3F20" w:rsidRDefault="00BB3F20" w:rsidP="00BB3F20">
      <w:pPr>
        <w:pStyle w:val="ListParagraph"/>
        <w:numPr>
          <w:ilvl w:val="0"/>
          <w:numId w:val="5"/>
        </w:numPr>
      </w:pPr>
      <w:r>
        <w:t>To see individual revisions, on the ‘Catalog’ tab</w:t>
      </w:r>
      <w:r w:rsidR="00914420">
        <w:t xml:space="preserve"> and then on the ‘Maintain’ icon in the ribbon</w:t>
      </w:r>
      <w:r>
        <w:t xml:space="preserve">. </w:t>
      </w:r>
    </w:p>
    <w:p w14:paraId="72CF99A5" w14:textId="234647DF" w:rsidR="00914420" w:rsidRDefault="00914420" w:rsidP="00914420">
      <w:pPr>
        <w:ind w:left="360"/>
      </w:pPr>
      <w:r>
        <w:rPr>
          <w:noProof/>
        </w:rPr>
        <w:drawing>
          <wp:inline distT="0" distB="0" distL="0" distR="0" wp14:anchorId="4D127B0C" wp14:editId="7834F920">
            <wp:extent cx="3575050" cy="654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321" r="40171" b="82805"/>
                    <a:stretch/>
                  </pic:blipFill>
                  <pic:spPr bwMode="auto">
                    <a:xfrm>
                      <a:off x="0" y="0"/>
                      <a:ext cx="357505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00A9B" w14:textId="1D4711FF" w:rsidR="00914420" w:rsidRDefault="00914420" w:rsidP="00914420">
      <w:pPr>
        <w:ind w:left="360"/>
      </w:pPr>
    </w:p>
    <w:p w14:paraId="4A8A2E1D" w14:textId="6A6627A7" w:rsidR="00914420" w:rsidRDefault="00914420" w:rsidP="00914420">
      <w:pPr>
        <w:pStyle w:val="ListParagraph"/>
        <w:numPr>
          <w:ilvl w:val="0"/>
          <w:numId w:val="5"/>
        </w:numPr>
      </w:pPr>
      <w:r>
        <w:t>Highlight the rule Application you want the history for, and then click on ‘View History’</w:t>
      </w:r>
    </w:p>
    <w:p w14:paraId="6C0C1253" w14:textId="5324EDDB" w:rsidR="00914420" w:rsidRDefault="00914420" w:rsidP="00914420">
      <w:pPr>
        <w:ind w:left="360"/>
      </w:pPr>
      <w:r>
        <w:rPr>
          <w:noProof/>
        </w:rPr>
        <w:drawing>
          <wp:inline distT="0" distB="0" distL="0" distR="0" wp14:anchorId="331C7F6A" wp14:editId="39D8F467">
            <wp:extent cx="3187700" cy="1593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CD9D" w14:textId="0210385F" w:rsidR="00914420" w:rsidRDefault="00914420" w:rsidP="00914420">
      <w:pPr>
        <w:pStyle w:val="ListParagraph"/>
        <w:numPr>
          <w:ilvl w:val="0"/>
          <w:numId w:val="5"/>
        </w:numPr>
      </w:pPr>
      <w:r>
        <w:t>Highlight the Revision you want to open, and then click ‘Open’.</w:t>
      </w:r>
    </w:p>
    <w:p w14:paraId="17FEB384" w14:textId="1D83EB39" w:rsidR="00914420" w:rsidRDefault="00914420" w:rsidP="00ED6ABC">
      <w:pPr>
        <w:ind w:left="360"/>
      </w:pPr>
      <w:r>
        <w:rPr>
          <w:noProof/>
        </w:rPr>
        <w:drawing>
          <wp:inline distT="0" distB="0" distL="0" distR="0" wp14:anchorId="5B720613" wp14:editId="574B1627">
            <wp:extent cx="3467100" cy="19861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4966" cy="19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87F7" w14:textId="66014CB4" w:rsidR="00914420" w:rsidRDefault="00914420" w:rsidP="00914420"/>
    <w:p w14:paraId="5AE882A2" w14:textId="5FC7BC44" w:rsidR="00914420" w:rsidRDefault="00914420" w:rsidP="007A7865">
      <w:pPr>
        <w:pStyle w:val="ListParagraph"/>
        <w:numPr>
          <w:ilvl w:val="0"/>
          <w:numId w:val="5"/>
        </w:numPr>
      </w:pPr>
      <w:r>
        <w:t>You are now looking at that specific revision and can save that one to make a new revision, promoting this revision to a new revision.</w:t>
      </w:r>
    </w:p>
    <w:sectPr w:rsidR="00914420" w:rsidSect="0032545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82065" w14:textId="77777777" w:rsidR="00873ADB" w:rsidRDefault="00873ADB" w:rsidP="00C22320">
      <w:r>
        <w:separator/>
      </w:r>
    </w:p>
  </w:endnote>
  <w:endnote w:type="continuationSeparator" w:id="0">
    <w:p w14:paraId="3E06F5F4" w14:textId="77777777" w:rsidR="00873ADB" w:rsidRDefault="00873ADB" w:rsidP="00C22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0654E" w14:textId="2882F821" w:rsidR="00C22320" w:rsidRPr="0053741F" w:rsidRDefault="0053741F">
    <w:pPr>
      <w:pStyle w:val="Footer"/>
      <w:rPr>
        <w:sz w:val="20"/>
        <w:szCs w:val="20"/>
      </w:rPr>
    </w:pPr>
    <w:r>
      <w:rPr>
        <w:bCs/>
        <w:sz w:val="20"/>
        <w:szCs w:val="20"/>
      </w:rPr>
      <w:fldChar w:fldCharType="begin"/>
    </w:r>
    <w:r>
      <w:rPr>
        <w:bCs/>
        <w:sz w:val="20"/>
        <w:szCs w:val="20"/>
      </w:rPr>
      <w:instrText xml:space="preserve"> DATE  \@ "M/d/yyyy"  \* MERGEFORMAT </w:instrText>
    </w:r>
    <w:r>
      <w:rPr>
        <w:bCs/>
        <w:sz w:val="20"/>
        <w:szCs w:val="20"/>
      </w:rPr>
      <w:fldChar w:fldCharType="separate"/>
    </w:r>
    <w:r w:rsidR="001B3329">
      <w:rPr>
        <w:bCs/>
        <w:noProof/>
        <w:sz w:val="20"/>
        <w:szCs w:val="20"/>
      </w:rPr>
      <w:t>1/22/2019</w:t>
    </w:r>
    <w:r>
      <w:rPr>
        <w:bCs/>
        <w:sz w:val="20"/>
        <w:szCs w:val="20"/>
      </w:rPr>
      <w:fldChar w:fldCharType="end"/>
    </w:r>
    <w:r>
      <w:rPr>
        <w:bCs/>
        <w:sz w:val="20"/>
        <w:szCs w:val="20"/>
      </w:rPr>
      <w:tab/>
    </w:r>
    <w:r w:rsidR="00C22320" w:rsidRPr="0053741F">
      <w:rPr>
        <w:bCs/>
        <w:sz w:val="20"/>
        <w:szCs w:val="20"/>
      </w:rPr>
      <w:t xml:space="preserve">Page </w:t>
    </w:r>
    <w:r w:rsidR="00C22320" w:rsidRPr="0053741F">
      <w:rPr>
        <w:bCs/>
        <w:sz w:val="20"/>
        <w:szCs w:val="20"/>
      </w:rPr>
      <w:fldChar w:fldCharType="begin"/>
    </w:r>
    <w:r w:rsidR="00C22320" w:rsidRPr="0053741F">
      <w:rPr>
        <w:bCs/>
        <w:sz w:val="20"/>
        <w:szCs w:val="20"/>
      </w:rPr>
      <w:instrText xml:space="preserve"> PAGE  \* Arabic  \* MERGEFORMAT </w:instrText>
    </w:r>
    <w:r w:rsidR="00C22320" w:rsidRPr="0053741F">
      <w:rPr>
        <w:bCs/>
        <w:sz w:val="20"/>
        <w:szCs w:val="20"/>
      </w:rPr>
      <w:fldChar w:fldCharType="separate"/>
    </w:r>
    <w:r w:rsidR="008703E5">
      <w:rPr>
        <w:bCs/>
        <w:noProof/>
        <w:sz w:val="20"/>
        <w:szCs w:val="20"/>
      </w:rPr>
      <w:t>4</w:t>
    </w:r>
    <w:r w:rsidR="00C22320" w:rsidRPr="0053741F">
      <w:rPr>
        <w:bCs/>
        <w:sz w:val="20"/>
        <w:szCs w:val="20"/>
      </w:rPr>
      <w:fldChar w:fldCharType="end"/>
    </w:r>
    <w:r w:rsidR="00C22320" w:rsidRPr="0053741F">
      <w:rPr>
        <w:bCs/>
        <w:sz w:val="20"/>
        <w:szCs w:val="20"/>
      </w:rPr>
      <w:t xml:space="preserve"> of </w:t>
    </w:r>
    <w:r w:rsidR="00C22320" w:rsidRPr="0053741F">
      <w:rPr>
        <w:bCs/>
        <w:sz w:val="20"/>
        <w:szCs w:val="20"/>
      </w:rPr>
      <w:fldChar w:fldCharType="begin"/>
    </w:r>
    <w:r w:rsidR="00C22320" w:rsidRPr="0053741F">
      <w:rPr>
        <w:bCs/>
        <w:sz w:val="20"/>
        <w:szCs w:val="20"/>
      </w:rPr>
      <w:instrText xml:space="preserve"> NUMPAGES  \* Arabic  \* MERGEFORMAT </w:instrText>
    </w:r>
    <w:r w:rsidR="00C22320" w:rsidRPr="0053741F">
      <w:rPr>
        <w:bCs/>
        <w:sz w:val="20"/>
        <w:szCs w:val="20"/>
      </w:rPr>
      <w:fldChar w:fldCharType="separate"/>
    </w:r>
    <w:r w:rsidR="00AD7BE1">
      <w:rPr>
        <w:bCs/>
        <w:noProof/>
        <w:sz w:val="20"/>
        <w:szCs w:val="20"/>
      </w:rPr>
      <w:t>4</w:t>
    </w:r>
    <w:r w:rsidR="00C22320" w:rsidRPr="0053741F">
      <w:rPr>
        <w:bCs/>
        <w:sz w:val="20"/>
        <w:szCs w:val="20"/>
      </w:rPr>
      <w:fldChar w:fldCharType="end"/>
    </w:r>
    <w:r w:rsidR="00C22320" w:rsidRPr="0053741F">
      <w:rPr>
        <w:bCs/>
        <w:sz w:val="20"/>
        <w:szCs w:val="20"/>
      </w:rPr>
      <w:ptab w:relativeTo="margin" w:alignment="right" w:leader="none"/>
    </w:r>
    <w:sdt>
      <w:sdtPr>
        <w:rPr>
          <w:bCs/>
          <w:sz w:val="20"/>
          <w:szCs w:val="20"/>
        </w:rPr>
        <w:alias w:val="Status"/>
        <w:tag w:val=""/>
        <w:id w:val="-1584605683"/>
        <w:placeholder>
          <w:docPart w:val="222107D663774782ABF93ED807E8CE0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971768">
          <w:rPr>
            <w:bCs/>
            <w:sz w:val="20"/>
            <w:szCs w:val="20"/>
          </w:rPr>
          <w:t>Draft Version 0.1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93756" w14:textId="77777777" w:rsidR="00873ADB" w:rsidRDefault="00873ADB" w:rsidP="00C22320">
      <w:r>
        <w:separator/>
      </w:r>
    </w:p>
  </w:footnote>
  <w:footnote w:type="continuationSeparator" w:id="0">
    <w:p w14:paraId="0991B554" w14:textId="77777777" w:rsidR="00873ADB" w:rsidRDefault="00873ADB" w:rsidP="00C223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Title"/>
      <w:tag w:val=""/>
      <w:id w:val="842896808"/>
      <w:placeholder>
        <w:docPart w:val="8070C0DAFAAC4257BF69C8BED34C740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345940D" w14:textId="473E3453" w:rsidR="00C22320" w:rsidRPr="0053741F" w:rsidRDefault="00971768" w:rsidP="0053741F">
        <w:pPr>
          <w:pStyle w:val="Header"/>
          <w:pBdr>
            <w:bottom w:val="single" w:sz="4" w:space="1" w:color="auto"/>
          </w:pBdr>
          <w:spacing w:after="360"/>
          <w:jc w:val="center"/>
        </w:pPr>
        <w:r>
          <w:t>InRule Deployment Process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F3EB9"/>
    <w:multiLevelType w:val="multilevel"/>
    <w:tmpl w:val="E84C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F034A"/>
    <w:multiLevelType w:val="multilevel"/>
    <w:tmpl w:val="A0AA0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275E1"/>
    <w:multiLevelType w:val="multilevel"/>
    <w:tmpl w:val="27FA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93C31"/>
    <w:multiLevelType w:val="multilevel"/>
    <w:tmpl w:val="D2A8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191EDC"/>
    <w:multiLevelType w:val="hybridMultilevel"/>
    <w:tmpl w:val="2E1A0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8CD"/>
    <w:rsid w:val="000A2C34"/>
    <w:rsid w:val="000E38CD"/>
    <w:rsid w:val="001307EC"/>
    <w:rsid w:val="00142BD2"/>
    <w:rsid w:val="00173E43"/>
    <w:rsid w:val="001B0414"/>
    <w:rsid w:val="001B2EDD"/>
    <w:rsid w:val="001B3329"/>
    <w:rsid w:val="001D3945"/>
    <w:rsid w:val="00221193"/>
    <w:rsid w:val="00233CE3"/>
    <w:rsid w:val="00244543"/>
    <w:rsid w:val="003024C0"/>
    <w:rsid w:val="003129BE"/>
    <w:rsid w:val="0032545C"/>
    <w:rsid w:val="00340D9C"/>
    <w:rsid w:val="00347D69"/>
    <w:rsid w:val="003679AF"/>
    <w:rsid w:val="003C75BA"/>
    <w:rsid w:val="003D25B7"/>
    <w:rsid w:val="004131DE"/>
    <w:rsid w:val="0053741F"/>
    <w:rsid w:val="00544AF3"/>
    <w:rsid w:val="00551A7C"/>
    <w:rsid w:val="005C0D28"/>
    <w:rsid w:val="005D0C64"/>
    <w:rsid w:val="00627502"/>
    <w:rsid w:val="00641B96"/>
    <w:rsid w:val="006524E2"/>
    <w:rsid w:val="006C1F97"/>
    <w:rsid w:val="007017F2"/>
    <w:rsid w:val="0072491C"/>
    <w:rsid w:val="0075035A"/>
    <w:rsid w:val="00811966"/>
    <w:rsid w:val="008636E7"/>
    <w:rsid w:val="008703E5"/>
    <w:rsid w:val="00873ADB"/>
    <w:rsid w:val="00906CF1"/>
    <w:rsid w:val="00914420"/>
    <w:rsid w:val="00926469"/>
    <w:rsid w:val="009503AD"/>
    <w:rsid w:val="00971768"/>
    <w:rsid w:val="00A5467F"/>
    <w:rsid w:val="00AC1C50"/>
    <w:rsid w:val="00AD7BE1"/>
    <w:rsid w:val="00BA35AF"/>
    <w:rsid w:val="00BB3F20"/>
    <w:rsid w:val="00C206FD"/>
    <w:rsid w:val="00C22320"/>
    <w:rsid w:val="00C329E7"/>
    <w:rsid w:val="00C353E6"/>
    <w:rsid w:val="00CB7E43"/>
    <w:rsid w:val="00CE553A"/>
    <w:rsid w:val="00D17B8C"/>
    <w:rsid w:val="00D369E0"/>
    <w:rsid w:val="00DA7728"/>
    <w:rsid w:val="00DB7317"/>
    <w:rsid w:val="00E67FEB"/>
    <w:rsid w:val="00EA76EB"/>
    <w:rsid w:val="00EC08B5"/>
    <w:rsid w:val="00ED6ABC"/>
    <w:rsid w:val="00EE421E"/>
    <w:rsid w:val="00F01304"/>
    <w:rsid w:val="00F24577"/>
    <w:rsid w:val="00F95623"/>
    <w:rsid w:val="00F9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BA4A93"/>
  <w15:chartTrackingRefBased/>
  <w15:docId w15:val="{26CD8E80-3DD9-4DE0-A53B-45E14044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38CD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3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320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223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320"/>
    <w:rPr>
      <w:rFonts w:ascii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53741F"/>
    <w:rPr>
      <w:color w:val="808080"/>
    </w:rPr>
  </w:style>
  <w:style w:type="paragraph" w:styleId="NoSpacing">
    <w:name w:val="No Spacing"/>
    <w:link w:val="NoSpacingChar"/>
    <w:uiPriority w:val="1"/>
    <w:qFormat/>
    <w:rsid w:val="003254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2545C"/>
    <w:rPr>
      <w:rFonts w:eastAsiaTheme="minorEastAsia"/>
    </w:rPr>
  </w:style>
  <w:style w:type="paragraph" w:styleId="Title">
    <w:name w:val="Title"/>
    <w:next w:val="Normal"/>
    <w:link w:val="TitleChar"/>
    <w:qFormat/>
    <w:rsid w:val="0032545C"/>
    <w:pPr>
      <w:spacing w:before="180" w:after="0" w:line="240" w:lineRule="auto"/>
      <w:outlineLvl w:val="0"/>
    </w:pPr>
    <w:rPr>
      <w:rFonts w:ascii="Arial" w:eastAsia="Times New Roman" w:hAnsi="Arial" w:cs="Times New Roman"/>
      <w:b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32545C"/>
    <w:rPr>
      <w:rFonts w:ascii="Arial" w:eastAsia="Times New Roman" w:hAnsi="Arial" w:cs="Times New Roman"/>
      <w:b/>
      <w:sz w:val="32"/>
      <w:szCs w:val="20"/>
    </w:rPr>
  </w:style>
  <w:style w:type="paragraph" w:styleId="ListParagraph">
    <w:name w:val="List Paragraph"/>
    <w:basedOn w:val="Normal"/>
    <w:uiPriority w:val="34"/>
    <w:qFormat/>
    <w:rsid w:val="00971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8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22107D663774782ABF93ED807E8C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1B0A2D-3B99-4D9F-BEF8-E3EC2A99DC37}"/>
      </w:docPartPr>
      <w:docPartBody>
        <w:p w:rsidR="0082739C" w:rsidRDefault="00276995">
          <w:r w:rsidRPr="006B3258">
            <w:rPr>
              <w:rStyle w:val="PlaceholderText"/>
            </w:rPr>
            <w:t>[Status]</w:t>
          </w:r>
        </w:p>
      </w:docPartBody>
    </w:docPart>
    <w:docPart>
      <w:docPartPr>
        <w:name w:val="8070C0DAFAAC4257BF69C8BED34C74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E98BE5-95AF-4E52-AFFE-2DED81A8B097}"/>
      </w:docPartPr>
      <w:docPartBody>
        <w:p w:rsidR="0082739C" w:rsidRDefault="00276995">
          <w:r w:rsidRPr="006B3258">
            <w:rPr>
              <w:rStyle w:val="PlaceholderText"/>
            </w:rPr>
            <w:t>[Title]</w:t>
          </w:r>
        </w:p>
      </w:docPartBody>
    </w:docPart>
    <w:docPart>
      <w:docPartPr>
        <w:name w:val="C631AE6F19A648C9AF0561814443D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7F398-9833-4CFD-9F4A-F72146F91914}"/>
      </w:docPartPr>
      <w:docPartBody>
        <w:p w:rsidR="0082739C" w:rsidRDefault="00276995">
          <w:r w:rsidRPr="006B3258">
            <w:rPr>
              <w:rStyle w:val="PlaceholderText"/>
            </w:rPr>
            <w:t>[Title]</w:t>
          </w:r>
        </w:p>
      </w:docPartBody>
    </w:docPart>
    <w:docPart>
      <w:docPartPr>
        <w:name w:val="78E3CBF6AE58493D847D1973A67F51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2850A8-7683-4A79-8EF6-DB271DB0654E}"/>
      </w:docPartPr>
      <w:docPartBody>
        <w:p w:rsidR="0082739C" w:rsidRDefault="00276995">
          <w:r w:rsidRPr="006B3258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995"/>
    <w:rsid w:val="000804C6"/>
    <w:rsid w:val="00167228"/>
    <w:rsid w:val="00276995"/>
    <w:rsid w:val="00663539"/>
    <w:rsid w:val="0082739C"/>
    <w:rsid w:val="008F5553"/>
    <w:rsid w:val="00C35184"/>
    <w:rsid w:val="00DA76EE"/>
    <w:rsid w:val="00E3048A"/>
    <w:rsid w:val="00ED515E"/>
    <w:rsid w:val="00F4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B199B76D464714BD1A7DED5E1FE623">
    <w:name w:val="DFB199B76D464714BD1A7DED5E1FE623"/>
    <w:rsid w:val="00276995"/>
  </w:style>
  <w:style w:type="character" w:styleId="PlaceholderText">
    <w:name w:val="Placeholder Text"/>
    <w:basedOn w:val="DefaultParagraphFont"/>
    <w:uiPriority w:val="99"/>
    <w:semiHidden/>
    <w:rsid w:val="0027699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Naming Convention</vt:lpstr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InRule Deployment Process</dc:title>
  <dc:subject/>
  <dc:creator>Domingo, Manny</dc:creator>
  <cp:keywords/>
  <dc:description/>
  <cp:lastModifiedBy>Barnes, Keefe</cp:lastModifiedBy>
  <cp:revision>3</cp:revision>
  <dcterms:created xsi:type="dcterms:W3CDTF">2019-01-22T16:33:00Z</dcterms:created>
  <dcterms:modified xsi:type="dcterms:W3CDTF">2019-01-22T16:35:00Z</dcterms:modified>
  <cp:contentStatus>Draft Version 0.1</cp:contentStatus>
</cp:coreProperties>
</file>