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55796">
      <w:pPr>
        <w:pStyle w:val="2"/>
        <w:keepNext w:val="0"/>
        <w:keepLines w:val="0"/>
        <w:widowControl/>
        <w:suppressLineNumbers w:val="0"/>
      </w:pPr>
      <w:r>
        <w:t>TradeCare-Agent 발표문</w:t>
      </w:r>
    </w:p>
    <w:p w14:paraId="055FD76D">
      <w:pPr>
        <w:pStyle w:val="3"/>
        <w:keepNext w:val="0"/>
        <w:keepLines w:val="0"/>
        <w:widowControl/>
        <w:suppressLineNumbers w:val="0"/>
      </w:pPr>
      <w:r>
        <w:t>Multi-Agent RAG with Reflection for Korea-China B2B Trade Customer Support</w:t>
      </w:r>
    </w:p>
    <w:p w14:paraId="2E925931">
      <w:pPr>
        <w:pStyle w:val="4"/>
        <w:keepNext w:val="0"/>
        <w:keepLines w:val="0"/>
        <w:widowControl/>
        <w:suppressLineNumbers w:val="0"/>
      </w:pPr>
      <w:r>
        <w:t>1페이지. 제목 및 발표 시작</w:t>
      </w:r>
    </w:p>
    <w:p w14:paraId="2D542799">
      <w:pPr>
        <w:pStyle w:val="5"/>
        <w:keepNext w:val="0"/>
        <w:keepLines w:val="0"/>
        <w:widowControl/>
        <w:suppressLineNumbers w:val="0"/>
      </w:pPr>
      <w:r>
        <w:t>안녕하세요.</w:t>
      </w:r>
      <w:r>
        <w:br w:type="textWrapping"/>
      </w:r>
      <w:r>
        <w:t>저는 오늘 **“TradeCare-Agent: 한중 B2B 무역 고객지원을 위한 Multi-Agent RAG with Reflection 시스템”**에 대해 발표하겠습니다.</w:t>
      </w:r>
    </w:p>
    <w:p w14:paraId="10ACAEDF">
      <w:pPr>
        <w:pStyle w:val="5"/>
        <w:keepNext w:val="0"/>
        <w:keepLines w:val="0"/>
        <w:widowControl/>
        <w:suppressLineNumbers w:val="0"/>
      </w:pPr>
      <w:r>
        <w:t xml:space="preserve">이 프로젝트는 제가 실제로 관심을 가지고 있는 </w:t>
      </w:r>
      <w:r>
        <w:rPr>
          <w:rStyle w:val="8"/>
        </w:rPr>
        <w:t>한중 무역대행, OEM 생산, 구매대행, 불량 대응, 물류·통관 상담 업무</w:t>
      </w:r>
      <w:r>
        <w:t>를 바탕으로 설계한 AI Agent 기반 고객지원 시스템입니다.</w:t>
      </w:r>
    </w:p>
    <w:p w14:paraId="002923DF">
      <w:pPr>
        <w:pStyle w:val="5"/>
        <w:keepNext w:val="0"/>
        <w:keepLines w:val="0"/>
        <w:widowControl/>
        <w:suppressLineNumbers w:val="0"/>
      </w:pPr>
      <w:r>
        <w:t>한중 B2B 무역 업무에서는 고객 문의가 매우 다양합니다.</w:t>
      </w:r>
      <w:r>
        <w:br w:type="textWrapping"/>
      </w:r>
      <w:r>
        <w:t>예를 들어 어떤 고객은 “중국에서 이 제품 생산 가능한가요?”라고 묻고, 또 다른 고객은 “불량이 나왔는데 환불 가능한가요?”라고 묻습니다.</w:t>
      </w:r>
      <w:r>
        <w:br w:type="textWrapping"/>
      </w:r>
      <w:r>
        <w:t>또 어떤 고객은 “이 제품 통관 가능한가요?”라고 질문합니다.</w:t>
      </w:r>
    </w:p>
    <w:p w14:paraId="1E978D59">
      <w:pPr>
        <w:pStyle w:val="5"/>
        <w:keepNext w:val="0"/>
        <w:keepLines w:val="0"/>
        <w:widowControl/>
        <w:suppressLineNumbers w:val="0"/>
      </w:pPr>
      <w:r>
        <w:t>하지만 이런 질문들은 대부분 처음부터 충분한 정보를 포함하고 있지 않습니다.</w:t>
      </w:r>
      <w:r>
        <w:br w:type="textWrapping"/>
      </w:r>
      <w:r>
        <w:t>수량, 제품 사진, 소재, 도면, 납기 일정, 검품 기록, 거래 조건, HS Code, 인증 여부 같은 중요한 정보가 빠져 있는 경우가 많습니다.</w:t>
      </w:r>
    </w:p>
    <w:p w14:paraId="0337A998">
      <w:pPr>
        <w:pStyle w:val="5"/>
        <w:keepNext w:val="0"/>
        <w:keepLines w:val="0"/>
        <w:widowControl/>
        <w:suppressLineNumbers w:val="0"/>
      </w:pPr>
      <w:r>
        <w:t>그래서 이 프로젝트의 핵심 목표는 단순히 답변을 잘하는 챗봇을 만드는 것이 아니라,</w:t>
      </w:r>
      <w:r>
        <w:br w:type="textWrapping"/>
      </w:r>
      <w:r>
        <w:t>고객 문의를 정확히 분류하고, 필요한 정보를 빠짐없이 요청하며, 무역 실무에 맞는 안전한 안내를 제공하는 AI 고객지원 시스템을 설계하는 것입니다.</w:t>
      </w:r>
    </w:p>
    <w:p w14:paraId="3589175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72CE7">
      <w:pPr>
        <w:pStyle w:val="4"/>
        <w:keepNext w:val="0"/>
        <w:keepLines w:val="0"/>
        <w:widowControl/>
        <w:suppressLineNumbers w:val="0"/>
      </w:pPr>
      <w:r>
        <w:t>2페이지. 문제 배경</w:t>
      </w:r>
    </w:p>
    <w:p w14:paraId="146D43A9">
      <w:pPr>
        <w:pStyle w:val="5"/>
        <w:keepNext w:val="0"/>
        <w:keepLines w:val="0"/>
        <w:widowControl/>
        <w:suppressLineNumbers w:val="0"/>
      </w:pPr>
      <w:r>
        <w:t>한중 B2B 무역 고객센터에서는 크게 몇 가지 문제가 반복적으로 발생합니다.</w:t>
      </w:r>
    </w:p>
    <w:p w14:paraId="0BC279A8">
      <w:pPr>
        <w:pStyle w:val="5"/>
        <w:keepNext w:val="0"/>
        <w:keepLines w:val="0"/>
        <w:widowControl/>
        <w:suppressLineNumbers w:val="0"/>
      </w:pPr>
      <w:r>
        <w:t>첫째, 고객 문의가 불완전합니다.</w:t>
      </w:r>
      <w:r>
        <w:br w:type="textWrapping"/>
      </w:r>
      <w:r>
        <w:t>예를 들어 OEM 생산 문의를 할 때 고객이 제품 사진만 보내고, 수량이나 소재, 사이즈, 로고 파일, 포장 방식, 납기 일정은 말하지 않는 경우가 많습니다.</w:t>
      </w:r>
      <w:r>
        <w:br w:type="textWrapping"/>
      </w:r>
      <w:r>
        <w:t>이런 경우 담당자는 다시 필요한 정보를 하나씩 물어봐야 합니다.</w:t>
      </w:r>
    </w:p>
    <w:p w14:paraId="12B34FEA">
      <w:pPr>
        <w:pStyle w:val="5"/>
        <w:keepNext w:val="0"/>
        <w:keepLines w:val="0"/>
        <w:widowControl/>
        <w:suppressLineNumbers w:val="0"/>
      </w:pPr>
      <w:r>
        <w:t>둘째, 무역 상담에는 리스크가 많습니다.</w:t>
      </w:r>
      <w:r>
        <w:br w:type="textWrapping"/>
      </w:r>
      <w:r>
        <w:t>가격, 납기, 통관, 인증, 환불, 교환 같은 문제는 단정적으로 답변하면 위험합니다.</w:t>
      </w:r>
      <w:r>
        <w:br w:type="textWrapping"/>
      </w:r>
      <w:r>
        <w:t>예를 들어 “무조건 통관 가능합니다”, “무조건 환불됩니다”, “납기는 반드시 맞출 수 있습니다”와 같은 표현은 실제 무역 업무에서는 매우 위험한 답변입니다.</w:t>
      </w:r>
    </w:p>
    <w:p w14:paraId="64A02642">
      <w:pPr>
        <w:pStyle w:val="5"/>
        <w:keepNext w:val="0"/>
        <w:keepLines w:val="0"/>
        <w:widowControl/>
        <w:suppressLineNumbers w:val="0"/>
      </w:pPr>
      <w:r>
        <w:t>셋째, 단일 LLM만 사용할 경우 환각, 즉 hallucination 문제가 발생할 수 있습니다.</w:t>
      </w:r>
      <w:r>
        <w:br w:type="textWrapping"/>
      </w:r>
      <w:r>
        <w:t>AI가 실제 회사의 서비스 범위나 무역 절차를 정확히 알지 못한 채 과장된 답변을 할 수 있습니다.</w:t>
      </w:r>
    </w:p>
    <w:p w14:paraId="5FC37B2A">
      <w:pPr>
        <w:pStyle w:val="5"/>
        <w:keepNext w:val="0"/>
        <w:keepLines w:val="0"/>
        <w:widowControl/>
        <w:suppressLineNumbers w:val="0"/>
      </w:pPr>
      <w:r>
        <w:t>따라서 이 프로젝트에서는 단일 AI가 모든 것을 처리하는 방식이 아니라,</w:t>
      </w:r>
      <w:r>
        <w:br w:type="textWrapping"/>
      </w:r>
      <w:r>
        <w:t>여러 역할을 가진 Agent들이 서로 분담하고 검토하는 구조를 사용했습니다.</w:t>
      </w:r>
    </w:p>
    <w:p w14:paraId="11FD8C4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B9769">
      <w:pPr>
        <w:pStyle w:val="4"/>
        <w:keepNext w:val="0"/>
        <w:keepLines w:val="0"/>
        <w:widowControl/>
        <w:suppressLineNumbers w:val="0"/>
      </w:pPr>
      <w:r>
        <w:t>3페이지. 프로젝트 목표</w:t>
      </w:r>
    </w:p>
    <w:p w14:paraId="10A55958">
      <w:pPr>
        <w:pStyle w:val="5"/>
        <w:keepNext w:val="0"/>
        <w:keepLines w:val="0"/>
        <w:widowControl/>
        <w:suppressLineNumbers w:val="0"/>
      </w:pPr>
      <w:r>
        <w:t>이 프로젝트의 목표는 세 가지입니다.</w:t>
      </w:r>
    </w:p>
    <w:p w14:paraId="3470220A">
      <w:pPr>
        <w:pStyle w:val="5"/>
        <w:keepNext w:val="0"/>
        <w:keepLines w:val="0"/>
        <w:widowControl/>
        <w:suppressLineNumbers w:val="0"/>
      </w:pPr>
      <w:r>
        <w:t>첫째, 고객 문의의 의도를 정확히 분류하는 것입니다.</w:t>
      </w:r>
      <w:r>
        <w:br w:type="textWrapping"/>
      </w:r>
      <w:r>
        <w:t>고객 문의가 OEM/ODM인지, 구매대행인지, 중국 시장조사인지, 불량 클레임인지, 물류·통관 문의인지 구분해야 합니다.</w:t>
      </w:r>
    </w:p>
    <w:p w14:paraId="1E0B27E4">
      <w:pPr>
        <w:pStyle w:val="5"/>
        <w:keepNext w:val="0"/>
        <w:keepLines w:val="0"/>
        <w:widowControl/>
        <w:suppressLineNumbers w:val="0"/>
      </w:pPr>
      <w:r>
        <w:t>둘째, 누락된 필수 정보를 찾아 고객에게 요청하는 것입니다.</w:t>
      </w:r>
      <w:r>
        <w:br w:type="textWrapping"/>
      </w:r>
      <w:r>
        <w:t>예를 들어 OEM 문의라면 제품 사진, 수량, 소재, 사이즈, 로고 파일, 희망 납기 등이 필요합니다.</w:t>
      </w:r>
      <w:r>
        <w:br w:type="textWrapping"/>
      </w:r>
      <w:r>
        <w:t>불량 클레임이라면 불량 사진, 불량 수량, 전체 수량, 검품 여부, 거래 기록 등이 필요합니다.</w:t>
      </w:r>
    </w:p>
    <w:p w14:paraId="46640986">
      <w:pPr>
        <w:pStyle w:val="5"/>
        <w:keepNext w:val="0"/>
        <w:keepLines w:val="0"/>
        <w:widowControl/>
        <w:suppressLineNumbers w:val="0"/>
      </w:pPr>
      <w:r>
        <w:t>셋째, 과도한 약속을 피하고 안전한 답변을 만드는 것입니다.</w:t>
      </w:r>
      <w:r>
        <w:br w:type="textWrapping"/>
      </w:r>
      <w:r>
        <w:t>AI는 고객에게 도움을 주되, 최종적인 법률 판단, 통관 가능 여부, 환불 결정, 공급업체 책임 여부를 단정해서는 안 됩니다.</w:t>
      </w:r>
    </w:p>
    <w:p w14:paraId="684EC1FE">
      <w:pPr>
        <w:pStyle w:val="5"/>
        <w:keepNext w:val="0"/>
        <w:keepLines w:val="0"/>
        <w:widowControl/>
        <w:suppressLineNumbers w:val="0"/>
      </w:pPr>
      <w:r>
        <w:t>즉, 이 시스템은 인간 무역 담당자를 대체하는 것이 아니라,</w:t>
      </w:r>
      <w:r>
        <w:br w:type="textWrapping"/>
      </w:r>
      <w:r>
        <w:t xml:space="preserve">초기 상담을 정리하고, 필요한 정보를 수집하며, 담당자가 더 정확하게 판단할 수 있도록 돕는 </w:t>
      </w:r>
      <w:r>
        <w:rPr>
          <w:rStyle w:val="8"/>
        </w:rPr>
        <w:t>고객지원 보조 Agent</w:t>
      </w:r>
      <w:r>
        <w:t>입니다.</w:t>
      </w:r>
    </w:p>
    <w:p w14:paraId="276617A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1E92A">
      <w:pPr>
        <w:pStyle w:val="4"/>
        <w:keepNext w:val="0"/>
        <w:keepLines w:val="0"/>
        <w:widowControl/>
        <w:suppressLineNumbers w:val="0"/>
      </w:pPr>
      <w:r>
        <w:t>4페이지. 시스템 전체 구조</w:t>
      </w:r>
    </w:p>
    <w:p w14:paraId="0057A429">
      <w:pPr>
        <w:pStyle w:val="5"/>
        <w:keepNext w:val="0"/>
        <w:keepLines w:val="0"/>
        <w:widowControl/>
        <w:suppressLineNumbers w:val="0"/>
      </w:pPr>
      <w:r>
        <w:t>TradeCare-Agent는 총 다섯 개의 Agent로 구성됩니다.</w:t>
      </w:r>
    </w:p>
    <w:p w14:paraId="117FF71D">
      <w:pPr>
        <w:pStyle w:val="5"/>
        <w:keepNext w:val="0"/>
        <w:keepLines w:val="0"/>
        <w:widowControl/>
        <w:suppressLineNumbers w:val="0"/>
      </w:pPr>
      <w:r>
        <w:t xml:space="preserve">첫 번째는 </w:t>
      </w:r>
      <w:r>
        <w:rPr>
          <w:rStyle w:val="8"/>
        </w:rPr>
        <w:t>Intake Agent</w:t>
      </w:r>
      <w:r>
        <w:t>입니다.</w:t>
      </w:r>
      <w:r>
        <w:br w:type="textWrapping"/>
      </w:r>
      <w:r>
        <w:t>이 Agent는 고객 문의를 읽고, 문의 유형을 분류하며, 어떤 정보가 빠져 있는지 확인합니다.</w:t>
      </w:r>
    </w:p>
    <w:p w14:paraId="7B09F3DC">
      <w:pPr>
        <w:pStyle w:val="5"/>
        <w:keepNext w:val="0"/>
        <w:keepLines w:val="0"/>
        <w:widowControl/>
        <w:suppressLineNumbers w:val="0"/>
      </w:pPr>
      <w:r>
        <w:t xml:space="preserve">두 번째는 </w:t>
      </w:r>
      <w:r>
        <w:rPr>
          <w:rStyle w:val="8"/>
        </w:rPr>
        <w:t>Retrieval Agent</w:t>
      </w:r>
      <w:r>
        <w:t>입니다.</w:t>
      </w:r>
      <w:r>
        <w:br w:type="textWrapping"/>
      </w:r>
      <w:r>
        <w:t>이 Agent는 회사의 서비스 지식 문서나 무역 관련 내부 문서를 검색합니다.</w:t>
      </w:r>
      <w:r>
        <w:br w:type="textWrapping"/>
      </w:r>
      <w:r>
        <w:t>여기서는 RAG, 즉 Retrieval-Augmented Generation 방식을 사용합니다.</w:t>
      </w:r>
    </w:p>
    <w:p w14:paraId="09C1ADB8">
      <w:pPr>
        <w:pStyle w:val="5"/>
        <w:keepNext w:val="0"/>
        <w:keepLines w:val="0"/>
        <w:widowControl/>
        <w:suppressLineNumbers w:val="0"/>
      </w:pPr>
      <w:r>
        <w:t xml:space="preserve">세 번째는 </w:t>
      </w:r>
      <w:r>
        <w:rPr>
          <w:rStyle w:val="8"/>
        </w:rPr>
        <w:t>Trade Specialist Agent</w:t>
      </w:r>
      <w:r>
        <w:t>입니다.</w:t>
      </w:r>
      <w:r>
        <w:br w:type="textWrapping"/>
      </w:r>
      <w:r>
        <w:t>이 Agent는 Intake Agent가 정리한 정보와 Retrieval Agent가 찾은 자료를 바탕으로 고객에게 보낼 답변 초안을 작성합니다.</w:t>
      </w:r>
    </w:p>
    <w:p w14:paraId="6AC275B0">
      <w:pPr>
        <w:pStyle w:val="5"/>
        <w:keepNext w:val="0"/>
        <w:keepLines w:val="0"/>
        <w:widowControl/>
        <w:suppressLineNumbers w:val="0"/>
      </w:pPr>
      <w:r>
        <w:t xml:space="preserve">네 번째는 </w:t>
      </w:r>
      <w:r>
        <w:rPr>
          <w:rStyle w:val="8"/>
        </w:rPr>
        <w:t>Risk Agent</w:t>
      </w:r>
      <w:r>
        <w:t>입니다.</w:t>
      </w:r>
      <w:r>
        <w:br w:type="textWrapping"/>
      </w:r>
      <w:r>
        <w:t>이 Agent는 답변 안에 위험한 표현이 있는지 검토합니다.</w:t>
      </w:r>
      <w:r>
        <w:br w:type="textWrapping"/>
      </w:r>
      <w:r>
        <w:t>예를 들어 “무조건 가능하다”, “반드시 환불된다”, “통관을 보장한다”와 같은 문장을 더 안전한 표현으로 바꿉니다.</w:t>
      </w:r>
    </w:p>
    <w:p w14:paraId="53CB2B63">
      <w:pPr>
        <w:pStyle w:val="5"/>
        <w:keepNext w:val="0"/>
        <w:keepLines w:val="0"/>
        <w:widowControl/>
        <w:suppressLineNumbers w:val="0"/>
      </w:pPr>
      <w:r>
        <w:t xml:space="preserve">다섯 번째는 </w:t>
      </w:r>
      <w:r>
        <w:rPr>
          <w:rStyle w:val="8"/>
        </w:rPr>
        <w:t>Critic Agent</w:t>
      </w:r>
      <w:r>
        <w:t>입니다.</w:t>
      </w:r>
      <w:r>
        <w:br w:type="textWrapping"/>
      </w:r>
      <w:r>
        <w:t>이 Agent는 최종 답변의 품질을 평가합니다.</w:t>
      </w:r>
      <w:r>
        <w:br w:type="textWrapping"/>
      </w:r>
      <w:r>
        <w:t>답변이 충분히 구체적인지, 누락 정보 요청이 포함되었는지, 근거가 있는지, 리스크가 잘 관리되었는지 확인하고 필요한 경우 수정합니다.</w:t>
      </w:r>
    </w:p>
    <w:p w14:paraId="270101E5">
      <w:pPr>
        <w:pStyle w:val="5"/>
        <w:keepNext w:val="0"/>
        <w:keepLines w:val="0"/>
        <w:widowControl/>
        <w:suppressLineNumbers w:val="0"/>
      </w:pPr>
      <w:r>
        <w:t>이처럼 TradeCare-Agent는 단순한 챗봇이 아니라,</w:t>
      </w:r>
      <w:r>
        <w:br w:type="textWrapping"/>
      </w:r>
      <w:r>
        <w:t>문의 접수, 검색, 전문 답변 생성, 리스크 검토, 자기수정 과정을 나누어 처리하는 Multi-Agent 구조입니다.</w:t>
      </w:r>
    </w:p>
    <w:p w14:paraId="74B2C23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2AC10">
      <w:pPr>
        <w:pStyle w:val="4"/>
        <w:keepNext w:val="0"/>
        <w:keepLines w:val="0"/>
        <w:widowControl/>
        <w:suppressLineNumbers w:val="0"/>
      </w:pPr>
      <w:r>
        <w:t>5페이지. RAG의 역할</w:t>
      </w:r>
    </w:p>
    <w:p w14:paraId="071A050A">
      <w:pPr>
        <w:pStyle w:val="5"/>
        <w:keepNext w:val="0"/>
        <w:keepLines w:val="0"/>
        <w:widowControl/>
        <w:suppressLineNumbers w:val="0"/>
      </w:pPr>
      <w:r>
        <w:t>이 프로젝트에서 RAG는 매우 중요한 역할을 합니다.</w:t>
      </w:r>
    </w:p>
    <w:p w14:paraId="2DBFBCCD">
      <w:pPr>
        <w:pStyle w:val="5"/>
        <w:keepNext w:val="0"/>
        <w:keepLines w:val="0"/>
        <w:widowControl/>
        <w:suppressLineNumbers w:val="0"/>
      </w:pPr>
      <w:r>
        <w:t>RAG는 AI가 단순히 자신의 기억에 의존해서 답변하는 것이 아니라,</w:t>
      </w:r>
      <w:r>
        <w:br w:type="textWrapping"/>
      </w:r>
      <w:r>
        <w:t>미리 준비된 지식 문서를 검색한 뒤 그 내용을 바탕으로 답변을 생성하는 방식입니다.</w:t>
      </w:r>
    </w:p>
    <w:p w14:paraId="4DC65E50">
      <w:pPr>
        <w:pStyle w:val="5"/>
        <w:keepNext w:val="0"/>
        <w:keepLines w:val="0"/>
        <w:widowControl/>
        <w:suppressLineNumbers w:val="0"/>
      </w:pPr>
      <w:r>
        <w:t>무역 고객지원에서는 회사마다 서비스 범위, 업무 절차, 견적 기준, 검품 기준, 불량 대응 방식이 다를 수 있습니다.</w:t>
      </w:r>
      <w:r>
        <w:br w:type="textWrapping"/>
      </w:r>
      <w:r>
        <w:t>따라서 AI가 일반적인 지식만으로 답변하면 실제 회사 업무와 맞지 않을 수 있습니다.</w:t>
      </w:r>
    </w:p>
    <w:p w14:paraId="41DB31EE">
      <w:pPr>
        <w:pStyle w:val="5"/>
        <w:keepNext w:val="0"/>
        <w:keepLines w:val="0"/>
        <w:widowControl/>
        <w:suppressLineNumbers w:val="0"/>
      </w:pPr>
      <w:r>
        <w:t>예를 들어 고객이 “중국 OEM 생산 가능한가요?”라고 물었을 때,</w:t>
      </w:r>
      <w:r>
        <w:br w:type="textWrapping"/>
      </w:r>
      <w:r>
        <w:t>AI는 회사의 OEM 진행 절차, 샘플 확인 방식, 최소 주문 수량, 결제 조건, 생산 리드타임 등의 내부 지식을 참고해야 합니다.</w:t>
      </w:r>
    </w:p>
    <w:p w14:paraId="41BE5E4D">
      <w:pPr>
        <w:pStyle w:val="5"/>
        <w:keepNext w:val="0"/>
        <w:keepLines w:val="0"/>
        <w:widowControl/>
        <w:suppressLineNumbers w:val="0"/>
      </w:pPr>
      <w:r>
        <w:t>또 고객이 “불량이 나왔는데 환불 가능한가요?”라고 물었을 때,</w:t>
      </w:r>
      <w:r>
        <w:br w:type="textWrapping"/>
      </w:r>
      <w:r>
        <w:t>AI는 바로 환불 가능 여부를 단정하지 않고, 불량 사진, 수량, 검품 기록, 거래 조건 등을 먼저 확인해야 합니다.</w:t>
      </w:r>
    </w:p>
    <w:p w14:paraId="6AF8654A">
      <w:pPr>
        <w:pStyle w:val="5"/>
        <w:keepNext w:val="0"/>
        <w:keepLines w:val="0"/>
        <w:widowControl/>
        <w:suppressLineNumbers w:val="0"/>
      </w:pPr>
      <w:r>
        <w:t>이처럼 RAG는 답변의 사실성을 높이고, 회사 서비스 기준에 맞는 응답을 가능하게 합니다.</w:t>
      </w:r>
    </w:p>
    <w:p w14:paraId="1E07A6C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7E074">
      <w:pPr>
        <w:pStyle w:val="4"/>
        <w:keepNext w:val="0"/>
        <w:keepLines w:val="0"/>
        <w:widowControl/>
        <w:suppressLineNumbers w:val="0"/>
      </w:pPr>
      <w:r>
        <w:t>6페이지. Reflection의 역할</w:t>
      </w:r>
    </w:p>
    <w:p w14:paraId="27DC2DA6">
      <w:pPr>
        <w:pStyle w:val="5"/>
        <w:keepNext w:val="0"/>
        <w:keepLines w:val="0"/>
        <w:widowControl/>
        <w:suppressLineNumbers w:val="0"/>
      </w:pPr>
      <w:r>
        <w:t>이 프로젝트의 또 다른 핵심은 Reflection입니다.</w:t>
      </w:r>
    </w:p>
    <w:p w14:paraId="321E0488">
      <w:pPr>
        <w:pStyle w:val="5"/>
        <w:keepNext w:val="0"/>
        <w:keepLines w:val="0"/>
        <w:widowControl/>
        <w:suppressLineNumbers w:val="0"/>
      </w:pPr>
      <w:r>
        <w:t>Reflection은 AI가 한 번 답변을 만든 후, 그 답변을 다시 검토하고 수정하는 과정입니다.</w:t>
      </w:r>
    </w:p>
    <w:p w14:paraId="3B7AD7F1">
      <w:pPr>
        <w:pStyle w:val="5"/>
        <w:keepNext w:val="0"/>
        <w:keepLines w:val="0"/>
        <w:widowControl/>
        <w:suppressLineNumbers w:val="0"/>
      </w:pPr>
      <w:r>
        <w:t>실제 고객 응대에서는 첫 답변이 항상 완벽하지 않을 수 있습니다.</w:t>
      </w:r>
      <w:r>
        <w:br w:type="textWrapping"/>
      </w:r>
      <w:r>
        <w:t>답변이 너무 일반적일 수도 있고, 필요한 정보를 빠뜨릴 수도 있으며, 무역 리스크를 충분히 고려하지 못할 수도 있습니다.</w:t>
      </w:r>
    </w:p>
    <w:p w14:paraId="3E6DC4C1">
      <w:pPr>
        <w:pStyle w:val="5"/>
        <w:keepNext w:val="0"/>
        <w:keepLines w:val="0"/>
        <w:widowControl/>
        <w:suppressLineNumbers w:val="0"/>
      </w:pPr>
      <w:r>
        <w:t>그래서 TradeCare-Agent에서는 Critic Agent가 답변을 다시 평가합니다.</w:t>
      </w:r>
    </w:p>
    <w:p w14:paraId="0683582C">
      <w:pPr>
        <w:pStyle w:val="5"/>
        <w:keepNext w:val="0"/>
        <w:keepLines w:val="0"/>
        <w:widowControl/>
        <w:suppressLineNumbers w:val="0"/>
      </w:pPr>
      <w:r>
        <w:t>예를 들어 초안 답변이 다음과 같다고 가정해보겠습니다.</w:t>
      </w:r>
    </w:p>
    <w:p w14:paraId="3954FA34">
      <w:pPr>
        <w:pStyle w:val="5"/>
        <w:keepNext w:val="0"/>
        <w:keepLines w:val="0"/>
        <w:widowControl/>
        <w:suppressLineNumbers w:val="0"/>
      </w:pPr>
      <w:r>
        <w:t>“네, 해당 제품은 중국에서 생산 가능하며, 납기는 7일 정도 예상됩니다.”</w:t>
      </w:r>
    </w:p>
    <w:p w14:paraId="368B7BAA">
      <w:pPr>
        <w:pStyle w:val="5"/>
        <w:keepNext w:val="0"/>
        <w:keepLines w:val="0"/>
        <w:widowControl/>
        <w:suppressLineNumbers w:val="0"/>
      </w:pPr>
      <w:r>
        <w:t>이 답변은 고객 입장에서는 보기 좋지만, 실제로는 위험합니다.</w:t>
      </w:r>
      <w:r>
        <w:br w:type="textWrapping"/>
      </w:r>
      <w:r>
        <w:t>왜냐하면 제품의 소재, 수량, 공장 상황, 샘플 여부, 포장 방식, 물류 상황을 확인하지 않고 생산 가능 여부와 납기를 단정했기 때문입니다.</w:t>
      </w:r>
    </w:p>
    <w:p w14:paraId="1E1E2BBF">
      <w:pPr>
        <w:pStyle w:val="5"/>
        <w:keepNext w:val="0"/>
        <w:keepLines w:val="0"/>
        <w:widowControl/>
        <w:suppressLineNumbers w:val="0"/>
      </w:pPr>
      <w:r>
        <w:t>Reflection을 거친 답변은 이렇게 바뀔 수 있습니다.</w:t>
      </w:r>
    </w:p>
    <w:p w14:paraId="7C827054">
      <w:pPr>
        <w:pStyle w:val="5"/>
        <w:keepNext w:val="0"/>
        <w:keepLines w:val="0"/>
        <w:widowControl/>
        <w:suppressLineNumbers w:val="0"/>
      </w:pPr>
      <w:r>
        <w:t>“제품 사진, 수량, 소재, 사이즈, 로고 파일, 희망 납기를 확인한 후 생산 가능 여부와 예상 단가 및 납기를 안내드릴 수 있습니다.”</w:t>
      </w:r>
    </w:p>
    <w:p w14:paraId="6BBE8EE7">
      <w:pPr>
        <w:pStyle w:val="5"/>
        <w:keepNext w:val="0"/>
        <w:keepLines w:val="0"/>
        <w:widowControl/>
        <w:suppressLineNumbers w:val="0"/>
      </w:pPr>
      <w:r>
        <w:t>이렇게 수정하면 고객에게 필요한 정보를 요청하면서도, 과도한 약속을 피할 수 있습니다.</w:t>
      </w:r>
    </w:p>
    <w:p w14:paraId="17034F1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785C2">
      <w:pPr>
        <w:pStyle w:val="4"/>
        <w:keepNext w:val="0"/>
        <w:keepLines w:val="0"/>
        <w:widowControl/>
        <w:suppressLineNumbers w:val="0"/>
      </w:pPr>
      <w:r>
        <w:t>7페이지. 실험 설계</w:t>
      </w:r>
    </w:p>
    <w:p w14:paraId="122D1BE1">
      <w:pPr>
        <w:pStyle w:val="5"/>
        <w:keepNext w:val="0"/>
        <w:keepLines w:val="0"/>
        <w:widowControl/>
        <w:suppressLineNumbers w:val="0"/>
      </w:pPr>
      <w:r>
        <w:t>이 프로젝트에서는 30개의 고객 문의 사례를 만들어 평가했습니다.</w:t>
      </w:r>
    </w:p>
    <w:p w14:paraId="1683E7FE">
      <w:pPr>
        <w:pStyle w:val="5"/>
        <w:keepNext w:val="0"/>
        <w:keepLines w:val="0"/>
        <w:widowControl/>
        <w:suppressLineNumbers w:val="0"/>
      </w:pPr>
      <w:r>
        <w:t>사례는 총 여섯 가지 유형으로 구성했습니다.</w:t>
      </w:r>
    </w:p>
    <w:p w14:paraId="60ECAAD4">
      <w:pPr>
        <w:pStyle w:val="5"/>
        <w:keepNext w:val="0"/>
        <w:keepLines w:val="0"/>
        <w:widowControl/>
        <w:suppressLineNumbers w:val="0"/>
      </w:pPr>
      <w:r>
        <w:t>OEM/ODM 문의 6개,</w:t>
      </w:r>
      <w:r>
        <w:br w:type="textWrapping"/>
      </w:r>
      <w:r>
        <w:t>구매대행 문의 6개,</w:t>
      </w:r>
      <w:r>
        <w:br w:type="textWrapping"/>
      </w:r>
      <w:r>
        <w:t>중국 시장조사 문의 5개,</w:t>
      </w:r>
      <w:r>
        <w:br w:type="textWrapping"/>
      </w:r>
      <w:r>
        <w:t>불량 클레임 문의 5개,</w:t>
      </w:r>
      <w:r>
        <w:br w:type="textWrapping"/>
      </w:r>
      <w:r>
        <w:t>물류·통관 문의 5개,</w:t>
      </w:r>
      <w:r>
        <w:br w:type="textWrapping"/>
      </w:r>
      <w:r>
        <w:t>일반 문의 또는 범위 외 문의 3개입니다.</w:t>
      </w:r>
    </w:p>
    <w:p w14:paraId="0E0F3917">
      <w:pPr>
        <w:pStyle w:val="5"/>
        <w:keepNext w:val="0"/>
        <w:keepLines w:val="0"/>
        <w:widowControl/>
        <w:suppressLineNumbers w:val="0"/>
      </w:pPr>
      <w:r>
        <w:t>비교 대상은 세 가지입니다.</w:t>
      </w:r>
    </w:p>
    <w:p w14:paraId="13E6CC3D">
      <w:pPr>
        <w:pStyle w:val="5"/>
        <w:keepNext w:val="0"/>
        <w:keepLines w:val="0"/>
        <w:widowControl/>
        <w:suppressLineNumbers w:val="0"/>
      </w:pPr>
      <w:r>
        <w:t xml:space="preserve">첫 번째는 </w:t>
      </w:r>
      <w:r>
        <w:rPr>
          <w:rStyle w:val="8"/>
        </w:rPr>
        <w:t>Baseline LLM</w:t>
      </w:r>
      <w:r>
        <w:t>입니다.</w:t>
      </w:r>
      <w:r>
        <w:br w:type="textWrapping"/>
      </w:r>
      <w:r>
        <w:t>검색이나 Reflection 없이 단일 LLM이 바로 답변하는 방식입니다.</w:t>
      </w:r>
    </w:p>
    <w:p w14:paraId="27D1EA17">
      <w:pPr>
        <w:pStyle w:val="5"/>
        <w:keepNext w:val="0"/>
        <w:keepLines w:val="0"/>
        <w:widowControl/>
        <w:suppressLineNumbers w:val="0"/>
      </w:pPr>
      <w:r>
        <w:t xml:space="preserve">두 번째는 </w:t>
      </w:r>
      <w:r>
        <w:rPr>
          <w:rStyle w:val="8"/>
        </w:rPr>
        <w:t>Baseline RAG</w:t>
      </w:r>
      <w:r>
        <w:t>입니다.</w:t>
      </w:r>
      <w:r>
        <w:br w:type="textWrapping"/>
      </w:r>
      <w:r>
        <w:t>검색은 사용하지만, 역할이 분리된 Risk Agent나 Critic Agent는 없는 방식입니다.</w:t>
      </w:r>
    </w:p>
    <w:p w14:paraId="40F1968D">
      <w:pPr>
        <w:pStyle w:val="5"/>
        <w:keepNext w:val="0"/>
        <w:keepLines w:val="0"/>
        <w:widowControl/>
        <w:suppressLineNumbers w:val="0"/>
      </w:pPr>
      <w:r>
        <w:t xml:space="preserve">세 번째는 이 프로젝트에서 제안하는 </w:t>
      </w:r>
      <w:r>
        <w:rPr>
          <w:rStyle w:val="8"/>
        </w:rPr>
        <w:t>Multi-Agent + RAG + Reflection 방식</w:t>
      </w:r>
      <w:r>
        <w:t>입니다.</w:t>
      </w:r>
    </w:p>
    <w:p w14:paraId="10F03570">
      <w:pPr>
        <w:pStyle w:val="5"/>
        <w:keepNext w:val="0"/>
        <w:keepLines w:val="0"/>
        <w:widowControl/>
        <w:suppressLineNumbers w:val="0"/>
      </w:pPr>
      <w:r>
        <w:t>평가 기준은 네 가지입니다.</w:t>
      </w:r>
    </w:p>
    <w:p w14:paraId="7E674722">
      <w:pPr>
        <w:pStyle w:val="5"/>
        <w:keepNext w:val="0"/>
        <w:keepLines w:val="0"/>
        <w:widowControl/>
        <w:suppressLineNumbers w:val="0"/>
      </w:pPr>
      <w:r>
        <w:t>첫째, 문의 의도를 정확히 분류했는가.</w:t>
      </w:r>
      <w:r>
        <w:br w:type="textWrapping"/>
      </w:r>
      <w:r>
        <w:t>둘째, 답변이 검색된 지식에 근거하고 있는가.</w:t>
      </w:r>
      <w:r>
        <w:br w:type="textWrapping"/>
      </w:r>
      <w:r>
        <w:t>셋째, 가격, 납기, 통관, 환불 등에 대해 과도하게 약속하지 않았는가.</w:t>
      </w:r>
      <w:r>
        <w:br w:type="textWrapping"/>
      </w:r>
      <w:r>
        <w:t>넷째, 응답 생성에 걸리는 평균 시간이 어느 정도인가입니다.</w:t>
      </w:r>
    </w:p>
    <w:p w14:paraId="727A386A">
      <w:pPr>
        <w:pStyle w:val="5"/>
        <w:keepNext w:val="0"/>
        <w:keepLines w:val="0"/>
        <w:widowControl/>
        <w:suppressLineNumbers w:val="0"/>
      </w:pPr>
      <w:r>
        <w:t>또한 인간 평가에서는 필수 정보 수집, 실행 가능성, 근거성, 리스크 처리 능력을 1점에서 5점까지 평가하도록 설계했습니다.</w:t>
      </w:r>
    </w:p>
    <w:p w14:paraId="457DF5E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0C4C8">
      <w:pPr>
        <w:pStyle w:val="4"/>
        <w:keepNext w:val="0"/>
        <w:keepLines w:val="0"/>
        <w:widowControl/>
        <w:suppressLineNumbers w:val="0"/>
      </w:pPr>
      <w:r>
        <w:t>8페이지. 기대 결과 및 장점</w:t>
      </w:r>
    </w:p>
    <w:p w14:paraId="3198734C">
      <w:pPr>
        <w:pStyle w:val="5"/>
        <w:keepNext w:val="0"/>
        <w:keepLines w:val="0"/>
        <w:widowControl/>
        <w:suppressLineNumbers w:val="0"/>
      </w:pPr>
      <w:r>
        <w:t>TradeCare-Agent의 가장 큰 장점은 고객 상담의 품질을 안정적으로 높일 수 있다는 점입니다.</w:t>
      </w:r>
    </w:p>
    <w:p w14:paraId="4B6BA6A6">
      <w:pPr>
        <w:pStyle w:val="5"/>
        <w:keepNext w:val="0"/>
        <w:keepLines w:val="0"/>
        <w:widowControl/>
        <w:suppressLineNumbers w:val="0"/>
      </w:pPr>
      <w:r>
        <w:t>첫째, 고객 문의를 체계적으로 분류할 수 있습니다.</w:t>
      </w:r>
      <w:r>
        <w:br w:type="textWrapping"/>
      </w:r>
      <w:r>
        <w:t>담당자가 모든 문의를 처음부터 읽고 판단하지 않아도, AI가 먼저 문의 유형을 정리해줄 수 있습니다.</w:t>
      </w:r>
    </w:p>
    <w:p w14:paraId="51D73842">
      <w:pPr>
        <w:pStyle w:val="5"/>
        <w:keepNext w:val="0"/>
        <w:keepLines w:val="0"/>
        <w:widowControl/>
        <w:suppressLineNumbers w:val="0"/>
      </w:pPr>
      <w:r>
        <w:t>둘째, 필요한 정보를 빠뜨리지 않고 요청할 수 있습니다.</w:t>
      </w:r>
      <w:r>
        <w:br w:type="textWrapping"/>
      </w:r>
      <w:r>
        <w:t>무역 업무에서는 초기에 필요한 정보를 제대로 받는 것이 매우 중요합니다.</w:t>
      </w:r>
      <w:r>
        <w:br w:type="textWrapping"/>
      </w:r>
      <w:r>
        <w:t>정보가 부족하면 견적도 어렵고, 공장 확인도 어렵고, 불량 대응도 어렵습니다.</w:t>
      </w:r>
    </w:p>
    <w:p w14:paraId="19041D07">
      <w:pPr>
        <w:pStyle w:val="5"/>
        <w:keepNext w:val="0"/>
        <w:keepLines w:val="0"/>
        <w:widowControl/>
        <w:suppressLineNumbers w:val="0"/>
      </w:pPr>
      <w:r>
        <w:t>셋째, 회사의 실제 지식 문서를 기반으로 답변하기 때문에 더 신뢰성 있는 안내가 가능합니다.</w:t>
      </w:r>
    </w:p>
    <w:p w14:paraId="41C18192">
      <w:pPr>
        <w:pStyle w:val="5"/>
        <w:keepNext w:val="0"/>
        <w:keepLines w:val="0"/>
        <w:widowControl/>
        <w:suppressLineNumbers w:val="0"/>
      </w:pPr>
      <w:r>
        <w:t>넷째, Risk Agent와 Critic Agent를 통해 위험한 표현을 줄일 수 있습니다.</w:t>
      </w:r>
      <w:r>
        <w:br w:type="textWrapping"/>
      </w:r>
      <w:r>
        <w:t>이 부분은 무역 고객지원에서 매우 중요합니다.</w:t>
      </w:r>
      <w:r>
        <w:br w:type="textWrapping"/>
      </w:r>
      <w:r>
        <w:t>왜냐하면 상담 중의 한 문장이 나중에 분쟁이나 책임 문제로 이어질 수 있기 때문입니다.</w:t>
      </w:r>
    </w:p>
    <w:p w14:paraId="6BFD8491">
      <w:pPr>
        <w:pStyle w:val="5"/>
        <w:keepNext w:val="0"/>
        <w:keepLines w:val="0"/>
        <w:widowControl/>
        <w:suppressLineNumbers w:val="0"/>
      </w:pPr>
      <w:r>
        <w:t>결과적으로 이 시스템은 고객에게는 더 명확한 안내를 제공하고, 회사 입장에서는 상담 효율과 리스크 관리 능력을 높일 수 있습니다.</w:t>
      </w:r>
    </w:p>
    <w:p w14:paraId="28B98F4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42FC3">
      <w:pPr>
        <w:pStyle w:val="4"/>
        <w:keepNext w:val="0"/>
        <w:keepLines w:val="0"/>
        <w:widowControl/>
        <w:suppressLineNumbers w:val="0"/>
      </w:pPr>
      <w:r>
        <w:t>9페이지. 한계와 윤리적 고려</w:t>
      </w:r>
    </w:p>
    <w:p w14:paraId="12D8E14E">
      <w:pPr>
        <w:pStyle w:val="5"/>
        <w:keepNext w:val="0"/>
        <w:keepLines w:val="0"/>
        <w:widowControl/>
        <w:suppressLineNumbers w:val="0"/>
      </w:pPr>
      <w:r>
        <w:t>하지만 이 시스템에도 한계가 있습니다.</w:t>
      </w:r>
    </w:p>
    <w:p w14:paraId="0B9BDB83">
      <w:pPr>
        <w:pStyle w:val="5"/>
        <w:keepNext w:val="0"/>
        <w:keepLines w:val="0"/>
        <w:widowControl/>
        <w:suppressLineNumbers w:val="0"/>
      </w:pPr>
      <w:r>
        <w:t>가장 중요한 점은 AI가 최종 의사결정자가 될 수 없다는 것입니다.</w:t>
      </w:r>
    </w:p>
    <w:p w14:paraId="760CA4F2">
      <w:pPr>
        <w:pStyle w:val="5"/>
        <w:keepNext w:val="0"/>
        <w:keepLines w:val="0"/>
        <w:widowControl/>
        <w:suppressLineNumbers w:val="0"/>
      </w:pPr>
      <w:r>
        <w:t>무역 업무에서는 법률, 통관, 인증, 공급업체 책임, 환불 여부 등이 모두 실제 문서와 계약 조건, 검품 기록, 현장 상황, 관련 규정에 따라 달라집니다.</w:t>
      </w:r>
      <w:r>
        <w:br w:type="textWrapping"/>
      </w:r>
      <w:r>
        <w:t>따라서 AI가 “무조건 가능하다” 또는 “반드시 보상된다”라고 판단해서는 안 됩니다.</w:t>
      </w:r>
    </w:p>
    <w:p w14:paraId="44ADB327">
      <w:pPr>
        <w:pStyle w:val="5"/>
        <w:keepNext w:val="0"/>
        <w:keepLines w:val="0"/>
        <w:widowControl/>
        <w:suppressLineNumbers w:val="0"/>
      </w:pPr>
      <w:r>
        <w:t>또한 고객이 제공하는 자료에는 개인정보, 거래 정보, 제품 정보, 계약 정보가 포함될 수 있습니다.</w:t>
      </w:r>
      <w:r>
        <w:br w:type="textWrapping"/>
      </w:r>
      <w:r>
        <w:t>따라서 데이터 보안과 개인정보 보호도 중요합니다.</w:t>
      </w:r>
    </w:p>
    <w:p w14:paraId="536B6183">
      <w:pPr>
        <w:pStyle w:val="5"/>
        <w:keepNext w:val="0"/>
        <w:keepLines w:val="0"/>
        <w:widowControl/>
        <w:suppressLineNumbers w:val="0"/>
      </w:pPr>
      <w:r>
        <w:t>그리고 AI가 회사의 실제 역량을 과장해서 말하는 것도 위험합니다.</w:t>
      </w:r>
      <w:r>
        <w:br w:type="textWrapping"/>
      </w:r>
      <w:r>
        <w:t>예를 들어 회사가 제공하지 않는 서비스를 제공한다고 하거나, 특정 결과를 보장한다고 말하면 문제가 될 수 있습니다.</w:t>
      </w:r>
    </w:p>
    <w:p w14:paraId="5844145B">
      <w:pPr>
        <w:pStyle w:val="5"/>
        <w:keepNext w:val="0"/>
        <w:keepLines w:val="0"/>
        <w:widowControl/>
        <w:suppressLineNumbers w:val="0"/>
      </w:pPr>
      <w:r>
        <w:t>따라서 TradeCare-Agent는 어디까지나 초기 상담과 정보 수집을 돕는 보조 시스템으로 사용되어야 하며,</w:t>
      </w:r>
      <w:r>
        <w:br w:type="textWrapping"/>
      </w:r>
      <w:r>
        <w:t>중요한 판단은 반드시 인간 담당자에게 연결되어야 합니다.</w:t>
      </w:r>
    </w:p>
    <w:p w14:paraId="0C88C7E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7007F">
      <w:pPr>
        <w:pStyle w:val="4"/>
        <w:keepNext w:val="0"/>
        <w:keepLines w:val="0"/>
        <w:widowControl/>
        <w:suppressLineNumbers w:val="0"/>
      </w:pPr>
      <w:r>
        <w:t>10페이지. 결론</w:t>
      </w:r>
    </w:p>
    <w:p w14:paraId="0921E8FD">
      <w:pPr>
        <w:pStyle w:val="5"/>
        <w:keepNext w:val="0"/>
        <w:keepLines w:val="0"/>
        <w:widowControl/>
        <w:suppressLineNumbers w:val="0"/>
      </w:pPr>
      <w:r>
        <w:t>결론적으로 TradeCare-Agent는 한중 B2B 무역 고객지원 업무에 Multi-Agent, RAG, Reflection을 결합한 시스템입니다.</w:t>
      </w:r>
    </w:p>
    <w:p w14:paraId="5D5C1ED1">
      <w:pPr>
        <w:pStyle w:val="5"/>
        <w:keepNext w:val="0"/>
        <w:keepLines w:val="0"/>
        <w:widowControl/>
        <w:suppressLineNumbers w:val="0"/>
      </w:pPr>
      <w:r>
        <w:t>이 시스템은 고객 문의를 분류하고, 누락 정보를 확인하며, 회사 지식 문서를 검색하고, 고객에게 실무적인 답변을 제공하며, 마지막으로 리스크와 답변 품질을 검토합니다.</w:t>
      </w:r>
    </w:p>
    <w:p w14:paraId="4FEB00D8">
      <w:pPr>
        <w:pStyle w:val="5"/>
        <w:keepNext w:val="0"/>
        <w:keepLines w:val="0"/>
        <w:widowControl/>
        <w:suppressLineNumbers w:val="0"/>
      </w:pPr>
      <w:r>
        <w:t>특히 한중 무역 업무처럼 문의가 다양하고, 정보가 부족하며, 리스크가 높은 분야에서는 단일 챗봇보다 이런 Multi-Agent 구조가 더 적합하다고 볼 수 있습니다.</w:t>
      </w:r>
    </w:p>
    <w:p w14:paraId="4814C19D">
      <w:pPr>
        <w:pStyle w:val="5"/>
        <w:keepNext w:val="0"/>
        <w:keepLines w:val="0"/>
        <w:widowControl/>
        <w:suppressLineNumbers w:val="0"/>
      </w:pPr>
      <w:r>
        <w:t>저는 이 프로젝트가 단순한 수업 과제에 그치지 않고, 실제 무역회사 고객센터에 적용 가능한 방향으로 발전할 수 있다고 생각합니다.</w:t>
      </w:r>
      <w:r>
        <w:br w:type="textWrapping"/>
      </w:r>
      <w:r>
        <w:t>향후에는 실제 고객 문의 데이터를 추가하고, 회사 내부 매뉴얼과 계약 조건, 검품 기준, 물류·통관 체크리스트를 더 정교하게 연결한다면, 실무에서 사용할 수 있는 AI 고객지원 도구로 확장할 수 있을 것입니다.</w:t>
      </w:r>
    </w:p>
    <w:p w14:paraId="6BB0013E">
      <w:pPr>
        <w:pStyle w:val="5"/>
        <w:keepNext w:val="0"/>
        <w:keepLines w:val="0"/>
        <w:widowControl/>
        <w:suppressLineNumbers w:val="0"/>
      </w:pPr>
      <w:r>
        <w:t>이상으로 발표를 마치겠습니다.</w:t>
      </w:r>
      <w:r>
        <w:br w:type="textWrapping"/>
      </w:r>
      <w:r>
        <w:t>감사합니다.</w:t>
      </w:r>
    </w:p>
    <w:p w14:paraId="66DCC18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2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2026-05-15T06:44:03Z</dcterms:created>
  <dc:creator>HUAWEI</dc:creator>
  <cp:lastModifiedBy>A朴福花13013784616</cp:lastModifiedBy>
  <dcterms:modified xsi:type="dcterms:W3CDTF">2026-05-15T06:44:15Z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eyJoZGlkIjoiYjk5ODM0YmMxOWJiYWQyNDU4MGIzYWRmYTA0ZmI5NDciLCJ1c2VySWQiOiIzODYzNDMzNTEifQ==</vt:lpwstr>
  </property>
  <property fmtid="{D5CDD505-2E9C-101B-9397-08002B2CF9AE}" pid="4" name="ICV">
    <vt:lpwstr>96A2CF452FFF4F39A1A12EA589189207_12</vt:lpwstr>
  </property>
</Properties>
</file>