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7B5D" w:rsidRPr="005C1A33" w:rsidRDefault="00AB2CA0">
      <w:pPr>
        <w:rPr>
          <w:lang w:val="en-US"/>
        </w:rPr>
      </w:pPr>
      <w:r w:rsidRPr="005C1A33">
        <w:rPr>
          <w:b/>
          <w:lang w:val="en-US"/>
        </w:rPr>
        <w:t>Advanced CSS and Sass: Take Your CSS to the Next Level!</w:t>
      </w:r>
      <w:r w:rsidR="008C06BE" w:rsidRPr="005C1A33">
        <w:rPr>
          <w:lang w:val="en-US"/>
        </w:rPr>
        <w:br/>
      </w:r>
      <w:hyperlink r:id="rId6" w:history="1">
        <w:r w:rsidR="008C06BE" w:rsidRPr="005C1A33">
          <w:rPr>
            <w:rStyle w:val="Hyperlink"/>
            <w:lang w:val="en-US"/>
          </w:rPr>
          <w:t>https://www.udemy.com/advanced-css-and-sass/learn/v4/content</w:t>
        </w:r>
      </w:hyperlink>
    </w:p>
    <w:p w:rsidR="000A13BC" w:rsidRPr="005C1A33" w:rsidRDefault="000A13BC" w:rsidP="000A13BC">
      <w:pPr>
        <w:pStyle w:val="NormalWeb"/>
        <w:rPr>
          <w:lang w:val="en-US"/>
        </w:rPr>
      </w:pPr>
      <w:r w:rsidRPr="005C1A33">
        <w:rPr>
          <w:rFonts w:ascii="Segoe UI Emoji" w:hAnsi="Segoe UI Emoji" w:cs="Segoe UI Emoji"/>
          <w:lang w:val="en-US"/>
        </w:rPr>
        <w:t>👉</w:t>
      </w:r>
      <w:r w:rsidRPr="005C1A33">
        <w:rPr>
          <w:lang w:val="en-US"/>
        </w:rPr>
        <w:t> </w:t>
      </w:r>
      <w:hyperlink r:id="rId7" w:tgtFrame="_blank" w:history="1">
        <w:r w:rsidRPr="005C1A33">
          <w:rPr>
            <w:rStyle w:val="Hyperlink"/>
            <w:lang w:val="en-US"/>
          </w:rPr>
          <w:t>Course material and instructions on GitHub</w:t>
        </w:r>
      </w:hyperlink>
    </w:p>
    <w:p w:rsidR="00F44BCB" w:rsidRPr="005C1A33" w:rsidRDefault="00C44BF4" w:rsidP="00F44BCB">
      <w:pPr>
        <w:rPr>
          <w:lang w:val="en-US"/>
        </w:rPr>
      </w:pPr>
      <w:hyperlink r:id="rId8" w:history="1">
        <w:r w:rsidR="00F44BCB" w:rsidRPr="005C1A33">
          <w:rPr>
            <w:rStyle w:val="Hyperlink"/>
            <w:lang w:val="en-US"/>
          </w:rPr>
          <w:t>https://github.com/jonasschmedtmann/advanced-css-course</w:t>
        </w:r>
      </w:hyperlink>
    </w:p>
    <w:p w:rsidR="000A13BC" w:rsidRPr="005C1A33" w:rsidRDefault="000A13BC" w:rsidP="000A13BC">
      <w:pPr>
        <w:pStyle w:val="NormalWeb"/>
        <w:rPr>
          <w:lang w:val="en-US"/>
        </w:rPr>
      </w:pPr>
      <w:r w:rsidRPr="005C1A33">
        <w:rPr>
          <w:lang w:val="en-US"/>
        </w:rPr>
        <w:t>During the course, we use a couple of online tools and resources, which are all on my resources page. Students love this page, because it contains tons of useful design and coding resources. Here is the link:</w:t>
      </w:r>
    </w:p>
    <w:p w:rsidR="000A13BC" w:rsidRPr="005C1A33" w:rsidRDefault="00C44BF4" w:rsidP="000A13BC">
      <w:pPr>
        <w:pStyle w:val="NormalWeb"/>
        <w:rPr>
          <w:lang w:val="en-US"/>
        </w:rPr>
      </w:pPr>
      <w:hyperlink r:id="rId9" w:tgtFrame="_blank" w:history="1">
        <w:r w:rsidR="000A13BC" w:rsidRPr="005C1A33">
          <w:rPr>
            <w:rStyle w:val="Hyperlink"/>
            <w:rFonts w:ascii="Segoe UI Emoji" w:hAnsi="Segoe UI Emoji" w:cs="Segoe UI Emoji"/>
            <w:lang w:val="en-US"/>
          </w:rPr>
          <w:t>👉</w:t>
        </w:r>
        <w:r w:rsidR="000A13BC" w:rsidRPr="005C1A33">
          <w:rPr>
            <w:rStyle w:val="Hyperlink"/>
            <w:lang w:val="en-US"/>
          </w:rPr>
          <w:t xml:space="preserve"> Jonas' resources page</w:t>
        </w:r>
      </w:hyperlink>
    </w:p>
    <w:p w:rsidR="000A13BC" w:rsidRPr="005C1A33" w:rsidRDefault="000A13BC" w:rsidP="000A13BC">
      <w:pPr>
        <w:pStyle w:val="NormalWeb"/>
        <w:rPr>
          <w:lang w:val="en-US"/>
        </w:rPr>
      </w:pPr>
      <w:r w:rsidRPr="005C1A33">
        <w:rPr>
          <w:rFonts w:ascii="Segoe UI Emoji" w:hAnsi="Segoe UI Emoji" w:cs="Segoe UI Emoji"/>
          <w:lang w:val="en-US"/>
        </w:rPr>
        <w:t>👉</w:t>
      </w:r>
      <w:r w:rsidRPr="005C1A33">
        <w:rPr>
          <w:lang w:val="en-US"/>
        </w:rPr>
        <w:t xml:space="preserve"> If you want to get updates on new courses or other stuff, just follow me on twitter </w:t>
      </w:r>
      <w:hyperlink r:id="rId10" w:tgtFrame="_blank" w:history="1">
        <w:r w:rsidRPr="005C1A33">
          <w:rPr>
            <w:rStyle w:val="Hyperlink"/>
            <w:lang w:val="en-US"/>
          </w:rPr>
          <w:t>@</w:t>
        </w:r>
        <w:proofErr w:type="spellStart"/>
        <w:r w:rsidRPr="005C1A33">
          <w:rPr>
            <w:rStyle w:val="Hyperlink"/>
            <w:lang w:val="en-US"/>
          </w:rPr>
          <w:t>jonasschmedtman</w:t>
        </w:r>
        <w:proofErr w:type="spellEnd"/>
      </w:hyperlink>
      <w:r w:rsidRPr="005C1A33">
        <w:rPr>
          <w:lang w:val="en-US"/>
        </w:rPr>
        <w:t>. I'm also on </w:t>
      </w:r>
      <w:proofErr w:type="spellStart"/>
      <w:r w:rsidRPr="005C1A33">
        <w:rPr>
          <w:lang w:val="en-US"/>
        </w:rPr>
        <w:fldChar w:fldCharType="begin"/>
      </w:r>
      <w:r w:rsidRPr="005C1A33">
        <w:rPr>
          <w:lang w:val="en-US"/>
        </w:rPr>
        <w:instrText xml:space="preserve"> HYPERLINK "https://www.facebook.com/codingheroes/" \t "_blank" </w:instrText>
      </w:r>
      <w:r w:rsidRPr="005C1A33">
        <w:rPr>
          <w:lang w:val="en-US"/>
        </w:rPr>
        <w:fldChar w:fldCharType="separate"/>
      </w:r>
      <w:r w:rsidRPr="005C1A33">
        <w:rPr>
          <w:rStyle w:val="Hyperlink"/>
          <w:lang w:val="en-US"/>
        </w:rPr>
        <w:t>facebook</w:t>
      </w:r>
      <w:proofErr w:type="spellEnd"/>
      <w:r w:rsidRPr="005C1A33">
        <w:rPr>
          <w:lang w:val="en-US"/>
        </w:rPr>
        <w:fldChar w:fldCharType="end"/>
      </w:r>
      <w:r w:rsidRPr="005C1A33">
        <w:rPr>
          <w:lang w:val="en-US"/>
        </w:rPr>
        <w:t xml:space="preserve"> if you prefer that.</w:t>
      </w:r>
    </w:p>
    <w:p w:rsidR="00C31161" w:rsidRPr="005C1A33" w:rsidRDefault="00854D81">
      <w:pPr>
        <w:rPr>
          <w:lang w:val="en-US"/>
        </w:rPr>
      </w:pPr>
      <w:r w:rsidRPr="005C1A33">
        <w:rPr>
          <w:noProof/>
          <w:lang w:val="en-US"/>
        </w:rPr>
        <w:drawing>
          <wp:inline distT="0" distB="0" distL="0" distR="0" wp14:anchorId="699F774B" wp14:editId="4B1A793D">
            <wp:extent cx="5731510" cy="28740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74010"/>
                    </a:xfrm>
                    <a:prstGeom prst="rect">
                      <a:avLst/>
                    </a:prstGeom>
                  </pic:spPr>
                </pic:pic>
              </a:graphicData>
            </a:graphic>
          </wp:inline>
        </w:drawing>
      </w:r>
    </w:p>
    <w:p w:rsidR="00A900E1" w:rsidRPr="005C1A33" w:rsidRDefault="00776804">
      <w:pPr>
        <w:rPr>
          <w:lang w:val="en-US"/>
        </w:rPr>
      </w:pPr>
      <w:r w:rsidRPr="005C1A33">
        <w:rPr>
          <w:lang w:val="en-US"/>
        </w:rPr>
        <w:t xml:space="preserve">Start working on CSS, </w:t>
      </w:r>
      <w:r w:rsidR="003C7EDD" w:rsidRPr="005C1A33">
        <w:rPr>
          <w:b/>
          <w:lang w:val="en-US"/>
        </w:rPr>
        <w:t>Basic Reset</w:t>
      </w:r>
      <w:r w:rsidR="003C7EDD" w:rsidRPr="005C1A33">
        <w:rPr>
          <w:lang w:val="en-US"/>
        </w:rPr>
        <w:t xml:space="preserve"> </w:t>
      </w:r>
      <w:r w:rsidRPr="005C1A33">
        <w:rPr>
          <w:lang w:val="en-US"/>
        </w:rPr>
        <w:t xml:space="preserve">with </w:t>
      </w:r>
      <w:r w:rsidRPr="005C1A33">
        <w:rPr>
          <w:b/>
          <w:lang w:val="en-US"/>
        </w:rPr>
        <w:t>universal selector *</w:t>
      </w:r>
      <w:r w:rsidRPr="005C1A33">
        <w:rPr>
          <w:lang w:val="en-US"/>
        </w:rPr>
        <w:t>:</w:t>
      </w:r>
    </w:p>
    <w:p w:rsidR="00015B84" w:rsidRPr="005C1A33" w:rsidRDefault="00015B84">
      <w:pPr>
        <w:rPr>
          <w:lang w:val="en-US"/>
        </w:rPr>
      </w:pPr>
      <w:r w:rsidRPr="005C1A33">
        <w:rPr>
          <w:noProof/>
          <w:lang w:val="en-US"/>
        </w:rPr>
        <w:drawing>
          <wp:inline distT="0" distB="0" distL="0" distR="0" wp14:anchorId="729EF72E" wp14:editId="2029B5C5">
            <wp:extent cx="3895725" cy="1343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95725" cy="1343025"/>
                    </a:xfrm>
                    <a:prstGeom prst="rect">
                      <a:avLst/>
                    </a:prstGeom>
                  </pic:spPr>
                </pic:pic>
              </a:graphicData>
            </a:graphic>
          </wp:inline>
        </w:drawing>
      </w:r>
    </w:p>
    <w:p w:rsidR="002E541D" w:rsidRPr="005C1A33" w:rsidRDefault="00A4565C">
      <w:pPr>
        <w:rPr>
          <w:lang w:val="en-US"/>
        </w:rPr>
      </w:pPr>
      <w:r w:rsidRPr="005C1A33">
        <w:rPr>
          <w:b/>
          <w:lang w:val="en-US"/>
        </w:rPr>
        <w:t>margin</w:t>
      </w:r>
      <w:r w:rsidRPr="005C1A33">
        <w:rPr>
          <w:lang w:val="en-US"/>
        </w:rPr>
        <w:t xml:space="preserve"> 0px, </w:t>
      </w:r>
      <w:r w:rsidRPr="005C1A33">
        <w:rPr>
          <w:b/>
          <w:lang w:val="en-US"/>
        </w:rPr>
        <w:t>padding</w:t>
      </w:r>
      <w:r w:rsidRPr="005C1A33">
        <w:rPr>
          <w:lang w:val="en-US"/>
        </w:rPr>
        <w:t xml:space="preserve"> the same 0px.</w:t>
      </w:r>
      <w:r w:rsidRPr="005C1A33">
        <w:rPr>
          <w:lang w:val="en-US"/>
        </w:rPr>
        <w:br/>
        <w:t xml:space="preserve">Then set </w:t>
      </w:r>
      <w:r w:rsidRPr="005C1A33">
        <w:rPr>
          <w:b/>
          <w:lang w:val="en-US"/>
        </w:rPr>
        <w:t>box-sizing</w:t>
      </w:r>
      <w:r w:rsidRPr="005C1A33">
        <w:rPr>
          <w:lang w:val="en-US"/>
        </w:rPr>
        <w:t xml:space="preserve"> property to border-box </w:t>
      </w:r>
      <w:r w:rsidR="00AB4F4E" w:rsidRPr="005C1A33">
        <w:rPr>
          <w:lang w:val="en-US"/>
        </w:rPr>
        <w:t>–</w:t>
      </w:r>
      <w:r w:rsidRPr="005C1A33">
        <w:rPr>
          <w:lang w:val="en-US"/>
        </w:rPr>
        <w:t xml:space="preserve"> </w:t>
      </w:r>
      <w:r w:rsidR="00AB4F4E" w:rsidRPr="005C1A33">
        <w:rPr>
          <w:lang w:val="en-US"/>
        </w:rPr>
        <w:t xml:space="preserve">change box model, not to add </w:t>
      </w:r>
      <w:r w:rsidR="00015B84" w:rsidRPr="005C1A33">
        <w:rPr>
          <w:lang w:val="en-US"/>
        </w:rPr>
        <w:t>the borders and paddings to total width or total height that is specified for the box.</w:t>
      </w:r>
      <w:r w:rsidRPr="005C1A33">
        <w:rPr>
          <w:lang w:val="en-US"/>
        </w:rPr>
        <w:br/>
      </w:r>
      <w:hyperlink r:id="rId13" w:history="1">
        <w:r w:rsidR="002E541D" w:rsidRPr="005C1A33">
          <w:rPr>
            <w:rStyle w:val="Hyperlink"/>
            <w:lang w:val="en-US"/>
          </w:rPr>
          <w:t>https://www.w3schools.com/cssref/css3_pr_box-sizing.asp</w:t>
        </w:r>
      </w:hyperlink>
    </w:p>
    <w:p w:rsidR="002E541D" w:rsidRPr="005C1A33" w:rsidRDefault="00D20DE1">
      <w:pPr>
        <w:rPr>
          <w:lang w:val="en-US"/>
        </w:rPr>
      </w:pPr>
      <w:r w:rsidRPr="005C1A33">
        <w:rPr>
          <w:lang w:val="en-US"/>
        </w:rPr>
        <w:lastRenderedPageBreak/>
        <w:t xml:space="preserve">Add </w:t>
      </w:r>
      <w:r w:rsidRPr="005C1A33">
        <w:rPr>
          <w:b/>
          <w:lang w:val="en-US"/>
        </w:rPr>
        <w:t>font properties</w:t>
      </w:r>
      <w:r w:rsidRPr="005C1A33">
        <w:rPr>
          <w:lang w:val="en-US"/>
        </w:rPr>
        <w:t xml:space="preserve"> to </w:t>
      </w:r>
      <w:r w:rsidRPr="005C1A33">
        <w:rPr>
          <w:b/>
          <w:lang w:val="en-US"/>
        </w:rPr>
        <w:t>body</w:t>
      </w:r>
      <w:r w:rsidRPr="005C1A33">
        <w:rPr>
          <w:lang w:val="en-US"/>
        </w:rPr>
        <w:t xml:space="preserve"> element selector – because properties related to </w:t>
      </w:r>
      <w:r w:rsidRPr="005C1A33">
        <w:rPr>
          <w:b/>
          <w:lang w:val="en-US"/>
        </w:rPr>
        <w:t>font are usually inherited</w:t>
      </w:r>
      <w:r w:rsidRPr="005C1A33">
        <w:rPr>
          <w:lang w:val="en-US"/>
        </w:rPr>
        <w:t>.</w:t>
      </w:r>
      <w:r w:rsidR="00D76E05" w:rsidRPr="005C1A33">
        <w:rPr>
          <w:lang w:val="en-US"/>
        </w:rPr>
        <w:t xml:space="preserve"> Power of inheritance is used here – more efficient for font element – not user universal selector here.</w:t>
      </w:r>
    </w:p>
    <w:p w:rsidR="00D20DE1" w:rsidRPr="005C1A33" w:rsidRDefault="0029764E">
      <w:pPr>
        <w:rPr>
          <w:lang w:val="en-US"/>
        </w:rPr>
      </w:pPr>
      <w:r w:rsidRPr="005C1A33">
        <w:rPr>
          <w:noProof/>
          <w:lang w:val="en-US"/>
        </w:rPr>
        <w:drawing>
          <wp:inline distT="0" distB="0" distL="0" distR="0" wp14:anchorId="15635F73" wp14:editId="0BFF391D">
            <wp:extent cx="4467225" cy="1695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7225" cy="1695450"/>
                    </a:xfrm>
                    <a:prstGeom prst="rect">
                      <a:avLst/>
                    </a:prstGeom>
                  </pic:spPr>
                </pic:pic>
              </a:graphicData>
            </a:graphic>
          </wp:inline>
        </w:drawing>
      </w:r>
    </w:p>
    <w:p w:rsidR="0029764E" w:rsidRPr="005C1A33" w:rsidRDefault="0029764E">
      <w:pPr>
        <w:rPr>
          <w:lang w:val="en-US"/>
        </w:rPr>
      </w:pPr>
      <w:r w:rsidRPr="005C1A33">
        <w:rPr>
          <w:b/>
          <w:lang w:val="en-US"/>
        </w:rPr>
        <w:t xml:space="preserve">Line-height 1.7 </w:t>
      </w:r>
      <w:r w:rsidRPr="005C1A33">
        <w:rPr>
          <w:lang w:val="en-US"/>
        </w:rPr>
        <w:t>is 1.7 times bigger then predefined line height.</w:t>
      </w:r>
    </w:p>
    <w:p w:rsidR="00BC2064" w:rsidRPr="005C1A33" w:rsidRDefault="00BC2064">
      <w:pPr>
        <w:rPr>
          <w:lang w:val="en-US"/>
        </w:rPr>
      </w:pPr>
      <w:r w:rsidRPr="005C1A33">
        <w:rPr>
          <w:b/>
          <w:lang w:val="en-US"/>
        </w:rPr>
        <w:t>Font-family “</w:t>
      </w:r>
      <w:proofErr w:type="spellStart"/>
      <w:r w:rsidRPr="005C1A33">
        <w:rPr>
          <w:b/>
          <w:lang w:val="en-US"/>
        </w:rPr>
        <w:t>Lato</w:t>
      </w:r>
      <w:proofErr w:type="spellEnd"/>
      <w:r w:rsidRPr="005C1A33">
        <w:rPr>
          <w:b/>
          <w:lang w:val="en-US"/>
        </w:rPr>
        <w:t>”</w:t>
      </w:r>
      <w:r w:rsidRPr="005C1A33">
        <w:rPr>
          <w:lang w:val="en-US"/>
        </w:rPr>
        <w:t xml:space="preserve"> can be used</w:t>
      </w:r>
      <w:r w:rsidR="00633AE4" w:rsidRPr="005C1A33">
        <w:rPr>
          <w:lang w:val="en-US"/>
        </w:rPr>
        <w:t>,</w:t>
      </w:r>
      <w:r w:rsidRPr="005C1A33">
        <w:rPr>
          <w:lang w:val="en-US"/>
        </w:rPr>
        <w:t xml:space="preserve"> because provided in head element</w:t>
      </w:r>
      <w:r w:rsidR="00D56DF4" w:rsidRPr="005C1A33">
        <w:rPr>
          <w:lang w:val="en-US"/>
        </w:rPr>
        <w:t xml:space="preserve"> with different</w:t>
      </w:r>
      <w:r w:rsidR="0029764E" w:rsidRPr="005C1A33">
        <w:rPr>
          <w:lang w:val="en-US"/>
        </w:rPr>
        <w:t xml:space="preserve"> weight 100, 300, 400, 700, 900</w:t>
      </w:r>
      <w:r w:rsidRPr="005C1A33">
        <w:rPr>
          <w:lang w:val="en-US"/>
        </w:rPr>
        <w:t>:</w:t>
      </w:r>
    </w:p>
    <w:p w:rsidR="00BC2064" w:rsidRPr="005C1A33" w:rsidRDefault="00BC2064">
      <w:pPr>
        <w:rPr>
          <w:lang w:val="en-US"/>
        </w:rPr>
      </w:pPr>
      <w:r w:rsidRPr="005C1A33">
        <w:rPr>
          <w:noProof/>
          <w:lang w:val="en-US"/>
        </w:rPr>
        <w:drawing>
          <wp:inline distT="0" distB="0" distL="0" distR="0" wp14:anchorId="553CC87E" wp14:editId="339244BA">
            <wp:extent cx="5731510" cy="16992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699260"/>
                    </a:xfrm>
                    <a:prstGeom prst="rect">
                      <a:avLst/>
                    </a:prstGeom>
                  </pic:spPr>
                </pic:pic>
              </a:graphicData>
            </a:graphic>
          </wp:inline>
        </w:drawing>
      </w:r>
    </w:p>
    <w:p w:rsidR="00776804" w:rsidRPr="005C1A33" w:rsidRDefault="003E5750">
      <w:pPr>
        <w:rPr>
          <w:lang w:val="en-US"/>
        </w:rPr>
      </w:pPr>
      <w:r w:rsidRPr="005C1A33">
        <w:rPr>
          <w:lang w:val="en-US"/>
        </w:rPr>
        <w:t>Start formatting header element – with header class:</w:t>
      </w:r>
    </w:p>
    <w:p w:rsidR="000A7ED7" w:rsidRPr="005C1A33" w:rsidRDefault="009B6F22">
      <w:pPr>
        <w:rPr>
          <w:lang w:val="en-US"/>
        </w:rPr>
      </w:pPr>
      <w:r w:rsidRPr="005C1A33">
        <w:rPr>
          <w:noProof/>
          <w:lang w:val="en-US"/>
        </w:rPr>
        <w:drawing>
          <wp:inline distT="0" distB="0" distL="0" distR="0" wp14:anchorId="21C2DC70" wp14:editId="54E91C69">
            <wp:extent cx="4943475" cy="1533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3475" cy="1533525"/>
                    </a:xfrm>
                    <a:prstGeom prst="rect">
                      <a:avLst/>
                    </a:prstGeom>
                  </pic:spPr>
                </pic:pic>
              </a:graphicData>
            </a:graphic>
          </wp:inline>
        </w:drawing>
      </w:r>
    </w:p>
    <w:p w:rsidR="009B6F22" w:rsidRPr="005C1A33" w:rsidRDefault="006E1FE5">
      <w:pPr>
        <w:rPr>
          <w:lang w:val="en-US"/>
        </w:rPr>
      </w:pPr>
      <w:r w:rsidRPr="005C1A33">
        <w:rPr>
          <w:lang w:val="en-US"/>
        </w:rPr>
        <w:t xml:space="preserve">Define </w:t>
      </w:r>
      <w:r w:rsidRPr="005C1A33">
        <w:rPr>
          <w:b/>
          <w:lang w:val="en-US"/>
        </w:rPr>
        <w:t>height</w:t>
      </w:r>
      <w:r w:rsidRPr="005C1A33">
        <w:rPr>
          <w:lang w:val="en-US"/>
        </w:rPr>
        <w:t xml:space="preserve"> as </w:t>
      </w:r>
      <w:r w:rsidRPr="005C1A33">
        <w:rPr>
          <w:b/>
          <w:lang w:val="en-US"/>
        </w:rPr>
        <w:t>95vh</w:t>
      </w:r>
      <w:r w:rsidRPr="005C1A33">
        <w:rPr>
          <w:lang w:val="en-US"/>
        </w:rPr>
        <w:t xml:space="preserve"> – 95% of viewport height.</w:t>
      </w:r>
      <w:r w:rsidRPr="005C1A33">
        <w:rPr>
          <w:lang w:val="en-US"/>
        </w:rPr>
        <w:br/>
      </w:r>
      <w:r w:rsidRPr="005C1A33">
        <w:rPr>
          <w:b/>
          <w:lang w:val="en-US"/>
        </w:rPr>
        <w:t>background-size</w:t>
      </w:r>
      <w:r w:rsidRPr="005C1A33">
        <w:rPr>
          <w:lang w:val="en-US"/>
        </w:rPr>
        <w:t xml:space="preserve"> to </w:t>
      </w:r>
      <w:r w:rsidRPr="005C1A33">
        <w:rPr>
          <w:b/>
          <w:lang w:val="en-US"/>
        </w:rPr>
        <w:t>cover</w:t>
      </w:r>
      <w:r w:rsidR="000A7ED7" w:rsidRPr="005C1A33">
        <w:rPr>
          <w:lang w:val="en-US"/>
        </w:rPr>
        <w:t xml:space="preserve"> – whatever with of viewport, or element, it will try to fit the element inside of the box. </w:t>
      </w:r>
      <w:hyperlink r:id="rId17" w:history="1">
        <w:r w:rsidR="007C3F80" w:rsidRPr="005C1A33">
          <w:rPr>
            <w:rStyle w:val="Hyperlink"/>
            <w:lang w:val="en-US"/>
          </w:rPr>
          <w:t>https://www.w3schools.com/cssref/css3_pr_background.asp</w:t>
        </w:r>
      </w:hyperlink>
      <w:r w:rsidR="007C3F80" w:rsidRPr="005C1A33">
        <w:rPr>
          <w:lang w:val="en-US"/>
        </w:rPr>
        <w:t xml:space="preserve"> </w:t>
      </w:r>
      <w:r w:rsidR="007C3F80" w:rsidRPr="005C1A33">
        <w:rPr>
          <w:lang w:val="en-US"/>
        </w:rPr>
        <w:br/>
        <w:t>A</w:t>
      </w:r>
      <w:r w:rsidR="009B6F22" w:rsidRPr="005C1A33">
        <w:rPr>
          <w:lang w:val="en-US"/>
        </w:rPr>
        <w:t xml:space="preserve">nd make sure that top of the image </w:t>
      </w:r>
      <w:r w:rsidR="00483EA7" w:rsidRPr="005C1A33">
        <w:rPr>
          <w:lang w:val="en-US"/>
        </w:rPr>
        <w:t>stays</w:t>
      </w:r>
      <w:r w:rsidR="009B6F22" w:rsidRPr="005C1A33">
        <w:rPr>
          <w:lang w:val="en-US"/>
        </w:rPr>
        <w:t xml:space="preserve"> the same with: </w:t>
      </w:r>
      <w:r w:rsidR="008E5F00" w:rsidRPr="005C1A33">
        <w:rPr>
          <w:b/>
          <w:lang w:val="en-US"/>
        </w:rPr>
        <w:t>background-position</w:t>
      </w:r>
      <w:r w:rsidR="008E5F00" w:rsidRPr="005C1A33">
        <w:rPr>
          <w:lang w:val="en-US"/>
        </w:rPr>
        <w:t xml:space="preserve"> set to </w:t>
      </w:r>
      <w:r w:rsidR="008E5F00" w:rsidRPr="005C1A33">
        <w:rPr>
          <w:b/>
          <w:lang w:val="en-US"/>
        </w:rPr>
        <w:t>top</w:t>
      </w:r>
    </w:p>
    <w:p w:rsidR="00776804" w:rsidRPr="005C1A33" w:rsidRDefault="00483EA7">
      <w:pPr>
        <w:rPr>
          <w:lang w:val="en-US"/>
        </w:rPr>
      </w:pPr>
      <w:r w:rsidRPr="005C1A33">
        <w:rPr>
          <w:lang w:val="en-US"/>
        </w:rPr>
        <w:t xml:space="preserve">To specify </w:t>
      </w:r>
      <w:r w:rsidRPr="005C1A33">
        <w:rPr>
          <w:b/>
          <w:lang w:val="en-US"/>
        </w:rPr>
        <w:t xml:space="preserve">green gradient </w:t>
      </w:r>
      <w:r w:rsidR="00A754B6" w:rsidRPr="005C1A33">
        <w:rPr>
          <w:b/>
          <w:lang w:val="en-US"/>
        </w:rPr>
        <w:t>all over</w:t>
      </w:r>
      <w:r w:rsidRPr="005C1A33">
        <w:rPr>
          <w:b/>
          <w:lang w:val="en-US"/>
        </w:rPr>
        <w:t xml:space="preserve"> that image</w:t>
      </w:r>
      <w:r w:rsidR="007C3F80" w:rsidRPr="005C1A33">
        <w:rPr>
          <w:lang w:val="en-US"/>
        </w:rPr>
        <w:t xml:space="preserve"> – we want it to be on the top, so must be specified as firs</w:t>
      </w:r>
      <w:r w:rsidR="00591B68" w:rsidRPr="005C1A33">
        <w:rPr>
          <w:lang w:val="en-US"/>
        </w:rPr>
        <w:t>t</w:t>
      </w:r>
      <w:r w:rsidR="007C3F80" w:rsidRPr="005C1A33">
        <w:rPr>
          <w:lang w:val="en-US"/>
        </w:rPr>
        <w:t xml:space="preserve"> background</w:t>
      </w:r>
      <w:r w:rsidR="00865539" w:rsidRPr="005C1A33">
        <w:rPr>
          <w:lang w:val="en-US"/>
        </w:rPr>
        <w:t>-</w:t>
      </w:r>
      <w:r w:rsidR="007C3F80" w:rsidRPr="005C1A33">
        <w:rPr>
          <w:lang w:val="en-US"/>
        </w:rPr>
        <w:t>image</w:t>
      </w:r>
      <w:r w:rsidR="00591B68" w:rsidRPr="005C1A33">
        <w:rPr>
          <w:lang w:val="en-US"/>
        </w:rPr>
        <w:t xml:space="preserve"> (coma </w:t>
      </w:r>
      <w:proofErr w:type="spellStart"/>
      <w:r w:rsidR="00591B68" w:rsidRPr="005C1A33">
        <w:rPr>
          <w:lang w:val="en-US"/>
        </w:rPr>
        <w:t>saparated</w:t>
      </w:r>
      <w:proofErr w:type="spellEnd"/>
      <w:r w:rsidR="00591B68" w:rsidRPr="005C1A33">
        <w:rPr>
          <w:lang w:val="en-US"/>
        </w:rPr>
        <w:t>)</w:t>
      </w:r>
      <w:r w:rsidR="007C3F80" w:rsidRPr="005C1A33">
        <w:rPr>
          <w:lang w:val="en-US"/>
        </w:rPr>
        <w:t xml:space="preserve"> – </w:t>
      </w:r>
      <w:r w:rsidR="00865539" w:rsidRPr="005C1A33">
        <w:rPr>
          <w:lang w:val="en-US"/>
        </w:rPr>
        <w:t xml:space="preserve">and we will </w:t>
      </w:r>
      <w:r w:rsidR="007C3F80" w:rsidRPr="005C1A33">
        <w:rPr>
          <w:lang w:val="en-US"/>
        </w:rPr>
        <w:t>use linear</w:t>
      </w:r>
      <w:r w:rsidR="00591B68" w:rsidRPr="005C1A33">
        <w:rPr>
          <w:lang w:val="en-US"/>
        </w:rPr>
        <w:t>-gradient (</w:t>
      </w:r>
      <w:hyperlink r:id="rId18" w:history="1">
        <w:r w:rsidR="00591B68" w:rsidRPr="005C1A33">
          <w:rPr>
            <w:rStyle w:val="Hyperlink"/>
            <w:lang w:val="en-US"/>
          </w:rPr>
          <w:t>https://www.w3schools.com/css/css3_gradients.asp</w:t>
        </w:r>
      </w:hyperlink>
      <w:r w:rsidR="00591B68" w:rsidRPr="005C1A33">
        <w:rPr>
          <w:lang w:val="en-US"/>
        </w:rPr>
        <w:t xml:space="preserve">) </w:t>
      </w:r>
      <w:r w:rsidR="00591B68" w:rsidRPr="005C1A33">
        <w:rPr>
          <w:lang w:val="en-US"/>
        </w:rPr>
        <w:br/>
        <w:t xml:space="preserve">‘to right’ – mean that starts on the left and then go to the right.  </w:t>
      </w:r>
      <w:r w:rsidR="00591B68" w:rsidRPr="005C1A33">
        <w:rPr>
          <w:lang w:val="en-US"/>
        </w:rPr>
        <w:br/>
        <w:t xml:space="preserve">‘to right bottom’ – mean that starts on the left-top and then go to the right-bottom.  </w:t>
      </w:r>
    </w:p>
    <w:p w:rsidR="00591B68" w:rsidRPr="005C1A33" w:rsidRDefault="00591B68">
      <w:pPr>
        <w:rPr>
          <w:lang w:val="en-US"/>
        </w:rPr>
      </w:pPr>
      <w:r w:rsidRPr="005C1A33">
        <w:rPr>
          <w:noProof/>
          <w:lang w:val="en-US"/>
        </w:rPr>
        <w:lastRenderedPageBreak/>
        <w:drawing>
          <wp:inline distT="0" distB="0" distL="0" distR="0" wp14:anchorId="136192C7" wp14:editId="32B87EA2">
            <wp:extent cx="5731510" cy="8953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895350"/>
                    </a:xfrm>
                    <a:prstGeom prst="rect">
                      <a:avLst/>
                    </a:prstGeom>
                  </pic:spPr>
                </pic:pic>
              </a:graphicData>
            </a:graphic>
          </wp:inline>
        </w:drawing>
      </w:r>
    </w:p>
    <w:p w:rsidR="00591B68" w:rsidRPr="005C1A33" w:rsidRDefault="00552A47">
      <w:pPr>
        <w:rPr>
          <w:lang w:val="en-US"/>
        </w:rPr>
      </w:pPr>
      <w:r w:rsidRPr="005C1A33">
        <w:rPr>
          <w:lang w:val="en-US"/>
        </w:rPr>
        <w:t>But now we cannot see image in the bottom of the gradient:</w:t>
      </w:r>
    </w:p>
    <w:p w:rsidR="00552A47" w:rsidRPr="005C1A33" w:rsidRDefault="00575254">
      <w:pPr>
        <w:rPr>
          <w:lang w:val="en-US"/>
        </w:rPr>
      </w:pPr>
      <w:r w:rsidRPr="005C1A33">
        <w:rPr>
          <w:noProof/>
          <w:lang w:val="en-US"/>
        </w:rPr>
        <w:drawing>
          <wp:inline distT="0" distB="0" distL="0" distR="0" wp14:anchorId="0B1224CA" wp14:editId="1454A9B0">
            <wp:extent cx="5731510" cy="19983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98345"/>
                    </a:xfrm>
                    <a:prstGeom prst="rect">
                      <a:avLst/>
                    </a:prstGeom>
                  </pic:spPr>
                </pic:pic>
              </a:graphicData>
            </a:graphic>
          </wp:inline>
        </w:drawing>
      </w:r>
    </w:p>
    <w:p w:rsidR="00552A47" w:rsidRPr="005C1A33" w:rsidRDefault="00552A47">
      <w:pPr>
        <w:rPr>
          <w:lang w:val="en-US"/>
        </w:rPr>
      </w:pPr>
      <w:r w:rsidRPr="005C1A33">
        <w:rPr>
          <w:lang w:val="en-US"/>
        </w:rPr>
        <w:t xml:space="preserve">Need to </w:t>
      </w:r>
      <w:r w:rsidR="009F3A34" w:rsidRPr="00DE021D">
        <w:rPr>
          <w:b/>
          <w:lang w:val="en-US"/>
        </w:rPr>
        <w:t>change opacity</w:t>
      </w:r>
      <w:r w:rsidR="009F3A34" w:rsidRPr="005C1A33">
        <w:rPr>
          <w:lang w:val="en-US"/>
        </w:rPr>
        <w:t xml:space="preserve"> of this colors </w:t>
      </w:r>
      <w:r w:rsidR="003722B4">
        <w:rPr>
          <w:lang w:val="en-US"/>
        </w:rPr>
        <w:t>to 0.8</w:t>
      </w:r>
      <w:r w:rsidR="00DE021D">
        <w:rPr>
          <w:lang w:val="en-US"/>
        </w:rPr>
        <w:t xml:space="preserve"> - </w:t>
      </w:r>
      <w:r w:rsidR="009F3A34" w:rsidRPr="005C1A33">
        <w:rPr>
          <w:lang w:val="en-US"/>
        </w:rPr>
        <w:t>(https://www.w3schools.com/css/css3_colors.asp).</w:t>
      </w:r>
    </w:p>
    <w:p w:rsidR="00776804" w:rsidRPr="005C1A33" w:rsidRDefault="007E2C89">
      <w:pPr>
        <w:rPr>
          <w:lang w:val="en-US"/>
        </w:rPr>
      </w:pPr>
      <w:r>
        <w:rPr>
          <w:noProof/>
        </w:rPr>
        <w:drawing>
          <wp:inline distT="0" distB="0" distL="0" distR="0" wp14:anchorId="4D399F95" wp14:editId="7F9459D9">
            <wp:extent cx="4029075" cy="2552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9075" cy="2552700"/>
                    </a:xfrm>
                    <a:prstGeom prst="rect">
                      <a:avLst/>
                    </a:prstGeom>
                  </pic:spPr>
                </pic:pic>
              </a:graphicData>
            </a:graphic>
          </wp:inline>
        </w:drawing>
      </w:r>
    </w:p>
    <w:p w:rsidR="00776804" w:rsidRDefault="001D2304">
      <w:pPr>
        <w:rPr>
          <w:lang w:val="en-US"/>
        </w:rPr>
      </w:pPr>
      <w:r>
        <w:rPr>
          <w:lang w:val="en-US"/>
        </w:rPr>
        <w:t>Now add padding around all body equal 30px</w:t>
      </w:r>
      <w:r w:rsidR="00AF63E2">
        <w:rPr>
          <w:lang w:val="en-US"/>
        </w:rPr>
        <w:t xml:space="preserve"> (padding is not inherited)</w:t>
      </w:r>
    </w:p>
    <w:p w:rsidR="001D2304" w:rsidRDefault="001D2304">
      <w:pPr>
        <w:rPr>
          <w:lang w:val="en-US"/>
        </w:rPr>
      </w:pPr>
      <w:r>
        <w:rPr>
          <w:noProof/>
        </w:rPr>
        <w:drawing>
          <wp:inline distT="0" distB="0" distL="0" distR="0" wp14:anchorId="78A74CDB" wp14:editId="3A17E5EA">
            <wp:extent cx="4324350" cy="2038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4350" cy="2038350"/>
                    </a:xfrm>
                    <a:prstGeom prst="rect">
                      <a:avLst/>
                    </a:prstGeom>
                  </pic:spPr>
                </pic:pic>
              </a:graphicData>
            </a:graphic>
          </wp:inline>
        </w:drawing>
      </w:r>
    </w:p>
    <w:p w:rsidR="001D2304" w:rsidRPr="005C1A33" w:rsidRDefault="00FA6554">
      <w:pPr>
        <w:rPr>
          <w:lang w:val="en-US"/>
        </w:rPr>
      </w:pPr>
      <w:r w:rsidRPr="006B32A0">
        <w:rPr>
          <w:b/>
          <w:lang w:val="en-US"/>
        </w:rPr>
        <w:lastRenderedPageBreak/>
        <w:t>Clip-path polygon</w:t>
      </w:r>
      <w:r>
        <w:rPr>
          <w:lang w:val="en-US"/>
        </w:rPr>
        <w:t xml:space="preserve"> help us with </w:t>
      </w:r>
      <w:r w:rsidR="006B32A0">
        <w:rPr>
          <w:lang w:val="en-US"/>
        </w:rPr>
        <w:t>carving of our background (specify which part of the background will be visible)</w:t>
      </w:r>
      <w:r w:rsidR="00CB4F45">
        <w:rPr>
          <w:lang w:val="en-US"/>
        </w:rPr>
        <w:t xml:space="preserve"> we ne</w:t>
      </w:r>
      <w:r w:rsidR="00EF4BDD">
        <w:rPr>
          <w:lang w:val="en-US"/>
        </w:rPr>
        <w:t xml:space="preserve">ed to specify </w:t>
      </w:r>
      <w:r w:rsidR="00CB4F45">
        <w:rPr>
          <w:lang w:val="en-US"/>
        </w:rPr>
        <w:t xml:space="preserve">4 </w:t>
      </w:r>
      <w:r w:rsidR="00EF4BDD">
        <w:rPr>
          <w:lang w:val="en-US"/>
        </w:rPr>
        <w:t xml:space="preserve">corners (their </w:t>
      </w:r>
      <w:r w:rsidR="00CB4F45">
        <w:rPr>
          <w:lang w:val="en-US"/>
        </w:rPr>
        <w:t>coordinates</w:t>
      </w:r>
      <w:r w:rsidR="00EF4BDD">
        <w:rPr>
          <w:lang w:val="en-US"/>
        </w:rPr>
        <w:t>)</w:t>
      </w:r>
      <w:r w:rsidR="00CB4F45">
        <w:rPr>
          <w:lang w:val="en-US"/>
        </w:rPr>
        <w:t xml:space="preserve"> started from upper left corner</w:t>
      </w:r>
      <w:r w:rsidR="00EF4BDD">
        <w:rPr>
          <w:lang w:val="en-US"/>
        </w:rPr>
        <w:t xml:space="preserve">, and go </w:t>
      </w:r>
      <w:r w:rsidR="00D05C4D">
        <w:rPr>
          <w:lang w:val="en-US"/>
        </w:rPr>
        <w:t>clockwise</w:t>
      </w:r>
      <w:r w:rsidR="00CB4F45">
        <w:rPr>
          <w:lang w:val="en-US"/>
        </w:rPr>
        <w:t>.</w:t>
      </w:r>
    </w:p>
    <w:p w:rsidR="00776804" w:rsidRPr="005C1A33" w:rsidRDefault="006C7D05">
      <w:pPr>
        <w:rPr>
          <w:lang w:val="en-US"/>
        </w:rPr>
      </w:pPr>
      <w:r>
        <w:rPr>
          <w:noProof/>
        </w:rPr>
        <w:drawing>
          <wp:inline distT="0" distB="0" distL="0" distR="0" wp14:anchorId="06A28526" wp14:editId="7C8E8A36">
            <wp:extent cx="3657600" cy="1903767"/>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7600" cy="1903767"/>
                    </a:xfrm>
                    <a:prstGeom prst="rect">
                      <a:avLst/>
                    </a:prstGeom>
                  </pic:spPr>
                </pic:pic>
              </a:graphicData>
            </a:graphic>
          </wp:inline>
        </w:drawing>
      </w:r>
    </w:p>
    <w:p w:rsidR="00A900E1" w:rsidRPr="005C1A33" w:rsidRDefault="00D05C4D">
      <w:pPr>
        <w:rPr>
          <w:lang w:val="en-US"/>
        </w:rPr>
      </w:pPr>
      <w:r>
        <w:rPr>
          <w:lang w:val="en-US"/>
        </w:rPr>
        <w:t>First point: (x y) =&gt; (0 0)</w:t>
      </w:r>
    </w:p>
    <w:p w:rsidR="00A900E1" w:rsidRPr="005C1A33" w:rsidRDefault="00D05C4D">
      <w:pPr>
        <w:rPr>
          <w:lang w:val="en-US"/>
        </w:rPr>
      </w:pPr>
      <w:r>
        <w:rPr>
          <w:noProof/>
        </w:rPr>
        <w:drawing>
          <wp:inline distT="0" distB="0" distL="0" distR="0" wp14:anchorId="4B056089" wp14:editId="4CAE8DE6">
            <wp:extent cx="3657600" cy="18320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7600" cy="1832042"/>
                    </a:xfrm>
                    <a:prstGeom prst="rect">
                      <a:avLst/>
                    </a:prstGeom>
                  </pic:spPr>
                </pic:pic>
              </a:graphicData>
            </a:graphic>
          </wp:inline>
        </w:drawing>
      </w:r>
    </w:p>
    <w:p w:rsidR="00A900E1" w:rsidRPr="005C1A33" w:rsidRDefault="00D05C4D">
      <w:pPr>
        <w:rPr>
          <w:lang w:val="en-US"/>
        </w:rPr>
      </w:pPr>
      <w:r>
        <w:rPr>
          <w:lang w:val="en-US"/>
        </w:rPr>
        <w:t xml:space="preserve">Second point – we want only x value change here, y stays the same as in fist point: (x y) =&gt; (100% 0) </w:t>
      </w:r>
    </w:p>
    <w:p w:rsidR="00D05C4D" w:rsidRDefault="00D05C4D">
      <w:pPr>
        <w:rPr>
          <w:lang w:val="en-US"/>
        </w:rPr>
      </w:pPr>
      <w:r>
        <w:rPr>
          <w:lang w:val="en-US"/>
        </w:rPr>
        <w:t>Third point: x - stay the same as in second point (100%), y can change to any value like 90%</w:t>
      </w:r>
      <w:r w:rsidR="00234ECA">
        <w:rPr>
          <w:lang w:val="en-US"/>
        </w:rPr>
        <w:t xml:space="preserve">, </w:t>
      </w:r>
      <w:r>
        <w:rPr>
          <w:lang w:val="en-US"/>
        </w:rPr>
        <w:t>200px</w:t>
      </w:r>
      <w:r w:rsidR="00234ECA">
        <w:rPr>
          <w:lang w:val="en-US"/>
        </w:rPr>
        <w:t xml:space="preserve"> or view</w:t>
      </w:r>
      <w:r w:rsidR="00A15AD4">
        <w:rPr>
          <w:lang w:val="en-US"/>
        </w:rPr>
        <w:t xml:space="preserve">port height 75% of </w:t>
      </w:r>
      <w:proofErr w:type="spellStart"/>
      <w:r w:rsidR="00A15AD4">
        <w:rPr>
          <w:lang w:val="en-US"/>
        </w:rPr>
        <w:t>vh</w:t>
      </w:r>
      <w:proofErr w:type="spellEnd"/>
      <w:r w:rsidR="00A15AD4">
        <w:rPr>
          <w:lang w:val="en-US"/>
        </w:rPr>
        <w:t xml:space="preserve"> - </w:t>
      </w:r>
      <w:r w:rsidR="008C0D1D">
        <w:rPr>
          <w:lang w:val="en-US"/>
        </w:rPr>
        <w:t xml:space="preserve"> counting from the top</w:t>
      </w:r>
      <w:r>
        <w:rPr>
          <w:lang w:val="en-US"/>
        </w:rPr>
        <w:t>:</w:t>
      </w:r>
      <w:r w:rsidR="008C0D1D">
        <w:rPr>
          <w:lang w:val="en-US"/>
        </w:rPr>
        <w:t xml:space="preserve"> </w:t>
      </w:r>
      <w:r w:rsidR="008C0D1D">
        <w:rPr>
          <w:lang w:val="en-US"/>
        </w:rPr>
        <w:t xml:space="preserve">(x y) =&gt; (100% </w:t>
      </w:r>
      <w:r w:rsidR="00A15AD4">
        <w:rPr>
          <w:lang w:val="en-US"/>
        </w:rPr>
        <w:t>75vh</w:t>
      </w:r>
      <w:r w:rsidR="008C0D1D">
        <w:rPr>
          <w:lang w:val="en-US"/>
        </w:rPr>
        <w:t>)</w:t>
      </w:r>
    </w:p>
    <w:p w:rsidR="00534015" w:rsidRDefault="00D05C4D">
      <w:pPr>
        <w:rPr>
          <w:lang w:val="en-US"/>
        </w:rPr>
      </w:pPr>
      <w:r>
        <w:rPr>
          <w:noProof/>
        </w:rPr>
        <w:drawing>
          <wp:inline distT="0" distB="0" distL="0" distR="0" wp14:anchorId="46182127" wp14:editId="06340A0E">
            <wp:extent cx="3657600" cy="184582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7600" cy="1845820"/>
                    </a:xfrm>
                    <a:prstGeom prst="rect">
                      <a:avLst/>
                    </a:prstGeom>
                  </pic:spPr>
                </pic:pic>
              </a:graphicData>
            </a:graphic>
          </wp:inline>
        </w:drawing>
      </w:r>
    </w:p>
    <w:p w:rsidR="00D05C4D" w:rsidRDefault="008C0D1D">
      <w:pPr>
        <w:rPr>
          <w:lang w:val="en-US"/>
        </w:rPr>
      </w:pPr>
      <w:r>
        <w:rPr>
          <w:lang w:val="en-US"/>
        </w:rPr>
        <w:t xml:space="preserve">The last one, back to 0 for x and take 100% on y: </w:t>
      </w:r>
      <w:r>
        <w:rPr>
          <w:lang w:val="en-US"/>
        </w:rPr>
        <w:t>(x y) =&gt; (0</w:t>
      </w:r>
      <w:r>
        <w:rPr>
          <w:lang w:val="en-US"/>
        </w:rPr>
        <w:t xml:space="preserve"> 100%</w:t>
      </w:r>
      <w:r>
        <w:rPr>
          <w:lang w:val="en-US"/>
        </w:rPr>
        <w:t>)</w:t>
      </w:r>
    </w:p>
    <w:p w:rsidR="00A15AD4" w:rsidRDefault="00A15AD4">
      <w:pPr>
        <w:rPr>
          <w:lang w:val="en-US"/>
        </w:rPr>
      </w:pPr>
      <w:r>
        <w:rPr>
          <w:noProof/>
        </w:rPr>
        <w:drawing>
          <wp:inline distT="0" distB="0" distL="0" distR="0" wp14:anchorId="53B49A04" wp14:editId="3C332952">
            <wp:extent cx="4600575" cy="400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0575" cy="400050"/>
                    </a:xfrm>
                    <a:prstGeom prst="rect">
                      <a:avLst/>
                    </a:prstGeom>
                  </pic:spPr>
                </pic:pic>
              </a:graphicData>
            </a:graphic>
          </wp:inline>
        </w:drawing>
      </w:r>
    </w:p>
    <w:p w:rsidR="00D05C4D" w:rsidRDefault="00195415">
      <w:pPr>
        <w:rPr>
          <w:lang w:val="en-US"/>
        </w:rPr>
      </w:pPr>
      <w:r>
        <w:rPr>
          <w:lang w:val="en-US"/>
        </w:rPr>
        <w:t>Grate tool to work with clip-path</w:t>
      </w:r>
      <w:r w:rsidR="004A216A">
        <w:rPr>
          <w:lang w:val="en-US"/>
        </w:rPr>
        <w:t xml:space="preserve">, called </w:t>
      </w:r>
      <w:proofErr w:type="spellStart"/>
      <w:r w:rsidR="004A216A" w:rsidRPr="004A216A">
        <w:rPr>
          <w:b/>
          <w:lang w:val="en-US"/>
        </w:rPr>
        <w:t>clippy</w:t>
      </w:r>
      <w:proofErr w:type="spellEnd"/>
      <w:r>
        <w:rPr>
          <w:lang w:val="en-US"/>
        </w:rPr>
        <w:t xml:space="preserve">: </w:t>
      </w:r>
      <w:hyperlink r:id="rId27" w:history="1">
        <w:r w:rsidRPr="00AC2147">
          <w:rPr>
            <w:rStyle w:val="Hyperlink"/>
            <w:lang w:val="en-US"/>
          </w:rPr>
          <w:t>https://bennettfeely.com/clippy/</w:t>
        </w:r>
      </w:hyperlink>
    </w:p>
    <w:p w:rsidR="00195415" w:rsidRDefault="00195415">
      <w:pPr>
        <w:rPr>
          <w:lang w:val="en-US"/>
        </w:rPr>
      </w:pPr>
      <w:bookmarkStart w:id="0" w:name="_GoBack"/>
      <w:bookmarkEnd w:id="0"/>
    </w:p>
    <w:p w:rsidR="00D05C4D" w:rsidRDefault="00D05C4D">
      <w:pPr>
        <w:rPr>
          <w:lang w:val="en-US"/>
        </w:rPr>
      </w:pPr>
    </w:p>
    <w:p w:rsidR="00C31161" w:rsidRPr="005C1A33" w:rsidRDefault="00D05C4D">
      <w:pPr>
        <w:rPr>
          <w:lang w:val="en-US"/>
        </w:rPr>
      </w:pPr>
      <w:r>
        <w:rPr>
          <w:lang w:val="en-US"/>
        </w:rPr>
        <w:t xml:space="preserve"> </w:t>
      </w:r>
    </w:p>
    <w:p w:rsidR="00C31161" w:rsidRPr="005C1A33" w:rsidRDefault="00C31161">
      <w:pPr>
        <w:rPr>
          <w:lang w:val="en-US"/>
        </w:rPr>
      </w:pPr>
    </w:p>
    <w:p w:rsidR="00C31161" w:rsidRPr="005C1A33" w:rsidRDefault="00C31161">
      <w:pPr>
        <w:rPr>
          <w:lang w:val="en-US"/>
        </w:rPr>
      </w:pPr>
    </w:p>
    <w:p w:rsidR="00C31161" w:rsidRPr="005C1A33" w:rsidRDefault="00C31161">
      <w:pPr>
        <w:rPr>
          <w:lang w:val="en-US"/>
        </w:rPr>
      </w:pPr>
    </w:p>
    <w:p w:rsidR="00C31161" w:rsidRPr="005C1A33" w:rsidRDefault="00C31161">
      <w:pPr>
        <w:rPr>
          <w:lang w:val="en-US"/>
        </w:rPr>
      </w:pPr>
    </w:p>
    <w:sectPr w:rsidR="00C31161" w:rsidRPr="005C1A33">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4BF4" w:rsidRDefault="00C44BF4" w:rsidP="00591B68">
      <w:pPr>
        <w:spacing w:after="0" w:line="240" w:lineRule="auto"/>
      </w:pPr>
      <w:r>
        <w:separator/>
      </w:r>
    </w:p>
  </w:endnote>
  <w:endnote w:type="continuationSeparator" w:id="0">
    <w:p w:rsidR="00C44BF4" w:rsidRDefault="00C44BF4" w:rsidP="00591B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0178434"/>
      <w:docPartObj>
        <w:docPartGallery w:val="Page Numbers (Bottom of Page)"/>
        <w:docPartUnique/>
      </w:docPartObj>
    </w:sdtPr>
    <w:sdtEndPr>
      <w:rPr>
        <w:noProof/>
      </w:rPr>
    </w:sdtEndPr>
    <w:sdtContent>
      <w:p w:rsidR="00591B68" w:rsidRDefault="00591B68">
        <w:pPr>
          <w:pStyle w:val="Footer"/>
          <w:jc w:val="center"/>
        </w:pPr>
        <w:r>
          <w:fldChar w:fldCharType="begin"/>
        </w:r>
        <w:r>
          <w:instrText xml:space="preserve"> PAGE   \* MERGEFORMAT </w:instrText>
        </w:r>
        <w:r>
          <w:fldChar w:fldCharType="separate"/>
        </w:r>
        <w:r w:rsidR="00A15AD4">
          <w:rPr>
            <w:noProof/>
          </w:rPr>
          <w:t>5</w:t>
        </w:r>
        <w:r>
          <w:rPr>
            <w:noProof/>
          </w:rPr>
          <w:fldChar w:fldCharType="end"/>
        </w:r>
      </w:p>
    </w:sdtContent>
  </w:sdt>
  <w:p w:rsidR="00591B68" w:rsidRDefault="00591B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4BF4" w:rsidRDefault="00C44BF4" w:rsidP="00591B68">
      <w:pPr>
        <w:spacing w:after="0" w:line="240" w:lineRule="auto"/>
      </w:pPr>
      <w:r>
        <w:separator/>
      </w:r>
    </w:p>
  </w:footnote>
  <w:footnote w:type="continuationSeparator" w:id="0">
    <w:p w:rsidR="00C44BF4" w:rsidRDefault="00C44BF4" w:rsidP="00591B6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2CA0"/>
    <w:rsid w:val="00015B84"/>
    <w:rsid w:val="000A13BC"/>
    <w:rsid w:val="000A7ED7"/>
    <w:rsid w:val="00195415"/>
    <w:rsid w:val="001D2304"/>
    <w:rsid w:val="00234ECA"/>
    <w:rsid w:val="0029764E"/>
    <w:rsid w:val="002E541D"/>
    <w:rsid w:val="003722B4"/>
    <w:rsid w:val="003C7EDD"/>
    <w:rsid w:val="003E5750"/>
    <w:rsid w:val="00483EA7"/>
    <w:rsid w:val="004A216A"/>
    <w:rsid w:val="004C054A"/>
    <w:rsid w:val="00534015"/>
    <w:rsid w:val="00552A47"/>
    <w:rsid w:val="00575254"/>
    <w:rsid w:val="00591B68"/>
    <w:rsid w:val="005C1A33"/>
    <w:rsid w:val="00633AE4"/>
    <w:rsid w:val="006715CD"/>
    <w:rsid w:val="006B32A0"/>
    <w:rsid w:val="006C7D05"/>
    <w:rsid w:val="006E1FE5"/>
    <w:rsid w:val="00776804"/>
    <w:rsid w:val="007C3F80"/>
    <w:rsid w:val="007E1C04"/>
    <w:rsid w:val="007E2C89"/>
    <w:rsid w:val="00854D81"/>
    <w:rsid w:val="00865539"/>
    <w:rsid w:val="008C06BE"/>
    <w:rsid w:val="008C0D1D"/>
    <w:rsid w:val="008E5F00"/>
    <w:rsid w:val="009B6F22"/>
    <w:rsid w:val="009F3A34"/>
    <w:rsid w:val="00A15AD4"/>
    <w:rsid w:val="00A4565C"/>
    <w:rsid w:val="00A754B6"/>
    <w:rsid w:val="00A900E1"/>
    <w:rsid w:val="00AA51A9"/>
    <w:rsid w:val="00AB2CA0"/>
    <w:rsid w:val="00AB4F4E"/>
    <w:rsid w:val="00AF63E2"/>
    <w:rsid w:val="00BC2064"/>
    <w:rsid w:val="00C31161"/>
    <w:rsid w:val="00C44BF4"/>
    <w:rsid w:val="00C67863"/>
    <w:rsid w:val="00C87B5D"/>
    <w:rsid w:val="00CB4F45"/>
    <w:rsid w:val="00D05C4D"/>
    <w:rsid w:val="00D20DE1"/>
    <w:rsid w:val="00D56DF4"/>
    <w:rsid w:val="00D76E05"/>
    <w:rsid w:val="00DE021D"/>
    <w:rsid w:val="00EF4BDD"/>
    <w:rsid w:val="00F35DAF"/>
    <w:rsid w:val="00F44BCB"/>
    <w:rsid w:val="00F91899"/>
    <w:rsid w:val="00F91E51"/>
    <w:rsid w:val="00F92A74"/>
    <w:rsid w:val="00FA65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B9FD5"/>
  <w15:chartTrackingRefBased/>
  <w15:docId w15:val="{3E2A9897-52E7-4949-B164-F4ED32DBD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06BE"/>
    <w:rPr>
      <w:color w:val="0563C1" w:themeColor="hyperlink"/>
      <w:u w:val="single"/>
    </w:rPr>
  </w:style>
  <w:style w:type="character" w:styleId="UnresolvedMention">
    <w:name w:val="Unresolved Mention"/>
    <w:basedOn w:val="DefaultParagraphFont"/>
    <w:uiPriority w:val="99"/>
    <w:semiHidden/>
    <w:unhideWhenUsed/>
    <w:rsid w:val="008C06BE"/>
    <w:rPr>
      <w:color w:val="808080"/>
      <w:shd w:val="clear" w:color="auto" w:fill="E6E6E6"/>
    </w:rPr>
  </w:style>
  <w:style w:type="paragraph" w:styleId="NormalWeb">
    <w:name w:val="Normal (Web)"/>
    <w:basedOn w:val="Normal"/>
    <w:uiPriority w:val="99"/>
    <w:semiHidden/>
    <w:unhideWhenUsed/>
    <w:rsid w:val="000A13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591B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1B68"/>
  </w:style>
  <w:style w:type="paragraph" w:styleId="Footer">
    <w:name w:val="footer"/>
    <w:basedOn w:val="Normal"/>
    <w:link w:val="FooterChar"/>
    <w:uiPriority w:val="99"/>
    <w:unhideWhenUsed/>
    <w:rsid w:val="00591B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1B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3898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onasschmedtmann/advanced-css-course" TargetMode="External"/><Relationship Id="rId13" Type="http://schemas.openxmlformats.org/officeDocument/2006/relationships/hyperlink" Target="https://www.w3schools.com/cssref/css3_pr_box-sizing.asp" TargetMode="External"/><Relationship Id="rId18" Type="http://schemas.openxmlformats.org/officeDocument/2006/relationships/hyperlink" Target="https://www.w3schools.com/css/css3_gradients.asp" TargetMode="External"/><Relationship Id="rId26"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8.png"/><Relationship Id="rId7" Type="http://schemas.openxmlformats.org/officeDocument/2006/relationships/hyperlink" Target="https://github.com/jonasschmedtmann/advanced-css-course" TargetMode="External"/><Relationship Id="rId12" Type="http://schemas.openxmlformats.org/officeDocument/2006/relationships/image" Target="media/image2.png"/><Relationship Id="rId17" Type="http://schemas.openxmlformats.org/officeDocument/2006/relationships/hyperlink" Target="https://www.w3schools.com/cssref/css3_pr_background.asp" TargetMode="External"/><Relationship Id="rId25"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udemy.com/advanced-css-and-sass/learn/v4/content" TargetMode="Externa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hyperlink" Target="https://twitter.com/jonasschmedtman" TargetMode="External"/><Relationship Id="rId19" Type="http://schemas.openxmlformats.org/officeDocument/2006/relationships/image" Target="media/image6.png"/><Relationship Id="rId4" Type="http://schemas.openxmlformats.org/officeDocument/2006/relationships/footnotes" Target="footnotes.xml"/><Relationship Id="rId9" Type="http://schemas.openxmlformats.org/officeDocument/2006/relationships/hyperlink" Target="http://codingheroes.io/resources/"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bennettfeely.com/clippy/"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2095</TotalTime>
  <Pages>5</Pages>
  <Words>545</Words>
  <Characters>3111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GRZYWNA</dc:creator>
  <cp:keywords/>
  <dc:description/>
  <cp:lastModifiedBy>PIOTR GRZYWNA</cp:lastModifiedBy>
  <cp:revision>37</cp:revision>
  <dcterms:created xsi:type="dcterms:W3CDTF">2018-01-14T12:58:00Z</dcterms:created>
  <dcterms:modified xsi:type="dcterms:W3CDTF">2018-01-16T04:17:00Z</dcterms:modified>
</cp:coreProperties>
</file>