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1DA" w:rsidRDefault="00177144" w:rsidP="000221DA">
      <w:pPr>
        <w:pStyle w:val="Verzeichnis1"/>
        <w:rPr>
          <w:noProof/>
          <w:lang w:val="de-DE" w:eastAsia="de-DE" w:bidi="ar-SA"/>
        </w:rPr>
      </w:pPr>
      <w:r>
        <w:fldChar w:fldCharType="begin"/>
      </w:r>
      <w:r w:rsidR="005E25B8">
        <w:instrText xml:space="preserve"> TOC \o "1-3" \h \z \u </w:instrText>
      </w:r>
      <w:r>
        <w:fldChar w:fldCharType="separate"/>
      </w:r>
      <w:hyperlink w:anchor="_Toc191789502" w:history="1">
        <w:r w:rsidR="000221DA" w:rsidRPr="004113C1">
          <w:rPr>
            <w:rStyle w:val="Hyperlink"/>
            <w:noProof/>
          </w:rPr>
          <w:t>1</w:t>
        </w:r>
        <w:r w:rsidR="000221DA">
          <w:rPr>
            <w:noProof/>
            <w:lang w:val="de-DE" w:eastAsia="de-DE" w:bidi="ar-SA"/>
          </w:rPr>
          <w:tab/>
        </w:r>
        <w:r w:rsidR="000221DA" w:rsidRPr="004113C1">
          <w:rPr>
            <w:rStyle w:val="Hyperlink"/>
            <w:noProof/>
          </w:rPr>
          <w:t>Introduction</w:t>
        </w:r>
        <w:r w:rsidR="000221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21DA">
          <w:rPr>
            <w:noProof/>
            <w:webHidden/>
          </w:rPr>
          <w:instrText xml:space="preserve"> PAGEREF _Toc191789502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21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1DA" w:rsidRDefault="00177144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789503" w:history="1">
        <w:r w:rsidR="000221DA" w:rsidRPr="004113C1">
          <w:rPr>
            <w:rStyle w:val="Hyperlink"/>
            <w:noProof/>
          </w:rPr>
          <w:t>1.1</w:t>
        </w:r>
        <w:r w:rsidR="000221DA">
          <w:rPr>
            <w:noProof/>
            <w:lang w:val="de-DE" w:eastAsia="de-DE" w:bidi="ar-SA"/>
          </w:rPr>
          <w:tab/>
        </w:r>
        <w:r w:rsidR="000221DA" w:rsidRPr="004113C1">
          <w:rPr>
            <w:rStyle w:val="Hyperlink"/>
            <w:noProof/>
          </w:rPr>
          <w:t>Motivation</w:t>
        </w:r>
        <w:r w:rsidR="000221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21DA">
          <w:rPr>
            <w:noProof/>
            <w:webHidden/>
          </w:rPr>
          <w:instrText xml:space="preserve"> PAGEREF _Toc191789503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21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1DA" w:rsidRDefault="00177144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789504" w:history="1">
        <w:r w:rsidR="000221DA" w:rsidRPr="004113C1">
          <w:rPr>
            <w:rStyle w:val="Hyperlink"/>
            <w:noProof/>
          </w:rPr>
          <w:t>1.2</w:t>
        </w:r>
        <w:r w:rsidR="000221DA">
          <w:rPr>
            <w:noProof/>
            <w:lang w:val="de-DE" w:eastAsia="de-DE" w:bidi="ar-SA"/>
          </w:rPr>
          <w:tab/>
        </w:r>
        <w:r w:rsidR="000221DA" w:rsidRPr="004113C1">
          <w:rPr>
            <w:rStyle w:val="Hyperlink"/>
            <w:noProof/>
          </w:rPr>
          <w:t>How to simulate fluids</w:t>
        </w:r>
        <w:r w:rsidR="000221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21DA">
          <w:rPr>
            <w:noProof/>
            <w:webHidden/>
          </w:rPr>
          <w:instrText xml:space="preserve"> PAGEREF _Toc191789504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21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1DA" w:rsidRDefault="00177144" w:rsidP="000221DA">
      <w:pPr>
        <w:pStyle w:val="Verzeichnis1"/>
        <w:rPr>
          <w:noProof/>
          <w:lang w:val="de-DE" w:eastAsia="de-DE" w:bidi="ar-SA"/>
        </w:rPr>
      </w:pPr>
      <w:hyperlink w:anchor="_Toc191789505" w:history="1">
        <w:r w:rsidR="000221DA" w:rsidRPr="004113C1">
          <w:rPr>
            <w:rStyle w:val="Hyperlink"/>
            <w:noProof/>
          </w:rPr>
          <w:t>2</w:t>
        </w:r>
        <w:r w:rsidR="000221DA">
          <w:rPr>
            <w:noProof/>
            <w:lang w:val="de-DE" w:eastAsia="de-DE" w:bidi="ar-SA"/>
          </w:rPr>
          <w:tab/>
        </w:r>
        <w:r w:rsidR="000221DA" w:rsidRPr="004113C1">
          <w:rPr>
            <w:rStyle w:val="Hyperlink"/>
            <w:noProof/>
          </w:rPr>
          <w:t>Fluid simulation</w:t>
        </w:r>
        <w:r w:rsidR="000221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21DA">
          <w:rPr>
            <w:noProof/>
            <w:webHidden/>
          </w:rPr>
          <w:instrText xml:space="preserve"> PAGEREF _Toc191789505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21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1DA" w:rsidRDefault="00177144" w:rsidP="000221DA">
      <w:pPr>
        <w:pStyle w:val="Verzeichnis1"/>
        <w:rPr>
          <w:noProof/>
          <w:lang w:val="de-DE" w:eastAsia="de-DE" w:bidi="ar-SA"/>
        </w:rPr>
      </w:pPr>
      <w:hyperlink w:anchor="_Toc191789506" w:history="1">
        <w:r w:rsidR="000221DA" w:rsidRPr="004113C1">
          <w:rPr>
            <w:rStyle w:val="Hyperlink"/>
            <w:noProof/>
          </w:rPr>
          <w:t>3</w:t>
        </w:r>
        <w:r w:rsidR="000221DA">
          <w:rPr>
            <w:noProof/>
            <w:lang w:val="de-DE" w:eastAsia="de-DE" w:bidi="ar-SA"/>
          </w:rPr>
          <w:tab/>
        </w:r>
        <w:r w:rsidR="000221DA" w:rsidRPr="004113C1">
          <w:rPr>
            <w:rStyle w:val="Hyperlink"/>
            <w:noProof/>
          </w:rPr>
          <w:t>Visualization</w:t>
        </w:r>
        <w:r w:rsidR="000221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21DA">
          <w:rPr>
            <w:noProof/>
            <w:webHidden/>
          </w:rPr>
          <w:instrText xml:space="preserve"> PAGEREF _Toc191789506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21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1DA" w:rsidRDefault="00177144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789507" w:history="1">
        <w:r w:rsidR="000221DA" w:rsidRPr="004113C1">
          <w:rPr>
            <w:rStyle w:val="Hyperlink"/>
            <w:noProof/>
          </w:rPr>
          <w:t>3.1</w:t>
        </w:r>
        <w:r w:rsidR="000221DA">
          <w:rPr>
            <w:noProof/>
            <w:lang w:val="de-DE" w:eastAsia="de-DE" w:bidi="ar-SA"/>
          </w:rPr>
          <w:tab/>
        </w:r>
        <w:r w:rsidR="000221DA" w:rsidRPr="004113C1">
          <w:rPr>
            <w:rStyle w:val="Hyperlink"/>
            <w:noProof/>
          </w:rPr>
          <w:t>Optical characteristics of water</w:t>
        </w:r>
        <w:r w:rsidR="000221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21DA">
          <w:rPr>
            <w:noProof/>
            <w:webHidden/>
          </w:rPr>
          <w:instrText xml:space="preserve"> PAGEREF _Toc191789507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21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1DA" w:rsidRDefault="00177144" w:rsidP="000221DA">
      <w:pPr>
        <w:pStyle w:val="Verzeichnis1"/>
        <w:rPr>
          <w:noProof/>
          <w:lang w:val="de-DE" w:eastAsia="de-DE" w:bidi="ar-SA"/>
        </w:rPr>
      </w:pPr>
      <w:hyperlink w:anchor="_Toc191789508" w:history="1">
        <w:r w:rsidR="000221DA" w:rsidRPr="004113C1">
          <w:rPr>
            <w:rStyle w:val="Hyperlink"/>
            <w:noProof/>
          </w:rPr>
          <w:t>4</w:t>
        </w:r>
        <w:r w:rsidR="000221DA">
          <w:rPr>
            <w:noProof/>
            <w:lang w:val="de-DE" w:eastAsia="de-DE" w:bidi="ar-SA"/>
          </w:rPr>
          <w:tab/>
        </w:r>
        <w:r w:rsidR="000221DA" w:rsidRPr="004113C1">
          <w:rPr>
            <w:rStyle w:val="Hyperlink"/>
            <w:noProof/>
          </w:rPr>
          <w:t>Conclusion</w:t>
        </w:r>
        <w:r w:rsidR="000221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21DA">
          <w:rPr>
            <w:noProof/>
            <w:webHidden/>
          </w:rPr>
          <w:instrText xml:space="preserve"> PAGEREF _Toc191789508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21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1DA" w:rsidRDefault="00177144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789509" w:history="1">
        <w:r w:rsidR="000221DA" w:rsidRPr="004113C1">
          <w:rPr>
            <w:rStyle w:val="Hyperlink"/>
            <w:noProof/>
          </w:rPr>
          <w:t>4.1</w:t>
        </w:r>
        <w:r w:rsidR="000221DA">
          <w:rPr>
            <w:noProof/>
            <w:lang w:val="de-DE" w:eastAsia="de-DE" w:bidi="ar-SA"/>
          </w:rPr>
          <w:tab/>
        </w:r>
        <w:r w:rsidR="000221DA" w:rsidRPr="004113C1">
          <w:rPr>
            <w:rStyle w:val="Hyperlink"/>
            <w:noProof/>
          </w:rPr>
          <w:t>Summary</w:t>
        </w:r>
        <w:r w:rsidR="000221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21DA">
          <w:rPr>
            <w:noProof/>
            <w:webHidden/>
          </w:rPr>
          <w:instrText xml:space="preserve"> PAGEREF _Toc191789509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21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1DA" w:rsidRDefault="00177144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789510" w:history="1">
        <w:r w:rsidR="000221DA" w:rsidRPr="004113C1">
          <w:rPr>
            <w:rStyle w:val="Hyperlink"/>
            <w:noProof/>
          </w:rPr>
          <w:t>4.2</w:t>
        </w:r>
        <w:r w:rsidR="000221DA">
          <w:rPr>
            <w:noProof/>
            <w:lang w:val="de-DE" w:eastAsia="de-DE" w:bidi="ar-SA"/>
          </w:rPr>
          <w:tab/>
        </w:r>
        <w:r w:rsidR="000221DA" w:rsidRPr="004113C1">
          <w:rPr>
            <w:rStyle w:val="Hyperlink"/>
            <w:noProof/>
          </w:rPr>
          <w:t>Improvements and alternatives</w:t>
        </w:r>
        <w:r w:rsidR="000221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21DA">
          <w:rPr>
            <w:noProof/>
            <w:webHidden/>
          </w:rPr>
          <w:instrText xml:space="preserve"> PAGEREF _Toc191789510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21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21DA" w:rsidRDefault="00177144" w:rsidP="000221DA">
      <w:pPr>
        <w:pStyle w:val="Verzeichnis1"/>
        <w:rPr>
          <w:noProof/>
          <w:lang w:val="de-DE" w:eastAsia="de-DE" w:bidi="ar-SA"/>
        </w:rPr>
      </w:pPr>
      <w:hyperlink w:anchor="_Toc191789511" w:history="1">
        <w:r w:rsidR="000221DA" w:rsidRPr="004113C1">
          <w:rPr>
            <w:rStyle w:val="Hyperlink"/>
            <w:noProof/>
          </w:rPr>
          <w:t>References</w:t>
        </w:r>
        <w:r w:rsidR="000221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21DA">
          <w:rPr>
            <w:noProof/>
            <w:webHidden/>
          </w:rPr>
          <w:instrText xml:space="preserve"> PAGEREF _Toc191789511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21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25B8" w:rsidRDefault="00177144">
      <w:r>
        <w:fldChar w:fldCharType="end"/>
      </w:r>
      <w:r w:rsidR="005E25B8">
        <w:br w:type="page"/>
      </w:r>
    </w:p>
    <w:p w:rsidR="005E5360" w:rsidRDefault="005E25B8" w:rsidP="0059134E">
      <w:pPr>
        <w:pStyle w:val="berschrift1"/>
      </w:pPr>
      <w:bookmarkStart w:id="0" w:name="_Toc191789502"/>
      <w:r>
        <w:lastRenderedPageBreak/>
        <w:t>Introduction</w:t>
      </w:r>
      <w:bookmarkEnd w:id="0"/>
    </w:p>
    <w:p w:rsidR="0059134E" w:rsidRDefault="005E25B8" w:rsidP="005E25B8">
      <w:pPr>
        <w:pStyle w:val="berschrift2"/>
      </w:pPr>
      <w:bookmarkStart w:id="1" w:name="_Toc191789503"/>
      <w:r>
        <w:t>Motivation</w:t>
      </w:r>
      <w:bookmarkEnd w:id="1"/>
    </w:p>
    <w:p w:rsidR="006A0D8A" w:rsidRDefault="005C18B2" w:rsidP="005C18B2">
      <w:r>
        <w:t xml:space="preserve">Fluids like liquids and gases are </w:t>
      </w:r>
      <w:r w:rsidR="00350986" w:rsidRPr="00350986">
        <w:t xml:space="preserve">ubiquitous </w:t>
      </w:r>
      <w:r>
        <w:t>part</w:t>
      </w:r>
      <w:r w:rsidR="00350986">
        <w:t>s</w:t>
      </w:r>
      <w:r>
        <w:t xml:space="preserve"> of the environment we live in</w:t>
      </w:r>
      <w:r w:rsidR="00A149F1">
        <w:t xml:space="preserve">. For instance we all know how it looks like when </w:t>
      </w:r>
      <w:r w:rsidR="00350986">
        <w:t xml:space="preserve">milk gets filled into </w:t>
      </w:r>
      <w:r w:rsidR="00A149F1">
        <w:t xml:space="preserve">a drinking glass. In realtime computer graphics, where we traditionally try to reproduce parts of our world as </w:t>
      </w:r>
      <w:r w:rsidR="00350986">
        <w:t xml:space="preserve">visually </w:t>
      </w:r>
      <w:r w:rsidR="00A149F1">
        <w:t xml:space="preserve">realistic as possible, </w:t>
      </w:r>
      <w:r w:rsidR="00810925">
        <w:t>it’s unfortunately hard to simulate such phenomena.</w:t>
      </w:r>
      <w:r w:rsidR="006C5041">
        <w:t xml:space="preserve"> Computational fluid dynamics is a relatively old and well known research topic, but most applications </w:t>
      </w:r>
      <w:r w:rsidR="00B44E3A">
        <w:t xml:space="preserve">(like in aerodynamics research) </w:t>
      </w:r>
      <w:r w:rsidR="006C5041">
        <w:t xml:space="preserve">aim at </w:t>
      </w:r>
      <w:r w:rsidR="00B44E3A">
        <w:t xml:space="preserve">results </w:t>
      </w:r>
      <w:r w:rsidR="006C5041">
        <w:t xml:space="preserve">that </w:t>
      </w:r>
      <w:r w:rsidR="00B44E3A">
        <w:t xml:space="preserve">are </w:t>
      </w:r>
      <w:r w:rsidR="006C5041">
        <w:t>as accurate as</w:t>
      </w:r>
      <w:r w:rsidR="00B44E3A">
        <w:t xml:space="preserve"> possible. Therefore the simulations are mostly calculated offline and realtime visualization </w:t>
      </w:r>
      <w:r w:rsidR="00843892">
        <w:t>is</w:t>
      </w:r>
      <w:r w:rsidR="00B44E3A">
        <w:t xml:space="preserve"> </w:t>
      </w:r>
      <w:r w:rsidR="00526A7B">
        <w:t xml:space="preserve">mostly </w:t>
      </w:r>
      <w:r w:rsidR="00843892">
        <w:t xml:space="preserve">used </w:t>
      </w:r>
      <w:r w:rsidR="00526A7B">
        <w:t xml:space="preserve">only </w:t>
      </w:r>
      <w:r w:rsidR="00843892">
        <w:t>to render pre</w:t>
      </w:r>
      <w:r w:rsidR="006A0D8A">
        <w:t>computed data sets, if at all.</w:t>
      </w:r>
    </w:p>
    <w:p w:rsidR="00565C51" w:rsidRDefault="00843892" w:rsidP="005C18B2">
      <w:r>
        <w:t>Realtime applications that do allow the user to interact with authentically (but not necessarily</w:t>
      </w:r>
      <w:r w:rsidR="00AD34D1">
        <w:t xml:space="preserve"> accurately)</w:t>
      </w:r>
      <w:r>
        <w:t xml:space="preserve"> simulated and rendered </w:t>
      </w:r>
      <w:r w:rsidR="00AD34D1">
        <w:t>fluids</w:t>
      </w:r>
      <w:r w:rsidR="00110E6E">
        <w:t xml:space="preserve"> (</w:t>
      </w:r>
      <w:r w:rsidR="00AD34D1">
        <w:t>like i.e. water</w:t>
      </w:r>
      <w:r w:rsidR="00110E6E">
        <w:t>)</w:t>
      </w:r>
      <w:r w:rsidR="00AD34D1">
        <w:t xml:space="preserve"> are </w:t>
      </w:r>
      <w:r w:rsidR="00526A7B">
        <w:t xml:space="preserve">today </w:t>
      </w:r>
      <w:r w:rsidR="00AD34D1">
        <w:t xml:space="preserve">rare. For all types of virtual realities, like surgical training environments or computer games, there’s always demand </w:t>
      </w:r>
      <w:r w:rsidR="006A0D8A">
        <w:t>to</w:t>
      </w:r>
      <w:r w:rsidR="00110E6E">
        <w:t xml:space="preserve"> cover</w:t>
      </w:r>
      <w:r w:rsidR="006A0D8A">
        <w:t xml:space="preserve"> </w:t>
      </w:r>
      <w:r w:rsidR="00AD34D1">
        <w:t xml:space="preserve">more aspects of our world and so </w:t>
      </w:r>
      <w:r w:rsidR="00110E6E">
        <w:t>realtime simulation and rendering of fluids is an interesting field of study.</w:t>
      </w:r>
      <w:r w:rsidR="00DB4EC9">
        <w:t xml:space="preserve"> In 2003 Müller, </w:t>
      </w:r>
      <w:proofErr w:type="spellStart"/>
      <w:r w:rsidR="00DB4EC9">
        <w:t>Charypar</w:t>
      </w:r>
      <w:proofErr w:type="spellEnd"/>
      <w:r w:rsidR="00DB4EC9">
        <w:t xml:space="preserve"> and Gross sparked </w:t>
      </w:r>
      <w:r w:rsidR="00D2760B">
        <w:t xml:space="preserve">additional </w:t>
      </w:r>
      <w:r w:rsidR="00DB4EC9">
        <w:t xml:space="preserve">interest in realtime fluid simulation, with a paper that </w:t>
      </w:r>
      <w:r w:rsidR="00D2760B">
        <w:t>proposed a relatively simple, particle based fluid-model</w:t>
      </w:r>
      <w:sdt>
        <w:sdtPr>
          <w:id w:val="11153172"/>
          <w:citation/>
        </w:sdtPr>
        <w:sdtContent>
          <w:r w:rsidR="00F7088F">
            <w:fldChar w:fldCharType="begin"/>
          </w:r>
          <w:r w:rsidR="00F7088F" w:rsidRPr="00F7088F">
            <w:instrText xml:space="preserve"> CITATION Mul03 \l 1031  </w:instrText>
          </w:r>
          <w:r w:rsidR="00F7088F">
            <w:fldChar w:fldCharType="separate"/>
          </w:r>
          <w:r w:rsidR="00F7088F">
            <w:rPr>
              <w:noProof/>
            </w:rPr>
            <w:t xml:space="preserve"> [Mul03]</w:t>
          </w:r>
          <w:r w:rsidR="00F7088F">
            <w:fldChar w:fldCharType="end"/>
          </w:r>
        </w:sdtContent>
      </w:sdt>
      <w:r w:rsidR="00D2760B">
        <w:t>. Since then different aspects of realtime particle based fluid simulation where covered in a couple of papers from authors around the world.</w:t>
      </w:r>
      <w:r w:rsidR="00565C51">
        <w:t xml:space="preserve"> This thesis gives an overview on the topic, as it </w:t>
      </w:r>
      <w:r w:rsidR="00D60C9F">
        <w:t>discusses my implementation of the particle simulation and a suitable water renderer.</w:t>
      </w:r>
    </w:p>
    <w:p w:rsidR="00AB0E4F" w:rsidRDefault="003F6BEE" w:rsidP="00AB0E4F">
      <w:pPr>
        <w:pStyle w:val="berschrift2"/>
      </w:pPr>
      <w:bookmarkStart w:id="2" w:name="_Toc191789504"/>
      <w:r>
        <w:t>How to simulate fluids</w:t>
      </w:r>
      <w:bookmarkEnd w:id="2"/>
    </w:p>
    <w:p w:rsidR="006A0D8A" w:rsidRDefault="006A0D8A" w:rsidP="006A0D8A">
      <w:r>
        <w:t>In the nineteenth century Claude Navier and George Stokes created the fundamentals of modern fluid dynamics as they formulated the well known Navier-Stokes equations. With these equations</w:t>
      </w:r>
      <w:r w:rsidR="00DE4E5D">
        <w:t>,</w:t>
      </w:r>
      <w:r>
        <w:t xml:space="preserve"> </w:t>
      </w:r>
      <w:r w:rsidR="00DE4E5D">
        <w:t>which</w:t>
      </w:r>
      <w:r>
        <w:t xml:space="preserve"> describe the conservation of momentum</w:t>
      </w:r>
      <w:r w:rsidR="00DE4E5D">
        <w:t>,</w:t>
      </w:r>
      <w:r>
        <w:t xml:space="preserve"> together with </w:t>
      </w:r>
      <w:r w:rsidR="00DE4E5D">
        <w:t xml:space="preserve">two additional equations for mass and energy conservation, it’s possible to simulate the flow behavior of Newtonian fluids (which cover most of </w:t>
      </w:r>
      <w:r w:rsidR="00C94001">
        <w:t xml:space="preserve">the </w:t>
      </w:r>
      <w:r w:rsidR="00DE4E5D">
        <w:t>every-day-seen liquids like water and many oils and gases).</w:t>
      </w:r>
    </w:p>
    <w:p w:rsidR="00D72144" w:rsidRPr="006A0D8A" w:rsidRDefault="00D72144" w:rsidP="006A0D8A"/>
    <w:p w:rsidR="005E25B8" w:rsidRDefault="005E25B8" w:rsidP="005E25B8">
      <w:pPr>
        <w:pStyle w:val="berschrift1"/>
      </w:pPr>
      <w:bookmarkStart w:id="3" w:name="_Toc191789505"/>
      <w:r>
        <w:t>Fluid simulation</w:t>
      </w:r>
      <w:bookmarkEnd w:id="3"/>
    </w:p>
    <w:p w:rsidR="005E25B8" w:rsidRDefault="005E25B8" w:rsidP="005E25B8">
      <w:pPr>
        <w:pStyle w:val="berschrift1"/>
      </w:pPr>
      <w:bookmarkStart w:id="4" w:name="_Toc191789506"/>
      <w:r>
        <w:t>Visualization</w:t>
      </w:r>
      <w:bookmarkEnd w:id="4"/>
    </w:p>
    <w:p w:rsidR="00526A7B" w:rsidRPr="00526A7B" w:rsidRDefault="00526A7B" w:rsidP="00526A7B">
      <w:pPr>
        <w:pStyle w:val="berschrift2"/>
      </w:pPr>
      <w:bookmarkStart w:id="5" w:name="_Toc191789507"/>
      <w:r>
        <w:t>Optical characteristics of water</w:t>
      </w:r>
      <w:bookmarkEnd w:id="5"/>
    </w:p>
    <w:p w:rsidR="005E25B8" w:rsidRDefault="005E25B8" w:rsidP="005E25B8">
      <w:pPr>
        <w:pStyle w:val="berschrift1"/>
      </w:pPr>
      <w:bookmarkStart w:id="6" w:name="_Toc191789508"/>
      <w:r>
        <w:t>Conclusion</w:t>
      </w:r>
      <w:bookmarkEnd w:id="6"/>
    </w:p>
    <w:p w:rsidR="00526A7B" w:rsidRDefault="00526A7B" w:rsidP="00526A7B">
      <w:pPr>
        <w:pStyle w:val="berschrift2"/>
      </w:pPr>
      <w:bookmarkStart w:id="7" w:name="_Toc191789509"/>
      <w:r>
        <w:t>Summary</w:t>
      </w:r>
      <w:bookmarkEnd w:id="7"/>
    </w:p>
    <w:p w:rsidR="00526A7B" w:rsidRDefault="00526A7B" w:rsidP="00526A7B">
      <w:pPr>
        <w:pStyle w:val="berschrift2"/>
      </w:pPr>
      <w:bookmarkStart w:id="8" w:name="_Toc191789510"/>
      <w:r>
        <w:t>Improvements and alternatives</w:t>
      </w:r>
      <w:bookmarkEnd w:id="8"/>
    </w:p>
    <w:p w:rsidR="000221DA" w:rsidRDefault="000221DA">
      <w:pPr>
        <w:jc w:val="left"/>
      </w:pPr>
      <w:r>
        <w:br w:type="page"/>
      </w:r>
    </w:p>
    <w:p w:rsidR="000221DA" w:rsidRPr="000221DA" w:rsidRDefault="000221DA" w:rsidP="000221DA">
      <w:pPr>
        <w:pStyle w:val="berschrift1"/>
        <w:numPr>
          <w:ilvl w:val="0"/>
          <w:numId w:val="0"/>
        </w:numPr>
        <w:rPr>
          <w:lang w:val="de-DE"/>
        </w:rPr>
      </w:pPr>
      <w:bookmarkStart w:id="9" w:name="_Toc191789511"/>
      <w:r w:rsidRPr="000221DA">
        <w:rPr>
          <w:lang w:val="de-DE"/>
        </w:rPr>
        <w:lastRenderedPageBreak/>
        <w:t>References</w:t>
      </w:r>
      <w:bookmarkEnd w:id="9"/>
    </w:p>
    <w:p w:rsidR="00F7088F" w:rsidRDefault="00177144" w:rsidP="00F7088F">
      <w:pPr>
        <w:pStyle w:val="Literaturverzeichnis"/>
        <w:rPr>
          <w:noProof/>
        </w:rPr>
      </w:pPr>
      <w:r>
        <w:fldChar w:fldCharType="begin"/>
      </w:r>
      <w:r w:rsidR="000221DA" w:rsidRPr="00F7088F">
        <w:instrText xml:space="preserve"> BIBLIOGRAPHY  \l 1031 </w:instrText>
      </w:r>
      <w:r>
        <w:fldChar w:fldCharType="separate"/>
      </w:r>
      <w:r w:rsidR="00F7088F">
        <w:rPr>
          <w:b/>
          <w:bCs/>
          <w:noProof/>
        </w:rPr>
        <w:t>[Mul03] Müller M., Charypar D., Gross M. 2003.</w:t>
      </w:r>
      <w:r w:rsidR="00F7088F">
        <w:rPr>
          <w:noProof/>
        </w:rPr>
        <w:t xml:space="preserve"> Particle-Based Fluid Simulation for Interactive Applications. </w:t>
      </w:r>
      <w:r w:rsidR="00F7088F">
        <w:rPr>
          <w:i/>
          <w:iCs/>
          <w:noProof/>
        </w:rPr>
        <w:t xml:space="preserve">Proceedings of 2003 ACM SIGGRAPH Symposium on Computer Animation. </w:t>
      </w:r>
      <w:r w:rsidR="00F7088F">
        <w:rPr>
          <w:noProof/>
        </w:rPr>
        <w:t>2003, pp. 154-159.</w:t>
      </w:r>
    </w:p>
    <w:p w:rsidR="000221DA" w:rsidRPr="0033041F" w:rsidRDefault="00177144" w:rsidP="00F7088F">
      <w:pPr>
        <w:rPr>
          <w:lang w:val="de-DE"/>
        </w:rPr>
      </w:pPr>
      <w:r>
        <w:fldChar w:fldCharType="end"/>
      </w:r>
    </w:p>
    <w:sectPr w:rsidR="000221DA" w:rsidRPr="0033041F" w:rsidSect="005E5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015F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attachedTemplate r:id="rId1"/>
  <w:defaultTabStop w:val="708"/>
  <w:hyphenationZone w:val="425"/>
  <w:characterSpacingControl w:val="doNotCompress"/>
  <w:compat>
    <w:useFELayout/>
  </w:compat>
  <w:rsids>
    <w:rsidRoot w:val="005E25B8"/>
    <w:rsid w:val="000052DA"/>
    <w:rsid w:val="000221DA"/>
    <w:rsid w:val="00105B6E"/>
    <w:rsid w:val="00110E6E"/>
    <w:rsid w:val="00177144"/>
    <w:rsid w:val="0021706B"/>
    <w:rsid w:val="0033041F"/>
    <w:rsid w:val="00350986"/>
    <w:rsid w:val="003B2DB0"/>
    <w:rsid w:val="003F6BEE"/>
    <w:rsid w:val="00526A7B"/>
    <w:rsid w:val="00565C51"/>
    <w:rsid w:val="0059134E"/>
    <w:rsid w:val="00594CD2"/>
    <w:rsid w:val="005C18B2"/>
    <w:rsid w:val="005E25B8"/>
    <w:rsid w:val="005E5360"/>
    <w:rsid w:val="006A0D8A"/>
    <w:rsid w:val="006C5041"/>
    <w:rsid w:val="00810925"/>
    <w:rsid w:val="00843892"/>
    <w:rsid w:val="008C4EB3"/>
    <w:rsid w:val="00995470"/>
    <w:rsid w:val="00A149F1"/>
    <w:rsid w:val="00A56EF4"/>
    <w:rsid w:val="00A77E01"/>
    <w:rsid w:val="00AB0E4F"/>
    <w:rsid w:val="00AD34D1"/>
    <w:rsid w:val="00B44E3A"/>
    <w:rsid w:val="00C94001"/>
    <w:rsid w:val="00C94CE0"/>
    <w:rsid w:val="00CC4505"/>
    <w:rsid w:val="00D2760B"/>
    <w:rsid w:val="00D60C9F"/>
    <w:rsid w:val="00D72144"/>
    <w:rsid w:val="00DB4EC9"/>
    <w:rsid w:val="00DE4E5D"/>
    <w:rsid w:val="00F7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49F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9134E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34E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134E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34E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134E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134E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134E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134E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134E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3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3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34E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13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134E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134E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13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913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134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3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3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59134E"/>
    <w:rPr>
      <w:b/>
      <w:bCs/>
    </w:rPr>
  </w:style>
  <w:style w:type="character" w:styleId="Hervorhebung">
    <w:name w:val="Emphasis"/>
    <w:uiPriority w:val="20"/>
    <w:qFormat/>
    <w:rsid w:val="005913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59134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34E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59134E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59134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59134E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59134E"/>
    <w:rPr>
      <w:b/>
      <w:bCs/>
      <w:i/>
      <w:iCs/>
    </w:rPr>
  </w:style>
  <w:style w:type="character" w:styleId="SchwacheHervorhebung">
    <w:name w:val="Subtle Emphasis"/>
    <w:uiPriority w:val="19"/>
    <w:qFormat/>
    <w:rsid w:val="0059134E"/>
    <w:rPr>
      <w:i/>
      <w:iCs/>
    </w:rPr>
  </w:style>
  <w:style w:type="character" w:styleId="IntensiveHervorhebung">
    <w:name w:val="Intense Emphasis"/>
    <w:uiPriority w:val="21"/>
    <w:qFormat/>
    <w:rsid w:val="0059134E"/>
    <w:rPr>
      <w:b/>
      <w:bCs/>
    </w:rPr>
  </w:style>
  <w:style w:type="character" w:styleId="SchwacherVerweis">
    <w:name w:val="Subtle Reference"/>
    <w:uiPriority w:val="31"/>
    <w:qFormat/>
    <w:rsid w:val="0059134E"/>
    <w:rPr>
      <w:smallCaps/>
    </w:rPr>
  </w:style>
  <w:style w:type="character" w:styleId="IntensiverVerweis">
    <w:name w:val="Intense Reference"/>
    <w:uiPriority w:val="32"/>
    <w:qFormat/>
    <w:rsid w:val="0059134E"/>
    <w:rPr>
      <w:smallCaps/>
      <w:spacing w:val="5"/>
      <w:u w:val="single"/>
    </w:rPr>
  </w:style>
  <w:style w:type="character" w:styleId="Buchtitel">
    <w:name w:val="Book Title"/>
    <w:uiPriority w:val="33"/>
    <w:qFormat/>
    <w:rsid w:val="0059134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9134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5E25B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0221DA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5E25B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041F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304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Studium\Master%20Thesis\Thesis\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Modified.XSL" StyleName="ISO 690 - First Element and Date">
  <b:Source>
    <b:Tag>Mul03</b:Tag>
    <b:SourceType>ArticleInAPeriodical</b:SourceType>
    <b:Guid>{E01835EE-4907-406E-9F37-232D8EC45C36}</b:Guid>
    <b:LCID>1033</b:LCID>
    <b:Author>
      <b:Author>
        <b:NameList>
          <b:Person>
            <b:Last>Müller M.</b:Last>
            <b:First>Charypar</b:First>
            <b:Middle>D., Gross M.</b:Middle>
          </b:Person>
        </b:NameList>
      </b:Author>
    </b:Author>
    <b:Title>Particle-Based Fluid Simulation for Interactive Applications</b:Title>
    <b:Year>2003</b:Year>
    <b:Pages>154-159</b:Pages>
    <b:PeriodicalTitle>Proceedings of 2003 ACM SIGGRAPH Symposium on Computer Animation</b:PeriodicalTitle>
    <b:RefOrder>1</b:RefOrder>
  </b:Source>
</b:Sources>
</file>

<file path=customXml/itemProps1.xml><?xml version="1.0" encoding="utf-8"?>
<ds:datastoreItem xmlns:ds="http://schemas.openxmlformats.org/officeDocument/2006/customXml" ds:itemID="{26A5A77A-CD69-4E93-84DB-2640E144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3</Pages>
  <Words>448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</dc:creator>
  <cp:lastModifiedBy>Bla</cp:lastModifiedBy>
  <cp:revision>13</cp:revision>
  <dcterms:created xsi:type="dcterms:W3CDTF">2008-02-25T15:58:00Z</dcterms:created>
  <dcterms:modified xsi:type="dcterms:W3CDTF">2008-02-26T13:30:00Z</dcterms:modified>
</cp:coreProperties>
</file>