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E1" w:rsidRDefault="00866D32">
      <w:r>
        <w:t>Solární články</w:t>
      </w:r>
    </w:p>
    <w:p w:rsidR="00866D32" w:rsidRDefault="00866D32" w:rsidP="00866D32">
      <w:r>
        <w:t xml:space="preserve">Použil jsem solární články o rozměru 5x5 palce tj. 125*125mm. </w:t>
      </w:r>
      <w:proofErr w:type="spellStart"/>
      <w:r>
        <w:t>Tlouštka</w:t>
      </w:r>
      <w:proofErr w:type="spellEnd"/>
      <w:r>
        <w:t xml:space="preserve"> článku je 0,2mm a jsou velmi křehké proto je potřeba být při manipulaci maximálně opatrný. Články jsem objednal na </w:t>
      </w:r>
      <w:proofErr w:type="spellStart"/>
      <w:r>
        <w:t>ebay</w:t>
      </w:r>
      <w:proofErr w:type="spellEnd"/>
      <w:r>
        <w:t xml:space="preserve">, přišly asi za 3týdny. Dodavatel byl sice z Číny, ale na balíčku byla německá adresa. Abych neplatil clo tak jsem rozdělil 50 kusů na dva balíčky ale dodavatel je stejně posla najednou. </w:t>
      </w:r>
      <w:r>
        <w:t>Cena je závislá na objednávaném množství a pohybuje kolem 20Kč za kus.</w:t>
      </w:r>
      <w:r>
        <w:t xml:space="preserve"> Je možné objednat pouze články nebo současně i propojovací lišty</w:t>
      </w:r>
      <w:r w:rsidR="00250BCA">
        <w:t xml:space="preserve"> a fixa s</w:t>
      </w:r>
      <w:r w:rsidR="009A36FF">
        <w:t> </w:t>
      </w:r>
      <w:r w:rsidR="00250BCA">
        <w:t>pájecí</w:t>
      </w:r>
      <w:r w:rsidR="009A36FF">
        <w:t xml:space="preserve"> kapalinou</w:t>
      </w:r>
      <w:r>
        <w:t>.</w:t>
      </w:r>
      <w:r w:rsidR="009A36FF">
        <w:t xml:space="preserve"> Tato kapalina usnadňuje pájení, bez ní to jde špatně. Šla by asi použít i klasická kalafuna ale její pozdější odstranění by bylo složitější.</w:t>
      </w:r>
    </w:p>
    <w:p w:rsidR="00866D32" w:rsidRDefault="00866D32">
      <w:r>
        <w:t xml:space="preserve">Výkon jednoho článku je 2,8W, napětí kolem 0,5V. </w:t>
      </w:r>
      <w:r w:rsidR="00250BCA">
        <w:t>Obvykle se používá sériové zapojení 36 článků. Výkon panelu je pak 36*2,8=100W při napětí 18V.</w:t>
      </w:r>
    </w:p>
    <w:p w:rsidR="00250BCA" w:rsidRDefault="00250BCA">
      <w:r>
        <w:t xml:space="preserve">Na články je potřeba naletovat sběrnicové vodiče, což je plochý, pocínovaný pásek o šířce asi 3mm. Ten je dodán navinutý na destičce a šířce jednoho článku takže pak stačí pásek stříhat na délku jednoho obtočení destičky. Při manipulaci s páskem se ho snažíme moc </w:t>
      </w:r>
      <w:proofErr w:type="spellStart"/>
      <w:r>
        <w:t>neopokřivit</w:t>
      </w:r>
      <w:proofErr w:type="spellEnd"/>
      <w:r>
        <w:t>, lépe se pak bude pájet na články.</w:t>
      </w:r>
    </w:p>
    <w:p w:rsidR="00250BCA" w:rsidRDefault="00250BCA">
      <w:r>
        <w:t>K pájení používám pájecí pero o výkonu 40W což je pro tento účel dostatečný výkon. Hrot volím co nejmasivnější kvůli akumulaci tepla a široký.</w:t>
      </w:r>
    </w:p>
    <w:p w:rsidR="00250BCA" w:rsidRDefault="00250BCA">
      <w:r>
        <w:t>Článek má dvě strany, horní je kladný pól a má obvykle modrou nebo černou barvu, spodní je záporný pól a má obvykle šedou barvu. Na horní straně je po celé šířce článku pájecí ploška, obvykle jsou tam 2, ale mohou být i tři. Na spodní straně není tato pájecí plocha souvislá.</w:t>
      </w:r>
    </w:p>
    <w:p w:rsidR="00927568" w:rsidRDefault="00927568" w:rsidP="00927568">
      <w:pPr>
        <w:keepNext/>
      </w:pPr>
      <w:r>
        <w:rPr>
          <w:noProof/>
          <w:lang w:eastAsia="cs-CZ"/>
        </w:rPr>
        <w:drawing>
          <wp:inline distT="0" distB="0" distL="0" distR="0">
            <wp:extent cx="2719705" cy="2719705"/>
            <wp:effectExtent l="0" t="0" r="4445" b="4445"/>
            <wp:docPr id="1" name="Obrázek 1" descr="80Pcs-Mono-Solar-Cells-5x5-For-DIY-Solar-Pan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80Pcs-Mono-Solar-Cells-5x5-For-DIY-Solar-Pane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568" w:rsidRDefault="00927568" w:rsidP="00927568">
      <w:pPr>
        <w:pStyle w:val="Titulek"/>
      </w:pPr>
      <w:r>
        <w:t>Solární články, vlevo spodní strana</w:t>
      </w:r>
    </w:p>
    <w:p w:rsidR="00250BCA" w:rsidRDefault="00250BCA">
      <w:r>
        <w:t>Postup při pájení je následující:</w:t>
      </w:r>
      <w:bookmarkStart w:id="0" w:name="_GoBack"/>
      <w:bookmarkEnd w:id="0"/>
    </w:p>
    <w:p w:rsidR="00250BCA" w:rsidRDefault="00250BCA" w:rsidP="00250BCA">
      <w:pPr>
        <w:pStyle w:val="Odstavecseseznamem"/>
        <w:numPr>
          <w:ilvl w:val="0"/>
          <w:numId w:val="1"/>
        </w:numPr>
      </w:pPr>
      <w:r>
        <w:t>panel si položím na stůl kladným pólem nahoru</w:t>
      </w:r>
      <w:r w:rsidR="00145CDD">
        <w:t xml:space="preserve"> tak aby pájecí plošky byly ve směru, kterým se dívám</w:t>
      </w:r>
    </w:p>
    <w:p w:rsidR="00250BCA" w:rsidRDefault="00250BCA" w:rsidP="00250BCA">
      <w:pPr>
        <w:pStyle w:val="Odstavecseseznamem"/>
        <w:numPr>
          <w:ilvl w:val="0"/>
          <w:numId w:val="1"/>
        </w:numPr>
      </w:pPr>
      <w:r>
        <w:t>fixem potřu pájecí plošky</w:t>
      </w:r>
    </w:p>
    <w:p w:rsidR="00250BCA" w:rsidRDefault="00145CDD" w:rsidP="00250BCA">
      <w:pPr>
        <w:pStyle w:val="Odstavecseseznamem"/>
        <w:numPr>
          <w:ilvl w:val="0"/>
          <w:numId w:val="1"/>
        </w:numPr>
      </w:pPr>
      <w:r>
        <w:t>odstřihnu jednu otočku sběrnicového vodiče</w:t>
      </w:r>
    </w:p>
    <w:p w:rsidR="00145CDD" w:rsidRDefault="00145CDD" w:rsidP="00250BCA">
      <w:pPr>
        <w:pStyle w:val="Odstavecseseznamem"/>
        <w:numPr>
          <w:ilvl w:val="0"/>
          <w:numId w:val="1"/>
        </w:numPr>
      </w:pPr>
      <w:r>
        <w:t>položím na panel tak aby jeden konec byl asi 1 mm od kraje</w:t>
      </w:r>
    </w:p>
    <w:p w:rsidR="00145CDD" w:rsidRDefault="00145CDD" w:rsidP="00250BCA">
      <w:pPr>
        <w:pStyle w:val="Odstavecseseznamem"/>
        <w:numPr>
          <w:ilvl w:val="0"/>
          <w:numId w:val="1"/>
        </w:numPr>
      </w:pPr>
      <w:r>
        <w:t>vyrovnám sběrnicový vodič tak aby byl nad pájecími ploškami</w:t>
      </w:r>
    </w:p>
    <w:p w:rsidR="00145CDD" w:rsidRDefault="00145CDD" w:rsidP="00250BCA">
      <w:pPr>
        <w:pStyle w:val="Odstavecseseznamem"/>
        <w:numPr>
          <w:ilvl w:val="0"/>
          <w:numId w:val="1"/>
        </w:numPr>
      </w:pPr>
      <w:r>
        <w:t>zatížím sběrnicový vodič na obou koncích nějakým těžítkem</w:t>
      </w:r>
    </w:p>
    <w:p w:rsidR="00145CDD" w:rsidRDefault="00145CDD" w:rsidP="00250BCA">
      <w:pPr>
        <w:pStyle w:val="Odstavecseseznamem"/>
        <w:numPr>
          <w:ilvl w:val="0"/>
          <w:numId w:val="1"/>
        </w:numPr>
      </w:pPr>
      <w:r>
        <w:lastRenderedPageBreak/>
        <w:t>na vzdálenější straně nahřeju a připájím asi 1cm sběrnicového vodiče</w:t>
      </w:r>
    </w:p>
    <w:p w:rsidR="00145CDD" w:rsidRDefault="00145CDD" w:rsidP="00250BCA">
      <w:pPr>
        <w:pStyle w:val="Odstavecseseznamem"/>
        <w:numPr>
          <w:ilvl w:val="0"/>
          <w:numId w:val="1"/>
        </w:numPr>
      </w:pPr>
      <w:r>
        <w:t>odstraním těžítko co je blíž ke mně</w:t>
      </w:r>
    </w:p>
    <w:p w:rsidR="00145CDD" w:rsidRDefault="00145CDD" w:rsidP="00250BCA">
      <w:pPr>
        <w:pStyle w:val="Odstavecseseznamem"/>
        <w:numPr>
          <w:ilvl w:val="0"/>
          <w:numId w:val="1"/>
        </w:numPr>
      </w:pPr>
      <w:r>
        <w:t>chytím sběrnicový vodič do prstů a začnu směrem k sobě od vzdálenějšího konce pájet</w:t>
      </w:r>
    </w:p>
    <w:p w:rsidR="00145CDD" w:rsidRDefault="00145CDD" w:rsidP="00250BCA">
      <w:pPr>
        <w:pStyle w:val="Odstavecseseznamem"/>
        <w:numPr>
          <w:ilvl w:val="0"/>
          <w:numId w:val="1"/>
        </w:numPr>
      </w:pPr>
      <w:r>
        <w:t>koriguji umístění pásku</w:t>
      </w:r>
    </w:p>
    <w:p w:rsidR="00C52D8D" w:rsidRDefault="00C52D8D" w:rsidP="00C52D8D">
      <w:r>
        <w:t>Takto si připravím články pro jeden sloupec. Jelikož jde o panel 36 článků, budou zde 4 sloupce po 9 článcích. Těchto 9 článků spojuji následovně:</w:t>
      </w:r>
    </w:p>
    <w:p w:rsidR="00C52D8D" w:rsidRDefault="00C52D8D" w:rsidP="00C52D8D">
      <w:pPr>
        <w:pStyle w:val="Odstavecseseznamem"/>
        <w:numPr>
          <w:ilvl w:val="0"/>
          <w:numId w:val="1"/>
        </w:numPr>
      </w:pPr>
      <w:r>
        <w:t>na stůl si položím první článek, záporným pólem nahoru. K němu musím naletovat sběrnicové vodiče, kterými se později připájí k hlavní sběrnici panelu. Tyto pásky jsou dlouhé jako článek s asi 4 cm přesahem.</w:t>
      </w:r>
      <w:r w:rsidR="009A36FF">
        <w:t xml:space="preserve"> Pásky naletované dříve na kladný pól směřují ke mně.</w:t>
      </w:r>
    </w:p>
    <w:p w:rsidR="009A36FF" w:rsidRDefault="009A36FF" w:rsidP="00C52D8D">
      <w:pPr>
        <w:pStyle w:val="Odstavecseseznamem"/>
        <w:numPr>
          <w:ilvl w:val="0"/>
          <w:numId w:val="1"/>
        </w:numPr>
      </w:pPr>
      <w:r>
        <w:t>na pájecí plošky nanesu fixou pájecí kapalinu</w:t>
      </w:r>
    </w:p>
    <w:p w:rsidR="009A36FF" w:rsidRDefault="009A36FF" w:rsidP="00C52D8D">
      <w:pPr>
        <w:pStyle w:val="Odstavecseseznamem"/>
        <w:numPr>
          <w:ilvl w:val="0"/>
          <w:numId w:val="1"/>
        </w:numPr>
      </w:pPr>
      <w:r>
        <w:t>odstřižený pásek přiložím k první plošce a připájím</w:t>
      </w:r>
    </w:p>
    <w:p w:rsidR="009A36FF" w:rsidRDefault="009A36FF" w:rsidP="00C52D8D">
      <w:pPr>
        <w:pStyle w:val="Odstavecseseznamem"/>
        <w:numPr>
          <w:ilvl w:val="0"/>
          <w:numId w:val="1"/>
        </w:numPr>
      </w:pPr>
      <w:r>
        <w:t>postupně připájím i na ostatní plošky</w:t>
      </w:r>
    </w:p>
    <w:p w:rsidR="009A36FF" w:rsidRDefault="009A36FF" w:rsidP="009A36FF"/>
    <w:sectPr w:rsidR="009A3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65981"/>
    <w:multiLevelType w:val="hybridMultilevel"/>
    <w:tmpl w:val="80246330"/>
    <w:lvl w:ilvl="0" w:tplc="7BEA2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42"/>
    <w:rsid w:val="00145CDD"/>
    <w:rsid w:val="00250BCA"/>
    <w:rsid w:val="002B0AD1"/>
    <w:rsid w:val="00722C91"/>
    <w:rsid w:val="00866D32"/>
    <w:rsid w:val="00927568"/>
    <w:rsid w:val="009A36FF"/>
    <w:rsid w:val="009E0942"/>
    <w:rsid w:val="00C5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5CEC"/>
  <w15:chartTrackingRefBased/>
  <w15:docId w15:val="{07B4F4D3-1890-4DAF-B2FF-188474A9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50BCA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9275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397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Fory</dc:creator>
  <cp:keywords/>
  <dc:description/>
  <cp:lastModifiedBy>Petr Fory</cp:lastModifiedBy>
  <cp:revision>4</cp:revision>
  <dcterms:created xsi:type="dcterms:W3CDTF">2019-01-10T10:59:00Z</dcterms:created>
  <dcterms:modified xsi:type="dcterms:W3CDTF">2019-01-10T11:52:00Z</dcterms:modified>
</cp:coreProperties>
</file>