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9B1" w:rsidRDefault="00135F15">
      <w:pPr>
        <w:spacing w:after="0"/>
        <w:jc w:val="center"/>
        <w:rPr>
          <w:rFonts w:ascii="Calibri" w:eastAsia="Calibri" w:hAnsi="Calibri"/>
        </w:rPr>
      </w:pPr>
      <w:r>
        <w:rPr>
          <w:rStyle w:val="x4k7w5x"/>
          <w:rFonts w:eastAsia="Calibri"/>
        </w:rPr>
        <w:t>Rozdziel</w:t>
      </w:r>
      <w:r w:rsidR="005E3D29">
        <w:rPr>
          <w:rStyle w:val="x4k7w5x"/>
          <w:rFonts w:eastAsia="Calibri"/>
        </w:rPr>
        <w:t>anie</w:t>
      </w:r>
      <w:r>
        <w:rPr>
          <w:rStyle w:val="x4k7w5x"/>
          <w:rFonts w:eastAsia="Calibri"/>
        </w:rPr>
        <w:t xml:space="preserve"> zada</w:t>
      </w:r>
      <w:r w:rsidR="003B247F">
        <w:rPr>
          <w:rStyle w:val="x4k7w5x"/>
          <w:rFonts w:eastAsia="Calibri"/>
        </w:rPr>
        <w:t>ń</w:t>
      </w:r>
    </w:p>
    <w:p w:rsidR="005929B1" w:rsidRDefault="00135F15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Aktorzy: </w:t>
      </w:r>
    </w:p>
    <w:p w:rsidR="005929B1" w:rsidRDefault="00135F15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>Organizator</w:t>
      </w:r>
    </w:p>
    <w:p w:rsidR="005929B1" w:rsidRDefault="00135F15">
      <w:pPr>
        <w:pStyle w:val="Akapitzlist"/>
        <w:numPr>
          <w:ilvl w:val="0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 xml:space="preserve">Krótki opis: </w:t>
      </w:r>
    </w:p>
    <w:p w:rsidR="005929B1" w:rsidRDefault="00135F15">
      <w:pPr>
        <w:pStyle w:val="Akapitzlist"/>
        <w:spacing w:before="120" w:after="0"/>
        <w:ind w:left="350"/>
        <w:rPr>
          <w:lang w:eastAsia="pl-PL"/>
        </w:rPr>
      </w:pPr>
      <w:r>
        <w:rPr>
          <w:lang w:eastAsia="pl-PL"/>
        </w:rPr>
        <w:t xml:space="preserve">Funkcjonalność zapewnia </w:t>
      </w:r>
      <w:r>
        <w:rPr>
          <w:rFonts w:eastAsia="Calibri"/>
          <w:lang w:eastAsia="pl-PL"/>
        </w:rPr>
        <w:t>rozdzielenie zadań dotyczących przygotowania turnieju pomiędzy pracowników obsługi.</w:t>
      </w:r>
    </w:p>
    <w:p w:rsidR="005929B1" w:rsidRDefault="00135F15">
      <w:pPr>
        <w:pStyle w:val="Akapitzlist"/>
        <w:numPr>
          <w:ilvl w:val="0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 xml:space="preserve">Warunki wstępne: </w:t>
      </w:r>
    </w:p>
    <w:p w:rsidR="00C21F26" w:rsidRDefault="00C21F26" w:rsidP="00C21F26">
      <w:pPr>
        <w:pStyle w:val="Akapitzlist"/>
        <w:spacing w:before="120" w:after="0"/>
        <w:ind w:left="360"/>
        <w:rPr>
          <w:lang w:eastAsia="pl-PL"/>
        </w:rPr>
      </w:pPr>
      <w:r>
        <w:rPr>
          <w:lang w:eastAsia="pl-PL"/>
        </w:rPr>
        <w:t>Obsługa posiada urządzenia, na których będzie się wyświetlała lista zadań.</w:t>
      </w:r>
    </w:p>
    <w:p w:rsidR="00C21F26" w:rsidRDefault="00C21F26" w:rsidP="00C21F26">
      <w:pPr>
        <w:pStyle w:val="Akapitzlist"/>
        <w:spacing w:before="120" w:after="0"/>
        <w:ind w:left="360"/>
        <w:rPr>
          <w:lang w:eastAsia="pl-PL"/>
        </w:rPr>
      </w:pPr>
      <w:r>
        <w:rPr>
          <w:lang w:eastAsia="pl-PL"/>
        </w:rPr>
        <w:t>Organizator rozdaje zadania między pracownikami</w:t>
      </w:r>
    </w:p>
    <w:p w:rsidR="005929B1" w:rsidRDefault="00135F15">
      <w:pPr>
        <w:pStyle w:val="Akapitzlist"/>
        <w:numPr>
          <w:ilvl w:val="0"/>
          <w:numId w:val="2"/>
        </w:numPr>
        <w:spacing w:before="120" w:after="0"/>
        <w:ind w:left="350"/>
        <w:rPr>
          <w:lang w:eastAsia="pl-PL"/>
        </w:rPr>
      </w:pPr>
      <w:r>
        <w:rPr>
          <w:b/>
          <w:lang w:eastAsia="pl-PL"/>
        </w:rPr>
        <w:t xml:space="preserve">Przepływ główny:  </w:t>
      </w:r>
    </w:p>
    <w:p w:rsidR="005929B1" w:rsidRDefault="00135F15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 xml:space="preserve">Przypadek użycia rozpoczyna się w momencie gdy </w:t>
      </w:r>
      <w:r>
        <w:rPr>
          <w:rFonts w:eastAsia="Calibri"/>
          <w:lang w:eastAsia="pl-PL"/>
        </w:rPr>
        <w:t>Organizator wybiera opcję rozdzielenia zadań w systemie</w:t>
      </w:r>
      <w:r>
        <w:rPr>
          <w:lang w:eastAsia="pl-PL"/>
        </w:rPr>
        <w:t>.</w:t>
      </w:r>
    </w:p>
    <w:p w:rsidR="00026FA0" w:rsidRDefault="00026FA0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System pokazuje widok z listą zadań</w:t>
      </w:r>
      <w:r w:rsidR="00B30B08">
        <w:rPr>
          <w:lang w:eastAsia="pl-PL"/>
        </w:rPr>
        <w:t xml:space="preserve"> ()</w:t>
      </w:r>
    </w:p>
    <w:p w:rsidR="005929B1" w:rsidRDefault="00135F15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 xml:space="preserve">Organizator wpisuje nazwę </w:t>
      </w:r>
      <w:r w:rsidR="00026FA0">
        <w:rPr>
          <w:lang w:eastAsia="pl-PL"/>
        </w:rPr>
        <w:t>nowego zadania i</w:t>
      </w:r>
      <w:r>
        <w:rPr>
          <w:lang w:eastAsia="pl-PL"/>
        </w:rPr>
        <w:t xml:space="preserve"> opis (np. Rozłożenie szachownic- rozłożenie szachownic na stolikach o  nr 1-20 oraz rozstawienie pionków).</w:t>
      </w:r>
    </w:p>
    <w:p w:rsidR="00566ADD" w:rsidRPr="00704B0D" w:rsidRDefault="00135F15" w:rsidP="00704B0D">
      <w:pPr>
        <w:pStyle w:val="Akapitzlist"/>
        <w:numPr>
          <w:ilvl w:val="1"/>
          <w:numId w:val="3"/>
        </w:numPr>
        <w:spacing w:before="120" w:after="0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Organizator zatwierdza zadanie i wprowadza je do systemu</w:t>
      </w:r>
    </w:p>
    <w:p w:rsidR="005929B1" w:rsidRDefault="00135F15">
      <w:pPr>
        <w:pStyle w:val="Akapitzlist"/>
        <w:numPr>
          <w:ilvl w:val="1"/>
          <w:numId w:val="3"/>
        </w:numPr>
        <w:spacing w:before="120" w:after="0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Organizator do wpisanego zadania dopisuje pracownika ( zadanie nr 1 ma wykonać pracownik XYZ)</w:t>
      </w:r>
    </w:p>
    <w:p w:rsidR="005929B1" w:rsidRDefault="00135F15">
      <w:pPr>
        <w:pStyle w:val="Akapitzlist"/>
        <w:numPr>
          <w:ilvl w:val="1"/>
          <w:numId w:val="3"/>
        </w:numPr>
        <w:spacing w:before="120" w:after="0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Organizator akceptuje przypisanie pracownika do zadania</w:t>
      </w:r>
    </w:p>
    <w:p w:rsidR="005929B1" w:rsidRDefault="00135F15">
      <w:pPr>
        <w:pStyle w:val="Akapitzlist"/>
        <w:numPr>
          <w:ilvl w:val="1"/>
          <w:numId w:val="3"/>
        </w:numPr>
        <w:spacing w:before="120" w:after="0"/>
        <w:rPr>
          <w:lang w:eastAsia="pl-PL"/>
        </w:rPr>
      </w:pPr>
      <w:r>
        <w:rPr>
          <w:lang w:eastAsia="pl-PL"/>
        </w:rPr>
        <w:t>Koniec przypadku użycia</w:t>
      </w:r>
    </w:p>
    <w:p w:rsidR="005929B1" w:rsidRDefault="00135F15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Przepływy alternatywne: </w:t>
      </w:r>
    </w:p>
    <w:p w:rsidR="005929B1" w:rsidRDefault="00135F15">
      <w:pPr>
        <w:pStyle w:val="Akapitzlist"/>
        <w:numPr>
          <w:ilvl w:val="1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>Organizator źle wpisał opis/nazwę zadania</w:t>
      </w:r>
    </w:p>
    <w:p w:rsidR="005929B1" w:rsidRDefault="00026FA0">
      <w:pPr>
        <w:pStyle w:val="Akapitzlist"/>
        <w:spacing w:before="120" w:after="0"/>
        <w:ind w:left="792"/>
        <w:rPr>
          <w:lang w:eastAsia="pl-PL"/>
        </w:rPr>
      </w:pPr>
      <w:r>
        <w:rPr>
          <w:lang w:eastAsia="pl-PL"/>
        </w:rPr>
        <w:t>Jeśli w 3</w:t>
      </w:r>
      <w:r w:rsidR="00135F15">
        <w:rPr>
          <w:lang w:eastAsia="pl-PL"/>
        </w:rPr>
        <w:t xml:space="preserve"> kroku przepływu głównego </w:t>
      </w:r>
      <w:r w:rsidR="00135F15">
        <w:rPr>
          <w:rFonts w:eastAsia="Calibri"/>
          <w:lang w:eastAsia="pl-PL"/>
        </w:rPr>
        <w:t>Organizator</w:t>
      </w:r>
      <w:r w:rsidR="00135F15">
        <w:rPr>
          <w:lang w:eastAsia="pl-PL"/>
        </w:rPr>
        <w:t xml:space="preserve"> wprowadzi złą nazwę/opis zadania wówczas</w:t>
      </w:r>
    </w:p>
    <w:p w:rsidR="005929B1" w:rsidRDefault="00135F15">
      <w:pPr>
        <w:pStyle w:val="Akapitzlist"/>
        <w:numPr>
          <w:ilvl w:val="1"/>
          <w:numId w:val="4"/>
        </w:numPr>
        <w:spacing w:before="120" w:after="0"/>
        <w:ind w:left="1276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Organizator wybiera zadanie, które chce edytować</w:t>
      </w:r>
    </w:p>
    <w:p w:rsidR="005929B1" w:rsidRDefault="00135F15">
      <w:pPr>
        <w:pStyle w:val="Akapitzlist"/>
        <w:numPr>
          <w:ilvl w:val="1"/>
          <w:numId w:val="4"/>
        </w:numPr>
        <w:spacing w:before="120" w:after="0"/>
        <w:ind w:left="1276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Organizator edytuje opis lub nazwę i zatwierdza edycje</w:t>
      </w:r>
    </w:p>
    <w:p w:rsidR="005929B1" w:rsidRDefault="00135F15">
      <w:pPr>
        <w:pStyle w:val="Akapitzlist"/>
        <w:numPr>
          <w:ilvl w:val="1"/>
          <w:numId w:val="4"/>
        </w:numPr>
        <w:spacing w:before="120" w:after="0"/>
        <w:ind w:left="1276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 xml:space="preserve">Zadanie, które zostało edytowane, jest podświetlone, że zostało </w:t>
      </w:r>
      <w:proofErr w:type="spellStart"/>
      <w:r>
        <w:rPr>
          <w:rFonts w:eastAsia="Calibri"/>
          <w:lang w:eastAsia="pl-PL"/>
        </w:rPr>
        <w:t>zedytowane</w:t>
      </w:r>
      <w:proofErr w:type="spellEnd"/>
      <w:r>
        <w:rPr>
          <w:rFonts w:eastAsia="Calibri"/>
          <w:lang w:eastAsia="pl-PL"/>
        </w:rPr>
        <w:t xml:space="preserve">. </w:t>
      </w:r>
    </w:p>
    <w:p w:rsidR="005929B1" w:rsidRDefault="00026FA0">
      <w:pPr>
        <w:pStyle w:val="Akapitzlist"/>
        <w:numPr>
          <w:ilvl w:val="1"/>
          <w:numId w:val="4"/>
        </w:numPr>
        <w:spacing w:before="120" w:after="0"/>
        <w:ind w:left="1276"/>
        <w:rPr>
          <w:lang w:eastAsia="pl-PL"/>
        </w:rPr>
      </w:pPr>
      <w:r>
        <w:rPr>
          <w:lang w:eastAsia="pl-PL"/>
        </w:rPr>
        <w:t>Idź do kroku 4</w:t>
      </w:r>
      <w:r w:rsidR="00135F15">
        <w:rPr>
          <w:lang w:eastAsia="pl-PL"/>
        </w:rPr>
        <w:t xml:space="preserve"> przepływu głównego</w:t>
      </w:r>
    </w:p>
    <w:p w:rsidR="005929B1" w:rsidRDefault="00135F15">
      <w:pPr>
        <w:pStyle w:val="Akapitzlist"/>
        <w:numPr>
          <w:ilvl w:val="1"/>
          <w:numId w:val="2"/>
        </w:numPr>
        <w:spacing w:before="120" w:after="0"/>
        <w:rPr>
          <w:rFonts w:ascii="Calibri" w:eastAsia="Calibri" w:hAnsi="Calibri"/>
          <w:b/>
          <w:lang w:eastAsia="pl-PL"/>
        </w:rPr>
      </w:pPr>
      <w:r>
        <w:rPr>
          <w:rFonts w:eastAsia="Calibri"/>
          <w:b/>
          <w:lang w:eastAsia="pl-PL"/>
        </w:rPr>
        <w:t>Organizator źle przypisał pracownika do zadania</w:t>
      </w:r>
    </w:p>
    <w:p w:rsidR="005929B1" w:rsidRDefault="00026FA0">
      <w:pPr>
        <w:pStyle w:val="Akapitzlist"/>
        <w:spacing w:after="0"/>
        <w:ind w:left="792"/>
        <w:rPr>
          <w:lang w:eastAsia="pl-PL"/>
        </w:rPr>
      </w:pPr>
      <w:r>
        <w:rPr>
          <w:lang w:eastAsia="pl-PL"/>
        </w:rPr>
        <w:t>Jeśli w 5</w:t>
      </w:r>
      <w:r w:rsidR="00135F15">
        <w:rPr>
          <w:lang w:eastAsia="pl-PL"/>
        </w:rPr>
        <w:t xml:space="preserve"> kroku przepływu głównego </w:t>
      </w:r>
      <w:r w:rsidR="00135F15">
        <w:rPr>
          <w:rFonts w:eastAsia="Calibri"/>
          <w:lang w:eastAsia="pl-PL"/>
        </w:rPr>
        <w:t>Organizator przypisał nieodpowiedniego pracownika do zadania</w:t>
      </w:r>
      <w:r w:rsidR="00135F15">
        <w:rPr>
          <w:lang w:eastAsia="pl-PL"/>
        </w:rPr>
        <w:t>, wówczas</w:t>
      </w:r>
    </w:p>
    <w:p w:rsidR="005929B1" w:rsidRDefault="00135F15">
      <w:pPr>
        <w:pStyle w:val="Akapitzlist"/>
        <w:numPr>
          <w:ilvl w:val="1"/>
          <w:numId w:val="5"/>
        </w:numPr>
        <w:spacing w:after="0"/>
        <w:ind w:left="1276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Organizator wybiera zadanie, w którym chce zmienić pracownika.</w:t>
      </w:r>
    </w:p>
    <w:p w:rsidR="005929B1" w:rsidRDefault="00135F15">
      <w:pPr>
        <w:pStyle w:val="Akapitzlist"/>
        <w:numPr>
          <w:ilvl w:val="1"/>
          <w:numId w:val="5"/>
        </w:numPr>
        <w:spacing w:after="0"/>
        <w:ind w:left="1276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Organizator odpisuje starego pracownika od zadania.</w:t>
      </w:r>
    </w:p>
    <w:p w:rsidR="005929B1" w:rsidRDefault="00135F15">
      <w:pPr>
        <w:pStyle w:val="Akapitzlist"/>
        <w:numPr>
          <w:ilvl w:val="1"/>
          <w:numId w:val="5"/>
        </w:numPr>
        <w:spacing w:after="0"/>
        <w:ind w:left="1276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Organizator przypisuje do zadania nowego pracownika.</w:t>
      </w:r>
    </w:p>
    <w:p w:rsidR="005929B1" w:rsidRDefault="00026FA0">
      <w:pPr>
        <w:pStyle w:val="Akapitzlist"/>
        <w:numPr>
          <w:ilvl w:val="1"/>
          <w:numId w:val="5"/>
        </w:numPr>
        <w:spacing w:after="0"/>
        <w:ind w:left="1276"/>
        <w:rPr>
          <w:lang w:eastAsia="pl-PL"/>
        </w:rPr>
      </w:pPr>
      <w:r>
        <w:rPr>
          <w:lang w:eastAsia="pl-PL"/>
        </w:rPr>
        <w:t>Idź do kroku 6</w:t>
      </w:r>
      <w:r w:rsidR="00135F15">
        <w:rPr>
          <w:lang w:eastAsia="pl-PL"/>
        </w:rPr>
        <w:t xml:space="preserve"> przepływu głównego</w:t>
      </w:r>
    </w:p>
    <w:p w:rsidR="005929B1" w:rsidRDefault="00135F15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 xml:space="preserve">Warunki końcowe: </w:t>
      </w:r>
    </w:p>
    <w:p w:rsidR="005929B1" w:rsidRDefault="00135F15">
      <w:pPr>
        <w:pStyle w:val="Akapitzlist"/>
        <w:numPr>
          <w:ilvl w:val="1"/>
          <w:numId w:val="2"/>
        </w:numPr>
        <w:spacing w:before="120" w:after="0"/>
        <w:rPr>
          <w:rFonts w:ascii="Calibri" w:eastAsia="Calibri" w:hAnsi="Calibri"/>
          <w:b/>
          <w:lang w:eastAsia="pl-PL"/>
        </w:rPr>
      </w:pPr>
      <w:r>
        <w:rPr>
          <w:rFonts w:eastAsia="Calibri"/>
          <w:b/>
          <w:lang w:eastAsia="pl-PL"/>
        </w:rPr>
        <w:t>Każde zadanie ma swój opis</w:t>
      </w:r>
    </w:p>
    <w:p w:rsidR="005929B1" w:rsidRDefault="00135F15">
      <w:pPr>
        <w:spacing w:after="0"/>
        <w:ind w:firstLine="352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Każde zadanie musi mieć opis, co konkretnie należy zrobić</w:t>
      </w:r>
    </w:p>
    <w:p w:rsidR="005929B1" w:rsidRDefault="00135F15">
      <w:pPr>
        <w:pStyle w:val="Akapitzlist"/>
        <w:numPr>
          <w:ilvl w:val="1"/>
          <w:numId w:val="2"/>
        </w:numPr>
        <w:spacing w:before="120" w:after="0"/>
        <w:rPr>
          <w:b/>
          <w:lang w:eastAsia="pl-PL"/>
        </w:rPr>
      </w:pPr>
      <w:r>
        <w:rPr>
          <w:b/>
          <w:lang w:eastAsia="pl-PL"/>
        </w:rPr>
        <w:t xml:space="preserve">Każde zadanie ma przypisanego pracownika </w:t>
      </w:r>
    </w:p>
    <w:p w:rsidR="005929B1" w:rsidRDefault="00135F15">
      <w:pPr>
        <w:spacing w:after="0"/>
        <w:ind w:firstLine="352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Żadne zadanie nie może zostać bez pracownika</w:t>
      </w:r>
    </w:p>
    <w:p w:rsidR="005929B1" w:rsidRDefault="005929B1">
      <w:pPr>
        <w:pStyle w:val="Akapitzlist"/>
        <w:spacing w:before="120" w:after="0"/>
        <w:ind w:left="1512"/>
        <w:rPr>
          <w:b/>
          <w:lang w:eastAsia="pl-PL"/>
        </w:rPr>
      </w:pPr>
    </w:p>
    <w:p w:rsidR="005929B1" w:rsidRDefault="00135F15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t>Punkty rozszerzenia:</w:t>
      </w:r>
    </w:p>
    <w:p w:rsidR="005929B1" w:rsidRDefault="00135F15">
      <w:pPr>
        <w:spacing w:after="0"/>
        <w:ind w:left="350" w:firstLine="2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Każde zadanie może zostać przydzielone ponownie, jeśli istniej taka potrzeba</w:t>
      </w:r>
    </w:p>
    <w:p w:rsidR="005929B1" w:rsidRDefault="005929B1">
      <w:pPr>
        <w:spacing w:after="0"/>
        <w:ind w:left="350" w:firstLine="2"/>
        <w:rPr>
          <w:rFonts w:ascii="Calibri" w:eastAsia="Calibri" w:hAnsi="Calibri"/>
          <w:lang w:eastAsia="pl-PL"/>
        </w:rPr>
      </w:pPr>
    </w:p>
    <w:p w:rsidR="005929B1" w:rsidRDefault="00135F15">
      <w:pPr>
        <w:pStyle w:val="Akapitzlist"/>
        <w:numPr>
          <w:ilvl w:val="0"/>
          <w:numId w:val="2"/>
        </w:numPr>
        <w:spacing w:before="120" w:after="0"/>
        <w:ind w:left="350"/>
        <w:rPr>
          <w:b/>
          <w:lang w:eastAsia="pl-PL"/>
        </w:rPr>
      </w:pPr>
      <w:r>
        <w:rPr>
          <w:b/>
          <w:lang w:eastAsia="pl-PL"/>
        </w:rPr>
        <w:lastRenderedPageBreak/>
        <w:t xml:space="preserve">Wymagania specjalne: </w:t>
      </w:r>
    </w:p>
    <w:p w:rsidR="005929B1" w:rsidRPr="00D672D0" w:rsidRDefault="00135F15" w:rsidP="00D672D0">
      <w:pPr>
        <w:spacing w:after="0"/>
        <w:ind w:firstLine="352"/>
        <w:rPr>
          <w:rFonts w:ascii="Calibri" w:eastAsia="Calibri" w:hAnsi="Calibri"/>
          <w:lang w:eastAsia="pl-PL"/>
        </w:rPr>
      </w:pPr>
      <w:r>
        <w:rPr>
          <w:rFonts w:eastAsia="Calibri"/>
          <w:lang w:eastAsia="pl-PL"/>
        </w:rPr>
        <w:t>brak</w:t>
      </w:r>
    </w:p>
    <w:sectPr w:rsidR="005929B1" w:rsidRPr="00D672D0" w:rsidSect="005929B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6187"/>
    <w:multiLevelType w:val="multilevel"/>
    <w:tmpl w:val="9808E2C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11A17545"/>
    <w:multiLevelType w:val="multilevel"/>
    <w:tmpl w:val="68C00984"/>
    <w:lvl w:ilvl="0">
      <w:start w:val="1"/>
      <w:numFmt w:val="bullet"/>
      <w:lvlText w:val=""/>
      <w:lvlJc w:val="left"/>
      <w:pPr>
        <w:tabs>
          <w:tab w:val="num" w:pos="0"/>
        </w:tabs>
        <w:ind w:left="19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56" w:hanging="360"/>
      </w:pPr>
      <w:rPr>
        <w:rFonts w:ascii="Wingdings" w:hAnsi="Wingdings" w:cs="Wingdings" w:hint="default"/>
      </w:rPr>
    </w:lvl>
  </w:abstractNum>
  <w:abstractNum w:abstractNumId="2">
    <w:nsid w:val="1FF404DA"/>
    <w:multiLevelType w:val="multilevel"/>
    <w:tmpl w:val="AC3E4C32"/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3">
    <w:nsid w:val="2B534760"/>
    <w:multiLevelType w:val="multilevel"/>
    <w:tmpl w:val="D43A72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2CF43DB0"/>
    <w:multiLevelType w:val="multilevel"/>
    <w:tmpl w:val="EB0259F8"/>
    <w:lvl w:ilvl="0">
      <w:start w:val="1"/>
      <w:numFmt w:val="upperRoman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0"/>
        </w:tabs>
        <w:ind w:left="907" w:hanging="907"/>
      </w:pPr>
    </w:lvl>
    <w:lvl w:ilvl="4">
      <w:start w:val="1"/>
      <w:numFmt w:val="decimal"/>
      <w:pStyle w:val="Heading5"/>
      <w:lvlText w:val="%2.%3.%4.%5"/>
      <w:lvlJc w:val="left"/>
      <w:pPr>
        <w:tabs>
          <w:tab w:val="num" w:pos="0"/>
        </w:tabs>
        <w:ind w:left="1021" w:hanging="1021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5">
    <w:nsid w:val="31665A83"/>
    <w:multiLevelType w:val="multilevel"/>
    <w:tmpl w:val="5CB86A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nsid w:val="3284390C"/>
    <w:multiLevelType w:val="multilevel"/>
    <w:tmpl w:val="7E10BE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nsid w:val="3BD64748"/>
    <w:multiLevelType w:val="multilevel"/>
    <w:tmpl w:val="9B4AE19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nsid w:val="44065DD9"/>
    <w:multiLevelType w:val="multilevel"/>
    <w:tmpl w:val="557A8F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nsid w:val="4A6B2C27"/>
    <w:multiLevelType w:val="multilevel"/>
    <w:tmpl w:val="29702F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nsid w:val="4E4F6007"/>
    <w:multiLevelType w:val="multilevel"/>
    <w:tmpl w:val="5B646E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nsid w:val="60003594"/>
    <w:multiLevelType w:val="multilevel"/>
    <w:tmpl w:val="39141E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nsid w:val="6AE4075A"/>
    <w:multiLevelType w:val="multilevel"/>
    <w:tmpl w:val="7BDE72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nsid w:val="6FAA1071"/>
    <w:multiLevelType w:val="multilevel"/>
    <w:tmpl w:val="ED1E39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nsid w:val="715D3C31"/>
    <w:multiLevelType w:val="multilevel"/>
    <w:tmpl w:val="D4F8AC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nsid w:val="75923EF0"/>
    <w:multiLevelType w:val="multilevel"/>
    <w:tmpl w:val="6952F9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9"/>
  </w:num>
  <w:num w:numId="5">
    <w:abstractNumId w:val="8"/>
  </w:num>
  <w:num w:numId="6">
    <w:abstractNumId w:val="3"/>
  </w:num>
  <w:num w:numId="7">
    <w:abstractNumId w:val="15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  <w:num w:numId="12">
    <w:abstractNumId w:val="12"/>
  </w:num>
  <w:num w:numId="13">
    <w:abstractNumId w:val="7"/>
  </w:num>
  <w:num w:numId="14">
    <w:abstractNumId w:val="5"/>
  </w:num>
  <w:num w:numId="15">
    <w:abstractNumId w:val="0"/>
  </w:num>
  <w:num w:numId="16">
    <w:abstractNumId w:val="11"/>
  </w:num>
  <w:num w:numId="17">
    <w:abstractNumId w:val="3"/>
    <w:lvlOverride w:ilvl="0">
      <w:startOverride w:val="1"/>
    </w:lvlOverride>
  </w:num>
  <w:num w:numId="18">
    <w:abstractNumId w:val="15"/>
    <w:lvlOverride w:ilvl="0"/>
    <w:lvlOverride w:ilvl="1">
      <w:startOverride w:val="1"/>
    </w:lvlOverride>
  </w:num>
  <w:num w:numId="19">
    <w:abstractNumId w:val="0"/>
    <w:lvlOverride w:ilvl="0"/>
    <w:lvlOverride w:ilvl="1">
      <w:startOverride w:val="1"/>
    </w:lvlOverride>
  </w:num>
  <w:num w:numId="20">
    <w:abstractNumId w:val="10"/>
    <w:lvlOverride w:ilvl="0"/>
    <w:lvlOverride w:ilvl="1">
      <w:startOverride w:val="1"/>
    </w:lvlOverride>
  </w:num>
  <w:num w:numId="21">
    <w:abstractNumId w:val="6"/>
    <w:lvlOverride w:ilvl="0"/>
    <w:lvlOverride w:ilvl="1">
      <w:startOverride w:val="1"/>
    </w:lvlOverride>
  </w:num>
  <w:num w:numId="22">
    <w:abstractNumId w:val="12"/>
    <w:lvlOverride w:ilvl="0"/>
    <w:lvlOverride w:ilvl="1">
      <w:startOverride w:val="1"/>
    </w:lvlOverride>
  </w:num>
  <w:num w:numId="23">
    <w:abstractNumId w:val="7"/>
    <w:lvlOverride w:ilvl="0"/>
    <w:lvlOverride w:ilvl="1">
      <w:startOverride w:val="1"/>
    </w:lvlOverride>
  </w:num>
  <w:num w:numId="24">
    <w:abstractNumId w:val="5"/>
    <w:lvlOverride w:ilvl="0"/>
    <w:lvlOverride w:ilvl="1">
      <w:startOverride w:val="1"/>
    </w:lvlOverride>
  </w:num>
  <w:num w:numId="25">
    <w:abstractNumId w:val="11"/>
    <w:lvlOverride w:ilvl="0"/>
    <w:lvlOverride w:ilvl="1"/>
    <w:lvlOverride w:ilvl="2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425"/>
  <w:characterSpacingControl w:val="doNotCompress"/>
  <w:compat/>
  <w:rsids>
    <w:rsidRoot w:val="005929B1"/>
    <w:rsid w:val="00026FA0"/>
    <w:rsid w:val="00135F15"/>
    <w:rsid w:val="001C225C"/>
    <w:rsid w:val="003B247F"/>
    <w:rsid w:val="00562031"/>
    <w:rsid w:val="00566ADD"/>
    <w:rsid w:val="005929B1"/>
    <w:rsid w:val="005E3D29"/>
    <w:rsid w:val="00704B0D"/>
    <w:rsid w:val="00AC2BAB"/>
    <w:rsid w:val="00B30B08"/>
    <w:rsid w:val="00C21F26"/>
    <w:rsid w:val="00D046D0"/>
    <w:rsid w:val="00D236C0"/>
    <w:rsid w:val="00D672D0"/>
    <w:rsid w:val="00F9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16F7"/>
    <w:pPr>
      <w:spacing w:after="200" w:line="276" w:lineRule="auto"/>
      <w:jc w:val="both"/>
    </w:pPr>
    <w:rPr>
      <w:rFonts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Normalny"/>
    <w:next w:val="Normalny"/>
    <w:link w:val="Nagwek1Znak"/>
    <w:uiPriority w:val="9"/>
    <w:qFormat/>
    <w:rsid w:val="00B662CB"/>
    <w:pPr>
      <w:keepNext/>
      <w:keepLines/>
      <w:pageBreakBefore/>
      <w:numPr>
        <w:numId w:val="1"/>
      </w:numPr>
      <w:spacing w:before="120" w:after="120"/>
      <w:outlineLvl w:val="0"/>
    </w:pPr>
    <w:rPr>
      <w:rFonts w:ascii="Cambria" w:eastAsia="Times New Roman" w:hAnsi="Cambria"/>
      <w:b/>
      <w:bCs/>
      <w:smallCaps/>
      <w:color w:val="365F91"/>
      <w:sz w:val="32"/>
      <w:szCs w:val="28"/>
    </w:rPr>
  </w:style>
  <w:style w:type="paragraph" w:customStyle="1" w:styleId="Heading2">
    <w:name w:val="Heading 2"/>
    <w:basedOn w:val="Normalny"/>
    <w:next w:val="Normalny"/>
    <w:link w:val="Nagwek2Znak"/>
    <w:autoRedefine/>
    <w:uiPriority w:val="9"/>
    <w:semiHidden/>
    <w:unhideWhenUsed/>
    <w:qFormat/>
    <w:rsid w:val="00B662CB"/>
    <w:pPr>
      <w:keepNext/>
      <w:keepLines/>
      <w:pageBreakBefore/>
      <w:numPr>
        <w:ilvl w:val="1"/>
        <w:numId w:val="1"/>
      </w:numPr>
      <w:spacing w:after="120"/>
      <w:outlineLvl w:val="1"/>
    </w:pPr>
    <w:rPr>
      <w:rFonts w:ascii="Cambria" w:eastAsia="Times New Roman" w:hAnsi="Cambria"/>
      <w:b/>
      <w:bCs/>
      <w:color w:val="4F81BD"/>
      <w:sz w:val="32"/>
      <w:szCs w:val="26"/>
    </w:rPr>
  </w:style>
  <w:style w:type="paragraph" w:customStyle="1" w:styleId="Heading3">
    <w:name w:val="Heading 3"/>
    <w:basedOn w:val="Normalny"/>
    <w:next w:val="Normalny"/>
    <w:link w:val="Nagwek3Znak"/>
    <w:uiPriority w:val="9"/>
    <w:semiHidden/>
    <w:unhideWhenUsed/>
    <w:qFormat/>
    <w:rsid w:val="00B662CB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rFonts w:ascii="Cambria" w:eastAsia="Times New Roman" w:hAnsi="Cambria"/>
      <w:b/>
      <w:bCs/>
      <w:color w:val="4F81BD"/>
      <w:sz w:val="28"/>
    </w:rPr>
  </w:style>
  <w:style w:type="paragraph" w:customStyle="1" w:styleId="Heading4">
    <w:name w:val="Heading 4"/>
    <w:basedOn w:val="Normalny"/>
    <w:next w:val="Normalny"/>
    <w:link w:val="Nagwek4Znak"/>
    <w:autoRedefine/>
    <w:uiPriority w:val="9"/>
    <w:semiHidden/>
    <w:unhideWhenUsed/>
    <w:qFormat/>
    <w:rsid w:val="00B662CB"/>
    <w:pPr>
      <w:keepNext/>
      <w:keepLines/>
      <w:numPr>
        <w:ilvl w:val="3"/>
        <w:numId w:val="1"/>
      </w:numPr>
      <w:spacing w:before="120" w:after="120"/>
      <w:jc w:val="left"/>
      <w:outlineLvl w:val="3"/>
    </w:pPr>
    <w:rPr>
      <w:rFonts w:ascii="Cambria" w:eastAsia="Times New Roman" w:hAnsi="Cambria"/>
      <w:b/>
      <w:bCs/>
      <w:iCs/>
      <w:color w:val="4F81BD"/>
    </w:rPr>
  </w:style>
  <w:style w:type="paragraph" w:customStyle="1" w:styleId="Heading5">
    <w:name w:val="Heading 5"/>
    <w:basedOn w:val="Normalny"/>
    <w:next w:val="Normalny"/>
    <w:link w:val="Nagwek5Znak"/>
    <w:uiPriority w:val="9"/>
    <w:semiHidden/>
    <w:unhideWhenUsed/>
    <w:qFormat/>
    <w:rsid w:val="00B662CB"/>
    <w:pPr>
      <w:keepNext/>
      <w:keepLines/>
      <w:numPr>
        <w:ilvl w:val="4"/>
        <w:numId w:val="1"/>
      </w:numPr>
      <w:spacing w:before="360" w:after="0"/>
      <w:jc w:val="left"/>
      <w:outlineLvl w:val="4"/>
    </w:pPr>
    <w:rPr>
      <w:rFonts w:ascii="Cambria" w:eastAsia="Times New Roman" w:hAnsi="Cambria"/>
      <w:b/>
      <w:color w:val="4F81BD"/>
    </w:rPr>
  </w:style>
  <w:style w:type="paragraph" w:customStyle="1" w:styleId="Heading6">
    <w:name w:val="Heading 6"/>
    <w:basedOn w:val="Normalny"/>
    <w:next w:val="Normalny"/>
    <w:link w:val="Nagwek6Znak"/>
    <w:uiPriority w:val="9"/>
    <w:semiHidden/>
    <w:unhideWhenUsed/>
    <w:qFormat/>
    <w:rsid w:val="00B662C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Cs/>
      <w:color w:val="243F60"/>
    </w:rPr>
  </w:style>
  <w:style w:type="paragraph" w:customStyle="1" w:styleId="Heading7">
    <w:name w:val="Heading 7"/>
    <w:basedOn w:val="Normalny"/>
    <w:next w:val="Normalny"/>
    <w:link w:val="Nagwek7Znak"/>
    <w:uiPriority w:val="9"/>
    <w:semiHidden/>
    <w:unhideWhenUsed/>
    <w:qFormat/>
    <w:rsid w:val="00B662C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customStyle="1" w:styleId="Heading8">
    <w:name w:val="Heading 8"/>
    <w:basedOn w:val="Normalny"/>
    <w:next w:val="Normalny"/>
    <w:link w:val="Nagwek8Znak"/>
    <w:uiPriority w:val="9"/>
    <w:semiHidden/>
    <w:unhideWhenUsed/>
    <w:qFormat/>
    <w:rsid w:val="00B662C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customStyle="1" w:styleId="Heading9">
    <w:name w:val="Heading 9"/>
    <w:basedOn w:val="Normalny"/>
    <w:next w:val="Normalny"/>
    <w:link w:val="Nagwek9Znak"/>
    <w:uiPriority w:val="9"/>
    <w:semiHidden/>
    <w:unhideWhenUsed/>
    <w:qFormat/>
    <w:rsid w:val="00B662C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apple-style-span">
    <w:name w:val="apple-style-span"/>
    <w:basedOn w:val="Domylnaczcionkaakapitu"/>
    <w:qFormat/>
    <w:rsid w:val="001B16F7"/>
  </w:style>
  <w:style w:type="character" w:customStyle="1" w:styleId="AkapitzlistZnak">
    <w:name w:val="Akapit z listą Znak"/>
    <w:link w:val="Akapitzlist"/>
    <w:uiPriority w:val="34"/>
    <w:qFormat/>
    <w:rsid w:val="001B16F7"/>
    <w:rPr>
      <w:rFonts w:ascii="Calibri" w:eastAsia="Calibri" w:hAnsi="Calibri" w:cs="Times New Roman"/>
    </w:rPr>
  </w:style>
  <w:style w:type="character" w:customStyle="1" w:styleId="Nagwek1Znak">
    <w:name w:val="Nagłówek 1 Znak"/>
    <w:basedOn w:val="Domylnaczcionkaakapitu"/>
    <w:link w:val="Heading1"/>
    <w:uiPriority w:val="9"/>
    <w:qFormat/>
    <w:rsid w:val="00B662CB"/>
    <w:rPr>
      <w:rFonts w:ascii="Cambria" w:eastAsia="Times New Roman" w:hAnsi="Cambria" w:cs="Times New Roman"/>
      <w:b/>
      <w:bCs/>
      <w:smallCaps/>
      <w:color w:val="365F91"/>
      <w:sz w:val="32"/>
      <w:szCs w:val="28"/>
    </w:rPr>
  </w:style>
  <w:style w:type="character" w:customStyle="1" w:styleId="Nagwek2Znak">
    <w:name w:val="Nagłówek 2 Znak"/>
    <w:basedOn w:val="Domylnaczcionkaakapitu"/>
    <w:link w:val="Heading2"/>
    <w:uiPriority w:val="9"/>
    <w:semiHidden/>
    <w:qFormat/>
    <w:rsid w:val="00B662CB"/>
    <w:rPr>
      <w:rFonts w:ascii="Cambria" w:eastAsia="Times New Roman" w:hAnsi="Cambria" w:cs="Times New Roman"/>
      <w:b/>
      <w:bCs/>
      <w:color w:val="4F81BD"/>
      <w:sz w:val="32"/>
      <w:szCs w:val="26"/>
    </w:rPr>
  </w:style>
  <w:style w:type="character" w:customStyle="1" w:styleId="Nagwek3Znak">
    <w:name w:val="Nagłówek 3 Znak"/>
    <w:basedOn w:val="Domylnaczcionkaakapitu"/>
    <w:link w:val="Heading3"/>
    <w:uiPriority w:val="9"/>
    <w:semiHidden/>
    <w:qFormat/>
    <w:rsid w:val="00B662CB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Nagwek4Znak">
    <w:name w:val="Nagłówek 4 Znak"/>
    <w:basedOn w:val="Domylnaczcionkaakapitu"/>
    <w:link w:val="Heading4"/>
    <w:uiPriority w:val="9"/>
    <w:semiHidden/>
    <w:qFormat/>
    <w:rsid w:val="00B662CB"/>
    <w:rPr>
      <w:rFonts w:ascii="Cambria" w:eastAsia="Times New Roman" w:hAnsi="Cambria" w:cs="Times New Roman"/>
      <w:b/>
      <w:bCs/>
      <w:iCs/>
      <w:color w:val="4F81BD"/>
    </w:rPr>
  </w:style>
  <w:style w:type="character" w:customStyle="1" w:styleId="Nagwek5Znak">
    <w:name w:val="Nagłówek 5 Znak"/>
    <w:basedOn w:val="Domylnaczcionkaakapitu"/>
    <w:link w:val="Heading5"/>
    <w:uiPriority w:val="9"/>
    <w:semiHidden/>
    <w:qFormat/>
    <w:rsid w:val="00B662CB"/>
    <w:rPr>
      <w:rFonts w:ascii="Cambria" w:eastAsia="Times New Roman" w:hAnsi="Cambria" w:cs="Times New Roman"/>
      <w:b/>
      <w:color w:val="4F81BD"/>
    </w:rPr>
  </w:style>
  <w:style w:type="character" w:customStyle="1" w:styleId="Nagwek6Znak">
    <w:name w:val="Nagłówek 6 Znak"/>
    <w:basedOn w:val="Domylnaczcionkaakapitu"/>
    <w:link w:val="Heading6"/>
    <w:uiPriority w:val="9"/>
    <w:semiHidden/>
    <w:qFormat/>
    <w:rsid w:val="00B662CB"/>
    <w:rPr>
      <w:rFonts w:ascii="Cambria" w:eastAsia="Times New Roman" w:hAnsi="Cambria" w:cs="Times New Roman"/>
      <w:iCs/>
      <w:color w:val="243F60"/>
    </w:rPr>
  </w:style>
  <w:style w:type="character" w:customStyle="1" w:styleId="Nagwek7Znak">
    <w:name w:val="Nagłówek 7 Znak"/>
    <w:basedOn w:val="Domylnaczcionkaakapitu"/>
    <w:link w:val="Heading7"/>
    <w:uiPriority w:val="9"/>
    <w:semiHidden/>
    <w:qFormat/>
    <w:rsid w:val="00B662CB"/>
    <w:rPr>
      <w:rFonts w:ascii="Cambria" w:eastAsia="Times New Roman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Heading8"/>
    <w:uiPriority w:val="9"/>
    <w:semiHidden/>
    <w:qFormat/>
    <w:rsid w:val="00B662C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Heading9"/>
    <w:uiPriority w:val="9"/>
    <w:semiHidden/>
    <w:qFormat/>
    <w:rsid w:val="00B662C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qFormat/>
    <w:rsid w:val="00BA513C"/>
    <w:rPr>
      <w:rFonts w:ascii="Tahoma" w:eastAsia="Calibri" w:hAnsi="Tahoma" w:cs="Tahoma"/>
      <w:sz w:val="16"/>
      <w:szCs w:val="16"/>
    </w:rPr>
  </w:style>
  <w:style w:type="character" w:customStyle="1" w:styleId="x4k7w5x">
    <w:name w:val="x4k7w5x"/>
    <w:basedOn w:val="Domylnaczcionkaakapitu"/>
    <w:qFormat/>
    <w:rsid w:val="00DA7BBB"/>
  </w:style>
  <w:style w:type="paragraph" w:styleId="Nagwek">
    <w:name w:val="header"/>
    <w:basedOn w:val="Normalny"/>
    <w:next w:val="Tekstpodstawowy"/>
    <w:qFormat/>
    <w:rsid w:val="005929B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5929B1"/>
    <w:pPr>
      <w:spacing w:after="140"/>
    </w:pPr>
  </w:style>
  <w:style w:type="paragraph" w:styleId="Lista">
    <w:name w:val="List"/>
    <w:basedOn w:val="Tekstpodstawowy"/>
    <w:rsid w:val="005929B1"/>
    <w:rPr>
      <w:rFonts w:cs="Arial"/>
    </w:rPr>
  </w:style>
  <w:style w:type="paragraph" w:customStyle="1" w:styleId="Caption">
    <w:name w:val="Caption"/>
    <w:basedOn w:val="Normalny"/>
    <w:qFormat/>
    <w:rsid w:val="005929B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5929B1"/>
    <w:pPr>
      <w:suppressLineNumbers/>
    </w:pPr>
    <w:rPr>
      <w:rFonts w:cs="Arial"/>
    </w:rPr>
  </w:style>
  <w:style w:type="paragraph" w:styleId="Akapitzlist">
    <w:name w:val="List Paragraph"/>
    <w:basedOn w:val="Normalny"/>
    <w:link w:val="AkapitzlistZnak"/>
    <w:uiPriority w:val="34"/>
    <w:qFormat/>
    <w:rsid w:val="001B16F7"/>
    <w:pPr>
      <w:spacing w:after="120"/>
      <w:ind w:left="720"/>
      <w:contextualSpacing/>
    </w:pPr>
  </w:style>
  <w:style w:type="paragraph" w:styleId="Plandokumentu">
    <w:name w:val="Document Map"/>
    <w:basedOn w:val="Normalny"/>
    <w:link w:val="PlandokumentuZnak"/>
    <w:uiPriority w:val="99"/>
    <w:semiHidden/>
    <w:unhideWhenUsed/>
    <w:qFormat/>
    <w:rsid w:val="00BA513C"/>
    <w:pPr>
      <w:spacing w:after="0" w:line="240" w:lineRule="auto"/>
    </w:pPr>
    <w:rPr>
      <w:rFonts w:ascii="Tahoma" w:hAnsi="Tahoma" w:cs="Tahoma"/>
      <w:sz w:val="16"/>
      <w:szCs w:val="16"/>
    </w:rPr>
  </w:style>
  <w:style w:type="numbering" w:customStyle="1" w:styleId="StylanalizyEBTE">
    <w:name w:val="Styl analizy EBTE"/>
    <w:uiPriority w:val="99"/>
    <w:qFormat/>
    <w:rsid w:val="00B66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Kryzsytof Wyrzykowski</dc:creator>
  <dc:description/>
  <cp:lastModifiedBy>Wiktor</cp:lastModifiedBy>
  <cp:revision>48</cp:revision>
  <dcterms:created xsi:type="dcterms:W3CDTF">2011-12-05T08:37:00Z</dcterms:created>
  <dcterms:modified xsi:type="dcterms:W3CDTF">2023-05-11T16:09:00Z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