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07F" w:rsidRDefault="0043607F" w:rsidP="00B3793D">
      <w:pPr>
        <w:pStyle w:val="Heading1"/>
        <w:spacing w:after="120"/>
      </w:pPr>
      <w:r>
        <w:t>File Structure: FSCAV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62"/>
        <w:gridCol w:w="1984"/>
        <w:gridCol w:w="1225"/>
        <w:gridCol w:w="4325"/>
      </w:tblGrid>
      <w:tr w:rsidR="00D01943" w:rsidRPr="0043607F" w:rsidTr="00F70F13">
        <w:tc>
          <w:tcPr>
            <w:tcW w:w="562" w:type="dxa"/>
            <w:tcBorders>
              <w:top w:val="nil"/>
              <w:left w:val="nil"/>
            </w:tcBorders>
          </w:tcPr>
          <w:p w:rsidR="00D01943" w:rsidRPr="0043607F" w:rsidRDefault="00D01943" w:rsidP="00EA3D00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</w:tcBorders>
          </w:tcPr>
          <w:p w:rsidR="00D01943" w:rsidRPr="0043607F" w:rsidRDefault="00D01943" w:rsidP="00EA3D00">
            <w:pPr>
              <w:jc w:val="right"/>
              <w:rPr>
                <w:b/>
                <w:sz w:val="18"/>
                <w:szCs w:val="18"/>
              </w:rPr>
            </w:pPr>
            <w:r w:rsidRPr="0043607F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1225" w:type="dxa"/>
            <w:tcBorders>
              <w:top w:val="nil"/>
            </w:tcBorders>
          </w:tcPr>
          <w:p w:rsidR="00D01943" w:rsidRPr="0043607F" w:rsidRDefault="00D01943" w:rsidP="001B4091">
            <w:pPr>
              <w:jc w:val="center"/>
              <w:rPr>
                <w:b/>
                <w:sz w:val="18"/>
                <w:szCs w:val="18"/>
              </w:rPr>
            </w:pPr>
            <w:r w:rsidRPr="0043607F">
              <w:rPr>
                <w:b/>
                <w:sz w:val="18"/>
                <w:szCs w:val="18"/>
              </w:rPr>
              <w:t>DataType</w:t>
            </w:r>
          </w:p>
        </w:tc>
        <w:tc>
          <w:tcPr>
            <w:tcW w:w="4325" w:type="dxa"/>
            <w:tcBorders>
              <w:top w:val="nil"/>
              <w:right w:val="nil"/>
            </w:tcBorders>
          </w:tcPr>
          <w:p w:rsidR="00D01943" w:rsidRPr="0043607F" w:rsidRDefault="00D01943">
            <w:pPr>
              <w:rPr>
                <w:b/>
                <w:sz w:val="18"/>
                <w:szCs w:val="18"/>
              </w:rPr>
            </w:pPr>
            <w:r w:rsidRPr="0043607F">
              <w:rPr>
                <w:b/>
                <w:sz w:val="18"/>
                <w:szCs w:val="18"/>
              </w:rPr>
              <w:t>Value</w:t>
            </w:r>
          </w:p>
        </w:tc>
      </w:tr>
      <w:tr w:rsidR="000A35C2" w:rsidRPr="00724EDA" w:rsidTr="000A35C2">
        <w:tc>
          <w:tcPr>
            <w:tcW w:w="562" w:type="dxa"/>
            <w:vMerge w:val="restart"/>
            <w:tcBorders>
              <w:left w:val="nil"/>
            </w:tcBorders>
            <w:textDirection w:val="btLr"/>
            <w:vAlign w:val="center"/>
          </w:tcPr>
          <w:p w:rsidR="000A35C2" w:rsidRPr="00724EDA" w:rsidRDefault="000A35C2" w:rsidP="000A35C2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0A35C2" w:rsidRPr="00724EDA" w:rsidRDefault="000A35C2" w:rsidP="001B4091">
            <w:pPr>
              <w:jc w:val="right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  <w:tc>
          <w:tcPr>
            <w:tcW w:w="1225" w:type="dxa"/>
          </w:tcPr>
          <w:p w:rsidR="000A35C2" w:rsidRPr="00724EDA" w:rsidRDefault="000A35C2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0A35C2" w:rsidRPr="00724EDA" w:rsidRDefault="000A35C2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9997</w:t>
            </w:r>
          </w:p>
        </w:tc>
      </w:tr>
      <w:tr w:rsidR="000A35C2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0A35C2" w:rsidRPr="00724EDA" w:rsidRDefault="000A35C2" w:rsidP="001B409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0A35C2" w:rsidRPr="00724EDA" w:rsidRDefault="000A35C2" w:rsidP="001B4091">
            <w:pPr>
              <w:jc w:val="right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4</w:t>
            </w:r>
          </w:p>
        </w:tc>
        <w:tc>
          <w:tcPr>
            <w:tcW w:w="1225" w:type="dxa"/>
          </w:tcPr>
          <w:p w:rsidR="000A35C2" w:rsidRPr="00724EDA" w:rsidRDefault="000A35C2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0A35C2" w:rsidRPr="00724EDA" w:rsidRDefault="000A35C2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  <w:r w:rsidR="006D6C25">
              <w:rPr>
                <w:sz w:val="18"/>
                <w:szCs w:val="18"/>
              </w:rPr>
              <w:t xml:space="preserve">   (=4 for ‘old format’??)</w:t>
            </w:r>
            <w:bookmarkStart w:id="0" w:name="_GoBack"/>
            <w:bookmarkEnd w:id="0"/>
          </w:p>
        </w:tc>
      </w:tr>
      <w:tr w:rsidR="000A35C2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0A35C2" w:rsidRPr="00724EDA" w:rsidRDefault="000A35C2" w:rsidP="001B4091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0A35C2" w:rsidRPr="00724EDA" w:rsidRDefault="000A35C2" w:rsidP="001B4091">
            <w:pPr>
              <w:jc w:val="right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8</w:t>
            </w:r>
          </w:p>
        </w:tc>
        <w:tc>
          <w:tcPr>
            <w:tcW w:w="1225" w:type="dxa"/>
          </w:tcPr>
          <w:p w:rsidR="000A35C2" w:rsidRPr="00724EDA" w:rsidRDefault="000A35C2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0A35C2" w:rsidRPr="00724EDA" w:rsidRDefault="000A35C2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708</w:t>
            </w:r>
          </w:p>
        </w:tc>
      </w:tr>
      <w:tr w:rsidR="00D15F57" w:rsidRPr="00724EDA" w:rsidTr="00D15F57">
        <w:tc>
          <w:tcPr>
            <w:tcW w:w="562" w:type="dxa"/>
            <w:vMerge w:val="restart"/>
            <w:tcBorders>
              <w:left w:val="nil"/>
            </w:tcBorders>
            <w:textDirection w:val="btLr"/>
            <w:vAlign w:val="center"/>
          </w:tcPr>
          <w:p w:rsidR="00D15F57" w:rsidRPr="00724EDA" w:rsidRDefault="00D15F57" w:rsidP="00D15F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Δ</w:t>
            </w: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 #1</w:t>
            </w:r>
          </w:p>
        </w:tc>
        <w:tc>
          <w:tcPr>
            <w:tcW w:w="1984" w:type="dxa"/>
            <w:tcBorders>
              <w:left w:val="nil"/>
            </w:tcBorders>
          </w:tcPr>
          <w:p w:rsidR="00D15F57" w:rsidRPr="00724EDA" w:rsidRDefault="00D15F57" w:rsidP="001B4091">
            <w:pPr>
              <w:jc w:val="right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12</w:t>
            </w:r>
          </w:p>
        </w:tc>
        <w:tc>
          <w:tcPr>
            <w:tcW w:w="1225" w:type="dxa"/>
          </w:tcPr>
          <w:p w:rsidR="00D15F57" w:rsidRPr="00724EDA" w:rsidRDefault="00D15F57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D15F57" w:rsidRPr="00724EDA" w:rsidRDefault="00D15F57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Triangle waveform (-0.4) #0</w:t>
            </w:r>
          </w:p>
        </w:tc>
      </w:tr>
      <w:tr w:rsidR="00D15F57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D15F57" w:rsidRPr="00724EDA" w:rsidRDefault="00D15F57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D15F57" w:rsidRPr="00724EDA" w:rsidRDefault="00D15F57" w:rsidP="001B4091">
            <w:pPr>
              <w:jc w:val="right"/>
              <w:rPr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 xml:space="preserve">Δ5,656 </w:t>
            </w: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25" w:type="dxa"/>
          </w:tcPr>
          <w:p w:rsidR="00D15F57" w:rsidRPr="00724EDA" w:rsidRDefault="00D15F57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325" w:type="dxa"/>
            <w:tcBorders>
              <w:right w:val="nil"/>
            </w:tcBorders>
          </w:tcPr>
          <w:p w:rsidR="00D15F57" w:rsidRPr="00724EDA" w:rsidRDefault="00D15F57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</w:tr>
      <w:tr w:rsidR="00D15F57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D15F57" w:rsidRPr="00724EDA" w:rsidRDefault="00D15F57" w:rsidP="00EA3D00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D15F57" w:rsidRPr="00724EDA" w:rsidRDefault="00D15F57" w:rsidP="00EA3D00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5,668</w:t>
            </w:r>
          </w:p>
        </w:tc>
        <w:tc>
          <w:tcPr>
            <w:tcW w:w="1225" w:type="dxa"/>
          </w:tcPr>
          <w:p w:rsidR="00D15F57" w:rsidRPr="00724EDA" w:rsidRDefault="00D15F57" w:rsidP="001B4091">
            <w:pPr>
              <w:jc w:val="center"/>
              <w:rPr>
                <w:rFonts w:ascii="Yu Gothic" w:eastAsia="Yu Gothic" w:hAnsi="Yu Gothic"/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D15F57" w:rsidRPr="00724EDA" w:rsidRDefault="00D15F57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Triangle waveform (-0.4) #707</w:t>
            </w:r>
          </w:p>
        </w:tc>
      </w:tr>
      <w:tr w:rsidR="00D15F57" w:rsidRPr="00724EDA" w:rsidTr="00D15F57">
        <w:tc>
          <w:tcPr>
            <w:tcW w:w="562" w:type="dxa"/>
            <w:vMerge w:val="restart"/>
            <w:tcBorders>
              <w:left w:val="nil"/>
            </w:tcBorders>
            <w:textDirection w:val="btLr"/>
            <w:vAlign w:val="center"/>
          </w:tcPr>
          <w:p w:rsidR="00D15F57" w:rsidRPr="00724EDA" w:rsidRDefault="00D15F57" w:rsidP="00D15F57">
            <w:pPr>
              <w:ind w:left="113" w:right="113"/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Δ</w:t>
            </w: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 #2</w:t>
            </w:r>
          </w:p>
        </w:tc>
        <w:tc>
          <w:tcPr>
            <w:tcW w:w="1984" w:type="dxa"/>
            <w:tcBorders>
              <w:left w:val="nil"/>
            </w:tcBorders>
          </w:tcPr>
          <w:p w:rsidR="00D15F57" w:rsidRPr="00724EDA" w:rsidRDefault="00D15F57" w:rsidP="001769ED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5,676</w:t>
            </w:r>
          </w:p>
        </w:tc>
        <w:tc>
          <w:tcPr>
            <w:tcW w:w="1225" w:type="dxa"/>
          </w:tcPr>
          <w:p w:rsidR="00D15F57" w:rsidRPr="00724EDA" w:rsidRDefault="00D15F57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D15F57" w:rsidRPr="00724EDA" w:rsidRDefault="00D15F57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0.000</w:t>
            </w:r>
          </w:p>
        </w:tc>
      </w:tr>
      <w:tr w:rsidR="00D15F57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D15F57" w:rsidRPr="00724EDA" w:rsidRDefault="00D15F57" w:rsidP="00C45A35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D15F57" w:rsidRPr="00724EDA" w:rsidRDefault="00D15F57" w:rsidP="00C45A35">
            <w:pPr>
              <w:jc w:val="right"/>
              <w:rPr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 xml:space="preserve">Δ5,656 </w:t>
            </w: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25" w:type="dxa"/>
          </w:tcPr>
          <w:p w:rsidR="00D15F57" w:rsidRPr="00724EDA" w:rsidRDefault="00D15F57" w:rsidP="00C45A35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325" w:type="dxa"/>
            <w:tcBorders>
              <w:right w:val="nil"/>
            </w:tcBorders>
          </w:tcPr>
          <w:p w:rsidR="00D15F57" w:rsidRPr="00724EDA" w:rsidRDefault="00D15F57" w:rsidP="00C45A35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  <w:r>
              <w:rPr>
                <w:rFonts w:ascii="Yu Gothic" w:eastAsia="Yu Gothic" w:hAnsi="Yu Gothic" w:hint="eastAsia"/>
                <w:sz w:val="18"/>
                <w:szCs w:val="18"/>
              </w:rPr>
              <w:t xml:space="preserve"> </w:t>
            </w:r>
            <w:r w:rsidRPr="0051126D">
              <w:rPr>
                <w:rFonts w:asciiTheme="majorHAnsi" w:eastAsia="Yu Gothic" w:hAnsiTheme="majorHAnsi"/>
                <w:sz w:val="18"/>
                <w:szCs w:val="18"/>
              </w:rPr>
              <w:t>0.000</w:t>
            </w:r>
          </w:p>
        </w:tc>
      </w:tr>
      <w:tr w:rsidR="00D15F57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D15F57" w:rsidRPr="00724EDA" w:rsidRDefault="00D15F57" w:rsidP="001769ED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D15F57" w:rsidRPr="00724EDA" w:rsidRDefault="00D15F57" w:rsidP="001769ED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11,332</w:t>
            </w:r>
          </w:p>
        </w:tc>
        <w:tc>
          <w:tcPr>
            <w:tcW w:w="1225" w:type="dxa"/>
          </w:tcPr>
          <w:p w:rsidR="00D15F57" w:rsidRPr="00724EDA" w:rsidRDefault="00D15F57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D15F57" w:rsidRPr="00724EDA" w:rsidRDefault="00D15F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F70F13" w:rsidRPr="00724EDA" w:rsidTr="00F70F13">
        <w:tc>
          <w:tcPr>
            <w:tcW w:w="562" w:type="dxa"/>
            <w:vMerge w:val="restart"/>
            <w:tcBorders>
              <w:left w:val="nil"/>
            </w:tcBorders>
            <w:textDirection w:val="btLr"/>
            <w:vAlign w:val="center"/>
          </w:tcPr>
          <w:p w:rsidR="00F70F13" w:rsidRDefault="00F70F13" w:rsidP="00F70F13">
            <w:pPr>
              <w:ind w:left="113" w:right="113"/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Waveform Section</w:t>
            </w: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3C2B4F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ab/>
              <w:t xml:space="preserve">+0  </w:t>
            </w: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11,340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11,344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708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11,348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708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11,352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51126D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51126D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51126D">
              <w:rPr>
                <w:rFonts w:asciiTheme="majorHAnsi" w:eastAsia="Yu Gothic" w:hAnsiTheme="majorHAnsi"/>
                <w:sz w:val="18"/>
                <w:szCs w:val="18"/>
              </w:rPr>
              <w:t>11,356</w:t>
            </w:r>
          </w:p>
        </w:tc>
        <w:tc>
          <w:tcPr>
            <w:tcW w:w="1225" w:type="dxa"/>
          </w:tcPr>
          <w:p w:rsidR="00F70F13" w:rsidRPr="0051126D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506F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249882  </w:t>
            </w:r>
            <w:r w:rsidR="00F70F13">
              <w:rPr>
                <w:sz w:val="18"/>
                <w:szCs w:val="18"/>
              </w:rPr>
              <w:t>Update Rate (Hz) #1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51126D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51126D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51126D">
              <w:rPr>
                <w:rFonts w:asciiTheme="majorHAnsi" w:eastAsia="Yu Gothic" w:hAnsiTheme="majorHAnsi"/>
                <w:sz w:val="18"/>
                <w:szCs w:val="18"/>
              </w:rPr>
              <w:t>11,364</w:t>
            </w:r>
          </w:p>
        </w:tc>
        <w:tc>
          <w:tcPr>
            <w:tcW w:w="1225" w:type="dxa"/>
          </w:tcPr>
          <w:p w:rsidR="00F70F13" w:rsidRPr="0051126D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NAN    </w:t>
            </w:r>
            <w:r>
              <w:rPr>
                <w:sz w:val="18"/>
                <w:szCs w:val="18"/>
              </w:rPr>
              <w:tab/>
            </w:r>
            <w:r w:rsidR="00506FD7">
              <w:rPr>
                <w:sz w:val="18"/>
                <w:szCs w:val="18"/>
              </w:rPr>
              <w:t xml:space="preserve">Update Rate (Hz) </w:t>
            </w:r>
            <w:r>
              <w:rPr>
                <w:sz w:val="18"/>
                <w:szCs w:val="18"/>
              </w:rPr>
              <w:t>#2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11,372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+36  </w:t>
            </w: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11,376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 w:rsidP="00CB0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2.8333 </w:t>
            </w:r>
            <w:r>
              <w:rPr>
                <w:sz w:val="18"/>
                <w:szCs w:val="18"/>
              </w:rPr>
              <w:tab/>
              <w:t>Triangle Waveform Duration (ms) #1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11,384</w:t>
            </w:r>
          </w:p>
        </w:tc>
        <w:tc>
          <w:tcPr>
            <w:tcW w:w="1225" w:type="dxa"/>
          </w:tcPr>
          <w:p w:rsidR="00F70F13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Default="00F70F13" w:rsidP="00CB0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2.8333 </w:t>
            </w:r>
            <w:r>
              <w:rPr>
                <w:sz w:val="18"/>
                <w:szCs w:val="18"/>
              </w:rPr>
              <w:tab/>
              <w:t>Triangle Waveform Duration (ms) #2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11,392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  <w:r w:rsidR="00651CF1">
              <w:rPr>
                <w:sz w:val="18"/>
                <w:szCs w:val="18"/>
              </w:rPr>
              <w:tab/>
              <w:t>Number of AO channels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+56  </w:t>
            </w: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11,396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 w:rsidP="00032D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1200</w:t>
            </w:r>
            <w:r>
              <w:rPr>
                <w:sz w:val="18"/>
                <w:szCs w:val="18"/>
              </w:rPr>
              <w:tab/>
              <w:t>Scan Rate (V/s) #1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11,404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 w:rsidP="00032D62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ab/>
              <w:t>Scan Rate (V/s) #2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11,412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2</w:t>
            </w:r>
            <w:r w:rsidR="00651CF1">
              <w:rPr>
                <w:sz w:val="18"/>
                <w:szCs w:val="18"/>
              </w:rPr>
              <w:tab/>
              <w:t>Number of AO channels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11,416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 w:rsidP="00CB0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  </w:t>
            </w:r>
            <w:r>
              <w:rPr>
                <w:sz w:val="18"/>
                <w:szCs w:val="18"/>
              </w:rPr>
              <w:tab/>
              <w:t>Multiplier #1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11,424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 w:rsidP="00CB0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   </w:t>
            </w:r>
            <w:r>
              <w:rPr>
                <w:sz w:val="18"/>
                <w:szCs w:val="18"/>
              </w:rPr>
              <w:tab/>
              <w:t>Multiplier #2</w:t>
            </w:r>
          </w:p>
        </w:tc>
      </w:tr>
      <w:tr w:rsidR="00F70F13" w:rsidRPr="007C6C2D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7C6C2D" w:rsidRDefault="00F70F13" w:rsidP="001B4091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C6C2D" w:rsidRDefault="00F70F13" w:rsidP="00C45A35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7C6C2D">
              <w:rPr>
                <w:rFonts w:asciiTheme="majorHAnsi" w:hAnsiTheme="majorHAnsi"/>
                <w:sz w:val="18"/>
                <w:szCs w:val="18"/>
              </w:rPr>
              <w:t>11,432</w:t>
            </w:r>
          </w:p>
        </w:tc>
        <w:tc>
          <w:tcPr>
            <w:tcW w:w="1225" w:type="dxa"/>
          </w:tcPr>
          <w:p w:rsidR="00F70F13" w:rsidRPr="007C6C2D" w:rsidRDefault="00F70F13" w:rsidP="00C45A35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7C6C2D">
              <w:rPr>
                <w:rFonts w:asciiTheme="majorHAnsi" w:eastAsia="Yu Gothic" w:hAnsiTheme="majorHAnsi"/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C6C2D" w:rsidRDefault="00F70F13" w:rsidP="00C45A35">
            <w:pPr>
              <w:rPr>
                <w:rFonts w:asciiTheme="majorHAnsi" w:hAnsiTheme="majorHAnsi"/>
                <w:sz w:val="18"/>
                <w:szCs w:val="18"/>
              </w:rPr>
            </w:pPr>
            <w:r w:rsidRPr="007C6C2D">
              <w:rPr>
                <w:rFonts w:asciiTheme="majorHAnsi" w:eastAsia="Yu Gothic" w:hAnsiTheme="majorHAnsi"/>
                <w:sz w:val="18"/>
                <w:szCs w:val="18"/>
              </w:rPr>
              <w:t>2</w:t>
            </w:r>
            <w:r w:rsidR="00651CF1">
              <w:rPr>
                <w:rFonts w:asciiTheme="majorHAnsi" w:eastAsia="Yu Gothic" w:hAnsiTheme="majorHAnsi"/>
                <w:sz w:val="18"/>
                <w:szCs w:val="18"/>
              </w:rPr>
              <w:tab/>
            </w:r>
            <w:r w:rsidR="00651CF1">
              <w:rPr>
                <w:sz w:val="18"/>
                <w:szCs w:val="18"/>
              </w:rPr>
              <w:t>Number of AO channels</w:t>
            </w:r>
          </w:p>
        </w:tc>
      </w:tr>
      <w:tr w:rsidR="00F70F13" w:rsidRPr="007C6C2D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C6C2D" w:rsidRDefault="00F70F13" w:rsidP="00C45A35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11,436</w:t>
            </w:r>
          </w:p>
        </w:tc>
        <w:tc>
          <w:tcPr>
            <w:tcW w:w="1225" w:type="dxa"/>
          </w:tcPr>
          <w:p w:rsidR="00F70F13" w:rsidRPr="007C6C2D" w:rsidRDefault="00F70F13" w:rsidP="00C45A35">
            <w:pPr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C6C2D" w:rsidRDefault="00F70F13" w:rsidP="00C45A35">
            <w:pPr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0</w:t>
            </w:r>
            <w:r>
              <w:rPr>
                <w:rFonts w:asciiTheme="majorHAnsi" w:eastAsia="Yu Gothic" w:hAnsiTheme="majorHAnsi"/>
                <w:sz w:val="18"/>
                <w:szCs w:val="18"/>
              </w:rPr>
              <w:tab/>
              <w:t>Offset #1</w:t>
            </w:r>
          </w:p>
        </w:tc>
      </w:tr>
      <w:tr w:rsidR="00F70F13" w:rsidRPr="007C6C2D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C6C2D" w:rsidRDefault="00F70F13" w:rsidP="00720081">
            <w:pPr>
              <w:jc w:val="right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11,444</w:t>
            </w:r>
          </w:p>
        </w:tc>
        <w:tc>
          <w:tcPr>
            <w:tcW w:w="1225" w:type="dxa"/>
          </w:tcPr>
          <w:p w:rsidR="00F70F13" w:rsidRPr="007C6C2D" w:rsidRDefault="00F70F13" w:rsidP="00C45A35">
            <w:pPr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C6C2D" w:rsidRDefault="00F70F13" w:rsidP="00C45A35">
            <w:pPr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0</w:t>
            </w:r>
            <w:r>
              <w:rPr>
                <w:rFonts w:asciiTheme="majorHAnsi" w:eastAsia="Yu Gothic" w:hAnsiTheme="majorHAnsi"/>
                <w:sz w:val="18"/>
                <w:szCs w:val="18"/>
              </w:rPr>
              <w:tab/>
              <w:t>Offset #2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11,452</w:t>
            </w:r>
          </w:p>
        </w:tc>
        <w:tc>
          <w:tcPr>
            <w:tcW w:w="1225" w:type="dxa"/>
          </w:tcPr>
          <w:p w:rsidR="00F70F13" w:rsidRPr="00724EDA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24EDA" w:rsidRDefault="00F70F13" w:rsidP="00032D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  <w:r>
              <w:rPr>
                <w:sz w:val="18"/>
                <w:szCs w:val="18"/>
              </w:rPr>
              <w:tab/>
              <w:t>Waveform Frequency (Hz)</w:t>
            </w:r>
          </w:p>
        </w:tc>
      </w:tr>
      <w:tr w:rsidR="00F70F13" w:rsidRPr="00724EDA" w:rsidTr="00191ABE">
        <w:tc>
          <w:tcPr>
            <w:tcW w:w="562" w:type="dxa"/>
            <w:vMerge/>
            <w:tcBorders>
              <w:left w:val="nil"/>
            </w:tcBorders>
          </w:tcPr>
          <w:p w:rsidR="00F70F13" w:rsidRPr="00724EDA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F0D9A5" w:themeFill="accent2" w:themeFillTint="99"/>
          </w:tcPr>
          <w:p w:rsidR="00F70F13" w:rsidRPr="00191ABE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191ABE">
              <w:rPr>
                <w:rFonts w:asciiTheme="majorHAnsi" w:eastAsia="Yu Gothic" w:hAnsiTheme="majorHAnsi"/>
                <w:sz w:val="18"/>
                <w:szCs w:val="18"/>
              </w:rPr>
              <w:t>11,460</w:t>
            </w:r>
          </w:p>
        </w:tc>
        <w:tc>
          <w:tcPr>
            <w:tcW w:w="1225" w:type="dxa"/>
            <w:shd w:val="clear" w:color="auto" w:fill="F0D9A5" w:themeFill="accent2" w:themeFillTint="99"/>
          </w:tcPr>
          <w:p w:rsidR="00F70F13" w:rsidRPr="00191ABE" w:rsidRDefault="00F70F13" w:rsidP="001B4091">
            <w:pPr>
              <w:jc w:val="center"/>
              <w:rPr>
                <w:sz w:val="18"/>
                <w:szCs w:val="18"/>
              </w:rPr>
            </w:pPr>
            <w:r w:rsidRPr="00191ABE"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F0D9A5" w:themeFill="accent2" w:themeFillTint="99"/>
          </w:tcPr>
          <w:p w:rsidR="00F70F13" w:rsidRPr="00191ABE" w:rsidRDefault="00F70F13">
            <w:pPr>
              <w:rPr>
                <w:sz w:val="18"/>
                <w:szCs w:val="18"/>
              </w:rPr>
            </w:pPr>
            <w:r w:rsidRPr="00191ABE">
              <w:rPr>
                <w:sz w:val="18"/>
                <w:szCs w:val="18"/>
              </w:rPr>
              <w:t>??</w:t>
            </w:r>
          </w:p>
        </w:tc>
      </w:tr>
      <w:tr w:rsidR="00F70F13" w:rsidRPr="00724EDA" w:rsidTr="00191ABE">
        <w:tc>
          <w:tcPr>
            <w:tcW w:w="562" w:type="dxa"/>
            <w:vMerge/>
            <w:tcBorders>
              <w:left w:val="nil"/>
            </w:tcBorders>
          </w:tcPr>
          <w:p w:rsidR="00F70F13" w:rsidRPr="007C6C2D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F0D9A5" w:themeFill="accent2" w:themeFillTint="99"/>
          </w:tcPr>
          <w:p w:rsidR="00F70F13" w:rsidRPr="00191ABE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191ABE">
              <w:rPr>
                <w:rFonts w:asciiTheme="majorHAnsi" w:eastAsia="Yu Gothic" w:hAnsiTheme="majorHAnsi"/>
                <w:sz w:val="18"/>
                <w:szCs w:val="18"/>
              </w:rPr>
              <w:t>11,464</w:t>
            </w:r>
          </w:p>
        </w:tc>
        <w:tc>
          <w:tcPr>
            <w:tcW w:w="1225" w:type="dxa"/>
            <w:shd w:val="clear" w:color="auto" w:fill="F0D9A5" w:themeFill="accent2" w:themeFillTint="99"/>
          </w:tcPr>
          <w:p w:rsidR="00F70F13" w:rsidRPr="00191ABE" w:rsidRDefault="00F70F13" w:rsidP="001B4091">
            <w:pPr>
              <w:jc w:val="center"/>
              <w:rPr>
                <w:sz w:val="18"/>
                <w:szCs w:val="18"/>
              </w:rPr>
            </w:pPr>
            <w:r w:rsidRPr="00191ABE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F0D9A5" w:themeFill="accent2" w:themeFillTint="99"/>
          </w:tcPr>
          <w:p w:rsidR="00F70F13" w:rsidRPr="00191ABE" w:rsidRDefault="00F70F13" w:rsidP="0093448E">
            <w:pPr>
              <w:rPr>
                <w:sz w:val="18"/>
                <w:szCs w:val="18"/>
              </w:rPr>
            </w:pPr>
            <w:r w:rsidRPr="00191ABE">
              <w:rPr>
                <w:sz w:val="18"/>
                <w:szCs w:val="18"/>
              </w:rPr>
              <w:t>4</w:t>
            </w:r>
            <w:r w:rsidR="0093448E">
              <w:rPr>
                <w:sz w:val="18"/>
                <w:szCs w:val="18"/>
              </w:rPr>
              <w:tab/>
            </w:r>
          </w:p>
        </w:tc>
      </w:tr>
      <w:tr w:rsidR="00F70F13" w:rsidRPr="00724EDA" w:rsidTr="00191ABE">
        <w:tc>
          <w:tcPr>
            <w:tcW w:w="562" w:type="dxa"/>
            <w:vMerge/>
            <w:tcBorders>
              <w:left w:val="nil"/>
            </w:tcBorders>
          </w:tcPr>
          <w:p w:rsidR="00F70F13" w:rsidRPr="007C6C2D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F0D9A5" w:themeFill="accent2" w:themeFillTint="99"/>
          </w:tcPr>
          <w:p w:rsidR="00F70F13" w:rsidRPr="00191ABE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191ABE">
              <w:rPr>
                <w:rFonts w:asciiTheme="majorHAnsi" w:eastAsia="Yu Gothic" w:hAnsiTheme="majorHAnsi"/>
                <w:sz w:val="18"/>
                <w:szCs w:val="18"/>
              </w:rPr>
              <w:t>11,468</w:t>
            </w:r>
          </w:p>
        </w:tc>
        <w:tc>
          <w:tcPr>
            <w:tcW w:w="1225" w:type="dxa"/>
            <w:shd w:val="clear" w:color="auto" w:fill="F0D9A5" w:themeFill="accent2" w:themeFillTint="99"/>
          </w:tcPr>
          <w:p w:rsidR="00F70F13" w:rsidRPr="00191ABE" w:rsidRDefault="00F70F13" w:rsidP="001B4091">
            <w:pPr>
              <w:jc w:val="center"/>
              <w:rPr>
                <w:sz w:val="18"/>
                <w:szCs w:val="18"/>
              </w:rPr>
            </w:pPr>
            <w:r w:rsidRPr="00191ABE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F0D9A5" w:themeFill="accent2" w:themeFillTint="99"/>
          </w:tcPr>
          <w:p w:rsidR="00F70F13" w:rsidRPr="00191ABE" w:rsidRDefault="00F70F13">
            <w:pPr>
              <w:rPr>
                <w:sz w:val="18"/>
                <w:szCs w:val="18"/>
              </w:rPr>
            </w:pPr>
            <w:r w:rsidRPr="00191ABE">
              <w:rPr>
                <w:sz w:val="18"/>
                <w:szCs w:val="18"/>
              </w:rPr>
              <w:t>0</w:t>
            </w:r>
          </w:p>
        </w:tc>
      </w:tr>
      <w:tr w:rsidR="00F70F13" w:rsidRPr="007C6C2D" w:rsidTr="00F70F13">
        <w:tc>
          <w:tcPr>
            <w:tcW w:w="562" w:type="dxa"/>
            <w:vMerge w:val="restart"/>
            <w:tcBorders>
              <w:left w:val="nil"/>
            </w:tcBorders>
            <w:textDirection w:val="btLr"/>
            <w:vAlign w:val="center"/>
          </w:tcPr>
          <w:p w:rsidR="00F70F13" w:rsidRPr="007C6C2D" w:rsidRDefault="00F70F13" w:rsidP="00F70F13">
            <w:pPr>
              <w:ind w:left="113" w:right="113"/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Stimulation Section</w:t>
            </w:r>
          </w:p>
        </w:tc>
        <w:tc>
          <w:tcPr>
            <w:tcW w:w="1984" w:type="dxa"/>
            <w:tcBorders>
              <w:left w:val="nil"/>
            </w:tcBorders>
          </w:tcPr>
          <w:p w:rsidR="00F70F13" w:rsidRPr="007C6C2D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C6C2D">
              <w:rPr>
                <w:rFonts w:asciiTheme="majorHAnsi" w:eastAsia="Yu Gothic" w:hAnsiTheme="majorHAnsi"/>
                <w:sz w:val="18"/>
                <w:szCs w:val="18"/>
              </w:rPr>
              <w:t>11,472</w:t>
            </w:r>
          </w:p>
        </w:tc>
        <w:tc>
          <w:tcPr>
            <w:tcW w:w="1225" w:type="dxa"/>
          </w:tcPr>
          <w:p w:rsidR="00F70F13" w:rsidRPr="007C6C2D" w:rsidRDefault="00F70F13" w:rsidP="001B4091">
            <w:pPr>
              <w:jc w:val="center"/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C6C2D" w:rsidRDefault="00F70F13" w:rsidP="00FF6E9D">
            <w:pPr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60</w:t>
            </w:r>
            <w:r>
              <w:rPr>
                <w:sz w:val="18"/>
                <w:szCs w:val="18"/>
              </w:rPr>
              <w:tab/>
              <w:t>Stimulation Frequency (Hz)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7C6C2D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7C6C2D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C6C2D">
              <w:rPr>
                <w:rFonts w:asciiTheme="majorHAnsi" w:eastAsia="Yu Gothic" w:hAnsiTheme="majorHAnsi"/>
                <w:sz w:val="18"/>
                <w:szCs w:val="18"/>
              </w:rPr>
              <w:t>11,476</w:t>
            </w:r>
          </w:p>
        </w:tc>
        <w:tc>
          <w:tcPr>
            <w:tcW w:w="1225" w:type="dxa"/>
          </w:tcPr>
          <w:p w:rsidR="00F70F13" w:rsidRPr="007C6C2D" w:rsidRDefault="00F70F13" w:rsidP="001B4091">
            <w:pPr>
              <w:jc w:val="center"/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Pr="007C6C2D" w:rsidRDefault="00F70F13">
            <w:pPr>
              <w:rPr>
                <w:sz w:val="18"/>
                <w:szCs w:val="18"/>
              </w:rPr>
            </w:pPr>
            <w:r w:rsidRPr="007C6C2D">
              <w:rPr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ab/>
              <w:t>Stimulation Pulses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11,480</w:t>
            </w:r>
          </w:p>
        </w:tc>
        <w:tc>
          <w:tcPr>
            <w:tcW w:w="1225" w:type="dxa"/>
          </w:tcPr>
          <w:p w:rsidR="00F70F13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Default="00F70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ab/>
              <w:t>Stimulation Pulse Width (ms)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11,488</w:t>
            </w:r>
          </w:p>
        </w:tc>
        <w:tc>
          <w:tcPr>
            <w:tcW w:w="1225" w:type="dxa"/>
          </w:tcPr>
          <w:p w:rsidR="00F70F13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Default="00F70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ab/>
              <w:t>Stimulation Amplitude (V)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C52076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:rsidR="00F70F13" w:rsidRPr="00C52076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C52076">
              <w:rPr>
                <w:rFonts w:asciiTheme="majorHAnsi" w:eastAsia="Yu Gothic" w:hAnsiTheme="majorHAnsi"/>
                <w:sz w:val="18"/>
                <w:szCs w:val="18"/>
              </w:rPr>
              <w:t>11,496</w:t>
            </w:r>
          </w:p>
        </w:tc>
        <w:tc>
          <w:tcPr>
            <w:tcW w:w="1225" w:type="dxa"/>
            <w:shd w:val="clear" w:color="auto" w:fill="auto"/>
          </w:tcPr>
          <w:p w:rsidR="00F70F13" w:rsidRPr="00C52076" w:rsidRDefault="00F70F13" w:rsidP="001B4091">
            <w:pPr>
              <w:jc w:val="center"/>
              <w:rPr>
                <w:sz w:val="18"/>
                <w:szCs w:val="18"/>
              </w:rPr>
            </w:pPr>
            <w:r w:rsidRPr="00C52076">
              <w:rPr>
                <w:sz w:val="18"/>
                <w:szCs w:val="18"/>
              </w:rPr>
              <w:t>Int16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auto"/>
          </w:tcPr>
          <w:p w:rsidR="00F70F13" w:rsidRPr="00852C8E" w:rsidRDefault="00B3793D" w:rsidP="00852C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  <w:r w:rsidR="00F70F13">
              <w:rPr>
                <w:sz w:val="18"/>
                <w:szCs w:val="18"/>
              </w:rPr>
              <w:tab/>
            </w:r>
            <w:r w:rsidR="00F70F13" w:rsidRPr="00C52076">
              <w:rPr>
                <w:sz w:val="18"/>
                <w:szCs w:val="18"/>
              </w:rPr>
              <w:t>Stimulation Polarity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:rsidR="00F70F13" w:rsidRPr="00C52076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11,498</w:t>
            </w:r>
          </w:p>
        </w:tc>
        <w:tc>
          <w:tcPr>
            <w:tcW w:w="1225" w:type="dxa"/>
            <w:shd w:val="clear" w:color="auto" w:fill="auto"/>
          </w:tcPr>
          <w:p w:rsidR="00F70F13" w:rsidRPr="00C52076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auto"/>
          </w:tcPr>
          <w:p w:rsidR="00F70F13" w:rsidRPr="00C52076" w:rsidRDefault="00F70F13" w:rsidP="00852C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89.5</w:t>
            </w:r>
            <w:r>
              <w:rPr>
                <w:sz w:val="18"/>
                <w:szCs w:val="18"/>
              </w:rPr>
              <w:tab/>
              <w:t>Stimulus to Scan Delay (ms)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Default="00F70F13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11,506</w:t>
            </w:r>
          </w:p>
        </w:tc>
        <w:tc>
          <w:tcPr>
            <w:tcW w:w="1225" w:type="dxa"/>
          </w:tcPr>
          <w:p w:rsidR="00F70F13" w:rsidRDefault="00F70F13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Default="00F70F13" w:rsidP="00396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50000</w:t>
            </w:r>
            <w:r>
              <w:rPr>
                <w:sz w:val="18"/>
                <w:szCs w:val="18"/>
              </w:rPr>
              <w:tab/>
              <w:t>Stimulation Update Rate (Hz)</w:t>
            </w:r>
          </w:p>
        </w:tc>
      </w:tr>
      <w:tr w:rsidR="00F70F13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F70F13" w:rsidRPr="00827B84" w:rsidRDefault="00F70F13" w:rsidP="00827B8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F70F13" w:rsidRPr="00827B84" w:rsidRDefault="00F70F13" w:rsidP="00F70F13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827B84">
              <w:rPr>
                <w:rFonts w:asciiTheme="majorHAnsi" w:eastAsia="Yu Gothic" w:hAnsiTheme="majorHAnsi"/>
                <w:sz w:val="18"/>
                <w:szCs w:val="18"/>
              </w:rPr>
              <w:t>11,51</w:t>
            </w:r>
            <w:r>
              <w:rPr>
                <w:rFonts w:asciiTheme="majorHAnsi" w:eastAsia="Yu Gothic" w:hAnsiTheme="majorHAnsi"/>
                <w:sz w:val="18"/>
                <w:szCs w:val="18"/>
              </w:rPr>
              <w:t>0</w:t>
            </w:r>
          </w:p>
        </w:tc>
        <w:tc>
          <w:tcPr>
            <w:tcW w:w="1225" w:type="dxa"/>
          </w:tcPr>
          <w:p w:rsidR="00F70F13" w:rsidRPr="00827B84" w:rsidRDefault="00F70F13" w:rsidP="00F70F1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Double64</w:t>
            </w:r>
          </w:p>
        </w:tc>
        <w:tc>
          <w:tcPr>
            <w:tcW w:w="4325" w:type="dxa"/>
            <w:tcBorders>
              <w:right w:val="nil"/>
            </w:tcBorders>
          </w:tcPr>
          <w:p w:rsidR="00F70F13" w:rsidRDefault="00F70F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ab/>
              <w:t>Multiplier</w:t>
            </w:r>
          </w:p>
        </w:tc>
      </w:tr>
      <w:tr w:rsidR="000A35C2" w:rsidRPr="00724EDA" w:rsidTr="0093448E">
        <w:tc>
          <w:tcPr>
            <w:tcW w:w="562" w:type="dxa"/>
            <w:vMerge w:val="restart"/>
            <w:tcBorders>
              <w:left w:val="nil"/>
            </w:tcBorders>
            <w:textDirection w:val="btLr"/>
            <w:vAlign w:val="center"/>
          </w:tcPr>
          <w:p w:rsidR="000A35C2" w:rsidRDefault="000A35C2" w:rsidP="000A35C2">
            <w:pPr>
              <w:ind w:left="113" w:right="113"/>
              <w:jc w:val="center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Collection Info Section</w:t>
            </w:r>
          </w:p>
        </w:tc>
        <w:tc>
          <w:tcPr>
            <w:tcW w:w="1984" w:type="dxa"/>
            <w:tcBorders>
              <w:left w:val="nil"/>
            </w:tcBorders>
            <w:shd w:val="clear" w:color="auto" w:fill="F0D9A5" w:themeFill="accent2" w:themeFillTint="99"/>
          </w:tcPr>
          <w:p w:rsidR="000A35C2" w:rsidRPr="00827B84" w:rsidRDefault="000A35C2" w:rsidP="00F70F13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11,518</w:t>
            </w:r>
          </w:p>
        </w:tc>
        <w:tc>
          <w:tcPr>
            <w:tcW w:w="1225" w:type="dxa"/>
            <w:shd w:val="clear" w:color="auto" w:fill="F0D9A5" w:themeFill="accent2" w:themeFillTint="99"/>
          </w:tcPr>
          <w:p w:rsidR="000A35C2" w:rsidRPr="00827B84" w:rsidRDefault="000A35C2" w:rsidP="00191A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F0D9A5" w:themeFill="accent2" w:themeFillTint="99"/>
          </w:tcPr>
          <w:p w:rsidR="000A35C2" w:rsidRPr="00827B84" w:rsidRDefault="000A35C2" w:rsidP="009344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ab/>
            </w:r>
            <w:r w:rsidR="0093448E">
              <w:rPr>
                <w:sz w:val="18"/>
                <w:szCs w:val="18"/>
              </w:rPr>
              <w:t>???? (not Stim or TTL)</w:t>
            </w:r>
          </w:p>
        </w:tc>
      </w:tr>
      <w:tr w:rsidR="000A35C2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0A35C2" w:rsidRDefault="000A35C2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0A35C2" w:rsidRDefault="000A35C2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+182  11,522</w:t>
            </w:r>
          </w:p>
        </w:tc>
        <w:tc>
          <w:tcPr>
            <w:tcW w:w="1225" w:type="dxa"/>
          </w:tcPr>
          <w:p w:rsidR="000A35C2" w:rsidRDefault="000A35C2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0A35C2" w:rsidRDefault="000A3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ab/>
              <w:t>Pre Event Scans</w:t>
            </w:r>
          </w:p>
        </w:tc>
      </w:tr>
      <w:tr w:rsidR="000A35C2" w:rsidRPr="00724EDA" w:rsidTr="00F70F13">
        <w:tc>
          <w:tcPr>
            <w:tcW w:w="562" w:type="dxa"/>
            <w:vMerge/>
            <w:tcBorders>
              <w:left w:val="nil"/>
            </w:tcBorders>
          </w:tcPr>
          <w:p w:rsidR="000A35C2" w:rsidRDefault="000A35C2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0A35C2" w:rsidRDefault="000A35C2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+186  11,526</w:t>
            </w:r>
          </w:p>
        </w:tc>
        <w:tc>
          <w:tcPr>
            <w:tcW w:w="1225" w:type="dxa"/>
          </w:tcPr>
          <w:p w:rsidR="000A35C2" w:rsidRDefault="000A35C2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0A35C2" w:rsidRDefault="000A3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1800</w:t>
            </w:r>
            <w:r>
              <w:rPr>
                <w:sz w:val="18"/>
                <w:szCs w:val="18"/>
              </w:rPr>
              <w:tab/>
              <w:t>Post Event Scans</w:t>
            </w:r>
          </w:p>
        </w:tc>
      </w:tr>
      <w:tr w:rsidR="000A35C2" w:rsidRPr="00724EDA" w:rsidTr="00506FD7">
        <w:tc>
          <w:tcPr>
            <w:tcW w:w="562" w:type="dxa"/>
            <w:vMerge/>
            <w:tcBorders>
              <w:left w:val="nil"/>
            </w:tcBorders>
          </w:tcPr>
          <w:p w:rsidR="000A35C2" w:rsidRDefault="000A35C2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F0D9A5" w:themeFill="accent2" w:themeFillTint="99"/>
          </w:tcPr>
          <w:p w:rsidR="000A35C2" w:rsidRDefault="000A35C2" w:rsidP="001B4091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+190  11,530</w:t>
            </w:r>
          </w:p>
        </w:tc>
        <w:tc>
          <w:tcPr>
            <w:tcW w:w="1225" w:type="dxa"/>
            <w:shd w:val="clear" w:color="auto" w:fill="F0D9A5" w:themeFill="accent2" w:themeFillTint="99"/>
          </w:tcPr>
          <w:p w:rsidR="000A35C2" w:rsidRDefault="000A35C2" w:rsidP="001B40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F0D9A5" w:themeFill="accent2" w:themeFillTint="99"/>
          </w:tcPr>
          <w:p w:rsidR="000A35C2" w:rsidRDefault="000A35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ab/>
              <w:t>Number Channels</w:t>
            </w:r>
          </w:p>
        </w:tc>
      </w:tr>
      <w:tr w:rsidR="000A35C2" w:rsidRPr="00724EDA" w:rsidTr="00506FD7">
        <w:tc>
          <w:tcPr>
            <w:tcW w:w="562" w:type="dxa"/>
            <w:vMerge/>
            <w:tcBorders>
              <w:left w:val="nil"/>
            </w:tcBorders>
          </w:tcPr>
          <w:p w:rsidR="000A35C2" w:rsidRDefault="000A35C2" w:rsidP="006F241F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F0D9A5" w:themeFill="accent2" w:themeFillTint="99"/>
          </w:tcPr>
          <w:p w:rsidR="000A35C2" w:rsidRDefault="000A35C2" w:rsidP="006F241F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11,534</w:t>
            </w:r>
          </w:p>
        </w:tc>
        <w:tc>
          <w:tcPr>
            <w:tcW w:w="1225" w:type="dxa"/>
            <w:shd w:val="clear" w:color="auto" w:fill="F0D9A5" w:themeFill="accent2" w:themeFillTint="99"/>
          </w:tcPr>
          <w:p w:rsidR="000A35C2" w:rsidRDefault="00651CF1" w:rsidP="006F24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F0D9A5" w:themeFill="accent2" w:themeFillTint="99"/>
          </w:tcPr>
          <w:p w:rsidR="000A35C2" w:rsidRDefault="00651CF1" w:rsidP="006F24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2002C">
              <w:rPr>
                <w:sz w:val="18"/>
                <w:szCs w:val="18"/>
              </w:rPr>
              <w:tab/>
            </w:r>
            <w:r w:rsidR="00E63320">
              <w:rPr>
                <w:sz w:val="18"/>
                <w:szCs w:val="18"/>
              </w:rPr>
              <w:t>Number Channels  (same as 11,530)</w:t>
            </w:r>
          </w:p>
        </w:tc>
      </w:tr>
      <w:tr w:rsidR="000A35C2" w:rsidRPr="00724EDA" w:rsidTr="009C3305">
        <w:tc>
          <w:tcPr>
            <w:tcW w:w="562" w:type="dxa"/>
            <w:vMerge/>
            <w:tcBorders>
              <w:left w:val="nil"/>
            </w:tcBorders>
          </w:tcPr>
          <w:p w:rsidR="000A35C2" w:rsidRDefault="000A35C2" w:rsidP="006F241F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F2F2F2" w:themeFill="background1" w:themeFillShade="F2"/>
          </w:tcPr>
          <w:p w:rsidR="000A35C2" w:rsidRDefault="00E2002C" w:rsidP="006F241F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11,538</w:t>
            </w:r>
          </w:p>
        </w:tc>
        <w:tc>
          <w:tcPr>
            <w:tcW w:w="1225" w:type="dxa"/>
            <w:shd w:val="clear" w:color="auto" w:fill="F2F2F2" w:themeFill="background1" w:themeFillShade="F2"/>
          </w:tcPr>
          <w:p w:rsidR="000A35C2" w:rsidRDefault="00651CF1" w:rsidP="006F241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F2F2F2" w:themeFill="background1" w:themeFillShade="F2"/>
          </w:tcPr>
          <w:p w:rsidR="000A35C2" w:rsidRDefault="000A35C2" w:rsidP="009C33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E63320">
              <w:rPr>
                <w:sz w:val="18"/>
                <w:szCs w:val="18"/>
              </w:rPr>
              <w:tab/>
            </w:r>
            <w:r w:rsidR="009C3305">
              <w:rPr>
                <w:sz w:val="18"/>
                <w:szCs w:val="18"/>
              </w:rPr>
              <w:t>Stim or TTL ???</w:t>
            </w:r>
          </w:p>
        </w:tc>
      </w:tr>
      <w:tr w:rsidR="00E80EF6" w:rsidRPr="00724EDA" w:rsidTr="0005647F">
        <w:tc>
          <w:tcPr>
            <w:tcW w:w="562" w:type="dxa"/>
            <w:vMerge/>
            <w:tcBorders>
              <w:left w:val="nil"/>
            </w:tcBorders>
          </w:tcPr>
          <w:p w:rsidR="00E80EF6" w:rsidRDefault="00E80EF6" w:rsidP="006F241F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:rsidR="00E80EF6" w:rsidRPr="0005647F" w:rsidRDefault="00B3775C" w:rsidP="006F241F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      +202   </w:t>
            </w:r>
            <w:r w:rsidR="00E80EF6" w:rsidRPr="0005647F">
              <w:rPr>
                <w:rFonts w:asciiTheme="majorHAnsi" w:eastAsia="Yu Gothic" w:hAnsiTheme="majorHAnsi"/>
                <w:sz w:val="18"/>
                <w:szCs w:val="18"/>
              </w:rPr>
              <w:t>11,542</w:t>
            </w:r>
          </w:p>
        </w:tc>
        <w:tc>
          <w:tcPr>
            <w:tcW w:w="1225" w:type="dxa"/>
            <w:shd w:val="clear" w:color="auto" w:fill="auto"/>
          </w:tcPr>
          <w:p w:rsidR="00E80EF6" w:rsidRPr="0005647F" w:rsidRDefault="00E80EF6" w:rsidP="006F241F">
            <w:pPr>
              <w:jc w:val="center"/>
              <w:rPr>
                <w:sz w:val="18"/>
                <w:szCs w:val="18"/>
              </w:rPr>
            </w:pPr>
            <w:r w:rsidRPr="0005647F">
              <w:rPr>
                <w:sz w:val="18"/>
                <w:szCs w:val="18"/>
              </w:rPr>
              <w:t>Int16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auto"/>
          </w:tcPr>
          <w:p w:rsidR="00E80EF6" w:rsidRPr="0005647F" w:rsidRDefault="00E80EF6" w:rsidP="0005647F">
            <w:pPr>
              <w:rPr>
                <w:sz w:val="18"/>
                <w:szCs w:val="18"/>
              </w:rPr>
            </w:pPr>
            <w:r w:rsidRPr="0005647F">
              <w:rPr>
                <w:sz w:val="18"/>
                <w:szCs w:val="18"/>
              </w:rPr>
              <w:t>Table</w:t>
            </w:r>
            <w:r w:rsidRPr="0005647F">
              <w:rPr>
                <w:sz w:val="18"/>
                <w:szCs w:val="18"/>
              </w:rPr>
              <w:tab/>
              <w:t xml:space="preserve">Active </w:t>
            </w:r>
            <w:r w:rsidR="0005647F" w:rsidRPr="0005647F">
              <w:rPr>
                <w:sz w:val="18"/>
                <w:szCs w:val="18"/>
              </w:rPr>
              <w:t xml:space="preserve">Input </w:t>
            </w:r>
            <w:r w:rsidRPr="0005647F">
              <w:rPr>
                <w:sz w:val="18"/>
                <w:szCs w:val="18"/>
              </w:rPr>
              <w:t>Channel</w:t>
            </w:r>
          </w:p>
        </w:tc>
      </w:tr>
      <w:tr w:rsidR="00E80EF6" w:rsidRPr="00724EDA" w:rsidTr="00506FD7">
        <w:tc>
          <w:tcPr>
            <w:tcW w:w="562" w:type="dxa"/>
            <w:vMerge/>
            <w:tcBorders>
              <w:left w:val="nil"/>
            </w:tcBorders>
          </w:tcPr>
          <w:p w:rsidR="00E80EF6" w:rsidRDefault="00E80EF6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F0D9A5" w:themeFill="accent2" w:themeFillTint="99"/>
          </w:tcPr>
          <w:p w:rsidR="00E80EF6" w:rsidRDefault="00E80EF6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11,544</w:t>
            </w:r>
          </w:p>
        </w:tc>
        <w:tc>
          <w:tcPr>
            <w:tcW w:w="1225" w:type="dxa"/>
            <w:shd w:val="clear" w:color="auto" w:fill="F0D9A5" w:themeFill="accent2" w:themeFillTint="99"/>
          </w:tcPr>
          <w:p w:rsidR="00E80EF6" w:rsidRDefault="00A61FF3" w:rsidP="003965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F0D9A5" w:themeFill="accent2" w:themeFillTint="99"/>
          </w:tcPr>
          <w:p w:rsidR="00E80EF6" w:rsidRDefault="00A61FF3" w:rsidP="00A61F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2111</w:t>
            </w:r>
            <w:r w:rsidR="006C2C9C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Interesting value / padding ???</w:t>
            </w:r>
          </w:p>
        </w:tc>
      </w:tr>
      <w:tr w:rsidR="006C2C9C" w:rsidRPr="00724EDA" w:rsidTr="006C2C9C">
        <w:tc>
          <w:tcPr>
            <w:tcW w:w="562" w:type="dxa"/>
            <w:vMerge/>
            <w:tcBorders>
              <w:left w:val="nil"/>
            </w:tcBorders>
          </w:tcPr>
          <w:p w:rsidR="006C2C9C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EDB4BE" w:themeFill="accent6" w:themeFillTint="99"/>
          </w:tcPr>
          <w:p w:rsidR="006C2C9C" w:rsidRDefault="0073105E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 xml:space="preserve">+208   </w:t>
            </w:r>
            <w:r w:rsidR="006C2C9C">
              <w:rPr>
                <w:rFonts w:asciiTheme="majorHAnsi" w:eastAsia="Yu Gothic" w:hAnsiTheme="majorHAnsi"/>
                <w:sz w:val="18"/>
                <w:szCs w:val="18"/>
              </w:rPr>
              <w:t>11,548</w:t>
            </w:r>
          </w:p>
        </w:tc>
        <w:tc>
          <w:tcPr>
            <w:tcW w:w="1225" w:type="dxa"/>
            <w:shd w:val="clear" w:color="auto" w:fill="EDB4BE" w:themeFill="accent6" w:themeFillTint="99"/>
          </w:tcPr>
          <w:p w:rsidR="006C2C9C" w:rsidRDefault="00A35E70" w:rsidP="003965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6C2C9C">
              <w:rPr>
                <w:sz w:val="18"/>
                <w:szCs w:val="18"/>
              </w:rPr>
              <w:t>Int16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EDB4BE" w:themeFill="accent6" w:themeFillTint="99"/>
          </w:tcPr>
          <w:p w:rsidR="006C2C9C" w:rsidRDefault="006C2C9C" w:rsidP="00396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ab/>
              <w:t>nA/V Channel #0</w:t>
            </w:r>
          </w:p>
        </w:tc>
      </w:tr>
      <w:tr w:rsidR="006C2C9C" w:rsidRPr="00724EDA" w:rsidTr="006C2C9C">
        <w:tc>
          <w:tcPr>
            <w:tcW w:w="562" w:type="dxa"/>
            <w:vMerge/>
            <w:tcBorders>
              <w:left w:val="nil"/>
            </w:tcBorders>
          </w:tcPr>
          <w:p w:rsidR="006C2C9C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EDB4BE" w:themeFill="accent6" w:themeFillTint="99"/>
          </w:tcPr>
          <w:p w:rsidR="006C2C9C" w:rsidRDefault="006C2C9C" w:rsidP="006C2C9C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25" w:type="dxa"/>
            <w:shd w:val="clear" w:color="auto" w:fill="EDB4BE" w:themeFill="accent6" w:themeFillTint="99"/>
          </w:tcPr>
          <w:p w:rsidR="006C2C9C" w:rsidRDefault="006C2C9C" w:rsidP="003965F4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EDB4BE" w:themeFill="accent6" w:themeFillTint="99"/>
          </w:tcPr>
          <w:p w:rsidR="006C2C9C" w:rsidRDefault="006C2C9C" w:rsidP="003965F4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  <w:r>
              <w:rPr>
                <w:rFonts w:ascii="Yu Gothic" w:eastAsia="Yu Gothic" w:hAnsi="Yu Gothic"/>
                <w:sz w:val="18"/>
                <w:szCs w:val="18"/>
              </w:rPr>
              <w:tab/>
            </w:r>
            <w:r w:rsidRPr="006C2C9C">
              <w:rPr>
                <w:rFonts w:eastAsia="Yu Gothic"/>
                <w:sz w:val="18"/>
                <w:szCs w:val="18"/>
              </w:rPr>
              <w:t>8 byte block</w:t>
            </w:r>
            <w:r>
              <w:rPr>
                <w:rFonts w:eastAsia="Yu Gothic"/>
                <w:sz w:val="18"/>
                <w:szCs w:val="18"/>
              </w:rPr>
              <w:t xml:space="preserve"> per channel</w:t>
            </w:r>
          </w:p>
        </w:tc>
      </w:tr>
      <w:tr w:rsidR="006C2C9C" w:rsidRPr="00724EDA" w:rsidTr="006C2C9C">
        <w:tc>
          <w:tcPr>
            <w:tcW w:w="562" w:type="dxa"/>
            <w:vMerge/>
            <w:tcBorders>
              <w:left w:val="nil"/>
            </w:tcBorders>
          </w:tcPr>
          <w:p w:rsidR="006C2C9C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EDB4BE" w:themeFill="accent6" w:themeFillTint="99"/>
          </w:tcPr>
          <w:p w:rsidR="006C2C9C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11,604</w:t>
            </w:r>
          </w:p>
        </w:tc>
        <w:tc>
          <w:tcPr>
            <w:tcW w:w="1225" w:type="dxa"/>
            <w:shd w:val="clear" w:color="auto" w:fill="EDB4BE" w:themeFill="accent6" w:themeFillTint="99"/>
          </w:tcPr>
          <w:p w:rsidR="006C2C9C" w:rsidRDefault="00A35E70" w:rsidP="003965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6C2C9C">
              <w:rPr>
                <w:sz w:val="18"/>
                <w:szCs w:val="18"/>
              </w:rPr>
              <w:t>Int16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EDB4BE" w:themeFill="accent6" w:themeFillTint="99"/>
          </w:tcPr>
          <w:p w:rsidR="006C2C9C" w:rsidRDefault="006C2C9C" w:rsidP="00396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ab/>
              <w:t>nA/V Channel #7</w:t>
            </w:r>
          </w:p>
        </w:tc>
      </w:tr>
      <w:tr w:rsidR="006C2C9C" w:rsidRPr="00724EDA" w:rsidTr="00394944">
        <w:tc>
          <w:tcPr>
            <w:tcW w:w="562" w:type="dxa"/>
            <w:vMerge/>
            <w:tcBorders>
              <w:left w:val="nil"/>
            </w:tcBorders>
          </w:tcPr>
          <w:p w:rsidR="006C2C9C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:rsidR="006C2C9C" w:rsidRDefault="00F1575E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+270</w:t>
            </w:r>
            <w:r w:rsidR="00B3775C">
              <w:rPr>
                <w:rFonts w:asciiTheme="majorHAnsi" w:eastAsia="Yu Gothic" w:hAnsiTheme="majorHAnsi"/>
                <w:sz w:val="18"/>
                <w:szCs w:val="18"/>
              </w:rPr>
              <w:t xml:space="preserve">   </w:t>
            </w:r>
            <w:r w:rsidR="006C2C9C">
              <w:rPr>
                <w:rFonts w:asciiTheme="majorHAnsi" w:eastAsia="Yu Gothic" w:hAnsiTheme="majorHAnsi"/>
                <w:sz w:val="18"/>
                <w:szCs w:val="18"/>
              </w:rPr>
              <w:t>11,61</w:t>
            </w:r>
            <w:r>
              <w:rPr>
                <w:rFonts w:asciiTheme="majorHAnsi" w:eastAsia="Yu Gothic" w:hAnsiTheme="majorHAnsi"/>
                <w:sz w:val="18"/>
                <w:szCs w:val="18"/>
              </w:rPr>
              <w:t>0</w:t>
            </w:r>
          </w:p>
        </w:tc>
        <w:tc>
          <w:tcPr>
            <w:tcW w:w="1225" w:type="dxa"/>
            <w:shd w:val="clear" w:color="auto" w:fill="auto"/>
          </w:tcPr>
          <w:p w:rsidR="006C2C9C" w:rsidRDefault="006C2C9C" w:rsidP="003965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auto"/>
          </w:tcPr>
          <w:p w:rsidR="006C2C9C" w:rsidRDefault="006C2C9C" w:rsidP="00396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</w:t>
            </w:r>
            <w:r>
              <w:rPr>
                <w:sz w:val="18"/>
                <w:szCs w:val="18"/>
              </w:rPr>
              <w:tab/>
              <w:t>Event Mode</w:t>
            </w:r>
          </w:p>
        </w:tc>
      </w:tr>
      <w:tr w:rsidR="006C2C9C" w:rsidRPr="00724EDA" w:rsidTr="009C3305">
        <w:tc>
          <w:tcPr>
            <w:tcW w:w="562" w:type="dxa"/>
            <w:vMerge/>
            <w:tcBorders>
              <w:left w:val="nil"/>
            </w:tcBorders>
          </w:tcPr>
          <w:p w:rsidR="006C2C9C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  <w:shd w:val="clear" w:color="auto" w:fill="auto"/>
          </w:tcPr>
          <w:p w:rsidR="006C2C9C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11,614</w:t>
            </w:r>
          </w:p>
        </w:tc>
        <w:tc>
          <w:tcPr>
            <w:tcW w:w="1225" w:type="dxa"/>
            <w:shd w:val="clear" w:color="auto" w:fill="auto"/>
          </w:tcPr>
          <w:p w:rsidR="006C2C9C" w:rsidRDefault="006C2C9C" w:rsidP="003965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  <w:shd w:val="clear" w:color="auto" w:fill="auto"/>
          </w:tcPr>
          <w:p w:rsidR="006C2C9C" w:rsidRDefault="006C2C9C" w:rsidP="00E013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256000</w:t>
            </w:r>
            <w:r>
              <w:rPr>
                <w:sz w:val="18"/>
                <w:szCs w:val="18"/>
              </w:rPr>
              <w:tab/>
            </w:r>
            <w:r w:rsidR="00E01302">
              <w:rPr>
                <w:sz w:val="18"/>
                <w:szCs w:val="18"/>
              </w:rPr>
              <w:t>Some dividing factor ????</w:t>
            </w:r>
          </w:p>
        </w:tc>
      </w:tr>
      <w:tr w:rsidR="006C2C9C" w:rsidRPr="00724EDA" w:rsidTr="00394944">
        <w:tc>
          <w:tcPr>
            <w:tcW w:w="562" w:type="dxa"/>
            <w:vMerge/>
            <w:tcBorders>
              <w:left w:val="nil"/>
            </w:tcBorders>
          </w:tcPr>
          <w:p w:rsidR="006C2C9C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6C2C9C" w:rsidRDefault="005758A8" w:rsidP="00A35E70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+2</w:t>
            </w:r>
            <w:r w:rsidR="005D0DB7">
              <w:rPr>
                <w:rFonts w:asciiTheme="majorHAnsi" w:eastAsia="Yu Gothic" w:hAnsiTheme="majorHAnsi"/>
                <w:sz w:val="18"/>
                <w:szCs w:val="18"/>
              </w:rPr>
              <w:t>82</w:t>
            </w:r>
            <w:r w:rsidR="00E61C80">
              <w:rPr>
                <w:rFonts w:asciiTheme="majorHAnsi" w:eastAsia="Yu Gothic" w:hAnsiTheme="majorHAnsi"/>
                <w:sz w:val="18"/>
                <w:szCs w:val="18"/>
              </w:rPr>
              <w:t xml:space="preserve">   11,622</w:t>
            </w:r>
          </w:p>
        </w:tc>
        <w:tc>
          <w:tcPr>
            <w:tcW w:w="1225" w:type="dxa"/>
          </w:tcPr>
          <w:p w:rsidR="006C2C9C" w:rsidRDefault="00E61C80" w:rsidP="003965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4325" w:type="dxa"/>
            <w:tcBorders>
              <w:right w:val="nil"/>
            </w:tcBorders>
          </w:tcPr>
          <w:p w:rsidR="006C2C9C" w:rsidRDefault="005758A8" w:rsidP="005758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  <w:r>
              <w:rPr>
                <w:sz w:val="18"/>
                <w:szCs w:val="18"/>
              </w:rPr>
              <w:tab/>
              <w:t>nA/V</w:t>
            </w:r>
          </w:p>
        </w:tc>
      </w:tr>
      <w:tr w:rsidR="006C2C9C" w:rsidRPr="00724EDA" w:rsidTr="00184372">
        <w:tc>
          <w:tcPr>
            <w:tcW w:w="562" w:type="dxa"/>
            <w:vMerge/>
            <w:tcBorders>
              <w:left w:val="nil"/>
            </w:tcBorders>
          </w:tcPr>
          <w:p w:rsidR="006C2C9C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6C2C9C" w:rsidRDefault="006C2C9C" w:rsidP="001F14CA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Δ28</w:t>
            </w: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25" w:type="dxa"/>
          </w:tcPr>
          <w:p w:rsidR="006C2C9C" w:rsidRDefault="006C2C9C" w:rsidP="003965F4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325" w:type="dxa"/>
            <w:tcBorders>
              <w:right w:val="nil"/>
            </w:tcBorders>
          </w:tcPr>
          <w:p w:rsidR="006C2C9C" w:rsidRDefault="006C2C9C" w:rsidP="00E61C80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 xml:space="preserve">  </w:t>
            </w:r>
            <w:r>
              <w:rPr>
                <w:rFonts w:asciiTheme="majorHAnsi" w:eastAsia="Yu Gothic" w:hAnsiTheme="majorHAnsi"/>
                <w:sz w:val="18"/>
                <w:szCs w:val="18"/>
              </w:rPr>
              <w:tab/>
            </w:r>
            <w:r w:rsidR="00E61C80">
              <w:rPr>
                <w:rFonts w:asciiTheme="majorHAnsi" w:eastAsia="Yu Gothic" w:hAnsiTheme="majorHAnsi"/>
                <w:sz w:val="18"/>
                <w:szCs w:val="18"/>
              </w:rPr>
              <w:t>4 byte block per channel</w:t>
            </w:r>
          </w:p>
        </w:tc>
      </w:tr>
      <w:tr w:rsidR="006C2C9C" w:rsidRPr="00724EDA" w:rsidTr="00184372">
        <w:tc>
          <w:tcPr>
            <w:tcW w:w="562" w:type="dxa"/>
            <w:vMerge/>
            <w:tcBorders>
              <w:left w:val="nil"/>
            </w:tcBorders>
          </w:tcPr>
          <w:p w:rsidR="006C2C9C" w:rsidRPr="00724EDA" w:rsidRDefault="006C2C9C" w:rsidP="00BE4517">
            <w:pPr>
              <w:jc w:val="right"/>
              <w:rPr>
                <w:rFonts w:ascii="Yu Gothic" w:eastAsia="Yu Gothic" w:hAnsi="Yu Gothic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6C2C9C" w:rsidRPr="00724EDA" w:rsidRDefault="005758A8" w:rsidP="00BE4517">
            <w:pPr>
              <w:jc w:val="right"/>
              <w:rPr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11,648</w:t>
            </w:r>
          </w:p>
        </w:tc>
        <w:tc>
          <w:tcPr>
            <w:tcW w:w="1225" w:type="dxa"/>
          </w:tcPr>
          <w:p w:rsidR="006C2C9C" w:rsidRPr="00724EDA" w:rsidRDefault="00E61C80" w:rsidP="007162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UInt16</w:t>
            </w:r>
          </w:p>
        </w:tc>
        <w:tc>
          <w:tcPr>
            <w:tcW w:w="4325" w:type="dxa"/>
            <w:tcBorders>
              <w:right w:val="nil"/>
            </w:tcBorders>
          </w:tcPr>
          <w:p w:rsidR="006C2C9C" w:rsidRPr="00724EDA" w:rsidRDefault="005758A8" w:rsidP="00BE45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</w:p>
        </w:tc>
      </w:tr>
      <w:tr w:rsidR="006C2C9C" w:rsidRPr="00724EDA" w:rsidTr="00F70F13">
        <w:tc>
          <w:tcPr>
            <w:tcW w:w="562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>
              <w:rPr>
                <w:rFonts w:asciiTheme="majorHAnsi" w:eastAsia="Yu Gothic" w:hAnsiTheme="majorHAnsi"/>
                <w:sz w:val="18"/>
                <w:szCs w:val="18"/>
              </w:rPr>
              <w:t>11,650</w:t>
            </w:r>
          </w:p>
        </w:tc>
        <w:tc>
          <w:tcPr>
            <w:tcW w:w="1225" w:type="dxa"/>
          </w:tcPr>
          <w:p w:rsidR="006C2C9C" w:rsidRPr="00724EDA" w:rsidRDefault="006C2C9C" w:rsidP="003965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325" w:type="dxa"/>
            <w:tcBorders>
              <w:right w:val="nil"/>
            </w:tcBorders>
          </w:tcPr>
          <w:p w:rsidR="006C2C9C" w:rsidRPr="00724EDA" w:rsidRDefault="006C2C9C" w:rsidP="003965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???????  Padding</w:t>
            </w:r>
          </w:p>
        </w:tc>
      </w:tr>
      <w:tr w:rsidR="006C2C9C" w:rsidRPr="00724EDA" w:rsidTr="002D621D">
        <w:tc>
          <w:tcPr>
            <w:tcW w:w="562" w:type="dxa"/>
            <w:tcBorders>
              <w:left w:val="nil"/>
            </w:tcBorders>
          </w:tcPr>
          <w:p w:rsidR="006C2C9C" w:rsidRPr="00724EDA" w:rsidRDefault="006C2C9C" w:rsidP="002D621D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6C2C9C" w:rsidRPr="00724EDA" w:rsidRDefault="006C2C9C" w:rsidP="000449B9">
            <w:pPr>
              <w:jc w:val="right"/>
              <w:rPr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11,652</w:t>
            </w:r>
          </w:p>
        </w:tc>
        <w:tc>
          <w:tcPr>
            <w:tcW w:w="1225" w:type="dxa"/>
          </w:tcPr>
          <w:p w:rsidR="006C2C9C" w:rsidRPr="00724EDA" w:rsidRDefault="006C2C9C" w:rsidP="002D621D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6C2C9C" w:rsidRPr="00724EDA" w:rsidRDefault="006C2C9C" w:rsidP="002D621D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</w:tr>
      <w:tr w:rsidR="006C2C9C" w:rsidRPr="00724EDA" w:rsidTr="00F70F13">
        <w:tc>
          <w:tcPr>
            <w:tcW w:w="562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Δ988,344</w:t>
            </w: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25" w:type="dxa"/>
          </w:tcPr>
          <w:p w:rsidR="006C2C9C" w:rsidRPr="00724EDA" w:rsidRDefault="006C2C9C" w:rsidP="003965F4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325" w:type="dxa"/>
            <w:tcBorders>
              <w:right w:val="nil"/>
            </w:tcBorders>
          </w:tcPr>
          <w:p w:rsidR="006C2C9C" w:rsidRPr="00724EDA" w:rsidRDefault="006C2C9C" w:rsidP="003965F4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 xml:space="preserve">  </w:t>
            </w:r>
          </w:p>
        </w:tc>
      </w:tr>
      <w:tr w:rsidR="006C2C9C" w:rsidRPr="00724EDA" w:rsidTr="00F70F13">
        <w:tc>
          <w:tcPr>
            <w:tcW w:w="562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999,996</w:t>
            </w:r>
          </w:p>
        </w:tc>
        <w:tc>
          <w:tcPr>
            <w:tcW w:w="1225" w:type="dxa"/>
          </w:tcPr>
          <w:p w:rsidR="006C2C9C" w:rsidRPr="00724EDA" w:rsidRDefault="006C2C9C" w:rsidP="003965F4">
            <w:pPr>
              <w:jc w:val="center"/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Int32</w:t>
            </w:r>
          </w:p>
        </w:tc>
        <w:tc>
          <w:tcPr>
            <w:tcW w:w="4325" w:type="dxa"/>
            <w:tcBorders>
              <w:right w:val="nil"/>
            </w:tcBorders>
          </w:tcPr>
          <w:p w:rsidR="006C2C9C" w:rsidRPr="00724EDA" w:rsidRDefault="006C2C9C" w:rsidP="003965F4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0</w:t>
            </w:r>
          </w:p>
        </w:tc>
      </w:tr>
      <w:tr w:rsidR="006C2C9C" w:rsidRPr="00724EDA" w:rsidTr="00F70F13">
        <w:tc>
          <w:tcPr>
            <w:tcW w:w="562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1,000,000</w:t>
            </w:r>
          </w:p>
        </w:tc>
        <w:tc>
          <w:tcPr>
            <w:tcW w:w="1225" w:type="dxa"/>
          </w:tcPr>
          <w:p w:rsidR="006C2C9C" w:rsidRPr="00724EDA" w:rsidRDefault="006C2C9C" w:rsidP="003965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325" w:type="dxa"/>
            <w:tcBorders>
              <w:right w:val="nil"/>
            </w:tcBorders>
          </w:tcPr>
          <w:p w:rsidR="006C2C9C" w:rsidRPr="00724EDA" w:rsidRDefault="006C2C9C" w:rsidP="003965F4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ab/>
              <w:t>This is the main data array</w:t>
            </w:r>
          </w:p>
        </w:tc>
      </w:tr>
      <w:tr w:rsidR="006C2C9C" w:rsidRPr="00724EDA" w:rsidTr="00F70F13">
        <w:tc>
          <w:tcPr>
            <w:tcW w:w="562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Δ2,832,000</w:t>
            </w: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225" w:type="dxa"/>
          </w:tcPr>
          <w:p w:rsidR="006C2C9C" w:rsidRPr="00724EDA" w:rsidRDefault="006C2C9C" w:rsidP="003965F4">
            <w:pPr>
              <w:jc w:val="center"/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4325" w:type="dxa"/>
            <w:tcBorders>
              <w:right w:val="nil"/>
            </w:tcBorders>
          </w:tcPr>
          <w:p w:rsidR="006C2C9C" w:rsidRPr="00724EDA" w:rsidRDefault="006C2C9C" w:rsidP="003965F4">
            <w:pPr>
              <w:rPr>
                <w:sz w:val="18"/>
                <w:szCs w:val="18"/>
              </w:rPr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 xml:space="preserve">  </w:t>
            </w:r>
          </w:p>
        </w:tc>
      </w:tr>
      <w:tr w:rsidR="006C2C9C" w:rsidRPr="00724EDA" w:rsidTr="00394944">
        <w:tc>
          <w:tcPr>
            <w:tcW w:w="562" w:type="dxa"/>
            <w:tcBorders>
              <w:left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left w:val="nil"/>
              <w:bottom w:val="nil"/>
            </w:tcBorders>
          </w:tcPr>
          <w:p w:rsidR="006C2C9C" w:rsidRPr="00724EDA" w:rsidRDefault="006C2C9C" w:rsidP="003965F4">
            <w:pPr>
              <w:jc w:val="right"/>
              <w:rPr>
                <w:rFonts w:asciiTheme="majorHAnsi" w:eastAsia="Yu Gothic" w:hAnsiTheme="majorHAnsi"/>
                <w:sz w:val="18"/>
                <w:szCs w:val="18"/>
              </w:rPr>
            </w:pPr>
            <w:r w:rsidRPr="00724EDA">
              <w:rPr>
                <w:rFonts w:asciiTheme="majorHAnsi" w:eastAsia="Yu Gothic" w:hAnsiTheme="majorHAnsi"/>
                <w:sz w:val="18"/>
                <w:szCs w:val="18"/>
              </w:rPr>
              <w:t>3,832,000</w:t>
            </w:r>
          </w:p>
        </w:tc>
        <w:tc>
          <w:tcPr>
            <w:tcW w:w="1225" w:type="dxa"/>
          </w:tcPr>
          <w:p w:rsidR="006C2C9C" w:rsidRPr="00724EDA" w:rsidRDefault="006C2C9C" w:rsidP="003965F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Int16</w:t>
            </w:r>
          </w:p>
        </w:tc>
        <w:tc>
          <w:tcPr>
            <w:tcW w:w="4325" w:type="dxa"/>
            <w:tcBorders>
              <w:bottom w:val="nil"/>
              <w:right w:val="nil"/>
            </w:tcBorders>
          </w:tcPr>
          <w:p w:rsidR="006C2C9C" w:rsidRPr="00724EDA" w:rsidRDefault="006C2C9C" w:rsidP="003965F4">
            <w:pPr>
              <w:rPr>
                <w:sz w:val="18"/>
                <w:szCs w:val="18"/>
              </w:rPr>
            </w:pPr>
            <w:r w:rsidRPr="00724EDA">
              <w:rPr>
                <w:sz w:val="18"/>
                <w:szCs w:val="18"/>
              </w:rPr>
              <w:t>EOF</w:t>
            </w:r>
          </w:p>
        </w:tc>
      </w:tr>
    </w:tbl>
    <w:p w:rsidR="00760754" w:rsidRDefault="00760754" w:rsidP="00760754">
      <w:pPr>
        <w:pStyle w:val="Heading3"/>
      </w:pPr>
      <w:r>
        <w:t>Lookup Tables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5103"/>
      </w:tblGrid>
      <w:tr w:rsidR="001F14CA" w:rsidRPr="00477A45" w:rsidTr="00320B88">
        <w:tc>
          <w:tcPr>
            <w:tcW w:w="1838" w:type="dxa"/>
            <w:tcBorders>
              <w:top w:val="nil"/>
              <w:left w:val="nil"/>
            </w:tcBorders>
          </w:tcPr>
          <w:p w:rsidR="001F14CA" w:rsidRPr="00477A45" w:rsidRDefault="005D7115" w:rsidP="00477A45">
            <w:pPr>
              <w:jc w:val="center"/>
              <w:rPr>
                <w:b/>
              </w:rPr>
            </w:pPr>
            <w:r>
              <w:lastRenderedPageBreak/>
              <w:br w:type="page"/>
            </w:r>
            <w:r w:rsidR="001F14CA" w:rsidRPr="00477A45">
              <w:rPr>
                <w:b/>
              </w:rPr>
              <w:t>Value @ 11</w:t>
            </w:r>
            <w:r w:rsidR="00B3793D">
              <w:rPr>
                <w:b/>
              </w:rPr>
              <w:t>,</w:t>
            </w:r>
            <w:r w:rsidR="001F14CA" w:rsidRPr="00477A45">
              <w:rPr>
                <w:b/>
              </w:rPr>
              <w:t>612</w:t>
            </w:r>
          </w:p>
        </w:tc>
        <w:tc>
          <w:tcPr>
            <w:tcW w:w="5103" w:type="dxa"/>
            <w:tcBorders>
              <w:top w:val="nil"/>
              <w:right w:val="nil"/>
            </w:tcBorders>
          </w:tcPr>
          <w:p w:rsidR="001F14CA" w:rsidRPr="00477A45" w:rsidRDefault="001F14CA" w:rsidP="00477A45">
            <w:pPr>
              <w:jc w:val="center"/>
              <w:rPr>
                <w:b/>
              </w:rPr>
            </w:pPr>
            <w:r w:rsidRPr="00477A45">
              <w:rPr>
                <w:b/>
              </w:rPr>
              <w:t>Event Mode</w:t>
            </w:r>
            <w:r w:rsidR="00B3793D">
              <w:rPr>
                <w:b/>
              </w:rPr>
              <w:t xml:space="preserve"> (Int32)</w:t>
            </w:r>
          </w:p>
        </w:tc>
      </w:tr>
      <w:tr w:rsidR="001F14CA" w:rsidTr="00320B88">
        <w:tc>
          <w:tcPr>
            <w:tcW w:w="1838" w:type="dxa"/>
            <w:tcBorders>
              <w:left w:val="nil"/>
            </w:tcBorders>
            <w:vAlign w:val="center"/>
          </w:tcPr>
          <w:p w:rsidR="001F14CA" w:rsidRDefault="001F14CA" w:rsidP="00477A45">
            <w:pPr>
              <w:jc w:val="center"/>
            </w:pPr>
            <w:r>
              <w:t>768</w:t>
            </w: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:rsidR="001F14CA" w:rsidRDefault="00320B88" w:rsidP="00477A45">
            <w:r>
              <w:t xml:space="preserve">3: </w:t>
            </w:r>
            <w:r w:rsidR="001F14CA">
              <w:t>No Event</w:t>
            </w:r>
          </w:p>
        </w:tc>
      </w:tr>
      <w:tr w:rsidR="001F14CA" w:rsidTr="00320B88">
        <w:tc>
          <w:tcPr>
            <w:tcW w:w="1838" w:type="dxa"/>
            <w:tcBorders>
              <w:left w:val="nil"/>
            </w:tcBorders>
            <w:vAlign w:val="center"/>
          </w:tcPr>
          <w:p w:rsidR="001F14CA" w:rsidRDefault="001F14CA" w:rsidP="00477A45">
            <w:pPr>
              <w:jc w:val="center"/>
            </w:pPr>
            <w:r>
              <w:t>512</w:t>
            </w: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:rsidR="001F14CA" w:rsidRDefault="00320B88" w:rsidP="00477A45">
            <w:r>
              <w:t xml:space="preserve">2: </w:t>
            </w:r>
            <w:r w:rsidR="001F14CA">
              <w:t>Stim (Ext)</w:t>
            </w:r>
          </w:p>
        </w:tc>
      </w:tr>
      <w:tr w:rsidR="001F14CA" w:rsidTr="00320B88">
        <w:tc>
          <w:tcPr>
            <w:tcW w:w="1838" w:type="dxa"/>
            <w:tcBorders>
              <w:left w:val="nil"/>
            </w:tcBorders>
            <w:vAlign w:val="center"/>
          </w:tcPr>
          <w:p w:rsidR="001F14CA" w:rsidRDefault="001F14CA" w:rsidP="00477A45">
            <w:pPr>
              <w:jc w:val="center"/>
            </w:pPr>
            <w:r>
              <w:t>256</w:t>
            </w: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:rsidR="001F14CA" w:rsidRDefault="00320B88" w:rsidP="00320B88">
            <w:pPr>
              <w:ind w:left="1451" w:hanging="1451"/>
            </w:pPr>
            <w:r>
              <w:t xml:space="preserve">1: </w:t>
            </w:r>
            <w:r w:rsidR="001F14CA">
              <w:t>Stim (Int)     Note: Stimulation Update Rate also changes</w:t>
            </w:r>
            <w:r w:rsidR="00477A45">
              <w:t xml:space="preserve"> (5,000 &gt; 50,000)</w:t>
            </w:r>
          </w:p>
        </w:tc>
      </w:tr>
      <w:tr w:rsidR="00477A45" w:rsidTr="00320B88">
        <w:tc>
          <w:tcPr>
            <w:tcW w:w="1838" w:type="dxa"/>
            <w:tcBorders>
              <w:left w:val="nil"/>
            </w:tcBorders>
            <w:vAlign w:val="center"/>
          </w:tcPr>
          <w:p w:rsidR="00477A45" w:rsidRDefault="00477A45" w:rsidP="00477A45">
            <w:pPr>
              <w:jc w:val="center"/>
            </w:pPr>
            <w:r>
              <w:t>0</w:t>
            </w:r>
          </w:p>
        </w:tc>
        <w:tc>
          <w:tcPr>
            <w:tcW w:w="5103" w:type="dxa"/>
            <w:tcBorders>
              <w:right w:val="nil"/>
            </w:tcBorders>
            <w:vAlign w:val="center"/>
          </w:tcPr>
          <w:p w:rsidR="00477A45" w:rsidRDefault="00320B88" w:rsidP="00477A45">
            <w:pPr>
              <w:ind w:left="1191" w:hanging="1191"/>
            </w:pPr>
            <w:r>
              <w:t xml:space="preserve">0: </w:t>
            </w:r>
            <w:r w:rsidR="00477A45">
              <w:t>Event Trigger</w:t>
            </w:r>
          </w:p>
        </w:tc>
      </w:tr>
    </w:tbl>
    <w:p w:rsidR="001F14CA" w:rsidRDefault="001F14CA" w:rsidP="00A27AD1">
      <w:pPr>
        <w:spacing w:before="0" w:after="0" w:line="240" w:lineRule="auto"/>
      </w:pPr>
    </w:p>
    <w:p w:rsidR="001F14CA" w:rsidRDefault="001F14CA" w:rsidP="00A27AD1">
      <w:pPr>
        <w:spacing w:before="0" w:after="0" w:line="240" w:lineRule="auto"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1985"/>
      </w:tblGrid>
      <w:tr w:rsidR="00B3793D" w:rsidRPr="00477A45" w:rsidTr="00320B88">
        <w:tc>
          <w:tcPr>
            <w:tcW w:w="1838" w:type="dxa"/>
            <w:tcBorders>
              <w:top w:val="nil"/>
              <w:left w:val="nil"/>
            </w:tcBorders>
          </w:tcPr>
          <w:p w:rsidR="00B3793D" w:rsidRPr="00477A45" w:rsidRDefault="00B3793D" w:rsidP="00B3793D">
            <w:pPr>
              <w:jc w:val="center"/>
              <w:rPr>
                <w:b/>
              </w:rPr>
            </w:pPr>
            <w:r w:rsidRPr="00477A45">
              <w:rPr>
                <w:b/>
              </w:rPr>
              <w:t xml:space="preserve">Value @ </w:t>
            </w:r>
            <w:r>
              <w:rPr>
                <w:b/>
              </w:rPr>
              <w:t>11,494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B3793D" w:rsidRPr="00477A45" w:rsidRDefault="00B3793D" w:rsidP="002D621D">
            <w:pPr>
              <w:jc w:val="center"/>
              <w:rPr>
                <w:b/>
              </w:rPr>
            </w:pPr>
            <w:r>
              <w:rPr>
                <w:b/>
              </w:rPr>
              <w:t>Stimulation Polarity (Int16)</w:t>
            </w:r>
          </w:p>
        </w:tc>
      </w:tr>
      <w:tr w:rsidR="00B3793D" w:rsidTr="00320B88">
        <w:tc>
          <w:tcPr>
            <w:tcW w:w="1838" w:type="dxa"/>
            <w:tcBorders>
              <w:left w:val="nil"/>
            </w:tcBorders>
            <w:vAlign w:val="center"/>
          </w:tcPr>
          <w:p w:rsidR="00B3793D" w:rsidRDefault="00B3793D" w:rsidP="002D621D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B3793D" w:rsidRDefault="00B3793D" w:rsidP="002D621D">
            <w:r>
              <w:t>Biphasic</w:t>
            </w:r>
          </w:p>
        </w:tc>
      </w:tr>
      <w:tr w:rsidR="00B3793D" w:rsidTr="00320B88">
        <w:tc>
          <w:tcPr>
            <w:tcW w:w="1838" w:type="dxa"/>
            <w:tcBorders>
              <w:left w:val="nil"/>
            </w:tcBorders>
            <w:vAlign w:val="center"/>
          </w:tcPr>
          <w:p w:rsidR="00B3793D" w:rsidRDefault="00B3793D" w:rsidP="002D621D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B3793D" w:rsidRDefault="00B3793D" w:rsidP="002D621D">
            <w:r>
              <w:t>Monophasic (+ve)</w:t>
            </w:r>
          </w:p>
        </w:tc>
      </w:tr>
      <w:tr w:rsidR="00B3793D" w:rsidTr="00320B88">
        <w:tc>
          <w:tcPr>
            <w:tcW w:w="1838" w:type="dxa"/>
            <w:tcBorders>
              <w:left w:val="nil"/>
            </w:tcBorders>
            <w:vAlign w:val="center"/>
          </w:tcPr>
          <w:p w:rsidR="00B3793D" w:rsidRDefault="00B3793D" w:rsidP="002D621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B3793D" w:rsidRDefault="00B3793D" w:rsidP="002D621D">
            <w:pPr>
              <w:ind w:left="1191" w:hanging="1191"/>
            </w:pPr>
            <w:r>
              <w:t>Monophasic (-ve)</w:t>
            </w:r>
          </w:p>
        </w:tc>
      </w:tr>
      <w:tr w:rsidR="00B3793D" w:rsidTr="00320B88">
        <w:tc>
          <w:tcPr>
            <w:tcW w:w="1838" w:type="dxa"/>
            <w:tcBorders>
              <w:left w:val="nil"/>
            </w:tcBorders>
            <w:vAlign w:val="center"/>
          </w:tcPr>
          <w:p w:rsidR="00B3793D" w:rsidRDefault="00B3793D" w:rsidP="002D621D">
            <w:pPr>
              <w:jc w:val="center"/>
            </w:pPr>
            <w:r>
              <w:t>3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B3793D" w:rsidRDefault="00B3793D" w:rsidP="002D621D">
            <w:pPr>
              <w:ind w:left="1191" w:hanging="1191"/>
            </w:pPr>
            <w:r>
              <w:t>Sine</w:t>
            </w:r>
          </w:p>
        </w:tc>
      </w:tr>
    </w:tbl>
    <w:p w:rsidR="001F14CA" w:rsidRDefault="001F14CA" w:rsidP="00A27AD1">
      <w:pPr>
        <w:spacing w:before="0" w:after="0" w:line="240" w:lineRule="auto"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1985"/>
      </w:tblGrid>
      <w:tr w:rsidR="00E80EF6" w:rsidRPr="00477A45" w:rsidTr="00320B88">
        <w:tc>
          <w:tcPr>
            <w:tcW w:w="1838" w:type="dxa"/>
            <w:tcBorders>
              <w:top w:val="nil"/>
              <w:left w:val="nil"/>
            </w:tcBorders>
          </w:tcPr>
          <w:p w:rsidR="00E80EF6" w:rsidRPr="00477A45" w:rsidRDefault="00E80EF6" w:rsidP="00E80EF6">
            <w:pPr>
              <w:jc w:val="center"/>
              <w:rPr>
                <w:b/>
              </w:rPr>
            </w:pPr>
            <w:r w:rsidRPr="00477A45">
              <w:rPr>
                <w:b/>
              </w:rPr>
              <w:t xml:space="preserve">Value @ </w:t>
            </w:r>
            <w:r>
              <w:rPr>
                <w:b/>
              </w:rPr>
              <w:t>11,542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E80EF6" w:rsidRPr="00477A45" w:rsidRDefault="00E80EF6" w:rsidP="002D621D">
            <w:pPr>
              <w:jc w:val="center"/>
              <w:rPr>
                <w:b/>
              </w:rPr>
            </w:pPr>
            <w:r>
              <w:rPr>
                <w:b/>
              </w:rPr>
              <w:t>Active Channel # (Int16)</w:t>
            </w:r>
          </w:p>
        </w:tc>
      </w:tr>
      <w:tr w:rsidR="00E80EF6" w:rsidTr="00320B88">
        <w:tc>
          <w:tcPr>
            <w:tcW w:w="1838" w:type="dxa"/>
            <w:tcBorders>
              <w:left w:val="nil"/>
            </w:tcBorders>
            <w:vAlign w:val="center"/>
          </w:tcPr>
          <w:p w:rsidR="00E80EF6" w:rsidRDefault="00E80EF6" w:rsidP="002D621D">
            <w:pPr>
              <w:jc w:val="center"/>
            </w:pPr>
            <w:r>
              <w:t>12288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80EF6" w:rsidRDefault="00E80EF6" w:rsidP="002D621D">
            <w:r>
              <w:t>0</w:t>
            </w:r>
          </w:p>
        </w:tc>
      </w:tr>
      <w:tr w:rsidR="00E80EF6" w:rsidTr="00320B88">
        <w:tc>
          <w:tcPr>
            <w:tcW w:w="1838" w:type="dxa"/>
            <w:tcBorders>
              <w:left w:val="nil"/>
            </w:tcBorders>
            <w:vAlign w:val="center"/>
          </w:tcPr>
          <w:p w:rsidR="00E80EF6" w:rsidRDefault="00E80EF6" w:rsidP="002D621D">
            <w:pPr>
              <w:jc w:val="center"/>
            </w:pPr>
            <w:r>
              <w:t>12544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80EF6" w:rsidRDefault="00E80EF6" w:rsidP="002D621D">
            <w:r>
              <w:t>1</w:t>
            </w:r>
          </w:p>
        </w:tc>
      </w:tr>
      <w:tr w:rsidR="00E80EF6" w:rsidTr="00320B88">
        <w:tc>
          <w:tcPr>
            <w:tcW w:w="1838" w:type="dxa"/>
            <w:tcBorders>
              <w:left w:val="nil"/>
            </w:tcBorders>
            <w:vAlign w:val="center"/>
          </w:tcPr>
          <w:p w:rsidR="00E80EF6" w:rsidRDefault="0005647F" w:rsidP="002D621D">
            <w:pPr>
              <w:jc w:val="center"/>
            </w:pPr>
            <w:r>
              <w:t>12800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E80EF6" w:rsidRDefault="0005647F" w:rsidP="002D621D">
            <w:pPr>
              <w:ind w:left="1191" w:hanging="1191"/>
            </w:pPr>
            <w:r>
              <w:t>2</w:t>
            </w:r>
          </w:p>
        </w:tc>
      </w:tr>
      <w:tr w:rsidR="0005647F" w:rsidTr="00320B88">
        <w:tc>
          <w:tcPr>
            <w:tcW w:w="1838" w:type="dxa"/>
            <w:tcBorders>
              <w:left w:val="nil"/>
            </w:tcBorders>
            <w:vAlign w:val="center"/>
          </w:tcPr>
          <w:p w:rsidR="0005647F" w:rsidRDefault="0005647F" w:rsidP="002D621D">
            <w:pPr>
              <w:jc w:val="center"/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05647F" w:rsidRDefault="0005647F" w:rsidP="002D621D">
            <w:pPr>
              <w:ind w:left="1191" w:hanging="1191"/>
            </w:pPr>
            <w:r w:rsidRPr="00724EDA">
              <w:rPr>
                <w:rFonts w:ascii="Yu Gothic" w:eastAsia="Yu Gothic" w:hAnsi="Yu Gothic" w:hint="eastAsia"/>
                <w:sz w:val="18"/>
                <w:szCs w:val="18"/>
              </w:rPr>
              <w:t>┊</w:t>
            </w:r>
          </w:p>
        </w:tc>
      </w:tr>
      <w:tr w:rsidR="0005647F" w:rsidTr="00320B88">
        <w:tc>
          <w:tcPr>
            <w:tcW w:w="1838" w:type="dxa"/>
            <w:tcBorders>
              <w:left w:val="nil"/>
            </w:tcBorders>
            <w:vAlign w:val="center"/>
          </w:tcPr>
          <w:p w:rsidR="0005647F" w:rsidRDefault="0005647F" w:rsidP="002D621D">
            <w:pPr>
              <w:jc w:val="center"/>
            </w:pPr>
            <w:r>
              <w:t>14080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05647F" w:rsidRDefault="0005647F" w:rsidP="002D621D">
            <w:pPr>
              <w:ind w:left="1191" w:hanging="1191"/>
            </w:pPr>
            <w:r>
              <w:t>7</w:t>
            </w:r>
          </w:p>
        </w:tc>
      </w:tr>
      <w:tr w:rsidR="00A26929" w:rsidTr="00320B88">
        <w:tc>
          <w:tcPr>
            <w:tcW w:w="3823" w:type="dxa"/>
            <w:gridSpan w:val="2"/>
            <w:tcBorders>
              <w:left w:val="nil"/>
              <w:right w:val="nil"/>
            </w:tcBorders>
            <w:vAlign w:val="center"/>
          </w:tcPr>
          <w:p w:rsidR="00A26929" w:rsidRDefault="00A26929" w:rsidP="00A26929">
            <w:pPr>
              <w:jc w:val="right"/>
            </w:pPr>
            <w:r>
              <w:t>Multiples of 256</w:t>
            </w:r>
          </w:p>
        </w:tc>
      </w:tr>
    </w:tbl>
    <w:p w:rsidR="00F92789" w:rsidRDefault="00F92789" w:rsidP="00A27AD1">
      <w:pPr>
        <w:spacing w:before="0" w:after="0" w:line="240" w:lineRule="auto"/>
      </w:pPr>
      <w:r>
        <w:br/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1985"/>
        <w:gridCol w:w="1985"/>
      </w:tblGrid>
      <w:tr w:rsidR="00D1360E" w:rsidRPr="00477A45" w:rsidTr="002D2310">
        <w:tc>
          <w:tcPr>
            <w:tcW w:w="1838" w:type="dxa"/>
            <w:tcBorders>
              <w:top w:val="nil"/>
              <w:left w:val="nil"/>
            </w:tcBorders>
          </w:tcPr>
          <w:p w:rsidR="00D1360E" w:rsidRPr="00477A45" w:rsidRDefault="00D1360E" w:rsidP="00F92789">
            <w:pPr>
              <w:jc w:val="center"/>
              <w:rPr>
                <w:b/>
              </w:rPr>
            </w:pPr>
            <w:r w:rsidRPr="00477A45">
              <w:rPr>
                <w:b/>
              </w:rPr>
              <w:t xml:space="preserve">Value @ </w:t>
            </w:r>
            <w:r>
              <w:rPr>
                <w:b/>
              </w:rPr>
              <w:t>Channel Block 1</w:t>
            </w:r>
          </w:p>
        </w:tc>
        <w:tc>
          <w:tcPr>
            <w:tcW w:w="1985" w:type="dxa"/>
            <w:tcBorders>
              <w:top w:val="nil"/>
            </w:tcBorders>
          </w:tcPr>
          <w:p w:rsidR="00D1360E" w:rsidRDefault="00D1360E" w:rsidP="002D621D">
            <w:pPr>
              <w:jc w:val="center"/>
              <w:rPr>
                <w:b/>
              </w:rPr>
            </w:pPr>
            <w:r>
              <w:rPr>
                <w:b/>
              </w:rPr>
              <w:t>Value @ Channel Block 2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D1360E" w:rsidRDefault="00D1360E" w:rsidP="002D621D">
            <w:pPr>
              <w:jc w:val="center"/>
              <w:rPr>
                <w:b/>
              </w:rPr>
            </w:pPr>
            <w:r>
              <w:rPr>
                <w:b/>
              </w:rPr>
              <w:t>nA/V (Int16)</w:t>
            </w:r>
          </w:p>
          <w:p w:rsidR="00D1360E" w:rsidRPr="00477A45" w:rsidRDefault="00D1360E" w:rsidP="002D621D">
            <w:pPr>
              <w:jc w:val="center"/>
              <w:rPr>
                <w:b/>
              </w:rPr>
            </w:pPr>
            <w:r>
              <w:rPr>
                <w:b/>
              </w:rPr>
              <w:t>[A/D Gain = 1]</w:t>
            </w:r>
          </w:p>
        </w:tc>
      </w:tr>
      <w:tr w:rsidR="00D1360E" w:rsidTr="002D2310">
        <w:tc>
          <w:tcPr>
            <w:tcW w:w="1838" w:type="dxa"/>
            <w:tcBorders>
              <w:left w:val="nil"/>
            </w:tcBorders>
            <w:vAlign w:val="center"/>
          </w:tcPr>
          <w:p w:rsidR="00D1360E" w:rsidRDefault="00D1360E" w:rsidP="002D621D">
            <w:pPr>
              <w:jc w:val="center"/>
            </w:pPr>
            <w:r>
              <w:t>-24768</w:t>
            </w:r>
            <w:r w:rsidR="00DD5C49">
              <w:t xml:space="preserve">   40768</w:t>
            </w:r>
          </w:p>
        </w:tc>
        <w:tc>
          <w:tcPr>
            <w:tcW w:w="1985" w:type="dxa"/>
          </w:tcPr>
          <w:p w:rsidR="00D1360E" w:rsidRDefault="00D1360E" w:rsidP="00D1360E">
            <w:pPr>
              <w:jc w:val="center"/>
            </w:pPr>
            <w:r>
              <w:t>-14336</w:t>
            </w:r>
            <w:r w:rsidR="00424A3A">
              <w:t xml:space="preserve">   51200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D1360E" w:rsidRDefault="00D1360E" w:rsidP="00617D51">
            <w:pPr>
              <w:jc w:val="center"/>
            </w:pPr>
            <w:r>
              <w:t>100</w:t>
            </w:r>
          </w:p>
        </w:tc>
      </w:tr>
      <w:tr w:rsidR="00D1360E" w:rsidTr="002D2310">
        <w:tc>
          <w:tcPr>
            <w:tcW w:w="1838" w:type="dxa"/>
            <w:tcBorders>
              <w:left w:val="nil"/>
            </w:tcBorders>
            <w:vAlign w:val="center"/>
          </w:tcPr>
          <w:p w:rsidR="00D1360E" w:rsidRDefault="00D1360E" w:rsidP="002D621D">
            <w:pPr>
              <w:jc w:val="center"/>
            </w:pPr>
            <w:r>
              <w:t>-20672</w:t>
            </w:r>
            <w:r w:rsidR="00DD5C49">
              <w:t xml:space="preserve">   44864</w:t>
            </w:r>
          </w:p>
        </w:tc>
        <w:tc>
          <w:tcPr>
            <w:tcW w:w="1985" w:type="dxa"/>
          </w:tcPr>
          <w:p w:rsidR="00D1360E" w:rsidRDefault="00D1360E" w:rsidP="00D1360E">
            <w:pPr>
              <w:jc w:val="center"/>
            </w:pPr>
            <w:r>
              <w:t>18432</w:t>
            </w:r>
            <w:r w:rsidR="00424A3A">
              <w:t xml:space="preserve">   18432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D1360E" w:rsidRDefault="00D1360E" w:rsidP="00617D51">
            <w:pPr>
              <w:jc w:val="center"/>
            </w:pPr>
            <w:r>
              <w:t>200</w:t>
            </w:r>
          </w:p>
        </w:tc>
      </w:tr>
      <w:tr w:rsidR="00D1360E" w:rsidTr="002D2310">
        <w:tc>
          <w:tcPr>
            <w:tcW w:w="1838" w:type="dxa"/>
            <w:tcBorders>
              <w:left w:val="nil"/>
            </w:tcBorders>
            <w:vAlign w:val="center"/>
          </w:tcPr>
          <w:p w:rsidR="00D1360E" w:rsidRDefault="00D1360E" w:rsidP="002D621D">
            <w:pPr>
              <w:jc w:val="center"/>
            </w:pPr>
            <w:r>
              <w:t>-15480</w:t>
            </w:r>
            <w:r w:rsidR="00DD5C49">
              <w:t xml:space="preserve">   50056</w:t>
            </w:r>
          </w:p>
        </w:tc>
        <w:tc>
          <w:tcPr>
            <w:tcW w:w="1985" w:type="dxa"/>
          </w:tcPr>
          <w:p w:rsidR="00D1360E" w:rsidRDefault="00D1360E" w:rsidP="00D1360E">
            <w:pPr>
              <w:ind w:left="1191" w:hanging="1191"/>
              <w:jc w:val="center"/>
            </w:pPr>
            <w:r>
              <w:t>-1536</w:t>
            </w:r>
            <w:r w:rsidR="00424A3A">
              <w:t xml:space="preserve">   64000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D1360E" w:rsidRDefault="00D1360E" w:rsidP="00617D51">
            <w:pPr>
              <w:ind w:left="1191" w:hanging="1191"/>
              <w:jc w:val="center"/>
            </w:pPr>
            <w:r>
              <w:t>500</w:t>
            </w:r>
          </w:p>
        </w:tc>
      </w:tr>
    </w:tbl>
    <w:p w:rsidR="001F14CA" w:rsidRDefault="001F14CA" w:rsidP="00A27AD1">
      <w:pPr>
        <w:spacing w:before="0" w:after="0" w:line="240" w:lineRule="auto"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1985"/>
        <w:gridCol w:w="1985"/>
      </w:tblGrid>
      <w:tr w:rsidR="00760754" w:rsidRPr="00477A45" w:rsidTr="002D621D">
        <w:tc>
          <w:tcPr>
            <w:tcW w:w="1838" w:type="dxa"/>
            <w:tcBorders>
              <w:top w:val="nil"/>
              <w:left w:val="nil"/>
            </w:tcBorders>
          </w:tcPr>
          <w:p w:rsidR="00760754" w:rsidRPr="00477A45" w:rsidRDefault="00760754" w:rsidP="002D621D">
            <w:pPr>
              <w:jc w:val="center"/>
              <w:rPr>
                <w:b/>
              </w:rPr>
            </w:pPr>
            <w:r w:rsidRPr="00477A45">
              <w:rPr>
                <w:b/>
              </w:rPr>
              <w:t xml:space="preserve">Value @ </w:t>
            </w:r>
            <w:r>
              <w:rPr>
                <w:b/>
              </w:rPr>
              <w:t>Channel Block 1</w:t>
            </w:r>
          </w:p>
        </w:tc>
        <w:tc>
          <w:tcPr>
            <w:tcW w:w="1985" w:type="dxa"/>
            <w:tcBorders>
              <w:top w:val="nil"/>
            </w:tcBorders>
          </w:tcPr>
          <w:p w:rsidR="00760754" w:rsidRDefault="00760754" w:rsidP="002D621D">
            <w:pPr>
              <w:jc w:val="center"/>
              <w:rPr>
                <w:b/>
              </w:rPr>
            </w:pPr>
            <w:r>
              <w:rPr>
                <w:b/>
              </w:rPr>
              <w:t>Value @ Channel Block 2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760754" w:rsidRDefault="00760754" w:rsidP="002D621D">
            <w:pPr>
              <w:jc w:val="center"/>
              <w:rPr>
                <w:b/>
              </w:rPr>
            </w:pPr>
            <w:r>
              <w:rPr>
                <w:b/>
              </w:rPr>
              <w:t>nA/V (Int16)</w:t>
            </w:r>
          </w:p>
          <w:p w:rsidR="00760754" w:rsidRPr="00477A45" w:rsidRDefault="00760754" w:rsidP="00760754">
            <w:pPr>
              <w:jc w:val="center"/>
              <w:rPr>
                <w:b/>
              </w:rPr>
            </w:pPr>
            <w:r>
              <w:rPr>
                <w:b/>
              </w:rPr>
              <w:t>[A/D Gain = 2]</w:t>
            </w:r>
          </w:p>
        </w:tc>
      </w:tr>
      <w:tr w:rsidR="00760754" w:rsidTr="002D621D">
        <w:tc>
          <w:tcPr>
            <w:tcW w:w="1838" w:type="dxa"/>
            <w:tcBorders>
              <w:left w:val="nil"/>
            </w:tcBorders>
            <w:vAlign w:val="center"/>
          </w:tcPr>
          <w:p w:rsidR="00760754" w:rsidRDefault="00684B0A" w:rsidP="002D621D">
            <w:pPr>
              <w:jc w:val="center"/>
            </w:pPr>
            <w:r>
              <w:t>-28864</w:t>
            </w:r>
            <w:r w:rsidR="00424A3A">
              <w:t xml:space="preserve">   36672</w:t>
            </w:r>
          </w:p>
        </w:tc>
        <w:tc>
          <w:tcPr>
            <w:tcW w:w="1985" w:type="dxa"/>
          </w:tcPr>
          <w:p w:rsidR="00760754" w:rsidRDefault="00684B0A" w:rsidP="002D621D">
            <w:pPr>
              <w:jc w:val="center"/>
            </w:pPr>
            <w:r>
              <w:t>-14336</w:t>
            </w:r>
            <w:r w:rsidR="00424A3A">
              <w:t xml:space="preserve">   51200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60754" w:rsidRDefault="00760754" w:rsidP="002D621D">
            <w:pPr>
              <w:jc w:val="center"/>
            </w:pPr>
            <w:r>
              <w:t>100</w:t>
            </w:r>
          </w:p>
        </w:tc>
      </w:tr>
      <w:tr w:rsidR="00760754" w:rsidTr="002D621D">
        <w:tc>
          <w:tcPr>
            <w:tcW w:w="1838" w:type="dxa"/>
            <w:tcBorders>
              <w:left w:val="nil"/>
            </w:tcBorders>
            <w:vAlign w:val="center"/>
          </w:tcPr>
          <w:p w:rsidR="00760754" w:rsidRDefault="00684B0A" w:rsidP="002D621D">
            <w:pPr>
              <w:jc w:val="center"/>
            </w:pPr>
            <w:r>
              <w:t>-24768</w:t>
            </w:r>
            <w:r w:rsidR="00424A3A">
              <w:t xml:space="preserve">   40768</w:t>
            </w:r>
          </w:p>
        </w:tc>
        <w:tc>
          <w:tcPr>
            <w:tcW w:w="1985" w:type="dxa"/>
          </w:tcPr>
          <w:p w:rsidR="00760754" w:rsidRDefault="00684B0A" w:rsidP="002D621D">
            <w:pPr>
              <w:jc w:val="center"/>
            </w:pPr>
            <w:r>
              <w:t>18432</w:t>
            </w:r>
            <w:r w:rsidR="00424A3A">
              <w:t xml:space="preserve">   18432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60754" w:rsidRDefault="00760754" w:rsidP="002D621D">
            <w:pPr>
              <w:jc w:val="center"/>
            </w:pPr>
            <w:r>
              <w:t>200</w:t>
            </w:r>
          </w:p>
        </w:tc>
      </w:tr>
      <w:tr w:rsidR="00760754" w:rsidTr="002D621D">
        <w:tc>
          <w:tcPr>
            <w:tcW w:w="1838" w:type="dxa"/>
            <w:tcBorders>
              <w:left w:val="nil"/>
            </w:tcBorders>
            <w:vAlign w:val="center"/>
          </w:tcPr>
          <w:p w:rsidR="00760754" w:rsidRDefault="00684B0A" w:rsidP="002D621D">
            <w:pPr>
              <w:jc w:val="center"/>
            </w:pPr>
            <w:r>
              <w:t>-19576</w:t>
            </w:r>
            <w:r w:rsidR="00424A3A">
              <w:t xml:space="preserve">   45960</w:t>
            </w:r>
          </w:p>
        </w:tc>
        <w:tc>
          <w:tcPr>
            <w:tcW w:w="1985" w:type="dxa"/>
          </w:tcPr>
          <w:p w:rsidR="00760754" w:rsidRDefault="00684B0A" w:rsidP="002D621D">
            <w:pPr>
              <w:ind w:left="1191" w:hanging="1191"/>
              <w:jc w:val="center"/>
            </w:pPr>
            <w:r>
              <w:t>-1536</w:t>
            </w:r>
            <w:r w:rsidR="00424A3A">
              <w:t xml:space="preserve">   64000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60754" w:rsidRDefault="00760754" w:rsidP="002D621D">
            <w:pPr>
              <w:ind w:left="1191" w:hanging="1191"/>
              <w:jc w:val="center"/>
            </w:pPr>
            <w:r>
              <w:t>500</w:t>
            </w:r>
          </w:p>
        </w:tc>
      </w:tr>
    </w:tbl>
    <w:p w:rsidR="00760754" w:rsidRDefault="00760754" w:rsidP="00A27AD1">
      <w:pPr>
        <w:spacing w:before="0" w:after="0" w:line="240" w:lineRule="auto"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1985"/>
        <w:gridCol w:w="1985"/>
      </w:tblGrid>
      <w:tr w:rsidR="00C831B1" w:rsidRPr="00477A45" w:rsidTr="002D621D">
        <w:tc>
          <w:tcPr>
            <w:tcW w:w="1838" w:type="dxa"/>
            <w:tcBorders>
              <w:top w:val="nil"/>
              <w:left w:val="nil"/>
            </w:tcBorders>
          </w:tcPr>
          <w:p w:rsidR="00C831B1" w:rsidRPr="00477A45" w:rsidRDefault="00C831B1" w:rsidP="002D621D">
            <w:pPr>
              <w:jc w:val="center"/>
              <w:rPr>
                <w:b/>
              </w:rPr>
            </w:pPr>
            <w:r w:rsidRPr="00477A45">
              <w:rPr>
                <w:b/>
              </w:rPr>
              <w:t xml:space="preserve">Value @ </w:t>
            </w:r>
            <w:r>
              <w:rPr>
                <w:b/>
              </w:rPr>
              <w:t>Channel Block 1</w:t>
            </w:r>
          </w:p>
        </w:tc>
        <w:tc>
          <w:tcPr>
            <w:tcW w:w="1985" w:type="dxa"/>
            <w:tcBorders>
              <w:top w:val="nil"/>
            </w:tcBorders>
          </w:tcPr>
          <w:p w:rsidR="00C831B1" w:rsidRDefault="00C831B1" w:rsidP="002D621D">
            <w:pPr>
              <w:jc w:val="center"/>
              <w:rPr>
                <w:b/>
              </w:rPr>
            </w:pPr>
            <w:r>
              <w:rPr>
                <w:b/>
              </w:rPr>
              <w:t>Value @ Channel Block 2</w:t>
            </w:r>
          </w:p>
        </w:tc>
        <w:tc>
          <w:tcPr>
            <w:tcW w:w="1985" w:type="dxa"/>
            <w:tcBorders>
              <w:top w:val="nil"/>
              <w:right w:val="nil"/>
            </w:tcBorders>
          </w:tcPr>
          <w:p w:rsidR="00C831B1" w:rsidRDefault="00C831B1" w:rsidP="002D621D">
            <w:pPr>
              <w:jc w:val="center"/>
              <w:rPr>
                <w:b/>
              </w:rPr>
            </w:pPr>
            <w:r>
              <w:rPr>
                <w:b/>
              </w:rPr>
              <w:t>nA/V (Int16)</w:t>
            </w:r>
          </w:p>
          <w:p w:rsidR="00C831B1" w:rsidRPr="00477A45" w:rsidRDefault="00C831B1" w:rsidP="002D621D">
            <w:pPr>
              <w:jc w:val="center"/>
              <w:rPr>
                <w:b/>
              </w:rPr>
            </w:pPr>
            <w:r>
              <w:rPr>
                <w:b/>
              </w:rPr>
              <w:t>[A/D Gain = 10]</w:t>
            </w:r>
          </w:p>
        </w:tc>
      </w:tr>
      <w:tr w:rsidR="00C831B1" w:rsidTr="002D621D">
        <w:tc>
          <w:tcPr>
            <w:tcW w:w="1838" w:type="dxa"/>
            <w:tcBorders>
              <w:left w:val="nil"/>
            </w:tcBorders>
            <w:vAlign w:val="center"/>
          </w:tcPr>
          <w:p w:rsidR="00C831B1" w:rsidRDefault="00C831B1" w:rsidP="002D621D">
            <w:pPr>
              <w:jc w:val="center"/>
            </w:pPr>
            <w:r>
              <w:t>26880</w:t>
            </w:r>
            <w:r w:rsidR="00424A3A">
              <w:t xml:space="preserve">   26880</w:t>
            </w:r>
          </w:p>
        </w:tc>
        <w:tc>
          <w:tcPr>
            <w:tcW w:w="1985" w:type="dxa"/>
          </w:tcPr>
          <w:p w:rsidR="00C831B1" w:rsidRDefault="00C831B1" w:rsidP="002D621D">
            <w:pPr>
              <w:jc w:val="center"/>
            </w:pPr>
            <w:r>
              <w:t>-14336</w:t>
            </w:r>
            <w:r w:rsidR="00424A3A">
              <w:t xml:space="preserve">   51200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C831B1" w:rsidRDefault="00C831B1" w:rsidP="00617D51">
            <w:pPr>
              <w:jc w:val="center"/>
            </w:pPr>
            <w:r>
              <w:t>100</w:t>
            </w:r>
          </w:p>
        </w:tc>
      </w:tr>
      <w:tr w:rsidR="00C831B1" w:rsidTr="002D621D">
        <w:tc>
          <w:tcPr>
            <w:tcW w:w="1838" w:type="dxa"/>
            <w:tcBorders>
              <w:left w:val="nil"/>
            </w:tcBorders>
            <w:vAlign w:val="center"/>
          </w:tcPr>
          <w:p w:rsidR="00C831B1" w:rsidRDefault="00C831B1" w:rsidP="002D621D">
            <w:pPr>
              <w:jc w:val="center"/>
            </w:pPr>
            <w:r>
              <w:t>30976</w:t>
            </w:r>
            <w:r w:rsidR="00424A3A">
              <w:t xml:space="preserve">   30976</w:t>
            </w:r>
          </w:p>
        </w:tc>
        <w:tc>
          <w:tcPr>
            <w:tcW w:w="1985" w:type="dxa"/>
          </w:tcPr>
          <w:p w:rsidR="00C831B1" w:rsidRDefault="00C831B1" w:rsidP="002D621D">
            <w:pPr>
              <w:jc w:val="center"/>
            </w:pPr>
            <w:r>
              <w:t>18432</w:t>
            </w:r>
            <w:r w:rsidR="00424A3A">
              <w:t xml:space="preserve">   18432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C831B1" w:rsidRDefault="00C831B1" w:rsidP="00617D51">
            <w:pPr>
              <w:jc w:val="center"/>
            </w:pPr>
            <w:r>
              <w:t>200</w:t>
            </w:r>
          </w:p>
        </w:tc>
      </w:tr>
      <w:tr w:rsidR="00C831B1" w:rsidTr="002D621D">
        <w:tc>
          <w:tcPr>
            <w:tcW w:w="1838" w:type="dxa"/>
            <w:tcBorders>
              <w:left w:val="nil"/>
            </w:tcBorders>
            <w:vAlign w:val="center"/>
          </w:tcPr>
          <w:p w:rsidR="00C831B1" w:rsidRDefault="00C831B1" w:rsidP="00C831B1">
            <w:pPr>
              <w:jc w:val="center"/>
            </w:pPr>
            <w:r>
              <w:t>-28864</w:t>
            </w:r>
            <w:r w:rsidR="00DD5C49">
              <w:t xml:space="preserve">   36672</w:t>
            </w:r>
          </w:p>
        </w:tc>
        <w:tc>
          <w:tcPr>
            <w:tcW w:w="1985" w:type="dxa"/>
          </w:tcPr>
          <w:p w:rsidR="00C831B1" w:rsidRDefault="00C831B1" w:rsidP="002D621D">
            <w:pPr>
              <w:ind w:left="1191" w:hanging="1191"/>
              <w:jc w:val="center"/>
            </w:pPr>
            <w:r>
              <w:t>-1536</w:t>
            </w:r>
            <w:r w:rsidR="00424A3A">
              <w:t xml:space="preserve">   64000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C831B1" w:rsidRDefault="00C831B1" w:rsidP="00617D51">
            <w:pPr>
              <w:ind w:left="1191" w:hanging="1191"/>
              <w:jc w:val="center"/>
            </w:pPr>
            <w:r>
              <w:t>500</w:t>
            </w:r>
          </w:p>
        </w:tc>
      </w:tr>
    </w:tbl>
    <w:p w:rsidR="00C831B1" w:rsidRDefault="00C831B1" w:rsidP="00A27AD1">
      <w:pPr>
        <w:spacing w:before="0" w:after="0" w:line="240" w:lineRule="auto"/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838"/>
        <w:gridCol w:w="1985"/>
        <w:gridCol w:w="1985"/>
        <w:gridCol w:w="1985"/>
      </w:tblGrid>
      <w:tr w:rsidR="00760754" w:rsidRPr="00477A45" w:rsidTr="004F4703">
        <w:trPr>
          <w:trHeight w:val="251"/>
        </w:trPr>
        <w:tc>
          <w:tcPr>
            <w:tcW w:w="1838" w:type="dxa"/>
            <w:vMerge w:val="restart"/>
            <w:tcBorders>
              <w:top w:val="nil"/>
              <w:left w:val="nil"/>
            </w:tcBorders>
          </w:tcPr>
          <w:p w:rsidR="00760754" w:rsidRPr="00477A45" w:rsidRDefault="00760754" w:rsidP="002D621D">
            <w:pPr>
              <w:jc w:val="center"/>
              <w:rPr>
                <w:b/>
              </w:rPr>
            </w:pPr>
            <w:r>
              <w:rPr>
                <w:b/>
              </w:rPr>
              <w:t>nA/V</w:t>
            </w:r>
          </w:p>
        </w:tc>
        <w:tc>
          <w:tcPr>
            <w:tcW w:w="5955" w:type="dxa"/>
            <w:gridSpan w:val="3"/>
            <w:tcBorders>
              <w:top w:val="nil"/>
            </w:tcBorders>
          </w:tcPr>
          <w:p w:rsidR="00760754" w:rsidRPr="00477A45" w:rsidRDefault="00760754" w:rsidP="002D621D">
            <w:pPr>
              <w:jc w:val="center"/>
              <w:rPr>
                <w:b/>
              </w:rPr>
            </w:pPr>
            <w:r>
              <w:rPr>
                <w:b/>
              </w:rPr>
              <w:t>Value @ Channel Block 1</w:t>
            </w:r>
          </w:p>
        </w:tc>
      </w:tr>
      <w:tr w:rsidR="00760754" w:rsidRPr="00477A45" w:rsidTr="008D0CF9">
        <w:trPr>
          <w:trHeight w:val="225"/>
        </w:trPr>
        <w:tc>
          <w:tcPr>
            <w:tcW w:w="1838" w:type="dxa"/>
            <w:vMerge/>
            <w:tcBorders>
              <w:left w:val="nil"/>
            </w:tcBorders>
          </w:tcPr>
          <w:p w:rsidR="00760754" w:rsidRDefault="00760754" w:rsidP="002D621D">
            <w:pPr>
              <w:jc w:val="center"/>
              <w:rPr>
                <w:b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60754" w:rsidRDefault="00760754" w:rsidP="002D621D">
            <w:pPr>
              <w:jc w:val="center"/>
              <w:rPr>
                <w:b/>
              </w:rPr>
            </w:pPr>
            <w:r>
              <w:rPr>
                <w:b/>
              </w:rPr>
              <w:t>A/D Gain 1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760754" w:rsidRDefault="00760754" w:rsidP="002D621D">
            <w:pPr>
              <w:jc w:val="center"/>
              <w:rPr>
                <w:b/>
              </w:rPr>
            </w:pPr>
            <w:r>
              <w:rPr>
                <w:b/>
              </w:rPr>
              <w:t>A/D Gain 2</w:t>
            </w:r>
          </w:p>
        </w:tc>
        <w:tc>
          <w:tcPr>
            <w:tcW w:w="1985" w:type="dxa"/>
            <w:tcBorders>
              <w:top w:val="single" w:sz="4" w:space="0" w:color="auto"/>
              <w:right w:val="nil"/>
            </w:tcBorders>
          </w:tcPr>
          <w:p w:rsidR="00760754" w:rsidRDefault="00760754" w:rsidP="002D621D">
            <w:pPr>
              <w:jc w:val="center"/>
              <w:rPr>
                <w:b/>
              </w:rPr>
            </w:pPr>
            <w:r>
              <w:rPr>
                <w:b/>
              </w:rPr>
              <w:t>A/D Gain 10</w:t>
            </w:r>
          </w:p>
        </w:tc>
      </w:tr>
      <w:tr w:rsidR="00760754" w:rsidTr="008D0CF9">
        <w:tc>
          <w:tcPr>
            <w:tcW w:w="1838" w:type="dxa"/>
            <w:tcBorders>
              <w:left w:val="nil"/>
            </w:tcBorders>
            <w:vAlign w:val="center"/>
          </w:tcPr>
          <w:p w:rsidR="00760754" w:rsidRDefault="00760754" w:rsidP="002D621D">
            <w:pPr>
              <w:jc w:val="center"/>
            </w:pPr>
            <w:r>
              <w:t>100</w:t>
            </w:r>
          </w:p>
        </w:tc>
        <w:tc>
          <w:tcPr>
            <w:tcW w:w="1985" w:type="dxa"/>
          </w:tcPr>
          <w:p w:rsidR="00760754" w:rsidRDefault="00760754" w:rsidP="002D621D">
            <w:pPr>
              <w:jc w:val="center"/>
            </w:pPr>
            <w:r>
              <w:t>-24768</w:t>
            </w:r>
            <w:r w:rsidR="005B1B27">
              <w:t xml:space="preserve">   40768</w:t>
            </w:r>
          </w:p>
        </w:tc>
        <w:tc>
          <w:tcPr>
            <w:tcW w:w="1985" w:type="dxa"/>
          </w:tcPr>
          <w:p w:rsidR="00760754" w:rsidRDefault="00684B0A" w:rsidP="0069324D">
            <w:pPr>
              <w:jc w:val="center"/>
            </w:pPr>
            <w:r>
              <w:t>-28864</w:t>
            </w:r>
            <w:r w:rsidR="00424A3A">
              <w:t xml:space="preserve">   36672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60754" w:rsidRDefault="00760754" w:rsidP="0069324D">
            <w:pPr>
              <w:jc w:val="center"/>
            </w:pPr>
            <w:r>
              <w:t>26880</w:t>
            </w:r>
            <w:r w:rsidR="005B1B27">
              <w:t xml:space="preserve">   26880</w:t>
            </w:r>
          </w:p>
        </w:tc>
      </w:tr>
      <w:tr w:rsidR="00760754" w:rsidTr="008D0CF9">
        <w:tc>
          <w:tcPr>
            <w:tcW w:w="1838" w:type="dxa"/>
            <w:tcBorders>
              <w:left w:val="nil"/>
            </w:tcBorders>
            <w:vAlign w:val="center"/>
          </w:tcPr>
          <w:p w:rsidR="00760754" w:rsidRDefault="00760754" w:rsidP="002D621D">
            <w:pPr>
              <w:jc w:val="center"/>
            </w:pPr>
            <w:r>
              <w:t>200</w:t>
            </w:r>
          </w:p>
        </w:tc>
        <w:tc>
          <w:tcPr>
            <w:tcW w:w="1985" w:type="dxa"/>
          </w:tcPr>
          <w:p w:rsidR="00760754" w:rsidRDefault="00760754" w:rsidP="002D621D">
            <w:pPr>
              <w:jc w:val="center"/>
            </w:pPr>
            <w:r>
              <w:t>-20672</w:t>
            </w:r>
            <w:r w:rsidR="005B1B27">
              <w:t xml:space="preserve">   44864</w:t>
            </w:r>
          </w:p>
        </w:tc>
        <w:tc>
          <w:tcPr>
            <w:tcW w:w="1985" w:type="dxa"/>
          </w:tcPr>
          <w:p w:rsidR="00760754" w:rsidRDefault="00684B0A" w:rsidP="0069324D">
            <w:pPr>
              <w:jc w:val="center"/>
            </w:pPr>
            <w:r>
              <w:t>-24768</w:t>
            </w:r>
            <w:r w:rsidR="00424A3A">
              <w:t xml:space="preserve">   40768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60754" w:rsidRDefault="00760754" w:rsidP="0069324D">
            <w:pPr>
              <w:jc w:val="center"/>
            </w:pPr>
            <w:r>
              <w:t>30976</w:t>
            </w:r>
            <w:r w:rsidR="005B1B27">
              <w:t xml:space="preserve">   30976</w:t>
            </w:r>
          </w:p>
        </w:tc>
      </w:tr>
      <w:tr w:rsidR="00760754" w:rsidTr="008D0CF9">
        <w:tc>
          <w:tcPr>
            <w:tcW w:w="1838" w:type="dxa"/>
            <w:tcBorders>
              <w:left w:val="nil"/>
            </w:tcBorders>
            <w:vAlign w:val="center"/>
          </w:tcPr>
          <w:p w:rsidR="00760754" w:rsidRDefault="00760754" w:rsidP="002D621D">
            <w:pPr>
              <w:jc w:val="center"/>
            </w:pPr>
            <w:r>
              <w:t>500</w:t>
            </w:r>
          </w:p>
        </w:tc>
        <w:tc>
          <w:tcPr>
            <w:tcW w:w="1985" w:type="dxa"/>
          </w:tcPr>
          <w:p w:rsidR="00760754" w:rsidRDefault="00760754" w:rsidP="002D621D">
            <w:pPr>
              <w:ind w:left="1191" w:hanging="1191"/>
              <w:jc w:val="center"/>
            </w:pPr>
            <w:r>
              <w:t>-15480</w:t>
            </w:r>
            <w:r w:rsidR="005B1B27">
              <w:t xml:space="preserve">   50056</w:t>
            </w:r>
          </w:p>
        </w:tc>
        <w:tc>
          <w:tcPr>
            <w:tcW w:w="1985" w:type="dxa"/>
          </w:tcPr>
          <w:p w:rsidR="00760754" w:rsidRDefault="00684B0A" w:rsidP="0069324D">
            <w:pPr>
              <w:ind w:left="1191" w:hanging="1191"/>
              <w:jc w:val="center"/>
            </w:pPr>
            <w:r>
              <w:t>-19576</w:t>
            </w:r>
            <w:r w:rsidR="00424A3A">
              <w:t xml:space="preserve">   45960</w:t>
            </w:r>
          </w:p>
        </w:tc>
        <w:tc>
          <w:tcPr>
            <w:tcW w:w="1985" w:type="dxa"/>
            <w:tcBorders>
              <w:right w:val="nil"/>
            </w:tcBorders>
            <w:vAlign w:val="center"/>
          </w:tcPr>
          <w:p w:rsidR="00760754" w:rsidRDefault="00760754" w:rsidP="0069324D">
            <w:pPr>
              <w:ind w:left="1191" w:hanging="1191"/>
              <w:jc w:val="center"/>
            </w:pPr>
            <w:r>
              <w:t>-28864</w:t>
            </w:r>
            <w:r w:rsidR="005B1B27">
              <w:t xml:space="preserve">   36672</w:t>
            </w:r>
          </w:p>
        </w:tc>
      </w:tr>
    </w:tbl>
    <w:p w:rsidR="00C831B1" w:rsidRDefault="00C831B1" w:rsidP="00A27AD1">
      <w:pPr>
        <w:spacing w:before="0" w:after="0" w:line="240" w:lineRule="auto"/>
      </w:pPr>
    </w:p>
    <w:p w:rsidR="00760754" w:rsidRDefault="00760754" w:rsidP="00760754">
      <w:pPr>
        <w:pStyle w:val="Heading3"/>
      </w:pPr>
      <w:r>
        <w:t>Notes</w:t>
      </w:r>
    </w:p>
    <w:p w:rsidR="00CA7E63" w:rsidRDefault="00760754" w:rsidP="00760754">
      <w:pPr>
        <w:pStyle w:val="ListParagraph"/>
        <w:numPr>
          <w:ilvl w:val="0"/>
          <w:numId w:val="1"/>
        </w:numPr>
        <w:spacing w:before="0" w:after="0" w:line="240" w:lineRule="auto"/>
      </w:pPr>
      <w:r>
        <w:t xml:space="preserve"> </w:t>
      </w:r>
      <w:r w:rsidR="00CA7E63">
        <w:t>‘Time in Waveform’ is not saved in the file</w:t>
      </w:r>
    </w:p>
    <w:p w:rsidR="001572E2" w:rsidRDefault="001572E2" w:rsidP="00760754">
      <w:pPr>
        <w:pStyle w:val="ListParagraph"/>
        <w:numPr>
          <w:ilvl w:val="0"/>
          <w:numId w:val="1"/>
        </w:numPr>
        <w:spacing w:before="0" w:after="0" w:line="240" w:lineRule="auto"/>
      </w:pPr>
      <w:r>
        <w:t>‘Event Trigger Polarity’ does not seem to be saved in the file</w:t>
      </w:r>
    </w:p>
    <w:p w:rsidR="00DE528C" w:rsidRDefault="00DE528C" w:rsidP="00760754">
      <w:pPr>
        <w:pStyle w:val="ListParagraph"/>
        <w:numPr>
          <w:ilvl w:val="0"/>
          <w:numId w:val="1"/>
        </w:numPr>
        <w:spacing w:before="0" w:after="0" w:line="240" w:lineRule="auto"/>
      </w:pPr>
      <w:r>
        <w:t>Block 2 of scaling information only changes with ‘nA/V’ (not ‘A/D gain’)</w:t>
      </w:r>
    </w:p>
    <w:p w:rsidR="00760754" w:rsidRDefault="00760754" w:rsidP="00760754">
      <w:pPr>
        <w:pStyle w:val="Heading3"/>
      </w:pPr>
      <w:r w:rsidRPr="00684B0A">
        <w:rPr>
          <w:highlight w:val="yellow"/>
        </w:rPr>
        <w:t>Scaling Raw Data to Decimal (Float32)</w:t>
      </w:r>
    </w:p>
    <w:p w:rsidR="00DE528C" w:rsidRPr="00DE528C" w:rsidRDefault="00DE528C" w:rsidP="00DE528C"/>
    <w:p w:rsidR="00760754" w:rsidRPr="00760754" w:rsidRDefault="00760754" w:rsidP="00760754"/>
    <w:p w:rsidR="00760754" w:rsidRDefault="00760754" w:rsidP="00760754">
      <w:pPr>
        <w:pStyle w:val="Heading3"/>
      </w:pPr>
      <w:r>
        <w:lastRenderedPageBreak/>
        <w:t>Data Chunk Calculations</w:t>
      </w:r>
    </w:p>
    <w:p w:rsidR="009975A3" w:rsidRDefault="009975A3" w:rsidP="00A27AD1">
      <w:pPr>
        <w:spacing w:before="0" w:after="0" w:line="240" w:lineRule="auto"/>
      </w:pPr>
      <w:r>
        <w:t>Total file size: 3,832,000 (size) or 3,866,624 (size on disk)</w:t>
      </w:r>
    </w:p>
    <w:p w:rsidR="00134588" w:rsidRDefault="00134588" w:rsidP="00A27AD1">
      <w:pPr>
        <w:spacing w:before="0" w:after="0" w:line="240" w:lineRule="auto"/>
      </w:pPr>
      <w:r>
        <w:t>20 sec recording</w:t>
      </w:r>
      <w:r w:rsidR="00582F9C">
        <w:t xml:space="preserve"> @ 100 Hz </w:t>
      </w:r>
    </w:p>
    <w:p w:rsidR="00582F9C" w:rsidRDefault="00582F9C" w:rsidP="00A27AD1">
      <w:pPr>
        <w:spacing w:before="0" w:after="0" w:line="240" w:lineRule="auto"/>
      </w:pPr>
      <w:r>
        <w:t xml:space="preserve">2 sec control, 10 sec pause, 8 sec </w:t>
      </w:r>
      <w:r w:rsidR="00E52284">
        <w:t>‘</w:t>
      </w:r>
      <w:r>
        <w:t>useful data</w:t>
      </w:r>
      <w:r w:rsidR="00E52284">
        <w:t>’</w:t>
      </w:r>
    </w:p>
    <w:p w:rsidR="00582F9C" w:rsidRDefault="00582F9C" w:rsidP="00A27AD1">
      <w:pPr>
        <w:spacing w:before="0" w:after="0" w:line="240" w:lineRule="auto"/>
      </w:pPr>
      <w:r>
        <w:t>2000 sweeps (voltamograms)</w:t>
      </w:r>
    </w:p>
    <w:p w:rsidR="00134588" w:rsidRDefault="00134588" w:rsidP="00A27AD1">
      <w:pPr>
        <w:spacing w:before="0" w:after="0" w:line="240" w:lineRule="auto"/>
      </w:pPr>
      <w:r>
        <w:t>708 samples per sweep (voltamogram)</w:t>
      </w:r>
    </w:p>
    <w:p w:rsidR="005D7115" w:rsidRDefault="005D7115" w:rsidP="005D7115">
      <w:pPr>
        <w:spacing w:before="0" w:after="0" w:line="240" w:lineRule="auto"/>
      </w:pPr>
      <w:r>
        <w:t>Assuming data acquired for total recording duration (20 sec)</w:t>
      </w:r>
    </w:p>
    <w:p w:rsidR="005D7115" w:rsidRDefault="005D7115" w:rsidP="005D7115">
      <w:pPr>
        <w:spacing w:before="0" w:after="0" w:line="240" w:lineRule="auto"/>
        <w:ind w:left="720"/>
      </w:pPr>
      <w:r>
        <w:t>Total samples: 2000 * 708 = 1,416,000</w:t>
      </w:r>
    </w:p>
    <w:p w:rsidR="005D7115" w:rsidRDefault="005D7115" w:rsidP="005D7115">
      <w:pPr>
        <w:spacing w:before="0" w:after="0" w:line="240" w:lineRule="auto"/>
        <w:ind w:left="720"/>
      </w:pPr>
      <w:r>
        <w:t>Total bytes (assume Double64): 1,416,000 * 8 = 11,328,000</w:t>
      </w:r>
    </w:p>
    <w:p w:rsidR="005D7115" w:rsidRDefault="005D7115" w:rsidP="005D7115">
      <w:pPr>
        <w:spacing w:before="0" w:after="0" w:line="240" w:lineRule="auto"/>
        <w:ind w:left="720"/>
      </w:pPr>
      <w:r>
        <w:t>Total bytes (assume Single32): 1,416,000 * 4 = 5,664,000</w:t>
      </w:r>
    </w:p>
    <w:p w:rsidR="00183784" w:rsidRPr="001C2C12" w:rsidRDefault="005D7115" w:rsidP="001C2C12">
      <w:pPr>
        <w:shd w:val="clear" w:color="auto" w:fill="92D050"/>
        <w:spacing w:before="0" w:after="0" w:line="240" w:lineRule="auto"/>
        <w:ind w:left="720"/>
        <w:rPr>
          <w:b/>
        </w:rPr>
      </w:pPr>
      <w:r w:rsidRPr="00E400E5">
        <w:rPr>
          <w:b/>
        </w:rPr>
        <w:t>Total bytes (assume Int16): 1,416,000 * 2 = 2,832,000</w:t>
      </w:r>
    </w:p>
    <w:p w:rsidR="00AC1B12" w:rsidRPr="00AC1B12" w:rsidRDefault="00AC1B12" w:rsidP="00183784">
      <w:pPr>
        <w:jc w:val="center"/>
      </w:pPr>
    </w:p>
    <w:sectPr w:rsidR="00AC1B12" w:rsidRPr="00AC1B12" w:rsidSect="00327565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">
    <w:altName w:val="MS Gothic"/>
    <w:panose1 w:val="020B0400000000000000"/>
    <w:charset w:val="80"/>
    <w:family w:val="swiss"/>
    <w:pitch w:val="variable"/>
    <w:sig w:usb0="800002EF" w:usb1="6AC7FCFA" w:usb2="00000012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E0E32"/>
    <w:multiLevelType w:val="hybridMultilevel"/>
    <w:tmpl w:val="860268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91"/>
    <w:rsid w:val="00002C0A"/>
    <w:rsid w:val="00032D62"/>
    <w:rsid w:val="000449B9"/>
    <w:rsid w:val="0005647F"/>
    <w:rsid w:val="000A35C2"/>
    <w:rsid w:val="00134588"/>
    <w:rsid w:val="001572E2"/>
    <w:rsid w:val="00163F5A"/>
    <w:rsid w:val="001769ED"/>
    <w:rsid w:val="00183784"/>
    <w:rsid w:val="00191ABE"/>
    <w:rsid w:val="001B4091"/>
    <w:rsid w:val="001B64BA"/>
    <w:rsid w:val="001C2401"/>
    <w:rsid w:val="001C2C12"/>
    <w:rsid w:val="001F14CA"/>
    <w:rsid w:val="003011DB"/>
    <w:rsid w:val="00310697"/>
    <w:rsid w:val="00320B88"/>
    <w:rsid w:val="00327565"/>
    <w:rsid w:val="003965F4"/>
    <w:rsid w:val="003C2B4F"/>
    <w:rsid w:val="004031C2"/>
    <w:rsid w:val="004232F6"/>
    <w:rsid w:val="00424A3A"/>
    <w:rsid w:val="0043607F"/>
    <w:rsid w:val="0047040B"/>
    <w:rsid w:val="00477A45"/>
    <w:rsid w:val="00486DB9"/>
    <w:rsid w:val="004B16DF"/>
    <w:rsid w:val="004C3B34"/>
    <w:rsid w:val="00506FD7"/>
    <w:rsid w:val="0051060F"/>
    <w:rsid w:val="0051126D"/>
    <w:rsid w:val="00557752"/>
    <w:rsid w:val="005758A8"/>
    <w:rsid w:val="00582F9C"/>
    <w:rsid w:val="005B1B27"/>
    <w:rsid w:val="005D0DB7"/>
    <w:rsid w:val="005D7115"/>
    <w:rsid w:val="00601E2D"/>
    <w:rsid w:val="00617D51"/>
    <w:rsid w:val="00651CF1"/>
    <w:rsid w:val="006812D7"/>
    <w:rsid w:val="00684B0A"/>
    <w:rsid w:val="00687228"/>
    <w:rsid w:val="0069324D"/>
    <w:rsid w:val="006B5162"/>
    <w:rsid w:val="006C2C9C"/>
    <w:rsid w:val="006C776E"/>
    <w:rsid w:val="006D6C25"/>
    <w:rsid w:val="007119BE"/>
    <w:rsid w:val="00720081"/>
    <w:rsid w:val="00724EDA"/>
    <w:rsid w:val="00727198"/>
    <w:rsid w:val="0073105E"/>
    <w:rsid w:val="00760754"/>
    <w:rsid w:val="007C6C2D"/>
    <w:rsid w:val="00823321"/>
    <w:rsid w:val="00827B84"/>
    <w:rsid w:val="00827EF2"/>
    <w:rsid w:val="00852C8E"/>
    <w:rsid w:val="00906D2A"/>
    <w:rsid w:val="00921C6D"/>
    <w:rsid w:val="00932CCF"/>
    <w:rsid w:val="0093448E"/>
    <w:rsid w:val="009975A3"/>
    <w:rsid w:val="009C3305"/>
    <w:rsid w:val="00A14017"/>
    <w:rsid w:val="00A26929"/>
    <w:rsid w:val="00A27AD1"/>
    <w:rsid w:val="00A35E70"/>
    <w:rsid w:val="00A560D7"/>
    <w:rsid w:val="00A60BAC"/>
    <w:rsid w:val="00A61FF3"/>
    <w:rsid w:val="00A77207"/>
    <w:rsid w:val="00A920EC"/>
    <w:rsid w:val="00AB0CCB"/>
    <w:rsid w:val="00AC1B12"/>
    <w:rsid w:val="00B23F20"/>
    <w:rsid w:val="00B3775C"/>
    <w:rsid w:val="00B3793D"/>
    <w:rsid w:val="00B446B4"/>
    <w:rsid w:val="00B67F4D"/>
    <w:rsid w:val="00BE4517"/>
    <w:rsid w:val="00C328A3"/>
    <w:rsid w:val="00C52076"/>
    <w:rsid w:val="00C55188"/>
    <w:rsid w:val="00C73FC1"/>
    <w:rsid w:val="00C831B1"/>
    <w:rsid w:val="00CA7E63"/>
    <w:rsid w:val="00CB07A0"/>
    <w:rsid w:val="00D01943"/>
    <w:rsid w:val="00D11F99"/>
    <w:rsid w:val="00D1360E"/>
    <w:rsid w:val="00D15F57"/>
    <w:rsid w:val="00D97726"/>
    <w:rsid w:val="00DD5C49"/>
    <w:rsid w:val="00DE0B60"/>
    <w:rsid w:val="00DE528C"/>
    <w:rsid w:val="00E01302"/>
    <w:rsid w:val="00E2002C"/>
    <w:rsid w:val="00E52284"/>
    <w:rsid w:val="00E61C80"/>
    <w:rsid w:val="00E63320"/>
    <w:rsid w:val="00E80EF6"/>
    <w:rsid w:val="00E82C06"/>
    <w:rsid w:val="00EA3D00"/>
    <w:rsid w:val="00F03BEB"/>
    <w:rsid w:val="00F13EA4"/>
    <w:rsid w:val="00F1575E"/>
    <w:rsid w:val="00F33AF7"/>
    <w:rsid w:val="00F46F21"/>
    <w:rsid w:val="00F70F13"/>
    <w:rsid w:val="00F92789"/>
    <w:rsid w:val="00FA007C"/>
    <w:rsid w:val="00FD1493"/>
    <w:rsid w:val="00FD4DA5"/>
    <w:rsid w:val="00FF3667"/>
    <w:rsid w:val="00FF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BC22"/>
  <w15:chartTrackingRefBased/>
  <w15:docId w15:val="{78365970-54B5-434A-9245-1BA22511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N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321"/>
  </w:style>
  <w:style w:type="paragraph" w:styleId="Heading1">
    <w:name w:val="heading 1"/>
    <w:basedOn w:val="Normal"/>
    <w:next w:val="Normal"/>
    <w:link w:val="Heading1Char"/>
    <w:uiPriority w:val="9"/>
    <w:qFormat/>
    <w:rsid w:val="00823321"/>
    <w:p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321"/>
    <w:pPr>
      <w:pBdr>
        <w:top w:val="single" w:sz="24" w:space="0" w:color="E8E8E6" w:themeColor="accent1" w:themeTint="33"/>
        <w:left w:val="single" w:sz="24" w:space="0" w:color="E8E8E6" w:themeColor="accent1" w:themeTint="33"/>
        <w:bottom w:val="single" w:sz="24" w:space="0" w:color="E8E8E6" w:themeColor="accent1" w:themeTint="33"/>
        <w:right w:val="single" w:sz="24" w:space="0" w:color="E8E8E6" w:themeColor="accent1" w:themeTint="33"/>
      </w:pBdr>
      <w:shd w:val="clear" w:color="auto" w:fill="E8E8E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754"/>
    <w:pPr>
      <w:pBdr>
        <w:top w:val="single" w:sz="6" w:space="2" w:color="8C8D86" w:themeColor="accent1"/>
      </w:pBdr>
      <w:spacing w:before="300" w:after="120"/>
      <w:outlineLvl w:val="2"/>
    </w:pPr>
    <w:rPr>
      <w:caps/>
      <w:color w:val="45464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321"/>
    <w:pPr>
      <w:pBdr>
        <w:top w:val="dotted" w:sz="6" w:space="2" w:color="8C8D86" w:themeColor="accent1"/>
      </w:pBdr>
      <w:spacing w:before="200" w:after="0"/>
      <w:outlineLvl w:val="3"/>
    </w:pPr>
    <w:rPr>
      <w:caps/>
      <w:color w:val="6869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321"/>
    <w:pPr>
      <w:pBdr>
        <w:bottom w:val="single" w:sz="6" w:space="1" w:color="8C8D86" w:themeColor="accent1"/>
      </w:pBdr>
      <w:spacing w:before="200" w:after="0"/>
      <w:outlineLvl w:val="4"/>
    </w:pPr>
    <w:rPr>
      <w:caps/>
      <w:color w:val="6869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321"/>
    <w:pPr>
      <w:pBdr>
        <w:bottom w:val="dotted" w:sz="6" w:space="1" w:color="8C8D86" w:themeColor="accent1"/>
      </w:pBdr>
      <w:spacing w:before="200" w:after="0"/>
      <w:outlineLvl w:val="5"/>
    </w:pPr>
    <w:rPr>
      <w:caps/>
      <w:color w:val="6869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321"/>
    <w:pPr>
      <w:spacing w:before="200" w:after="0"/>
      <w:outlineLvl w:val="6"/>
    </w:pPr>
    <w:rPr>
      <w:caps/>
      <w:color w:val="6869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3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3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321"/>
    <w:rPr>
      <w:caps/>
      <w:color w:val="FFFFFF" w:themeColor="background1"/>
      <w:spacing w:val="15"/>
      <w:sz w:val="22"/>
      <w:szCs w:val="22"/>
      <w:shd w:val="clear" w:color="auto" w:fill="8C8D8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23321"/>
    <w:rPr>
      <w:caps/>
      <w:spacing w:val="15"/>
      <w:shd w:val="clear" w:color="auto" w:fill="E8E8E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60754"/>
    <w:rPr>
      <w:caps/>
      <w:color w:val="45464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321"/>
    <w:rPr>
      <w:caps/>
      <w:color w:val="6869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321"/>
    <w:rPr>
      <w:caps/>
      <w:color w:val="6869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321"/>
    <w:rPr>
      <w:caps/>
      <w:color w:val="6869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321"/>
    <w:rPr>
      <w:caps/>
      <w:color w:val="6869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3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32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321"/>
    <w:rPr>
      <w:b/>
      <w:bCs/>
      <w:color w:val="6869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3321"/>
    <w:pPr>
      <w:spacing w:before="0" w:after="0"/>
    </w:pPr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321"/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3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2332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23321"/>
    <w:rPr>
      <w:b/>
      <w:bCs/>
    </w:rPr>
  </w:style>
  <w:style w:type="character" w:styleId="Emphasis">
    <w:name w:val="Emphasis"/>
    <w:uiPriority w:val="20"/>
    <w:qFormat/>
    <w:rsid w:val="00823321"/>
    <w:rPr>
      <w:caps/>
      <w:color w:val="454642" w:themeColor="accent1" w:themeShade="7F"/>
      <w:spacing w:val="5"/>
    </w:rPr>
  </w:style>
  <w:style w:type="paragraph" w:styleId="NoSpacing">
    <w:name w:val="No Spacing"/>
    <w:uiPriority w:val="1"/>
    <w:qFormat/>
    <w:rsid w:val="00823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332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332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321"/>
    <w:pPr>
      <w:spacing w:before="240" w:after="240" w:line="240" w:lineRule="auto"/>
      <w:ind w:left="1080" w:right="1080"/>
      <w:jc w:val="center"/>
    </w:pPr>
    <w:rPr>
      <w:color w:val="8C8D8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321"/>
    <w:rPr>
      <w:color w:val="8C8D86" w:themeColor="accent1"/>
      <w:sz w:val="24"/>
      <w:szCs w:val="24"/>
    </w:rPr>
  </w:style>
  <w:style w:type="character" w:styleId="SubtleEmphasis">
    <w:name w:val="Subtle Emphasis"/>
    <w:uiPriority w:val="19"/>
    <w:qFormat/>
    <w:rsid w:val="00823321"/>
    <w:rPr>
      <w:i/>
      <w:iCs/>
      <w:color w:val="454642" w:themeColor="accent1" w:themeShade="7F"/>
    </w:rPr>
  </w:style>
  <w:style w:type="character" w:styleId="IntenseEmphasis">
    <w:name w:val="Intense Emphasis"/>
    <w:uiPriority w:val="21"/>
    <w:qFormat/>
    <w:rsid w:val="00823321"/>
    <w:rPr>
      <w:b/>
      <w:bCs/>
      <w:caps/>
      <w:color w:val="454642" w:themeColor="accent1" w:themeShade="7F"/>
      <w:spacing w:val="10"/>
    </w:rPr>
  </w:style>
  <w:style w:type="character" w:styleId="SubtleReference">
    <w:name w:val="Subtle Reference"/>
    <w:uiPriority w:val="31"/>
    <w:qFormat/>
    <w:rsid w:val="00823321"/>
    <w:rPr>
      <w:b/>
      <w:bCs/>
      <w:color w:val="8C8D86" w:themeColor="accent1"/>
    </w:rPr>
  </w:style>
  <w:style w:type="character" w:styleId="IntenseReference">
    <w:name w:val="Intense Reference"/>
    <w:uiPriority w:val="32"/>
    <w:qFormat/>
    <w:rsid w:val="00823321"/>
    <w:rPr>
      <w:b/>
      <w:bCs/>
      <w:i/>
      <w:iCs/>
      <w:caps/>
      <w:color w:val="8C8D86" w:themeColor="accent1"/>
    </w:rPr>
  </w:style>
  <w:style w:type="character" w:styleId="BookTitle">
    <w:name w:val="Book Title"/>
    <w:uiPriority w:val="33"/>
    <w:qFormat/>
    <w:rsid w:val="0082332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321"/>
    <w:pPr>
      <w:outlineLvl w:val="9"/>
    </w:pPr>
  </w:style>
  <w:style w:type="table" w:styleId="TableGrid">
    <w:name w:val="Table Grid"/>
    <w:basedOn w:val="TableNormal"/>
    <w:uiPriority w:val="39"/>
    <w:rsid w:val="001B40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194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9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ustom 1">
      <a:majorFont>
        <a:latin typeface="Century"/>
        <a:ea typeface=""/>
        <a:cs typeface=""/>
      </a:majorFont>
      <a:minorFont>
        <a:latin typeface="Century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3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Freestone</dc:creator>
  <cp:keywords/>
  <dc:description/>
  <cp:lastModifiedBy>Peter Freestone</cp:lastModifiedBy>
  <cp:revision>46</cp:revision>
  <cp:lastPrinted>2017-03-20T03:16:00Z</cp:lastPrinted>
  <dcterms:created xsi:type="dcterms:W3CDTF">2016-07-04T18:58:00Z</dcterms:created>
  <dcterms:modified xsi:type="dcterms:W3CDTF">2018-10-18T08:29:00Z</dcterms:modified>
</cp:coreProperties>
</file>