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C0B51" w14:textId="77777777" w:rsidR="0099263C" w:rsidRDefault="001C3F03">
      <w:pPr>
        <w:pBdr>
          <w:top w:val="nil"/>
          <w:left w:val="nil"/>
          <w:bottom w:val="nil"/>
          <w:right w:val="nil"/>
          <w:between w:val="nil"/>
        </w:pBdr>
        <w:tabs>
          <w:tab w:val="left" w:pos="180"/>
          <w:tab w:val="left" w:pos="851"/>
        </w:tabs>
        <w:spacing w:before="80" w:after="80"/>
        <w:jc w:val="both"/>
        <w:rPr>
          <w:rFonts w:ascii="Arial" w:eastAsia="Arial" w:hAnsi="Arial" w:cs="Arial"/>
          <w:b/>
          <w:color w:val="0045AD"/>
          <w:sz w:val="36"/>
          <w:szCs w:val="36"/>
        </w:rPr>
      </w:pPr>
      <w:r>
        <w:rPr>
          <w:rFonts w:ascii="Arial" w:eastAsia="Arial" w:hAnsi="Arial" w:cs="Arial"/>
          <w:b/>
          <w:color w:val="0045AD"/>
          <w:sz w:val="36"/>
          <w:szCs w:val="36"/>
        </w:rPr>
        <w:t>De la creación a la manipulación de una base de datos relacional</w:t>
      </w:r>
    </w:p>
    <w:p w14:paraId="3CAAF0BA" w14:textId="77777777" w:rsidR="0099263C" w:rsidRDefault="0099263C">
      <w:pPr>
        <w:pBdr>
          <w:top w:val="nil"/>
          <w:left w:val="nil"/>
          <w:bottom w:val="nil"/>
          <w:right w:val="nil"/>
          <w:between w:val="nil"/>
        </w:pBdr>
        <w:jc w:val="both"/>
        <w:rPr>
          <w:rFonts w:ascii="Arial" w:eastAsia="Arial" w:hAnsi="Arial" w:cs="Arial"/>
          <w:b/>
          <w:color w:val="000000"/>
          <w:sz w:val="22"/>
          <w:szCs w:val="22"/>
          <w:highlight w:val="yellow"/>
        </w:rPr>
      </w:pPr>
    </w:p>
    <w:p w14:paraId="1E74AC42" w14:textId="77777777" w:rsidR="00F810DB" w:rsidRDefault="001C3F03">
      <w:pPr>
        <w:pBdr>
          <w:top w:val="nil"/>
          <w:left w:val="nil"/>
          <w:bottom w:val="nil"/>
          <w:right w:val="nil"/>
          <w:between w:val="nil"/>
        </w:pBdr>
        <w:jc w:val="both"/>
        <w:rPr>
          <w:rFonts w:ascii="Arial" w:eastAsia="Arial" w:hAnsi="Arial" w:cs="Arial"/>
          <w:b/>
          <w:color w:val="000000"/>
          <w:sz w:val="22"/>
          <w:szCs w:val="22"/>
          <w:highlight w:val="yellow"/>
        </w:rPr>
      </w:pPr>
      <w:r>
        <w:rPr>
          <w:rFonts w:ascii="Arial" w:eastAsia="Arial" w:hAnsi="Arial" w:cs="Arial"/>
          <w:b/>
          <w:color w:val="000000"/>
          <w:sz w:val="22"/>
          <w:szCs w:val="22"/>
          <w:highlight w:val="yellow"/>
        </w:rPr>
        <w:t>NOMBRE Y APELLIDOS</w:t>
      </w:r>
      <w:r w:rsidR="00F810DB">
        <w:rPr>
          <w:rFonts w:ascii="Arial" w:eastAsia="Arial" w:hAnsi="Arial" w:cs="Arial"/>
          <w:b/>
          <w:color w:val="000000"/>
          <w:sz w:val="22"/>
          <w:szCs w:val="22"/>
          <w:highlight w:val="yellow"/>
        </w:rPr>
        <w:t xml:space="preserve"> </w:t>
      </w:r>
    </w:p>
    <w:p w14:paraId="3008DBA5" w14:textId="77777777" w:rsidR="00F810DB" w:rsidRDefault="00F810DB" w:rsidP="00F810DB">
      <w:pPr>
        <w:pBdr>
          <w:top w:val="nil"/>
          <w:left w:val="nil"/>
          <w:bottom w:val="nil"/>
          <w:right w:val="nil"/>
          <w:between w:val="nil"/>
        </w:pBdr>
        <w:ind w:firstLine="720"/>
        <w:jc w:val="both"/>
        <w:rPr>
          <w:rFonts w:ascii="Arial" w:eastAsia="Arial" w:hAnsi="Arial" w:cs="Arial"/>
          <w:b/>
          <w:color w:val="000000"/>
          <w:sz w:val="22"/>
          <w:szCs w:val="22"/>
          <w:highlight w:val="yellow"/>
        </w:rPr>
      </w:pPr>
    </w:p>
    <w:p w14:paraId="04E1E24C" w14:textId="7D012582" w:rsidR="0099263C" w:rsidRDefault="00F810DB" w:rsidP="00F810DB">
      <w:pPr>
        <w:pBdr>
          <w:top w:val="nil"/>
          <w:left w:val="nil"/>
          <w:bottom w:val="nil"/>
          <w:right w:val="nil"/>
          <w:between w:val="nil"/>
        </w:pBdr>
        <w:ind w:firstLine="720"/>
        <w:jc w:val="both"/>
        <w:rPr>
          <w:rFonts w:ascii="Arial" w:eastAsia="Arial" w:hAnsi="Arial" w:cs="Arial"/>
          <w:b/>
          <w:color w:val="000000"/>
          <w:sz w:val="22"/>
          <w:szCs w:val="22"/>
        </w:rPr>
      </w:pPr>
      <w:r>
        <w:rPr>
          <w:rFonts w:ascii="Arial" w:eastAsia="Arial" w:hAnsi="Arial" w:cs="Arial"/>
          <w:b/>
          <w:color w:val="000000"/>
          <w:sz w:val="22"/>
          <w:szCs w:val="22"/>
          <w:highlight w:val="yellow"/>
        </w:rPr>
        <w:t>Alan Coila Bustinza</w:t>
      </w:r>
      <w:r w:rsidR="001C3F03">
        <w:rPr>
          <w:rFonts w:ascii="Arial" w:eastAsia="Arial" w:hAnsi="Arial" w:cs="Arial"/>
          <w:b/>
          <w:color w:val="000000"/>
          <w:sz w:val="22"/>
          <w:szCs w:val="22"/>
          <w:highlight w:val="yellow"/>
        </w:rPr>
        <w:t>_______________________________________________</w:t>
      </w:r>
      <w:r w:rsidR="001C3F03">
        <w:rPr>
          <w:rFonts w:ascii="Arial" w:eastAsia="Arial" w:hAnsi="Arial" w:cs="Arial"/>
          <w:b/>
          <w:color w:val="000000"/>
          <w:sz w:val="22"/>
          <w:szCs w:val="22"/>
        </w:rPr>
        <w:t xml:space="preserve"> </w:t>
      </w:r>
    </w:p>
    <w:p w14:paraId="68B31F1A" w14:textId="77777777" w:rsidR="0099263C" w:rsidRDefault="0099263C">
      <w:pPr>
        <w:pBdr>
          <w:top w:val="nil"/>
          <w:left w:val="nil"/>
          <w:bottom w:val="nil"/>
          <w:right w:val="nil"/>
          <w:between w:val="nil"/>
        </w:pBdr>
        <w:tabs>
          <w:tab w:val="left" w:pos="851"/>
        </w:tabs>
        <w:jc w:val="both"/>
        <w:rPr>
          <w:rFonts w:ascii="Arial" w:eastAsia="Arial" w:hAnsi="Arial" w:cs="Arial"/>
          <w:b/>
          <w:color w:val="000000"/>
          <w:sz w:val="22"/>
          <w:szCs w:val="22"/>
        </w:rPr>
      </w:pPr>
    </w:p>
    <w:p w14:paraId="3ABD09B4" w14:textId="77777777" w:rsidR="0099263C" w:rsidRDefault="0099263C">
      <w:pPr>
        <w:pBdr>
          <w:top w:val="nil"/>
          <w:left w:val="nil"/>
          <w:bottom w:val="nil"/>
          <w:right w:val="nil"/>
          <w:between w:val="nil"/>
        </w:pBdr>
        <w:jc w:val="both"/>
        <w:rPr>
          <w:rFonts w:ascii="Arial" w:eastAsia="Arial" w:hAnsi="Arial" w:cs="Arial"/>
          <w:b/>
          <w:sz w:val="22"/>
          <w:szCs w:val="22"/>
        </w:rPr>
      </w:pPr>
    </w:p>
    <w:p w14:paraId="012A0F64" w14:textId="77777777" w:rsidR="0099263C" w:rsidRDefault="001C3F03">
      <w:pPr>
        <w:pBdr>
          <w:top w:val="nil"/>
          <w:left w:val="nil"/>
          <w:bottom w:val="nil"/>
          <w:right w:val="nil"/>
          <w:between w:val="nil"/>
        </w:pBdr>
        <w:jc w:val="both"/>
        <w:rPr>
          <w:rFonts w:eastAsia="Times New Roman" w:cs="Times New Roman"/>
          <w:color w:val="000000"/>
        </w:rPr>
      </w:pPr>
      <w:r>
        <w:rPr>
          <w:rFonts w:ascii="Arial" w:eastAsia="Arial" w:hAnsi="Arial" w:cs="Arial"/>
          <w:b/>
          <w:color w:val="000000"/>
          <w:sz w:val="22"/>
          <w:szCs w:val="22"/>
        </w:rPr>
        <w:t>EJERCICIO 1</w:t>
      </w:r>
      <w:r>
        <w:rPr>
          <w:rFonts w:ascii="Arial" w:eastAsia="Arial" w:hAnsi="Arial" w:cs="Arial"/>
          <w:color w:val="000000"/>
          <w:sz w:val="22"/>
          <w:szCs w:val="22"/>
        </w:rPr>
        <w:t xml:space="preserve"> </w:t>
      </w:r>
      <w:r>
        <w:rPr>
          <w:rFonts w:ascii="Arial" w:eastAsia="Arial" w:hAnsi="Arial" w:cs="Arial"/>
          <w:b/>
          <w:color w:val="000000"/>
          <w:sz w:val="22"/>
          <w:szCs w:val="22"/>
        </w:rPr>
        <w:t>(25%)</w:t>
      </w:r>
    </w:p>
    <w:p w14:paraId="459D305E" w14:textId="77777777" w:rsidR="0099263C" w:rsidRDefault="0099263C">
      <w:pPr>
        <w:pBdr>
          <w:top w:val="nil"/>
          <w:left w:val="nil"/>
          <w:bottom w:val="nil"/>
          <w:right w:val="nil"/>
          <w:between w:val="nil"/>
        </w:pBdr>
        <w:jc w:val="both"/>
        <w:rPr>
          <w:rFonts w:ascii="Arial" w:eastAsia="Arial" w:hAnsi="Arial" w:cs="Arial"/>
          <w:color w:val="808080"/>
          <w:sz w:val="22"/>
          <w:szCs w:val="22"/>
        </w:rPr>
      </w:pPr>
    </w:p>
    <w:p w14:paraId="3A55531A" w14:textId="77777777" w:rsidR="0099263C" w:rsidRDefault="0099263C">
      <w:pPr>
        <w:pBdr>
          <w:top w:val="nil"/>
          <w:left w:val="nil"/>
          <w:bottom w:val="nil"/>
          <w:right w:val="nil"/>
          <w:between w:val="nil"/>
        </w:pBdr>
        <w:jc w:val="both"/>
        <w:rPr>
          <w:rFonts w:ascii="Arial" w:eastAsia="Arial" w:hAnsi="Arial" w:cs="Arial"/>
          <w:color w:val="808080"/>
          <w:sz w:val="22"/>
          <w:szCs w:val="22"/>
        </w:rPr>
      </w:pPr>
    </w:p>
    <w:p w14:paraId="7661E049" w14:textId="77777777" w:rsidR="0099263C" w:rsidRDefault="0099263C">
      <w:pPr>
        <w:pBdr>
          <w:top w:val="nil"/>
          <w:left w:val="nil"/>
          <w:bottom w:val="nil"/>
          <w:right w:val="nil"/>
          <w:between w:val="nil"/>
        </w:pBdr>
        <w:jc w:val="both"/>
        <w:rPr>
          <w:rFonts w:ascii="Arial" w:eastAsia="Arial" w:hAnsi="Arial" w:cs="Arial"/>
          <w:color w:val="808080"/>
          <w:sz w:val="22"/>
          <w:szCs w:val="22"/>
        </w:rPr>
      </w:pPr>
    </w:p>
    <w:p w14:paraId="23E65A8A" w14:textId="77777777" w:rsidR="0099263C" w:rsidRDefault="0099263C">
      <w:pPr>
        <w:pBdr>
          <w:top w:val="nil"/>
          <w:left w:val="nil"/>
          <w:bottom w:val="nil"/>
          <w:right w:val="nil"/>
          <w:between w:val="nil"/>
        </w:pBdr>
        <w:jc w:val="both"/>
        <w:rPr>
          <w:rFonts w:ascii="Arial" w:eastAsia="Arial" w:hAnsi="Arial" w:cs="Arial"/>
          <w:color w:val="808080"/>
          <w:sz w:val="22"/>
          <w:szCs w:val="22"/>
        </w:rPr>
      </w:pPr>
    </w:p>
    <w:p w14:paraId="572C2A16" w14:textId="77777777" w:rsidR="0099263C" w:rsidRDefault="0099263C">
      <w:pPr>
        <w:pBdr>
          <w:top w:val="nil"/>
          <w:left w:val="nil"/>
          <w:bottom w:val="nil"/>
          <w:right w:val="nil"/>
          <w:between w:val="nil"/>
        </w:pBdr>
        <w:jc w:val="both"/>
        <w:rPr>
          <w:rFonts w:ascii="Arial" w:eastAsia="Arial" w:hAnsi="Arial" w:cs="Arial"/>
          <w:color w:val="808080"/>
          <w:sz w:val="22"/>
          <w:szCs w:val="22"/>
        </w:rPr>
      </w:pPr>
    </w:p>
    <w:p w14:paraId="5457728C" w14:textId="77777777" w:rsidR="0099263C" w:rsidRDefault="0099263C">
      <w:pPr>
        <w:pBdr>
          <w:top w:val="nil"/>
          <w:left w:val="nil"/>
          <w:bottom w:val="nil"/>
          <w:right w:val="nil"/>
          <w:between w:val="nil"/>
        </w:pBdr>
        <w:jc w:val="both"/>
        <w:rPr>
          <w:rFonts w:ascii="Arial" w:eastAsia="Arial" w:hAnsi="Arial" w:cs="Arial"/>
          <w:b/>
          <w:sz w:val="22"/>
          <w:szCs w:val="22"/>
        </w:rPr>
      </w:pPr>
    </w:p>
    <w:p w14:paraId="39D2358F" w14:textId="77777777" w:rsidR="0099263C" w:rsidRDefault="001C3F03">
      <w:pPr>
        <w:pBdr>
          <w:top w:val="nil"/>
          <w:left w:val="nil"/>
          <w:bottom w:val="nil"/>
          <w:right w:val="nil"/>
          <w:between w:val="nil"/>
        </w:pBdr>
        <w:jc w:val="both"/>
        <w:rPr>
          <w:rFonts w:ascii="Arial" w:eastAsia="Arial" w:hAnsi="Arial" w:cs="Arial"/>
          <w:b/>
          <w:sz w:val="22"/>
          <w:szCs w:val="22"/>
        </w:rPr>
      </w:pPr>
      <w:r>
        <w:br w:type="page"/>
      </w:r>
    </w:p>
    <w:p w14:paraId="505D7A7A" w14:textId="77777777" w:rsidR="0099263C" w:rsidRDefault="001C3F03">
      <w:pPr>
        <w:pBdr>
          <w:top w:val="nil"/>
          <w:left w:val="nil"/>
          <w:bottom w:val="nil"/>
          <w:right w:val="nil"/>
          <w:between w:val="nil"/>
        </w:pBdr>
        <w:jc w:val="both"/>
        <w:rPr>
          <w:rFonts w:eastAsia="Times New Roman" w:cs="Times New Roman"/>
          <w:color w:val="000000"/>
        </w:rPr>
      </w:pPr>
      <w:r>
        <w:rPr>
          <w:rFonts w:ascii="Arial" w:eastAsia="Arial" w:hAnsi="Arial" w:cs="Arial"/>
          <w:b/>
          <w:color w:val="000000"/>
          <w:sz w:val="22"/>
          <w:szCs w:val="22"/>
        </w:rPr>
        <w:lastRenderedPageBreak/>
        <w:t>EJERCICIO 2</w:t>
      </w:r>
      <w:r>
        <w:rPr>
          <w:rFonts w:ascii="Arial" w:eastAsia="Arial" w:hAnsi="Arial" w:cs="Arial"/>
          <w:color w:val="000000"/>
          <w:sz w:val="22"/>
          <w:szCs w:val="22"/>
        </w:rPr>
        <w:t xml:space="preserve"> </w:t>
      </w:r>
      <w:r>
        <w:rPr>
          <w:rFonts w:ascii="Arial" w:eastAsia="Arial" w:hAnsi="Arial" w:cs="Arial"/>
          <w:b/>
          <w:color w:val="000000"/>
          <w:sz w:val="22"/>
          <w:szCs w:val="22"/>
        </w:rPr>
        <w:t>(25%)</w:t>
      </w:r>
    </w:p>
    <w:p w14:paraId="2D3077C2" w14:textId="77777777" w:rsidR="0099263C" w:rsidRDefault="0099263C">
      <w:pPr>
        <w:pBdr>
          <w:top w:val="nil"/>
          <w:left w:val="nil"/>
          <w:bottom w:val="nil"/>
          <w:right w:val="nil"/>
          <w:between w:val="nil"/>
        </w:pBdr>
        <w:jc w:val="both"/>
        <w:rPr>
          <w:rFonts w:ascii="Arial" w:eastAsia="Arial" w:hAnsi="Arial" w:cs="Arial"/>
          <w:b/>
          <w:color w:val="757578"/>
          <w:sz w:val="22"/>
          <w:szCs w:val="22"/>
        </w:rPr>
      </w:pPr>
    </w:p>
    <w:p w14:paraId="376F145C" w14:textId="64F3BAC1" w:rsidR="0099263C" w:rsidRDefault="0099263C">
      <w:pPr>
        <w:pBdr>
          <w:top w:val="nil"/>
          <w:left w:val="nil"/>
          <w:bottom w:val="nil"/>
          <w:right w:val="nil"/>
          <w:between w:val="nil"/>
        </w:pBdr>
        <w:jc w:val="both"/>
        <w:rPr>
          <w:rFonts w:ascii="Arial" w:eastAsia="Arial" w:hAnsi="Arial" w:cs="Arial"/>
          <w:color w:val="757578"/>
          <w:sz w:val="22"/>
          <w:szCs w:val="22"/>
          <w:highlight w:val="yellow"/>
        </w:rPr>
      </w:pPr>
    </w:p>
    <w:p w14:paraId="01B51FE7" w14:textId="388BDB8B" w:rsidR="00F810DB" w:rsidRDefault="00F810DB">
      <w:pPr>
        <w:pBdr>
          <w:top w:val="nil"/>
          <w:left w:val="nil"/>
          <w:bottom w:val="nil"/>
          <w:right w:val="nil"/>
          <w:between w:val="nil"/>
        </w:pBdr>
        <w:jc w:val="both"/>
      </w:pPr>
      <w:r>
        <w:rPr>
          <w:noProof/>
        </w:rPr>
        <w:drawing>
          <wp:anchor distT="0" distB="0" distL="114300" distR="114300" simplePos="0" relativeHeight="251658240" behindDoc="0" locked="0" layoutInCell="1" allowOverlap="1" wp14:anchorId="3560A0EE" wp14:editId="2B1CF75E">
            <wp:simplePos x="0" y="0"/>
            <wp:positionH relativeFrom="column">
              <wp:posOffset>49530</wp:posOffset>
            </wp:positionH>
            <wp:positionV relativeFrom="paragraph">
              <wp:posOffset>240030</wp:posOffset>
            </wp:positionV>
            <wp:extent cx="6055360" cy="3006725"/>
            <wp:effectExtent l="0" t="0" r="2540" b="3175"/>
            <wp:wrapTopAndBottom/>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5360" cy="3006725"/>
                    </a:xfrm>
                    <a:prstGeom prst="rect">
                      <a:avLst/>
                    </a:prstGeom>
                  </pic:spPr>
                </pic:pic>
              </a:graphicData>
            </a:graphic>
            <wp14:sizeRelH relativeFrom="page">
              <wp14:pctWidth>0</wp14:pctWidth>
            </wp14:sizeRelH>
            <wp14:sizeRelV relativeFrom="page">
              <wp14:pctHeight>0</wp14:pctHeight>
            </wp14:sizeRelV>
          </wp:anchor>
        </w:drawing>
      </w:r>
      <w:r>
        <w:t>A)</w:t>
      </w:r>
    </w:p>
    <w:p w14:paraId="3B6CE0D1" w14:textId="687232EB" w:rsidR="0099263C" w:rsidRDefault="00F810DB">
      <w:pPr>
        <w:pBdr>
          <w:top w:val="nil"/>
          <w:left w:val="nil"/>
          <w:bottom w:val="nil"/>
          <w:right w:val="nil"/>
          <w:between w:val="nil"/>
        </w:pBdr>
        <w:jc w:val="both"/>
      </w:pPr>
      <w:r>
        <w:t>B)</w:t>
      </w:r>
    </w:p>
    <w:p w14:paraId="00184FE5" w14:textId="2D22BA3E" w:rsidR="00F810DB" w:rsidRDefault="00F810DB">
      <w:pPr>
        <w:pBdr>
          <w:top w:val="nil"/>
          <w:left w:val="nil"/>
          <w:bottom w:val="nil"/>
          <w:right w:val="nil"/>
          <w:between w:val="nil"/>
        </w:pBdr>
        <w:jc w:val="both"/>
      </w:pPr>
    </w:p>
    <w:p w14:paraId="284F9805" w14:textId="4756328C" w:rsidR="00F810DB" w:rsidRDefault="00F810DB">
      <w:pPr>
        <w:pBdr>
          <w:top w:val="nil"/>
          <w:left w:val="nil"/>
          <w:bottom w:val="nil"/>
          <w:right w:val="nil"/>
          <w:between w:val="nil"/>
        </w:pBdr>
        <w:jc w:val="both"/>
      </w:pPr>
      <w:r>
        <w:rPr>
          <w:noProof/>
        </w:rPr>
        <w:drawing>
          <wp:inline distT="0" distB="0" distL="0" distR="0" wp14:anchorId="50DE06CA" wp14:editId="577EB89C">
            <wp:extent cx="6055360" cy="2856230"/>
            <wp:effectExtent l="0" t="0" r="2540" b="127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9"/>
                    <a:stretch>
                      <a:fillRect/>
                    </a:stretch>
                  </pic:blipFill>
                  <pic:spPr>
                    <a:xfrm>
                      <a:off x="0" y="0"/>
                      <a:ext cx="6055360" cy="2856230"/>
                    </a:xfrm>
                    <a:prstGeom prst="rect">
                      <a:avLst/>
                    </a:prstGeom>
                  </pic:spPr>
                </pic:pic>
              </a:graphicData>
            </a:graphic>
          </wp:inline>
        </w:drawing>
      </w:r>
    </w:p>
    <w:p w14:paraId="6EF8436E" w14:textId="337D1A28" w:rsidR="00F810DB" w:rsidRDefault="00F810DB">
      <w:pPr>
        <w:pBdr>
          <w:top w:val="nil"/>
          <w:left w:val="nil"/>
          <w:bottom w:val="nil"/>
          <w:right w:val="nil"/>
          <w:between w:val="nil"/>
        </w:pBdr>
        <w:jc w:val="both"/>
      </w:pPr>
      <w:r>
        <w:t>C)</w:t>
      </w:r>
    </w:p>
    <w:p w14:paraId="61613012" w14:textId="687DFD93" w:rsidR="00F810DB" w:rsidRDefault="00F810DB">
      <w:pPr>
        <w:pBdr>
          <w:top w:val="nil"/>
          <w:left w:val="nil"/>
          <w:bottom w:val="nil"/>
          <w:right w:val="nil"/>
          <w:between w:val="nil"/>
        </w:pBdr>
        <w:jc w:val="both"/>
      </w:pPr>
    </w:p>
    <w:p w14:paraId="4475E4D7" w14:textId="72AD71DE" w:rsidR="00F810DB" w:rsidRDefault="00F810DB">
      <w:pPr>
        <w:pBdr>
          <w:top w:val="nil"/>
          <w:left w:val="nil"/>
          <w:bottom w:val="nil"/>
          <w:right w:val="nil"/>
          <w:between w:val="nil"/>
        </w:pBdr>
        <w:jc w:val="both"/>
      </w:pPr>
      <w:r>
        <w:rPr>
          <w:noProof/>
        </w:rPr>
        <w:lastRenderedPageBreak/>
        <w:drawing>
          <wp:inline distT="0" distB="0" distL="0" distR="0" wp14:anchorId="02F64544" wp14:editId="4DF07DE4">
            <wp:extent cx="6055360" cy="3363595"/>
            <wp:effectExtent l="0" t="0" r="2540" b="825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0"/>
                    <a:stretch>
                      <a:fillRect/>
                    </a:stretch>
                  </pic:blipFill>
                  <pic:spPr>
                    <a:xfrm>
                      <a:off x="0" y="0"/>
                      <a:ext cx="6055360" cy="3363595"/>
                    </a:xfrm>
                    <a:prstGeom prst="rect">
                      <a:avLst/>
                    </a:prstGeom>
                  </pic:spPr>
                </pic:pic>
              </a:graphicData>
            </a:graphic>
          </wp:inline>
        </w:drawing>
      </w:r>
    </w:p>
    <w:p w14:paraId="4A88FCC9" w14:textId="1E1A7563" w:rsidR="00F810DB" w:rsidRDefault="00F810DB">
      <w:pPr>
        <w:pBdr>
          <w:top w:val="nil"/>
          <w:left w:val="nil"/>
          <w:bottom w:val="nil"/>
          <w:right w:val="nil"/>
          <w:between w:val="nil"/>
        </w:pBdr>
        <w:jc w:val="both"/>
      </w:pPr>
      <w:r>
        <w:t>D)</w:t>
      </w:r>
    </w:p>
    <w:p w14:paraId="78161D78" w14:textId="037581E1" w:rsidR="00F810DB" w:rsidRDefault="00F810DB">
      <w:pPr>
        <w:pBdr>
          <w:top w:val="nil"/>
          <w:left w:val="nil"/>
          <w:bottom w:val="nil"/>
          <w:right w:val="nil"/>
          <w:between w:val="nil"/>
        </w:pBdr>
        <w:jc w:val="both"/>
      </w:pPr>
    </w:p>
    <w:p w14:paraId="4E043CD3" w14:textId="0931D759" w:rsidR="00F810DB" w:rsidRDefault="00F810DB">
      <w:pPr>
        <w:pBdr>
          <w:top w:val="nil"/>
          <w:left w:val="nil"/>
          <w:bottom w:val="nil"/>
          <w:right w:val="nil"/>
          <w:between w:val="nil"/>
        </w:pBdr>
        <w:jc w:val="both"/>
      </w:pPr>
      <w:r>
        <w:rPr>
          <w:noProof/>
        </w:rPr>
        <w:drawing>
          <wp:inline distT="0" distB="0" distL="0" distR="0" wp14:anchorId="581F2555" wp14:editId="05E2118C">
            <wp:extent cx="6055360" cy="3142615"/>
            <wp:effectExtent l="0" t="0" r="2540" b="63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1"/>
                    <a:stretch>
                      <a:fillRect/>
                    </a:stretch>
                  </pic:blipFill>
                  <pic:spPr>
                    <a:xfrm>
                      <a:off x="0" y="0"/>
                      <a:ext cx="6055360" cy="3142615"/>
                    </a:xfrm>
                    <a:prstGeom prst="rect">
                      <a:avLst/>
                    </a:prstGeom>
                  </pic:spPr>
                </pic:pic>
              </a:graphicData>
            </a:graphic>
          </wp:inline>
        </w:drawing>
      </w:r>
    </w:p>
    <w:p w14:paraId="249A3803" w14:textId="4CC7CDD9" w:rsidR="00F810DB" w:rsidRDefault="00F810DB">
      <w:pPr>
        <w:pBdr>
          <w:top w:val="nil"/>
          <w:left w:val="nil"/>
          <w:bottom w:val="nil"/>
          <w:right w:val="nil"/>
          <w:between w:val="nil"/>
        </w:pBdr>
        <w:jc w:val="both"/>
      </w:pPr>
      <w:r>
        <w:t>E)</w:t>
      </w:r>
    </w:p>
    <w:p w14:paraId="2830DB32" w14:textId="7555CD13" w:rsidR="00F810DB" w:rsidRDefault="00F810DB">
      <w:pPr>
        <w:pBdr>
          <w:top w:val="nil"/>
          <w:left w:val="nil"/>
          <w:bottom w:val="nil"/>
          <w:right w:val="nil"/>
          <w:between w:val="nil"/>
        </w:pBdr>
        <w:jc w:val="both"/>
      </w:pPr>
    </w:p>
    <w:p w14:paraId="77A94FC7" w14:textId="405385B1" w:rsidR="00F810DB" w:rsidRDefault="00F810DB">
      <w:pPr>
        <w:pBdr>
          <w:top w:val="nil"/>
          <w:left w:val="nil"/>
          <w:bottom w:val="nil"/>
          <w:right w:val="nil"/>
          <w:between w:val="nil"/>
        </w:pBdr>
        <w:jc w:val="both"/>
      </w:pPr>
      <w:r>
        <w:rPr>
          <w:noProof/>
        </w:rPr>
        <w:lastRenderedPageBreak/>
        <w:drawing>
          <wp:inline distT="0" distB="0" distL="0" distR="0" wp14:anchorId="5F3CB1AA" wp14:editId="5DF2D5D7">
            <wp:extent cx="6055360" cy="2988310"/>
            <wp:effectExtent l="0" t="0" r="2540" b="254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2"/>
                    <a:stretch>
                      <a:fillRect/>
                    </a:stretch>
                  </pic:blipFill>
                  <pic:spPr>
                    <a:xfrm>
                      <a:off x="0" y="0"/>
                      <a:ext cx="6055360" cy="2988310"/>
                    </a:xfrm>
                    <a:prstGeom prst="rect">
                      <a:avLst/>
                    </a:prstGeom>
                  </pic:spPr>
                </pic:pic>
              </a:graphicData>
            </a:graphic>
          </wp:inline>
        </w:drawing>
      </w:r>
    </w:p>
    <w:p w14:paraId="6CC590B0" w14:textId="77777777" w:rsidR="00F810DB" w:rsidRDefault="00F810DB">
      <w:pPr>
        <w:pBdr>
          <w:top w:val="nil"/>
          <w:left w:val="nil"/>
          <w:bottom w:val="nil"/>
          <w:right w:val="nil"/>
          <w:between w:val="nil"/>
        </w:pBdr>
        <w:jc w:val="both"/>
        <w:rPr>
          <w:rFonts w:ascii="Arial" w:eastAsia="Arial" w:hAnsi="Arial" w:cs="Arial"/>
          <w:b/>
          <w:sz w:val="22"/>
          <w:szCs w:val="22"/>
        </w:rPr>
      </w:pPr>
    </w:p>
    <w:p w14:paraId="5AF99222" w14:textId="77777777" w:rsidR="0099263C" w:rsidRDefault="001C3F03">
      <w:pPr>
        <w:pBdr>
          <w:top w:val="nil"/>
          <w:left w:val="nil"/>
          <w:bottom w:val="nil"/>
          <w:right w:val="nil"/>
          <w:between w:val="nil"/>
        </w:pBdr>
        <w:jc w:val="both"/>
        <w:rPr>
          <w:rFonts w:eastAsia="Times New Roman" w:cs="Times New Roman"/>
          <w:color w:val="000000"/>
        </w:rPr>
      </w:pPr>
      <w:r>
        <w:rPr>
          <w:rFonts w:ascii="Arial" w:eastAsia="Arial" w:hAnsi="Arial" w:cs="Arial"/>
          <w:b/>
          <w:color w:val="000000"/>
          <w:sz w:val="22"/>
          <w:szCs w:val="22"/>
        </w:rPr>
        <w:t>EJERCICIO 3 (25%)</w:t>
      </w:r>
    </w:p>
    <w:p w14:paraId="336804E2" w14:textId="6049B089" w:rsidR="0099263C" w:rsidRDefault="001C3F03">
      <w:pPr>
        <w:pBdr>
          <w:top w:val="nil"/>
          <w:left w:val="nil"/>
          <w:bottom w:val="nil"/>
          <w:right w:val="nil"/>
          <w:between w:val="nil"/>
        </w:pBdr>
        <w:tabs>
          <w:tab w:val="left" w:pos="851"/>
        </w:tabs>
        <w:spacing w:before="80" w:after="80"/>
        <w:jc w:val="both"/>
      </w:pPr>
      <w:r>
        <w:br w:type="page"/>
      </w:r>
    </w:p>
    <w:p w14:paraId="06066E4F" w14:textId="66CEB14E" w:rsidR="009E459D" w:rsidRDefault="009E459D">
      <w:pPr>
        <w:pBdr>
          <w:top w:val="nil"/>
          <w:left w:val="nil"/>
          <w:bottom w:val="nil"/>
          <w:right w:val="nil"/>
          <w:between w:val="nil"/>
        </w:pBdr>
        <w:tabs>
          <w:tab w:val="left" w:pos="851"/>
        </w:tabs>
        <w:spacing w:before="80" w:after="80"/>
        <w:jc w:val="both"/>
      </w:pPr>
      <w:r>
        <w:lastRenderedPageBreak/>
        <w:t>A)</w:t>
      </w:r>
    </w:p>
    <w:p w14:paraId="2274E962" w14:textId="78745D26" w:rsidR="009E459D" w:rsidRDefault="009E459D">
      <w:pPr>
        <w:pBdr>
          <w:top w:val="nil"/>
          <w:left w:val="nil"/>
          <w:bottom w:val="nil"/>
          <w:right w:val="nil"/>
          <w:between w:val="nil"/>
        </w:pBdr>
        <w:tabs>
          <w:tab w:val="left" w:pos="851"/>
        </w:tabs>
        <w:spacing w:before="80" w:after="80"/>
        <w:jc w:val="both"/>
      </w:pPr>
      <w:r>
        <w:rPr>
          <w:noProof/>
        </w:rPr>
        <w:drawing>
          <wp:inline distT="0" distB="0" distL="0" distR="0" wp14:anchorId="23267E75" wp14:editId="32F7DF58">
            <wp:extent cx="6055360" cy="7208520"/>
            <wp:effectExtent l="0" t="0" r="2540" b="0"/>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pic:nvPicPr>
                  <pic:blipFill>
                    <a:blip r:embed="rId13"/>
                    <a:stretch>
                      <a:fillRect/>
                    </a:stretch>
                  </pic:blipFill>
                  <pic:spPr>
                    <a:xfrm>
                      <a:off x="0" y="0"/>
                      <a:ext cx="6055360" cy="7208520"/>
                    </a:xfrm>
                    <a:prstGeom prst="rect">
                      <a:avLst/>
                    </a:prstGeom>
                  </pic:spPr>
                </pic:pic>
              </a:graphicData>
            </a:graphic>
          </wp:inline>
        </w:drawing>
      </w:r>
    </w:p>
    <w:p w14:paraId="3ED73BA3" w14:textId="6A400563" w:rsidR="009E459D" w:rsidRDefault="009E459D">
      <w:pPr>
        <w:pBdr>
          <w:top w:val="nil"/>
          <w:left w:val="nil"/>
          <w:bottom w:val="nil"/>
          <w:right w:val="nil"/>
          <w:between w:val="nil"/>
        </w:pBdr>
        <w:tabs>
          <w:tab w:val="left" w:pos="851"/>
        </w:tabs>
        <w:spacing w:before="80" w:after="80"/>
        <w:jc w:val="both"/>
      </w:pPr>
      <w:r>
        <w:t>B)</w:t>
      </w:r>
    </w:p>
    <w:p w14:paraId="351B9FAD" w14:textId="7239778F" w:rsidR="009E459D" w:rsidRDefault="009E459D">
      <w:pPr>
        <w:pBdr>
          <w:top w:val="nil"/>
          <w:left w:val="nil"/>
          <w:bottom w:val="nil"/>
          <w:right w:val="nil"/>
          <w:between w:val="nil"/>
        </w:pBdr>
        <w:tabs>
          <w:tab w:val="left" w:pos="851"/>
        </w:tabs>
        <w:spacing w:before="80" w:after="80"/>
        <w:jc w:val="both"/>
      </w:pPr>
      <w:r>
        <w:rPr>
          <w:noProof/>
        </w:rPr>
        <w:lastRenderedPageBreak/>
        <w:drawing>
          <wp:inline distT="0" distB="0" distL="0" distR="0" wp14:anchorId="21AC97D8" wp14:editId="2B4179DB">
            <wp:extent cx="6055360" cy="7367270"/>
            <wp:effectExtent l="0" t="0" r="2540" b="508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4"/>
                    <a:stretch>
                      <a:fillRect/>
                    </a:stretch>
                  </pic:blipFill>
                  <pic:spPr>
                    <a:xfrm>
                      <a:off x="0" y="0"/>
                      <a:ext cx="6055360" cy="7367270"/>
                    </a:xfrm>
                    <a:prstGeom prst="rect">
                      <a:avLst/>
                    </a:prstGeom>
                  </pic:spPr>
                </pic:pic>
              </a:graphicData>
            </a:graphic>
          </wp:inline>
        </w:drawing>
      </w:r>
    </w:p>
    <w:p w14:paraId="7324012C" w14:textId="474DDB69" w:rsidR="009E459D" w:rsidRDefault="009E459D">
      <w:pPr>
        <w:pBdr>
          <w:top w:val="nil"/>
          <w:left w:val="nil"/>
          <w:bottom w:val="nil"/>
          <w:right w:val="nil"/>
          <w:between w:val="nil"/>
        </w:pBdr>
        <w:tabs>
          <w:tab w:val="left" w:pos="851"/>
        </w:tabs>
        <w:spacing w:before="80" w:after="80"/>
        <w:jc w:val="both"/>
      </w:pPr>
    </w:p>
    <w:p w14:paraId="10E730AD" w14:textId="0DCAB428" w:rsidR="009E459D" w:rsidRDefault="009E459D">
      <w:pPr>
        <w:pBdr>
          <w:top w:val="nil"/>
          <w:left w:val="nil"/>
          <w:bottom w:val="nil"/>
          <w:right w:val="nil"/>
          <w:between w:val="nil"/>
        </w:pBdr>
        <w:tabs>
          <w:tab w:val="left" w:pos="851"/>
        </w:tabs>
        <w:spacing w:before="80" w:after="80"/>
        <w:jc w:val="both"/>
      </w:pPr>
      <w:r>
        <w:t>C)</w:t>
      </w:r>
    </w:p>
    <w:p w14:paraId="346E21FF" w14:textId="6B44F410" w:rsidR="009E459D" w:rsidRDefault="00EA1F75">
      <w:pPr>
        <w:pBdr>
          <w:top w:val="nil"/>
          <w:left w:val="nil"/>
          <w:bottom w:val="nil"/>
          <w:right w:val="nil"/>
          <w:between w:val="nil"/>
        </w:pBdr>
        <w:tabs>
          <w:tab w:val="left" w:pos="851"/>
        </w:tabs>
        <w:spacing w:before="80" w:after="80"/>
        <w:jc w:val="both"/>
      </w:pPr>
      <w:r>
        <w:rPr>
          <w:noProof/>
        </w:rPr>
        <w:lastRenderedPageBreak/>
        <w:drawing>
          <wp:inline distT="0" distB="0" distL="0" distR="0" wp14:anchorId="4F540871" wp14:editId="0F580535">
            <wp:extent cx="6055360" cy="8068945"/>
            <wp:effectExtent l="0" t="0" r="2540" b="825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5"/>
                    <a:stretch>
                      <a:fillRect/>
                    </a:stretch>
                  </pic:blipFill>
                  <pic:spPr>
                    <a:xfrm>
                      <a:off x="0" y="0"/>
                      <a:ext cx="6055360" cy="8068945"/>
                    </a:xfrm>
                    <a:prstGeom prst="rect">
                      <a:avLst/>
                    </a:prstGeom>
                  </pic:spPr>
                </pic:pic>
              </a:graphicData>
            </a:graphic>
          </wp:inline>
        </w:drawing>
      </w:r>
    </w:p>
    <w:p w14:paraId="28037CF4" w14:textId="77D490B9" w:rsidR="009E459D" w:rsidRDefault="00EA1F75">
      <w:pPr>
        <w:pBdr>
          <w:top w:val="nil"/>
          <w:left w:val="nil"/>
          <w:bottom w:val="nil"/>
          <w:right w:val="nil"/>
          <w:between w:val="nil"/>
        </w:pBdr>
        <w:tabs>
          <w:tab w:val="left" w:pos="851"/>
        </w:tabs>
        <w:spacing w:before="80" w:after="80"/>
        <w:jc w:val="both"/>
      </w:pPr>
      <w:r>
        <w:lastRenderedPageBreak/>
        <w:t>D</w:t>
      </w:r>
      <w:r w:rsidR="009E459D">
        <w:t>)</w:t>
      </w:r>
    </w:p>
    <w:p w14:paraId="30C0F10F" w14:textId="229FF949" w:rsidR="00EA1F75" w:rsidRDefault="00EA1F75">
      <w:pPr>
        <w:pBdr>
          <w:top w:val="nil"/>
          <w:left w:val="nil"/>
          <w:bottom w:val="nil"/>
          <w:right w:val="nil"/>
          <w:between w:val="nil"/>
        </w:pBdr>
        <w:tabs>
          <w:tab w:val="left" w:pos="851"/>
        </w:tabs>
        <w:spacing w:before="80" w:after="80"/>
        <w:jc w:val="both"/>
      </w:pPr>
      <w:r>
        <w:rPr>
          <w:noProof/>
        </w:rPr>
        <w:lastRenderedPageBreak/>
        <w:drawing>
          <wp:inline distT="0" distB="0" distL="0" distR="0" wp14:anchorId="6E2B22E2" wp14:editId="26C76C47">
            <wp:extent cx="6055360" cy="7853045"/>
            <wp:effectExtent l="0" t="0" r="2540"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6"/>
                    <a:stretch>
                      <a:fillRect/>
                    </a:stretch>
                  </pic:blipFill>
                  <pic:spPr>
                    <a:xfrm>
                      <a:off x="0" y="0"/>
                      <a:ext cx="6055360" cy="7853045"/>
                    </a:xfrm>
                    <a:prstGeom prst="rect">
                      <a:avLst/>
                    </a:prstGeom>
                  </pic:spPr>
                </pic:pic>
              </a:graphicData>
            </a:graphic>
          </wp:inline>
        </w:drawing>
      </w:r>
    </w:p>
    <w:p w14:paraId="65465229" w14:textId="0FB23555" w:rsidR="009E459D" w:rsidRDefault="00EA1F75">
      <w:pPr>
        <w:pBdr>
          <w:top w:val="nil"/>
          <w:left w:val="nil"/>
          <w:bottom w:val="nil"/>
          <w:right w:val="nil"/>
          <w:between w:val="nil"/>
        </w:pBdr>
        <w:tabs>
          <w:tab w:val="left" w:pos="851"/>
        </w:tabs>
        <w:spacing w:before="80" w:after="80"/>
        <w:jc w:val="both"/>
      </w:pPr>
      <w:r>
        <w:rPr>
          <w:noProof/>
        </w:rPr>
        <w:lastRenderedPageBreak/>
        <w:drawing>
          <wp:inline distT="0" distB="0" distL="0" distR="0" wp14:anchorId="42B4C5F6" wp14:editId="5F23B49B">
            <wp:extent cx="6055360" cy="8068945"/>
            <wp:effectExtent l="0" t="0" r="2540" b="825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5"/>
                    <a:stretch>
                      <a:fillRect/>
                    </a:stretch>
                  </pic:blipFill>
                  <pic:spPr>
                    <a:xfrm>
                      <a:off x="0" y="0"/>
                      <a:ext cx="6055360" cy="8068945"/>
                    </a:xfrm>
                    <a:prstGeom prst="rect">
                      <a:avLst/>
                    </a:prstGeom>
                  </pic:spPr>
                </pic:pic>
              </a:graphicData>
            </a:graphic>
          </wp:inline>
        </w:drawing>
      </w:r>
    </w:p>
    <w:p w14:paraId="613E520D" w14:textId="4B919AFC" w:rsidR="009E459D" w:rsidRDefault="00EA1F75">
      <w:pPr>
        <w:pBdr>
          <w:top w:val="nil"/>
          <w:left w:val="nil"/>
          <w:bottom w:val="nil"/>
          <w:right w:val="nil"/>
          <w:between w:val="nil"/>
        </w:pBdr>
        <w:tabs>
          <w:tab w:val="left" w:pos="851"/>
        </w:tabs>
        <w:spacing w:before="80" w:after="80"/>
        <w:jc w:val="both"/>
      </w:pPr>
      <w:r>
        <w:lastRenderedPageBreak/>
        <w:t>E</w:t>
      </w:r>
      <w:r w:rsidR="009E459D">
        <w:t>)</w:t>
      </w:r>
    </w:p>
    <w:p w14:paraId="2BF3A26B" w14:textId="2B2926FD" w:rsidR="00EA1F75" w:rsidRDefault="00EA1F75">
      <w:pPr>
        <w:pBdr>
          <w:top w:val="nil"/>
          <w:left w:val="nil"/>
          <w:bottom w:val="nil"/>
          <w:right w:val="nil"/>
          <w:between w:val="nil"/>
        </w:pBdr>
        <w:tabs>
          <w:tab w:val="left" w:pos="851"/>
        </w:tabs>
        <w:spacing w:before="80" w:after="80"/>
        <w:jc w:val="both"/>
      </w:pPr>
      <w:r>
        <w:rPr>
          <w:noProof/>
        </w:rPr>
        <w:lastRenderedPageBreak/>
        <w:drawing>
          <wp:inline distT="0" distB="0" distL="0" distR="0" wp14:anchorId="64C9920C" wp14:editId="710F4CF2">
            <wp:extent cx="6055360" cy="7901940"/>
            <wp:effectExtent l="0" t="0" r="2540" b="381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7"/>
                    <a:stretch>
                      <a:fillRect/>
                    </a:stretch>
                  </pic:blipFill>
                  <pic:spPr>
                    <a:xfrm>
                      <a:off x="0" y="0"/>
                      <a:ext cx="6055360" cy="7901940"/>
                    </a:xfrm>
                    <a:prstGeom prst="rect">
                      <a:avLst/>
                    </a:prstGeom>
                  </pic:spPr>
                </pic:pic>
              </a:graphicData>
            </a:graphic>
          </wp:inline>
        </w:drawing>
      </w:r>
    </w:p>
    <w:p w14:paraId="6ECE1AA4" w14:textId="73E0FA63" w:rsidR="009E459D" w:rsidRDefault="009E459D">
      <w:pPr>
        <w:pBdr>
          <w:top w:val="nil"/>
          <w:left w:val="nil"/>
          <w:bottom w:val="nil"/>
          <w:right w:val="nil"/>
          <w:between w:val="nil"/>
        </w:pBdr>
        <w:tabs>
          <w:tab w:val="left" w:pos="851"/>
        </w:tabs>
        <w:spacing w:before="80" w:after="80"/>
        <w:jc w:val="both"/>
      </w:pPr>
    </w:p>
    <w:p w14:paraId="18F2AF10" w14:textId="77777777" w:rsidR="009E459D" w:rsidRDefault="009E459D">
      <w:pPr>
        <w:pBdr>
          <w:top w:val="nil"/>
          <w:left w:val="nil"/>
          <w:bottom w:val="nil"/>
          <w:right w:val="nil"/>
          <w:between w:val="nil"/>
        </w:pBdr>
        <w:tabs>
          <w:tab w:val="left" w:pos="851"/>
        </w:tabs>
        <w:spacing w:before="80" w:after="80"/>
        <w:jc w:val="both"/>
        <w:rPr>
          <w:rFonts w:ascii="Arial" w:eastAsia="Arial" w:hAnsi="Arial" w:cs="Arial"/>
          <w:b/>
          <w:sz w:val="22"/>
          <w:szCs w:val="22"/>
        </w:rPr>
      </w:pPr>
    </w:p>
    <w:p w14:paraId="38902679" w14:textId="77777777" w:rsidR="0099263C" w:rsidRDefault="001C3F03">
      <w:pPr>
        <w:pBdr>
          <w:top w:val="nil"/>
          <w:left w:val="nil"/>
          <w:bottom w:val="nil"/>
          <w:right w:val="nil"/>
          <w:between w:val="nil"/>
        </w:pBdr>
        <w:tabs>
          <w:tab w:val="left" w:pos="851"/>
        </w:tabs>
        <w:spacing w:before="80" w:after="80"/>
        <w:jc w:val="both"/>
        <w:rPr>
          <w:rFonts w:eastAsia="Times New Roman" w:cs="Times New Roman"/>
          <w:color w:val="000000"/>
        </w:rPr>
      </w:pPr>
      <w:r>
        <w:rPr>
          <w:rFonts w:ascii="Arial" w:eastAsia="Arial" w:hAnsi="Arial" w:cs="Arial"/>
          <w:b/>
          <w:sz w:val="22"/>
          <w:szCs w:val="22"/>
        </w:rPr>
        <w:t>EJERCICIO 4 (25%)</w:t>
      </w:r>
    </w:p>
    <w:p w14:paraId="0D20B7AB" w14:textId="77777777" w:rsidR="0099263C" w:rsidRDefault="0099263C">
      <w:pPr>
        <w:tabs>
          <w:tab w:val="left" w:pos="851"/>
        </w:tabs>
        <w:spacing w:before="80" w:after="80"/>
        <w:jc w:val="both"/>
        <w:rPr>
          <w:rFonts w:ascii="Arial" w:eastAsia="Arial" w:hAnsi="Arial" w:cs="Arial"/>
          <w:sz w:val="22"/>
          <w:szCs w:val="22"/>
        </w:rPr>
      </w:pPr>
    </w:p>
    <w:p w14:paraId="1B5535A5" w14:textId="77777777" w:rsidR="009E459D" w:rsidRPr="009E459D" w:rsidRDefault="009E459D" w:rsidP="009E459D">
      <w:pPr>
        <w:tabs>
          <w:tab w:val="left" w:pos="851"/>
        </w:tabs>
        <w:spacing w:before="80" w:after="80"/>
        <w:jc w:val="both"/>
        <w:rPr>
          <w:rFonts w:ascii="Arial" w:eastAsia="Arial" w:hAnsi="Arial" w:cs="Arial"/>
          <w:b/>
          <w:sz w:val="22"/>
          <w:szCs w:val="22"/>
        </w:rPr>
      </w:pPr>
      <w:bookmarkStart w:id="0" w:name="_heading=h.nayo9saay5ed" w:colFirst="0" w:colLast="0"/>
      <w:bookmarkEnd w:id="0"/>
      <w:r w:rsidRPr="009E459D">
        <w:rPr>
          <w:rFonts w:ascii="Arial" w:eastAsia="Arial" w:hAnsi="Arial" w:cs="Arial"/>
          <w:b/>
          <w:sz w:val="22"/>
          <w:szCs w:val="22"/>
        </w:rPr>
        <w:t xml:space="preserve">Ejercicio4 </w:t>
      </w:r>
    </w:p>
    <w:p w14:paraId="2EF7B324" w14:textId="77777777" w:rsidR="009E459D" w:rsidRPr="009E459D" w:rsidRDefault="009E459D" w:rsidP="009E459D">
      <w:pPr>
        <w:tabs>
          <w:tab w:val="left" w:pos="851"/>
        </w:tabs>
        <w:spacing w:before="80" w:after="80"/>
        <w:jc w:val="both"/>
        <w:rPr>
          <w:rFonts w:ascii="Arial" w:eastAsia="Arial" w:hAnsi="Arial" w:cs="Arial"/>
          <w:b/>
          <w:sz w:val="22"/>
          <w:szCs w:val="22"/>
        </w:rPr>
      </w:pPr>
    </w:p>
    <w:p w14:paraId="6FA03F65" w14:textId="77777777" w:rsidR="009E459D" w:rsidRPr="009E459D" w:rsidRDefault="009E459D" w:rsidP="009E459D">
      <w:pPr>
        <w:tabs>
          <w:tab w:val="left" w:pos="851"/>
        </w:tabs>
        <w:spacing w:before="80" w:after="80"/>
        <w:jc w:val="both"/>
        <w:rPr>
          <w:rFonts w:ascii="Arial" w:eastAsia="Arial" w:hAnsi="Arial" w:cs="Arial"/>
          <w:b/>
          <w:sz w:val="22"/>
          <w:szCs w:val="22"/>
        </w:rPr>
      </w:pPr>
      <w:r w:rsidRPr="009E459D">
        <w:rPr>
          <w:rFonts w:ascii="Arial" w:eastAsia="Arial" w:hAnsi="Arial" w:cs="Arial"/>
          <w:b/>
          <w:sz w:val="22"/>
          <w:szCs w:val="22"/>
        </w:rPr>
        <w:t xml:space="preserve">A) </w:t>
      </w:r>
      <w:proofErr w:type="spellStart"/>
      <w:r w:rsidRPr="009E459D">
        <w:rPr>
          <w:rFonts w:ascii="Arial" w:eastAsia="Arial" w:hAnsi="Arial" w:cs="Arial"/>
          <w:b/>
          <w:sz w:val="22"/>
          <w:szCs w:val="22"/>
        </w:rPr>
        <w:t>Grouping</w:t>
      </w:r>
      <w:proofErr w:type="spellEnd"/>
      <w:r w:rsidRPr="009E459D">
        <w:rPr>
          <w:rFonts w:ascii="Arial" w:eastAsia="Arial" w:hAnsi="Arial" w:cs="Arial"/>
          <w:b/>
          <w:sz w:val="22"/>
          <w:szCs w:val="22"/>
        </w:rPr>
        <w:t xml:space="preserve"> set permite agrupar los datos de una tabla según varias </w:t>
      </w:r>
      <w:proofErr w:type="spellStart"/>
      <w:r w:rsidRPr="009E459D">
        <w:rPr>
          <w:rFonts w:ascii="Arial" w:eastAsia="Arial" w:hAnsi="Arial" w:cs="Arial"/>
          <w:b/>
          <w:sz w:val="22"/>
          <w:szCs w:val="22"/>
        </w:rPr>
        <w:t>olumnas</w:t>
      </w:r>
      <w:proofErr w:type="spellEnd"/>
      <w:r w:rsidRPr="009E459D">
        <w:rPr>
          <w:rFonts w:ascii="Arial" w:eastAsia="Arial" w:hAnsi="Arial" w:cs="Arial"/>
          <w:b/>
          <w:sz w:val="22"/>
          <w:szCs w:val="22"/>
        </w:rPr>
        <w:t xml:space="preserve">, algo que solo podemos lograr mediante agrupamientos de cada columna seguido de ir uniendo los resultados. </w:t>
      </w:r>
    </w:p>
    <w:p w14:paraId="71AD054B" w14:textId="77777777" w:rsidR="009E459D" w:rsidRPr="009E459D" w:rsidRDefault="009E459D" w:rsidP="009E459D">
      <w:pPr>
        <w:tabs>
          <w:tab w:val="left" w:pos="851"/>
        </w:tabs>
        <w:spacing w:before="80" w:after="80"/>
        <w:jc w:val="both"/>
        <w:rPr>
          <w:rFonts w:ascii="Arial" w:eastAsia="Arial" w:hAnsi="Arial" w:cs="Arial"/>
          <w:b/>
          <w:sz w:val="22"/>
          <w:szCs w:val="22"/>
        </w:rPr>
      </w:pPr>
      <w:proofErr w:type="spellStart"/>
      <w:r w:rsidRPr="009E459D">
        <w:rPr>
          <w:rFonts w:ascii="Arial" w:eastAsia="Arial" w:hAnsi="Arial" w:cs="Arial"/>
          <w:b/>
          <w:sz w:val="22"/>
          <w:szCs w:val="22"/>
        </w:rPr>
        <w:t>RollUp</w:t>
      </w:r>
      <w:proofErr w:type="spellEnd"/>
      <w:r w:rsidRPr="009E459D">
        <w:rPr>
          <w:rFonts w:ascii="Arial" w:eastAsia="Arial" w:hAnsi="Arial" w:cs="Arial"/>
          <w:b/>
          <w:sz w:val="22"/>
          <w:szCs w:val="22"/>
        </w:rPr>
        <w:t xml:space="preserve"> es otra </w:t>
      </w:r>
      <w:proofErr w:type="spellStart"/>
      <w:r w:rsidRPr="009E459D">
        <w:rPr>
          <w:rFonts w:ascii="Arial" w:eastAsia="Arial" w:hAnsi="Arial" w:cs="Arial"/>
          <w:b/>
          <w:sz w:val="22"/>
          <w:szCs w:val="22"/>
        </w:rPr>
        <w:t>subclausula</w:t>
      </w:r>
      <w:proofErr w:type="spellEnd"/>
      <w:r w:rsidRPr="009E459D">
        <w:rPr>
          <w:rFonts w:ascii="Arial" w:eastAsia="Arial" w:hAnsi="Arial" w:cs="Arial"/>
          <w:b/>
          <w:sz w:val="22"/>
          <w:szCs w:val="22"/>
        </w:rPr>
        <w:t xml:space="preserve"> de </w:t>
      </w:r>
      <w:proofErr w:type="spellStart"/>
      <w:r w:rsidRPr="009E459D">
        <w:rPr>
          <w:rFonts w:ascii="Arial" w:eastAsia="Arial" w:hAnsi="Arial" w:cs="Arial"/>
          <w:b/>
          <w:sz w:val="22"/>
          <w:szCs w:val="22"/>
        </w:rPr>
        <w:t>group</w:t>
      </w:r>
      <w:proofErr w:type="spellEnd"/>
      <w:r w:rsidRPr="009E459D">
        <w:rPr>
          <w:rFonts w:ascii="Arial" w:eastAsia="Arial" w:hAnsi="Arial" w:cs="Arial"/>
          <w:b/>
          <w:sz w:val="22"/>
          <w:szCs w:val="22"/>
        </w:rPr>
        <w:t xml:space="preserve"> </w:t>
      </w:r>
      <w:proofErr w:type="spellStart"/>
      <w:r w:rsidRPr="009E459D">
        <w:rPr>
          <w:rFonts w:ascii="Arial" w:eastAsia="Arial" w:hAnsi="Arial" w:cs="Arial"/>
          <w:b/>
          <w:sz w:val="22"/>
          <w:szCs w:val="22"/>
        </w:rPr>
        <w:t>by</w:t>
      </w:r>
      <w:proofErr w:type="spellEnd"/>
      <w:r w:rsidRPr="009E459D">
        <w:rPr>
          <w:rFonts w:ascii="Arial" w:eastAsia="Arial" w:hAnsi="Arial" w:cs="Arial"/>
          <w:b/>
          <w:sz w:val="22"/>
          <w:szCs w:val="22"/>
        </w:rPr>
        <w:t xml:space="preserve"> que permite realizar agrupaciones y combinaciones según columnas respetando la jerarquía indicada, a diferencia de CUBE en la cual se agrupara y se harán todas las combinaciones posibles de las </w:t>
      </w:r>
      <w:proofErr w:type="gramStart"/>
      <w:r w:rsidRPr="009E459D">
        <w:rPr>
          <w:rFonts w:ascii="Arial" w:eastAsia="Arial" w:hAnsi="Arial" w:cs="Arial"/>
          <w:b/>
          <w:sz w:val="22"/>
          <w:szCs w:val="22"/>
        </w:rPr>
        <w:t>columnas .</w:t>
      </w:r>
      <w:proofErr w:type="gramEnd"/>
    </w:p>
    <w:p w14:paraId="15B0F4FA" w14:textId="77777777" w:rsidR="009E459D" w:rsidRPr="009E459D" w:rsidRDefault="009E459D" w:rsidP="009E459D">
      <w:pPr>
        <w:tabs>
          <w:tab w:val="left" w:pos="851"/>
        </w:tabs>
        <w:spacing w:before="80" w:after="80"/>
        <w:jc w:val="both"/>
        <w:rPr>
          <w:rFonts w:ascii="Arial" w:eastAsia="Arial" w:hAnsi="Arial" w:cs="Arial"/>
          <w:b/>
          <w:sz w:val="22"/>
          <w:szCs w:val="22"/>
        </w:rPr>
      </w:pPr>
      <w:r w:rsidRPr="009E459D">
        <w:rPr>
          <w:rFonts w:ascii="Arial" w:eastAsia="Arial" w:hAnsi="Arial" w:cs="Arial"/>
          <w:b/>
          <w:sz w:val="22"/>
          <w:szCs w:val="22"/>
        </w:rPr>
        <w:t xml:space="preserve">        </w:t>
      </w:r>
    </w:p>
    <w:p w14:paraId="40B2CF7F" w14:textId="77777777" w:rsidR="009E459D" w:rsidRPr="009E459D" w:rsidRDefault="009E459D" w:rsidP="009E459D">
      <w:pPr>
        <w:tabs>
          <w:tab w:val="left" w:pos="851"/>
        </w:tabs>
        <w:spacing w:before="80" w:after="80"/>
        <w:jc w:val="both"/>
        <w:rPr>
          <w:rFonts w:ascii="Arial" w:eastAsia="Arial" w:hAnsi="Arial" w:cs="Arial"/>
          <w:b/>
          <w:sz w:val="22"/>
          <w:szCs w:val="22"/>
        </w:rPr>
      </w:pPr>
    </w:p>
    <w:p w14:paraId="26CF0937" w14:textId="77777777" w:rsidR="009E459D" w:rsidRPr="009E459D" w:rsidRDefault="009E459D" w:rsidP="009E459D">
      <w:pPr>
        <w:tabs>
          <w:tab w:val="left" w:pos="851"/>
        </w:tabs>
        <w:spacing w:before="80" w:after="80"/>
        <w:jc w:val="both"/>
        <w:rPr>
          <w:rFonts w:ascii="Arial" w:eastAsia="Arial" w:hAnsi="Arial" w:cs="Arial"/>
          <w:b/>
          <w:sz w:val="22"/>
          <w:szCs w:val="22"/>
        </w:rPr>
      </w:pPr>
      <w:r w:rsidRPr="009E459D">
        <w:rPr>
          <w:rFonts w:ascii="Arial" w:eastAsia="Arial" w:hAnsi="Arial" w:cs="Arial"/>
          <w:b/>
          <w:sz w:val="22"/>
          <w:szCs w:val="22"/>
        </w:rPr>
        <w:t>B) GENERATED ALWAYS AS</w:t>
      </w:r>
    </w:p>
    <w:p w14:paraId="3B32C814" w14:textId="6FA140CB" w:rsidR="0099263C" w:rsidRDefault="009E459D" w:rsidP="009E459D">
      <w:pPr>
        <w:tabs>
          <w:tab w:val="left" w:pos="851"/>
        </w:tabs>
        <w:spacing w:before="80" w:after="80"/>
        <w:jc w:val="both"/>
        <w:rPr>
          <w:rFonts w:ascii="Arial" w:eastAsia="Arial" w:hAnsi="Arial" w:cs="Arial"/>
          <w:b/>
          <w:sz w:val="22"/>
          <w:szCs w:val="22"/>
        </w:rPr>
      </w:pPr>
      <w:r w:rsidRPr="009E459D">
        <w:rPr>
          <w:rFonts w:ascii="Arial" w:eastAsia="Arial" w:hAnsi="Arial" w:cs="Arial"/>
          <w:b/>
          <w:sz w:val="22"/>
          <w:szCs w:val="22"/>
        </w:rPr>
        <w:t xml:space="preserve">Son columnas cuyos valores son autogenerados mediante un </w:t>
      </w:r>
      <w:proofErr w:type="spellStart"/>
      <w:r w:rsidRPr="009E459D">
        <w:rPr>
          <w:rFonts w:ascii="Arial" w:eastAsia="Arial" w:hAnsi="Arial" w:cs="Arial"/>
          <w:b/>
          <w:sz w:val="22"/>
          <w:szCs w:val="22"/>
        </w:rPr>
        <w:t>calculo</w:t>
      </w:r>
      <w:proofErr w:type="spellEnd"/>
      <w:r w:rsidRPr="009E459D">
        <w:rPr>
          <w:rFonts w:ascii="Arial" w:eastAsia="Arial" w:hAnsi="Arial" w:cs="Arial"/>
          <w:b/>
          <w:sz w:val="22"/>
          <w:szCs w:val="22"/>
        </w:rPr>
        <w:t xml:space="preserve"> introducido, derivado de otras columnas, pueden ser del tipo STORED o VIRTUAL </w:t>
      </w:r>
      <w:proofErr w:type="spellStart"/>
      <w:r w:rsidRPr="009E459D">
        <w:rPr>
          <w:rFonts w:ascii="Arial" w:eastAsia="Arial" w:hAnsi="Arial" w:cs="Arial"/>
          <w:b/>
          <w:sz w:val="22"/>
          <w:szCs w:val="22"/>
        </w:rPr>
        <w:t>segun</w:t>
      </w:r>
      <w:proofErr w:type="spellEnd"/>
      <w:r w:rsidRPr="009E459D">
        <w:rPr>
          <w:rFonts w:ascii="Arial" w:eastAsia="Arial" w:hAnsi="Arial" w:cs="Arial"/>
          <w:b/>
          <w:sz w:val="22"/>
          <w:szCs w:val="22"/>
        </w:rPr>
        <w:t xml:space="preserve"> como se realice el calculo</w:t>
      </w:r>
    </w:p>
    <w:p w14:paraId="26328082" w14:textId="49CE26D9" w:rsidR="0099263C" w:rsidRDefault="001C3F03">
      <w:pPr>
        <w:rPr>
          <w:rFonts w:ascii="Arial" w:eastAsia="Arial" w:hAnsi="Arial" w:cs="Arial"/>
        </w:rPr>
      </w:pPr>
      <w:r>
        <w:br w:type="page"/>
      </w:r>
      <w:r w:rsidR="005A329C">
        <w:rPr>
          <w:rFonts w:ascii="Arial" w:eastAsia="Arial" w:hAnsi="Arial" w:cs="Arial"/>
          <w:noProof/>
        </w:rPr>
        <w:lastRenderedPageBreak/>
        <w:drawing>
          <wp:inline distT="0" distB="0" distL="0" distR="0" wp14:anchorId="04DB4304" wp14:editId="51501FC3">
            <wp:extent cx="6055360" cy="3256280"/>
            <wp:effectExtent l="0" t="0" r="2540" b="127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055360" cy="3256280"/>
                    </a:xfrm>
                    <a:prstGeom prst="rect">
                      <a:avLst/>
                    </a:prstGeom>
                  </pic:spPr>
                </pic:pic>
              </a:graphicData>
            </a:graphic>
          </wp:inline>
        </w:drawing>
      </w:r>
      <w:r w:rsidR="005A329C">
        <w:rPr>
          <w:rFonts w:ascii="Arial" w:eastAsia="Arial" w:hAnsi="Arial" w:cs="Arial"/>
          <w:noProof/>
        </w:rPr>
        <w:drawing>
          <wp:inline distT="0" distB="0" distL="0" distR="0" wp14:anchorId="56C44240" wp14:editId="58F4F9BA">
            <wp:extent cx="6055360" cy="3442335"/>
            <wp:effectExtent l="0" t="0" r="2540" b="571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055360" cy="3442335"/>
                    </a:xfrm>
                    <a:prstGeom prst="rect">
                      <a:avLst/>
                    </a:prstGeom>
                  </pic:spPr>
                </pic:pic>
              </a:graphicData>
            </a:graphic>
          </wp:inline>
        </w:drawing>
      </w:r>
      <w:r w:rsidR="005A329C">
        <w:rPr>
          <w:rFonts w:ascii="Arial" w:eastAsia="Arial" w:hAnsi="Arial" w:cs="Arial"/>
          <w:noProof/>
        </w:rPr>
        <w:lastRenderedPageBreak/>
        <w:drawing>
          <wp:inline distT="0" distB="0" distL="0" distR="0" wp14:anchorId="66356060" wp14:editId="7EE94B0E">
            <wp:extent cx="6055360" cy="3808095"/>
            <wp:effectExtent l="0" t="0" r="2540" b="190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055360" cy="3808095"/>
                    </a:xfrm>
                    <a:prstGeom prst="rect">
                      <a:avLst/>
                    </a:prstGeom>
                  </pic:spPr>
                </pic:pic>
              </a:graphicData>
            </a:graphic>
          </wp:inline>
        </w:drawing>
      </w:r>
      <w:r w:rsidR="005A329C">
        <w:rPr>
          <w:rFonts w:ascii="Arial" w:eastAsia="Arial" w:hAnsi="Arial" w:cs="Arial"/>
          <w:noProof/>
        </w:rPr>
        <w:lastRenderedPageBreak/>
        <w:drawing>
          <wp:inline distT="0" distB="0" distL="0" distR="0" wp14:anchorId="04B51FB6" wp14:editId="01D18C5C">
            <wp:extent cx="6055360" cy="7237095"/>
            <wp:effectExtent l="0" t="0" r="2540" b="190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055360" cy="7237095"/>
                    </a:xfrm>
                    <a:prstGeom prst="rect">
                      <a:avLst/>
                    </a:prstGeom>
                  </pic:spPr>
                </pic:pic>
              </a:graphicData>
            </a:graphic>
          </wp:inline>
        </w:drawing>
      </w:r>
    </w:p>
    <w:p w14:paraId="7A78BB83" w14:textId="77777777" w:rsidR="0099263C" w:rsidRDefault="0099263C">
      <w:pPr>
        <w:rPr>
          <w:rFonts w:ascii="Arial" w:eastAsia="Arial" w:hAnsi="Arial" w:cs="Arial"/>
        </w:rPr>
      </w:pPr>
    </w:p>
    <w:p w14:paraId="04BE8AF4" w14:textId="77777777" w:rsidR="0099263C" w:rsidRDefault="0099263C">
      <w:pPr>
        <w:rPr>
          <w:rFonts w:ascii="Arial" w:eastAsia="Arial" w:hAnsi="Arial" w:cs="Arial"/>
        </w:rPr>
      </w:pPr>
    </w:p>
    <w:p w14:paraId="1CE55795" w14:textId="77777777" w:rsidR="0099263C" w:rsidRDefault="001C3F03">
      <w:pPr>
        <w:pBdr>
          <w:top w:val="nil"/>
          <w:left w:val="nil"/>
          <w:bottom w:val="nil"/>
          <w:right w:val="nil"/>
          <w:between w:val="nil"/>
        </w:pBdr>
        <w:tabs>
          <w:tab w:val="left" w:pos="851"/>
        </w:tabs>
        <w:spacing w:before="80" w:after="80"/>
        <w:jc w:val="both"/>
        <w:rPr>
          <w:rFonts w:ascii="Arial" w:eastAsia="Arial" w:hAnsi="Arial" w:cs="Arial"/>
          <w:b/>
          <w:color w:val="0045AD"/>
          <w:sz w:val="28"/>
          <w:szCs w:val="28"/>
        </w:rPr>
      </w:pPr>
      <w:r>
        <w:rPr>
          <w:rFonts w:ascii="Arial" w:eastAsia="Arial" w:hAnsi="Arial" w:cs="Arial"/>
          <w:b/>
          <w:color w:val="0045AD"/>
          <w:sz w:val="28"/>
          <w:szCs w:val="28"/>
        </w:rPr>
        <w:t>Criterios de valoración</w:t>
      </w:r>
    </w:p>
    <w:p w14:paraId="255DB7A9" w14:textId="77777777" w:rsidR="0099263C" w:rsidRDefault="001C3F03">
      <w:pPr>
        <w:pBdr>
          <w:top w:val="nil"/>
          <w:left w:val="nil"/>
          <w:bottom w:val="nil"/>
          <w:right w:val="nil"/>
          <w:between w:val="nil"/>
        </w:pBdr>
        <w:tabs>
          <w:tab w:val="left" w:pos="851"/>
        </w:tabs>
        <w:spacing w:before="80" w:after="80"/>
        <w:jc w:val="both"/>
        <w:rPr>
          <w:rFonts w:ascii="Arial" w:eastAsia="Arial" w:hAnsi="Arial" w:cs="Arial"/>
          <w:color w:val="757578"/>
          <w:sz w:val="22"/>
          <w:szCs w:val="22"/>
        </w:rPr>
      </w:pPr>
      <w:r>
        <w:rPr>
          <w:rFonts w:ascii="Arial" w:eastAsia="Arial" w:hAnsi="Arial" w:cs="Arial"/>
          <w:color w:val="757578"/>
          <w:sz w:val="22"/>
          <w:szCs w:val="22"/>
        </w:rPr>
        <w:lastRenderedPageBreak/>
        <w:t xml:space="preserve">En el enunciado se indica el peso/valoración de cada ejercicio. </w:t>
      </w:r>
    </w:p>
    <w:p w14:paraId="175BA1A5" w14:textId="77777777" w:rsidR="0099263C" w:rsidRDefault="001C3F03">
      <w:pPr>
        <w:pBdr>
          <w:top w:val="nil"/>
          <w:left w:val="nil"/>
          <w:bottom w:val="nil"/>
          <w:right w:val="nil"/>
          <w:between w:val="nil"/>
        </w:pBdr>
        <w:tabs>
          <w:tab w:val="left" w:pos="851"/>
        </w:tabs>
        <w:spacing w:before="80" w:after="80"/>
        <w:jc w:val="both"/>
        <w:rPr>
          <w:rFonts w:ascii="Arial" w:eastAsia="Arial" w:hAnsi="Arial" w:cs="Arial"/>
          <w:color w:val="757578"/>
          <w:sz w:val="22"/>
          <w:szCs w:val="22"/>
        </w:rPr>
      </w:pPr>
      <w:r>
        <w:rPr>
          <w:rFonts w:ascii="Arial" w:eastAsia="Arial" w:hAnsi="Arial" w:cs="Arial"/>
          <w:color w:val="757578"/>
          <w:sz w:val="22"/>
          <w:szCs w:val="22"/>
        </w:rPr>
        <w:t>Para conseguir la puntuación máxima en los ejercicios, es necesario explicar con claridad la solución que se propone.</w:t>
      </w:r>
    </w:p>
    <w:p w14:paraId="3154E2DA" w14:textId="77777777" w:rsidR="0099263C" w:rsidRDefault="0099263C">
      <w:pPr>
        <w:tabs>
          <w:tab w:val="left" w:pos="851"/>
        </w:tabs>
        <w:spacing w:before="80" w:after="80"/>
        <w:jc w:val="both"/>
        <w:rPr>
          <w:rFonts w:ascii="Arial" w:eastAsia="Arial" w:hAnsi="Arial" w:cs="Arial"/>
          <w:b/>
          <w:color w:val="757578"/>
          <w:sz w:val="28"/>
          <w:szCs w:val="28"/>
        </w:rPr>
      </w:pPr>
    </w:p>
    <w:p w14:paraId="208F899B" w14:textId="77777777" w:rsidR="0099263C" w:rsidRDefault="001C3F03">
      <w:pPr>
        <w:pBdr>
          <w:top w:val="nil"/>
          <w:left w:val="nil"/>
          <w:bottom w:val="nil"/>
          <w:right w:val="nil"/>
          <w:between w:val="nil"/>
        </w:pBdr>
        <w:tabs>
          <w:tab w:val="left" w:pos="851"/>
        </w:tabs>
        <w:spacing w:before="80" w:after="80"/>
        <w:jc w:val="both"/>
        <w:rPr>
          <w:rFonts w:ascii="Arial" w:eastAsia="Arial" w:hAnsi="Arial" w:cs="Arial"/>
          <w:b/>
          <w:color w:val="0045AD"/>
          <w:sz w:val="28"/>
          <w:szCs w:val="28"/>
        </w:rPr>
      </w:pPr>
      <w:r>
        <w:rPr>
          <w:rFonts w:ascii="Arial" w:eastAsia="Arial" w:hAnsi="Arial" w:cs="Arial"/>
          <w:b/>
          <w:color w:val="0045AD"/>
          <w:sz w:val="28"/>
          <w:szCs w:val="28"/>
        </w:rPr>
        <w:t>Formato y fecha de entrega</w:t>
      </w:r>
    </w:p>
    <w:p w14:paraId="3D9ED2EE" w14:textId="77777777" w:rsidR="0099263C" w:rsidRDefault="001C3F03">
      <w:pPr>
        <w:pBdr>
          <w:top w:val="nil"/>
          <w:left w:val="nil"/>
          <w:bottom w:val="nil"/>
          <w:right w:val="nil"/>
          <w:between w:val="nil"/>
        </w:pBdr>
        <w:tabs>
          <w:tab w:val="left" w:pos="851"/>
        </w:tabs>
        <w:spacing w:before="80" w:after="80"/>
        <w:jc w:val="both"/>
        <w:rPr>
          <w:rFonts w:ascii="Arial" w:eastAsia="Arial" w:hAnsi="Arial" w:cs="Arial"/>
          <w:color w:val="757578"/>
          <w:sz w:val="22"/>
          <w:szCs w:val="22"/>
        </w:rPr>
      </w:pPr>
      <w:r>
        <w:rPr>
          <w:rFonts w:ascii="Arial" w:eastAsia="Arial" w:hAnsi="Arial" w:cs="Arial"/>
          <w:color w:val="757578"/>
          <w:sz w:val="22"/>
          <w:szCs w:val="22"/>
        </w:rPr>
        <w:t xml:space="preserve">Tenéis que enviar la PEC al buzón de Entrega y registro de EC disponible en el aula (apartado Evaluación). El </w:t>
      </w:r>
      <w:r>
        <w:rPr>
          <w:rFonts w:ascii="Arial" w:eastAsia="Arial" w:hAnsi="Arial" w:cs="Arial"/>
          <w:color w:val="757578"/>
          <w:sz w:val="22"/>
          <w:szCs w:val="22"/>
        </w:rPr>
        <w:t xml:space="preserve">formato del archivo que contiene vuestra solución puede ser </w:t>
      </w:r>
      <w:r>
        <w:rPr>
          <w:rFonts w:ascii="Arial" w:eastAsia="Arial" w:hAnsi="Arial" w:cs="Arial"/>
          <w:b/>
          <w:color w:val="757578"/>
          <w:sz w:val="22"/>
          <w:szCs w:val="22"/>
        </w:rPr>
        <w:t>.</w:t>
      </w:r>
      <w:proofErr w:type="spellStart"/>
      <w:r>
        <w:rPr>
          <w:rFonts w:ascii="Arial" w:eastAsia="Arial" w:hAnsi="Arial" w:cs="Arial"/>
          <w:b/>
          <w:color w:val="757578"/>
          <w:sz w:val="22"/>
          <w:szCs w:val="22"/>
        </w:rPr>
        <w:t>pdf</w:t>
      </w:r>
      <w:proofErr w:type="spellEnd"/>
      <w:r>
        <w:rPr>
          <w:rFonts w:ascii="Arial" w:eastAsia="Arial" w:hAnsi="Arial" w:cs="Arial"/>
          <w:b/>
          <w:color w:val="757578"/>
          <w:sz w:val="22"/>
          <w:szCs w:val="22"/>
        </w:rPr>
        <w:t>, .</w:t>
      </w:r>
      <w:proofErr w:type="spellStart"/>
      <w:r>
        <w:rPr>
          <w:rFonts w:ascii="Arial" w:eastAsia="Arial" w:hAnsi="Arial" w:cs="Arial"/>
          <w:b/>
          <w:color w:val="757578"/>
          <w:sz w:val="22"/>
          <w:szCs w:val="22"/>
        </w:rPr>
        <w:t>doc</w:t>
      </w:r>
      <w:proofErr w:type="spellEnd"/>
      <w:r>
        <w:rPr>
          <w:rFonts w:ascii="Arial" w:eastAsia="Arial" w:hAnsi="Arial" w:cs="Arial"/>
          <w:b/>
          <w:color w:val="757578"/>
          <w:sz w:val="22"/>
          <w:szCs w:val="22"/>
        </w:rPr>
        <w:t xml:space="preserve"> y .docx</w:t>
      </w:r>
      <w:r>
        <w:rPr>
          <w:rFonts w:ascii="Arial" w:eastAsia="Arial" w:hAnsi="Arial" w:cs="Arial"/>
          <w:color w:val="757578"/>
          <w:sz w:val="22"/>
          <w:szCs w:val="22"/>
        </w:rPr>
        <w:t xml:space="preserve">. </w:t>
      </w:r>
      <w:r>
        <w:rPr>
          <w:rFonts w:ascii="Arial" w:eastAsia="Arial" w:hAnsi="Arial" w:cs="Arial"/>
          <w:b/>
          <w:color w:val="757578"/>
          <w:sz w:val="22"/>
          <w:szCs w:val="22"/>
        </w:rPr>
        <w:t>Para otras opciones, por favor, contactar previamente con vuestro consultor</w:t>
      </w:r>
      <w:r>
        <w:rPr>
          <w:rFonts w:ascii="Arial" w:eastAsia="Arial" w:hAnsi="Arial" w:cs="Arial"/>
          <w:color w:val="757578"/>
          <w:sz w:val="22"/>
          <w:szCs w:val="22"/>
        </w:rPr>
        <w:t xml:space="preserve">. </w:t>
      </w:r>
    </w:p>
    <w:p w14:paraId="110EC337" w14:textId="77777777" w:rsidR="0099263C" w:rsidRDefault="001C3F03">
      <w:pPr>
        <w:pBdr>
          <w:top w:val="nil"/>
          <w:left w:val="nil"/>
          <w:bottom w:val="nil"/>
          <w:right w:val="nil"/>
          <w:between w:val="nil"/>
        </w:pBdr>
        <w:tabs>
          <w:tab w:val="left" w:pos="851"/>
        </w:tabs>
        <w:spacing w:before="80" w:after="80"/>
        <w:jc w:val="both"/>
        <w:rPr>
          <w:rFonts w:ascii="Arial" w:eastAsia="Arial" w:hAnsi="Arial" w:cs="Arial"/>
          <w:b/>
          <w:color w:val="757578"/>
          <w:sz w:val="28"/>
          <w:szCs w:val="28"/>
        </w:rPr>
      </w:pPr>
      <w:bookmarkStart w:id="1" w:name="_heading=h.3dy6vkm" w:colFirst="0" w:colLast="0"/>
      <w:bookmarkEnd w:id="1"/>
      <w:r>
        <w:rPr>
          <w:rFonts w:ascii="Arial" w:eastAsia="Arial" w:hAnsi="Arial" w:cs="Arial"/>
          <w:color w:val="757578"/>
          <w:sz w:val="22"/>
          <w:szCs w:val="22"/>
        </w:rPr>
        <w:t xml:space="preserve">La fecha límite para entregar la PEC2 es el </w:t>
      </w:r>
      <w:r>
        <w:rPr>
          <w:rFonts w:ascii="Helvetica Neue" w:eastAsia="Helvetica Neue" w:hAnsi="Helvetica Neue" w:cs="Helvetica Neue"/>
          <w:b/>
          <w:color w:val="757578"/>
        </w:rPr>
        <w:t>8/11/202</w:t>
      </w:r>
      <w:r>
        <w:rPr>
          <w:rFonts w:ascii="Helvetica Neue" w:eastAsia="Helvetica Neue" w:hAnsi="Helvetica Neue" w:cs="Helvetica Neue"/>
          <w:b/>
          <w:color w:val="757578"/>
        </w:rPr>
        <w:t>1</w:t>
      </w:r>
      <w:r>
        <w:rPr>
          <w:rFonts w:ascii="Arial" w:eastAsia="Arial" w:hAnsi="Arial" w:cs="Arial"/>
          <w:color w:val="757578"/>
          <w:sz w:val="22"/>
          <w:szCs w:val="22"/>
        </w:rPr>
        <w:t>.</w:t>
      </w:r>
    </w:p>
    <w:p w14:paraId="7E63C4C8" w14:textId="77777777" w:rsidR="0099263C" w:rsidRDefault="0099263C">
      <w:pPr>
        <w:tabs>
          <w:tab w:val="left" w:pos="851"/>
        </w:tabs>
        <w:rPr>
          <w:rFonts w:ascii="Arial" w:eastAsia="Arial" w:hAnsi="Arial" w:cs="Arial"/>
          <w:color w:val="757578"/>
        </w:rPr>
      </w:pPr>
    </w:p>
    <w:tbl>
      <w:tblPr>
        <w:tblStyle w:val="af3"/>
        <w:tblW w:w="9378" w:type="dxa"/>
        <w:tblInd w:w="0" w:type="dxa"/>
        <w:tblBorders>
          <w:top w:val="single" w:sz="20" w:space="0" w:color="808080"/>
          <w:left w:val="single" w:sz="20" w:space="0" w:color="808080"/>
        </w:tblBorders>
        <w:tblLayout w:type="fixed"/>
        <w:tblLook w:val="0000" w:firstRow="0" w:lastRow="0" w:firstColumn="0" w:lastColumn="0" w:noHBand="0" w:noVBand="0"/>
      </w:tblPr>
      <w:tblGrid>
        <w:gridCol w:w="9378"/>
      </w:tblGrid>
      <w:tr w:rsidR="0099263C" w14:paraId="48E85211" w14:textId="77777777">
        <w:tc>
          <w:tcPr>
            <w:tcW w:w="9378" w:type="dxa"/>
            <w:tcBorders>
              <w:top w:val="single" w:sz="20" w:space="0" w:color="808080"/>
              <w:left w:val="single" w:sz="20" w:space="0" w:color="808080"/>
            </w:tcBorders>
            <w:shd w:val="clear" w:color="auto" w:fill="E6E6E6"/>
          </w:tcPr>
          <w:p w14:paraId="54812883" w14:textId="77777777" w:rsidR="0099263C" w:rsidRDefault="0099263C">
            <w:pPr>
              <w:widowControl w:val="0"/>
              <w:tabs>
                <w:tab w:val="left" w:pos="851"/>
              </w:tabs>
              <w:ind w:right="227"/>
              <w:rPr>
                <w:rFonts w:ascii="Arial" w:eastAsia="Arial" w:hAnsi="Arial" w:cs="Arial"/>
                <w:color w:val="757578"/>
                <w:sz w:val="18"/>
                <w:szCs w:val="18"/>
              </w:rPr>
            </w:pPr>
          </w:p>
          <w:p w14:paraId="79FC0D2B" w14:textId="77777777" w:rsidR="0099263C" w:rsidRDefault="001C3F03">
            <w:pPr>
              <w:widowControl w:val="0"/>
              <w:tabs>
                <w:tab w:val="left" w:pos="851"/>
              </w:tabs>
              <w:ind w:right="227"/>
              <w:rPr>
                <w:rFonts w:ascii="Arial" w:eastAsia="Arial" w:hAnsi="Arial" w:cs="Arial"/>
                <w:b/>
                <w:color w:val="757578"/>
                <w:sz w:val="18"/>
                <w:szCs w:val="18"/>
              </w:rPr>
            </w:pPr>
            <w:r>
              <w:rPr>
                <w:rFonts w:ascii="Arial" w:eastAsia="Arial" w:hAnsi="Arial" w:cs="Arial"/>
                <w:color w:val="757578"/>
                <w:sz w:val="18"/>
                <w:szCs w:val="18"/>
              </w:rPr>
              <w:t xml:space="preserve">Nota: </w:t>
            </w:r>
            <w:r>
              <w:rPr>
                <w:rFonts w:ascii="Arial" w:eastAsia="Arial" w:hAnsi="Arial" w:cs="Arial"/>
                <w:b/>
                <w:color w:val="757578"/>
                <w:sz w:val="18"/>
                <w:szCs w:val="18"/>
              </w:rPr>
              <w:t>Propiedad intelectual</w:t>
            </w:r>
          </w:p>
          <w:p w14:paraId="559213D2" w14:textId="77777777" w:rsidR="0099263C" w:rsidRDefault="0099263C">
            <w:pPr>
              <w:widowControl w:val="0"/>
              <w:tabs>
                <w:tab w:val="left" w:pos="851"/>
              </w:tabs>
              <w:ind w:right="227"/>
              <w:rPr>
                <w:rFonts w:ascii="Arial" w:eastAsia="Arial" w:hAnsi="Arial" w:cs="Arial"/>
                <w:b/>
                <w:color w:val="757578"/>
                <w:sz w:val="18"/>
                <w:szCs w:val="18"/>
              </w:rPr>
            </w:pPr>
          </w:p>
          <w:p w14:paraId="600F3A07" w14:textId="77777777" w:rsidR="0099263C" w:rsidRDefault="001C3F03">
            <w:pPr>
              <w:widowControl w:val="0"/>
              <w:tabs>
                <w:tab w:val="left" w:pos="851"/>
              </w:tabs>
              <w:ind w:right="227"/>
              <w:rPr>
                <w:rFonts w:ascii="Arial" w:eastAsia="Arial" w:hAnsi="Arial" w:cs="Arial"/>
                <w:color w:val="757578"/>
                <w:sz w:val="18"/>
                <w:szCs w:val="18"/>
              </w:rPr>
            </w:pPr>
            <w:r>
              <w:rPr>
                <w:rFonts w:ascii="Arial" w:eastAsia="Arial" w:hAnsi="Arial" w:cs="Arial"/>
                <w:color w:val="757578"/>
                <w:sz w:val="18"/>
                <w:szCs w:val="18"/>
              </w:rPr>
              <w:t>Al presentar una práctica o PEC que haga uso de recursos ajenos, se tiene que presentar junto con ella un documento en que se detallen todos ellos, especificando el nombre de cada recurso, su autor, el lugar donde se obtuvo y su esta</w:t>
            </w:r>
            <w:r>
              <w:rPr>
                <w:rFonts w:ascii="Arial" w:eastAsia="Arial" w:hAnsi="Arial" w:cs="Arial"/>
                <w:color w:val="757578"/>
                <w:sz w:val="18"/>
                <w:szCs w:val="18"/>
              </w:rPr>
              <w:t xml:space="preserve">tus legal: si la obra está protegida por el copyright o se acoge a alguna otra licencia de uso (Creative </w:t>
            </w:r>
            <w:proofErr w:type="spellStart"/>
            <w:r>
              <w:rPr>
                <w:rFonts w:ascii="Arial" w:eastAsia="Arial" w:hAnsi="Arial" w:cs="Arial"/>
                <w:color w:val="757578"/>
                <w:sz w:val="18"/>
                <w:szCs w:val="18"/>
              </w:rPr>
              <w:t>Commons</w:t>
            </w:r>
            <w:proofErr w:type="spellEnd"/>
            <w:r>
              <w:rPr>
                <w:rFonts w:ascii="Arial" w:eastAsia="Arial" w:hAnsi="Arial" w:cs="Arial"/>
                <w:color w:val="757578"/>
                <w:sz w:val="18"/>
                <w:szCs w:val="18"/>
              </w:rPr>
              <w:t>, licencia GNU, GPL etc.). El estudiante tendrá que asegurarse que la licencia que sea no impide específicamente su uso en el marco de la prácti</w:t>
            </w:r>
            <w:r>
              <w:rPr>
                <w:rFonts w:ascii="Arial" w:eastAsia="Arial" w:hAnsi="Arial" w:cs="Arial"/>
                <w:color w:val="757578"/>
                <w:sz w:val="18"/>
                <w:szCs w:val="18"/>
              </w:rPr>
              <w:t>ca o PEC. En caso de no encontrar la información correspondiente tendrá que asumir que la obra está protegida por el copyright.</w:t>
            </w:r>
          </w:p>
          <w:p w14:paraId="4331F71C" w14:textId="77777777" w:rsidR="0099263C" w:rsidRDefault="0099263C">
            <w:pPr>
              <w:widowControl w:val="0"/>
              <w:tabs>
                <w:tab w:val="left" w:pos="851"/>
              </w:tabs>
              <w:ind w:right="227"/>
              <w:rPr>
                <w:rFonts w:ascii="Arial" w:eastAsia="Arial" w:hAnsi="Arial" w:cs="Arial"/>
                <w:color w:val="757578"/>
                <w:sz w:val="18"/>
                <w:szCs w:val="18"/>
              </w:rPr>
            </w:pPr>
          </w:p>
          <w:p w14:paraId="6EE1BB78" w14:textId="77777777" w:rsidR="0099263C" w:rsidRDefault="001C3F03">
            <w:pPr>
              <w:widowControl w:val="0"/>
              <w:tabs>
                <w:tab w:val="left" w:pos="851"/>
              </w:tabs>
              <w:ind w:right="227"/>
              <w:rPr>
                <w:rFonts w:ascii="Arial" w:eastAsia="Arial" w:hAnsi="Arial" w:cs="Arial"/>
                <w:color w:val="757578"/>
                <w:sz w:val="18"/>
                <w:szCs w:val="18"/>
              </w:rPr>
            </w:pPr>
            <w:r>
              <w:rPr>
                <w:rFonts w:ascii="Arial" w:eastAsia="Arial" w:hAnsi="Arial" w:cs="Arial"/>
                <w:color w:val="757578"/>
                <w:sz w:val="18"/>
                <w:szCs w:val="18"/>
              </w:rPr>
              <w:t>Será necesario, además, adjuntar los ficheros originales cuando las obras utilizadas sean digitales, y su código fuente, si así</w:t>
            </w:r>
            <w:r>
              <w:rPr>
                <w:rFonts w:ascii="Arial" w:eastAsia="Arial" w:hAnsi="Arial" w:cs="Arial"/>
                <w:color w:val="757578"/>
                <w:sz w:val="18"/>
                <w:szCs w:val="18"/>
              </w:rPr>
              <w:t xml:space="preserve"> corresponde.</w:t>
            </w:r>
          </w:p>
          <w:p w14:paraId="64E1E3AD" w14:textId="77777777" w:rsidR="0099263C" w:rsidRDefault="0099263C">
            <w:pPr>
              <w:widowControl w:val="0"/>
              <w:tabs>
                <w:tab w:val="left" w:pos="851"/>
              </w:tabs>
              <w:ind w:right="227"/>
              <w:rPr>
                <w:rFonts w:ascii="Arial" w:eastAsia="Arial" w:hAnsi="Arial" w:cs="Arial"/>
                <w:color w:val="757578"/>
                <w:sz w:val="18"/>
                <w:szCs w:val="18"/>
              </w:rPr>
            </w:pPr>
          </w:p>
        </w:tc>
      </w:tr>
    </w:tbl>
    <w:p w14:paraId="13A13770" w14:textId="77777777" w:rsidR="0099263C" w:rsidRDefault="0099263C">
      <w:pPr>
        <w:tabs>
          <w:tab w:val="left" w:pos="851"/>
        </w:tabs>
      </w:pPr>
    </w:p>
    <w:sectPr w:rsidR="0099263C">
      <w:headerReference w:type="default" r:id="rId22"/>
      <w:footerReference w:type="default" r:id="rId23"/>
      <w:pgSz w:w="11906" w:h="16838"/>
      <w:pgMar w:top="2340" w:right="1200" w:bottom="1530" w:left="1170" w:header="851" w:footer="6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3A9E2" w14:textId="77777777" w:rsidR="001C3F03" w:rsidRDefault="001C3F03">
      <w:r>
        <w:separator/>
      </w:r>
    </w:p>
  </w:endnote>
  <w:endnote w:type="continuationSeparator" w:id="0">
    <w:p w14:paraId="68A7DAE8" w14:textId="77777777" w:rsidR="001C3F03" w:rsidRDefault="001C3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Mangal">
    <w:panose1 w:val="00000400000000000000"/>
    <w:charset w:val="01"/>
    <w:family w:val="roman"/>
    <w:pitch w:val="variable"/>
    <w:sig w:usb0="00002000" w:usb1="00000000" w:usb2="00000000" w:usb3="00000000" w:csb0="00000000" w:csb1="00000000"/>
  </w:font>
  <w:font w:name="Liberation Serif">
    <w:charset w:val="00"/>
    <w:family w:val="auto"/>
    <w:pitch w:val="default"/>
  </w:font>
  <w:font w:name="Tahoma">
    <w:panose1 w:val="020B060403050404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panose1 w:val="00000000000000000000"/>
    <w:charset w:val="00"/>
    <w:family w:val="roman"/>
    <w:notTrueType/>
    <w:pitch w:val="default"/>
  </w:font>
  <w:font w:name="Liberation Sans">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Lohit Devanagari">
    <w:panose1 w:val="00000000000000000000"/>
    <w:charset w:val="00"/>
    <w:family w:val="roman"/>
    <w:notTrueType/>
    <w:pitch w:val="default"/>
  </w:font>
  <w:font w:name="Noto Sans CJK SC Regular">
    <w:panose1 w:val="00000000000000000000"/>
    <w:charset w:val="00"/>
    <w:family w:val="roman"/>
    <w:notTrueType/>
    <w:pitch w:val="default"/>
  </w:font>
  <w:font w:name="Verdana">
    <w:panose1 w:val="020B0604030504040204"/>
    <w:charset w:val="00"/>
    <w:family w:val="roman"/>
    <w:pitch w:val="variable"/>
    <w:sig w:usb0="00000003" w:usb1="00000000" w:usb2="00000000" w:usb3="00000000" w:csb0="00000001" w:csb1="00000000"/>
  </w:font>
  <w:font w:name="Georgia">
    <w:panose1 w:val="02040502050405020303"/>
    <w:charset w:val="00"/>
    <w:family w:val="auto"/>
    <w:pitch w:val="default"/>
  </w:font>
  <w:font w:name="Helvetica Neue">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14F22" w14:textId="77777777" w:rsidR="0099263C" w:rsidRDefault="001C3F03">
    <w:pPr>
      <w:pBdr>
        <w:top w:val="nil"/>
        <w:left w:val="nil"/>
        <w:bottom w:val="nil"/>
        <w:right w:val="nil"/>
        <w:between w:val="nil"/>
      </w:pBdr>
      <w:tabs>
        <w:tab w:val="center" w:pos="4252"/>
        <w:tab w:val="right" w:pos="8504"/>
        <w:tab w:val="center" w:pos="4252"/>
        <w:tab w:val="right" w:pos="8504"/>
        <w:tab w:val="left" w:pos="9214"/>
      </w:tabs>
      <w:ind w:left="283" w:right="360" w:hanging="283"/>
      <w:rPr>
        <w:rFonts w:eastAsia="Times New Roman" w:cs="Times New Roman"/>
        <w:color w:val="000000"/>
        <w:sz w:val="20"/>
        <w:szCs w:val="20"/>
      </w:rPr>
    </w:pPr>
    <w:r>
      <w:rPr>
        <w:rFonts w:eastAsia="Times New Roman" w:cs="Times New Roman"/>
        <w:color w:val="000000"/>
        <w:sz w:val="20"/>
        <w:szCs w:val="20"/>
      </w:rPr>
      <w:t xml:space="preserve"> </w:t>
    </w:r>
    <w:r>
      <w:rPr>
        <w:noProof/>
      </w:rPr>
      <mc:AlternateContent>
        <mc:Choice Requires="wpg">
          <w:drawing>
            <wp:anchor distT="0" distB="0" distL="0" distR="0" simplePos="0" relativeHeight="251660288" behindDoc="0" locked="0" layoutInCell="1" hidden="0" allowOverlap="1" wp14:anchorId="677716AC" wp14:editId="5EADB879">
              <wp:simplePos x="0" y="0"/>
              <wp:positionH relativeFrom="column">
                <wp:posOffset>5511800</wp:posOffset>
              </wp:positionH>
              <wp:positionV relativeFrom="paragraph">
                <wp:posOffset>0</wp:posOffset>
              </wp:positionV>
              <wp:extent cx="422275" cy="157480"/>
              <wp:effectExtent l="0" t="0" r="0" b="0"/>
              <wp:wrapSquare wrapText="bothSides" distT="0" distB="0" distL="0" distR="0"/>
              <wp:docPr id="70" name="Rectángulo 70"/>
              <wp:cNvGraphicFramePr/>
              <a:graphic xmlns:a="http://schemas.openxmlformats.org/drawingml/2006/main">
                <a:graphicData uri="http://schemas.microsoft.com/office/word/2010/wordprocessingShape">
                  <wps:wsp>
                    <wps:cNvSpPr/>
                    <wps:spPr>
                      <a:xfrm>
                        <a:off x="5154300" y="3720600"/>
                        <a:ext cx="383400" cy="118800"/>
                      </a:xfrm>
                      <a:prstGeom prst="rect">
                        <a:avLst/>
                      </a:prstGeom>
                      <a:solidFill>
                        <a:srgbClr val="FFFFFF"/>
                      </a:solidFill>
                      <a:ln>
                        <a:noFill/>
                      </a:ln>
                    </wps:spPr>
                    <wps:txbx>
                      <w:txbxContent>
                        <w:p w14:paraId="67329210" w14:textId="77777777" w:rsidR="0099263C" w:rsidRDefault="001C3F03">
                          <w:pPr>
                            <w:ind w:left="282" w:firstLine="848"/>
                            <w:jc w:val="right"/>
                            <w:textDirection w:val="btLr"/>
                          </w:pPr>
                          <w:r>
                            <w:rPr>
                              <w:rFonts w:ascii="Arial" w:eastAsia="Arial" w:hAnsi="Arial" w:cs="Arial"/>
                              <w:color w:val="000000"/>
                              <w:sz w:val="18"/>
                            </w:rPr>
                            <w:t xml:space="preserve"> PAGE 13</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5511800</wp:posOffset>
              </wp:positionH>
              <wp:positionV relativeFrom="paragraph">
                <wp:posOffset>0</wp:posOffset>
              </wp:positionV>
              <wp:extent cx="422275" cy="157480"/>
              <wp:effectExtent b="0" l="0" r="0" t="0"/>
              <wp:wrapSquare wrapText="bothSides" distB="0" distT="0" distL="0" distR="0"/>
              <wp:docPr id="70"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422275" cy="157480"/>
                      </a:xfrm>
                      <a:prstGeom prst="rect"/>
                      <a:ln/>
                    </pic:spPr>
                  </pic:pic>
                </a:graphicData>
              </a:graphic>
            </wp:anchor>
          </w:drawing>
        </mc:Fallback>
      </mc:AlternateContent>
    </w:r>
    <w:r>
      <w:rPr>
        <w:noProof/>
      </w:rPr>
      <w:drawing>
        <wp:anchor distT="0" distB="0" distL="0" distR="6350" simplePos="0" relativeHeight="251661312" behindDoc="0" locked="0" layoutInCell="1" hidden="0" allowOverlap="1" wp14:anchorId="498ADAB0" wp14:editId="6EF47EE1">
          <wp:simplePos x="0" y="0"/>
          <wp:positionH relativeFrom="column">
            <wp:posOffset>-220341</wp:posOffset>
          </wp:positionH>
          <wp:positionV relativeFrom="paragraph">
            <wp:posOffset>33655</wp:posOffset>
          </wp:positionV>
          <wp:extent cx="1346200" cy="157480"/>
          <wp:effectExtent l="0" t="0" r="0" b="0"/>
          <wp:wrapTopAndBottom distT="0" distB="0"/>
          <wp:docPr id="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346200" cy="157480"/>
                  </a:xfrm>
                  <a:prstGeom prst="rect">
                    <a:avLst/>
                  </a:prstGeom>
                  <a:ln/>
                </pic:spPr>
              </pic:pic>
            </a:graphicData>
          </a:graphic>
        </wp:anchor>
      </w:drawing>
    </w:r>
    <w:r>
      <w:rPr>
        <w:noProof/>
      </w:rPr>
      <w:drawing>
        <wp:anchor distT="0" distB="0" distL="0" distR="7620" simplePos="0" relativeHeight="251662336" behindDoc="0" locked="0" layoutInCell="1" hidden="0" allowOverlap="1" wp14:anchorId="34B481FD" wp14:editId="0BEB9151">
          <wp:simplePos x="0" y="0"/>
          <wp:positionH relativeFrom="column">
            <wp:posOffset>4826635</wp:posOffset>
          </wp:positionH>
          <wp:positionV relativeFrom="paragraph">
            <wp:posOffset>32385</wp:posOffset>
          </wp:positionV>
          <wp:extent cx="925830" cy="102870"/>
          <wp:effectExtent l="0" t="0" r="0" b="0"/>
          <wp:wrapTopAndBottom distT="0" distB="0"/>
          <wp:docPr id="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
                  <a:srcRect/>
                  <a:stretch>
                    <a:fillRect/>
                  </a:stretch>
                </pic:blipFill>
                <pic:spPr>
                  <a:xfrm>
                    <a:off x="0" y="0"/>
                    <a:ext cx="925830" cy="102870"/>
                  </a:xfrm>
                  <a:prstGeom prst="rect">
                    <a:avLst/>
                  </a:prstGeom>
                  <a:ln/>
                </pic:spPr>
              </pic:pic>
            </a:graphicData>
          </a:graphic>
        </wp:anchor>
      </w:drawing>
    </w:r>
  </w:p>
  <w:p w14:paraId="1055D5F9" w14:textId="77777777" w:rsidR="0099263C" w:rsidRDefault="0099263C">
    <w:pPr>
      <w:tabs>
        <w:tab w:val="left" w:pos="426"/>
        <w:tab w:val="left" w:pos="851"/>
      </w:tabs>
      <w:spacing w:before="80" w:after="80"/>
      <w:rPr>
        <w:rFonts w:eastAsia="Times New Roman" w:cs="Times New Roman"/>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456CC" w14:textId="77777777" w:rsidR="001C3F03" w:rsidRDefault="001C3F03">
      <w:r>
        <w:separator/>
      </w:r>
    </w:p>
  </w:footnote>
  <w:footnote w:type="continuationSeparator" w:id="0">
    <w:p w14:paraId="012746B7" w14:textId="77777777" w:rsidR="001C3F03" w:rsidRDefault="001C3F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D89E6" w14:textId="77777777" w:rsidR="0099263C" w:rsidRDefault="001C3F03">
    <w:pPr>
      <w:pBdr>
        <w:top w:val="nil"/>
        <w:left w:val="nil"/>
        <w:bottom w:val="nil"/>
        <w:right w:val="nil"/>
        <w:between w:val="nil"/>
      </w:pBdr>
      <w:tabs>
        <w:tab w:val="center" w:pos="4252"/>
        <w:tab w:val="right" w:pos="8504"/>
      </w:tabs>
      <w:jc w:val="right"/>
      <w:rPr>
        <w:rFonts w:eastAsia="Times New Roman" w:cs="Times New Roman"/>
        <w:color w:val="000000"/>
      </w:rPr>
    </w:pPr>
    <w:r>
      <w:rPr>
        <w:rFonts w:ascii="Arial" w:eastAsia="Arial" w:hAnsi="Arial" w:cs="Arial"/>
        <w:color w:val="0045AD"/>
        <w:sz w:val="16"/>
        <w:szCs w:val="16"/>
      </w:rPr>
      <w:t xml:space="preserve">22.511 · Bases de datos para </w:t>
    </w:r>
    <w:r>
      <w:rPr>
        <w:rFonts w:ascii="Arial" w:eastAsia="Arial" w:hAnsi="Arial" w:cs="Arial"/>
        <w:i/>
        <w:color w:val="0045AD"/>
        <w:sz w:val="16"/>
        <w:szCs w:val="16"/>
      </w:rPr>
      <w:t xml:space="preserve">Data </w:t>
    </w:r>
    <w:proofErr w:type="spellStart"/>
    <w:r>
      <w:rPr>
        <w:rFonts w:ascii="Arial" w:eastAsia="Arial" w:hAnsi="Arial" w:cs="Arial"/>
        <w:i/>
        <w:color w:val="0045AD"/>
        <w:sz w:val="16"/>
        <w:szCs w:val="16"/>
      </w:rPr>
      <w:t>Warehousing</w:t>
    </w:r>
    <w:proofErr w:type="spellEnd"/>
    <w:r>
      <w:rPr>
        <w:rFonts w:ascii="Arial" w:eastAsia="Arial" w:hAnsi="Arial" w:cs="Arial"/>
        <w:color w:val="0045AD"/>
        <w:sz w:val="16"/>
        <w:szCs w:val="16"/>
      </w:rPr>
      <w:t xml:space="preserve"> · PEC 2 · 202</w:t>
    </w:r>
    <w:r>
      <w:rPr>
        <w:rFonts w:ascii="Arial" w:eastAsia="Arial" w:hAnsi="Arial" w:cs="Arial"/>
        <w:color w:val="0045AD"/>
        <w:sz w:val="16"/>
        <w:szCs w:val="16"/>
      </w:rPr>
      <w:t>1</w:t>
    </w:r>
    <w:r>
      <w:rPr>
        <w:rFonts w:ascii="Arial" w:eastAsia="Arial" w:hAnsi="Arial" w:cs="Arial"/>
        <w:color w:val="0045AD"/>
        <w:sz w:val="16"/>
        <w:szCs w:val="16"/>
      </w:rPr>
      <w:t>-202</w:t>
    </w:r>
    <w:r>
      <w:rPr>
        <w:rFonts w:ascii="Arial" w:eastAsia="Arial" w:hAnsi="Arial" w:cs="Arial"/>
        <w:color w:val="0045AD"/>
        <w:sz w:val="16"/>
        <w:szCs w:val="16"/>
      </w:rPr>
      <w:t>2</w:t>
    </w:r>
    <w:r>
      <w:rPr>
        <w:rFonts w:ascii="Arial" w:eastAsia="Arial" w:hAnsi="Arial" w:cs="Arial"/>
        <w:color w:val="0045AD"/>
        <w:sz w:val="16"/>
        <w:szCs w:val="16"/>
      </w:rPr>
      <w:t xml:space="preserve"> · E</w:t>
    </w:r>
    <w:r>
      <w:rPr>
        <w:rFonts w:ascii="Arial" w:eastAsia="Arial" w:hAnsi="Arial" w:cs="Arial"/>
        <w:color w:val="999999"/>
        <w:sz w:val="16"/>
        <w:szCs w:val="16"/>
      </w:rPr>
      <w:t xml:space="preserve">studios de </w:t>
    </w:r>
    <w:r>
      <w:rPr>
        <w:rFonts w:ascii="Arial" w:eastAsia="Arial" w:hAnsi="Arial" w:cs="Arial"/>
        <w:color w:val="0045AD"/>
        <w:sz w:val="16"/>
        <w:szCs w:val="16"/>
      </w:rPr>
      <w:t>I</w:t>
    </w:r>
    <w:r>
      <w:rPr>
        <w:rFonts w:ascii="Arial" w:eastAsia="Arial" w:hAnsi="Arial" w:cs="Arial"/>
        <w:color w:val="999999"/>
        <w:sz w:val="16"/>
        <w:szCs w:val="16"/>
      </w:rPr>
      <w:t xml:space="preserve">nformática </w:t>
    </w:r>
    <w:r>
      <w:rPr>
        <w:rFonts w:ascii="Arial" w:eastAsia="Arial" w:hAnsi="Arial" w:cs="Arial"/>
        <w:color w:val="0045AD"/>
        <w:sz w:val="16"/>
        <w:szCs w:val="16"/>
      </w:rPr>
      <w:t>M</w:t>
    </w:r>
    <w:r>
      <w:rPr>
        <w:rFonts w:ascii="Arial" w:eastAsia="Arial" w:hAnsi="Arial" w:cs="Arial"/>
        <w:color w:val="999999"/>
        <w:sz w:val="16"/>
        <w:szCs w:val="16"/>
      </w:rPr>
      <w:t xml:space="preserve">ultimedia y </w:t>
    </w:r>
    <w:r>
      <w:rPr>
        <w:rFonts w:ascii="Arial" w:eastAsia="Arial" w:hAnsi="Arial" w:cs="Arial"/>
        <w:color w:val="0045AD"/>
        <w:sz w:val="16"/>
        <w:szCs w:val="16"/>
      </w:rPr>
      <w:t>T</w:t>
    </w:r>
    <w:r>
      <w:rPr>
        <w:rFonts w:ascii="Arial" w:eastAsia="Arial" w:hAnsi="Arial" w:cs="Arial"/>
        <w:color w:val="999999"/>
        <w:sz w:val="16"/>
        <w:szCs w:val="16"/>
      </w:rPr>
      <w:t>elecomunicación</w:t>
    </w:r>
    <w:r>
      <w:rPr>
        <w:noProof/>
      </w:rPr>
      <mc:AlternateContent>
        <mc:Choice Requires="wpg">
          <w:drawing>
            <wp:anchor distT="0" distB="0" distL="0" distR="0" simplePos="0" relativeHeight="251658240" behindDoc="0" locked="0" layoutInCell="1" hidden="0" allowOverlap="1" wp14:anchorId="43E78557" wp14:editId="23F33053">
              <wp:simplePos x="0" y="0"/>
              <wp:positionH relativeFrom="column">
                <wp:posOffset>0</wp:posOffset>
              </wp:positionH>
              <wp:positionV relativeFrom="paragraph">
                <wp:posOffset>0</wp:posOffset>
              </wp:positionV>
              <wp:extent cx="675640" cy="675640"/>
              <wp:effectExtent l="0" t="0" r="0" b="0"/>
              <wp:wrapSquare wrapText="bothSides" distT="0" distB="0" distL="0" distR="0"/>
              <wp:docPr id="71" name="Forma libre: forma 71"/>
              <wp:cNvGraphicFramePr/>
              <a:graphic xmlns:a="http://schemas.openxmlformats.org/drawingml/2006/main">
                <a:graphicData uri="http://schemas.microsoft.com/office/word/2010/wordprocessingShape">
                  <wps:wsp>
                    <wps:cNvSpPr/>
                    <wps:spPr>
                      <a:xfrm>
                        <a:off x="5027580" y="3461580"/>
                        <a:ext cx="636840" cy="636840"/>
                      </a:xfrm>
                      <a:custGeom>
                        <a:avLst/>
                        <a:gdLst/>
                        <a:ahLst/>
                        <a:cxnLst/>
                        <a:rect l="l" t="t" r="r" b="b"/>
                        <a:pathLst>
                          <a:path w="21600" h="21600" extrusionOk="0">
                            <a:moveTo>
                              <a:pt x="0" y="0"/>
                            </a:moveTo>
                            <a:lnTo>
                              <a:pt x="21600" y="0"/>
                            </a:lnTo>
                            <a:moveTo>
                              <a:pt x="0" y="21600"/>
                            </a:moveTo>
                            <a:lnTo>
                              <a:pt x="21600" y="21600"/>
                            </a:lnTo>
                          </a:path>
                        </a:pathLst>
                      </a:custGeom>
                      <a:solidFill>
                        <a:srgbClr val="FFFFFF"/>
                      </a:solidFill>
                      <a:ln w="9525"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75640" cy="675640"/>
              <wp:effectExtent b="0" l="0" r="0" t="0"/>
              <wp:wrapSquare wrapText="bothSides" distB="0" distT="0" distL="0" distR="0"/>
              <wp:docPr id="7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75640" cy="675640"/>
                      </a:xfrm>
                      <a:prstGeom prst="rect"/>
                      <a:ln/>
                    </pic:spPr>
                  </pic:pic>
                </a:graphicData>
              </a:graphic>
            </wp:anchor>
          </w:drawing>
        </mc:Fallback>
      </mc:AlternateContent>
    </w:r>
  </w:p>
  <w:p w14:paraId="78300B73" w14:textId="77777777" w:rsidR="0099263C" w:rsidRDefault="001C3F03">
    <w:pPr>
      <w:pBdr>
        <w:top w:val="nil"/>
        <w:left w:val="nil"/>
        <w:bottom w:val="nil"/>
        <w:right w:val="nil"/>
        <w:between w:val="nil"/>
      </w:pBdr>
      <w:spacing w:before="80" w:after="80"/>
      <w:rPr>
        <w:rFonts w:ascii="Arial" w:eastAsia="Arial" w:hAnsi="Arial" w:cs="Arial"/>
        <w:color w:val="808080"/>
        <w:sz w:val="22"/>
        <w:szCs w:val="22"/>
      </w:rPr>
    </w:pPr>
    <w:r>
      <w:rPr>
        <w:noProof/>
      </w:rPr>
      <w:drawing>
        <wp:anchor distT="0" distB="0" distL="0" distR="7620" simplePos="0" relativeHeight="251659264" behindDoc="0" locked="0" layoutInCell="1" hidden="0" allowOverlap="1" wp14:anchorId="4391B233" wp14:editId="476E2465">
          <wp:simplePos x="0" y="0"/>
          <wp:positionH relativeFrom="column">
            <wp:posOffset>4467225</wp:posOffset>
          </wp:positionH>
          <wp:positionV relativeFrom="paragraph">
            <wp:posOffset>51435</wp:posOffset>
          </wp:positionV>
          <wp:extent cx="1439545" cy="712470"/>
          <wp:effectExtent l="0" t="0" r="0" b="0"/>
          <wp:wrapTopAndBottom distT="0" distB="0"/>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439545" cy="7124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C5124D"/>
    <w:multiLevelType w:val="multilevel"/>
    <w:tmpl w:val="A8BA90EA"/>
    <w:lvl w:ilvl="0">
      <w:start w:val="1"/>
      <w:numFmt w:val="decimal"/>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63C"/>
    <w:rsid w:val="001C3F03"/>
    <w:rsid w:val="005A329C"/>
    <w:rsid w:val="0099263C"/>
    <w:rsid w:val="009E459D"/>
    <w:rsid w:val="00EA1F75"/>
    <w:rsid w:val="00F810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2F01B"/>
  <w15:docId w15:val="{9A779EC4-57D9-40FA-8FA9-C68E76C37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B06"/>
    <w:pPr>
      <w:suppressAutoHyphens/>
    </w:pPr>
    <w:rPr>
      <w:rFonts w:eastAsia="SimSun" w:cs="Mangal"/>
      <w:kern w:val="2"/>
      <w:lang w:eastAsia="hi-IN" w:bidi="hi-IN"/>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Heading"/>
    <w:uiPriority w:val="9"/>
    <w:semiHidden/>
    <w:unhideWhenUsed/>
    <w:qFormat/>
    <w:pPr>
      <w:numPr>
        <w:ilvl w:val="1"/>
        <w:numId w:val="1"/>
      </w:numPr>
      <w:spacing w:before="200"/>
      <w:outlineLvl w:val="1"/>
    </w:pPr>
    <w:rPr>
      <w:rFonts w:ascii="Liberation Serif" w:eastAsia="Tahoma" w:hAnsi="Liberation Serif" w:cs="Tahoma"/>
      <w:b/>
      <w:bCs/>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uiPriority w:val="9"/>
    <w:semiHidden/>
    <w:unhideWhenUsed/>
    <w:qFormat/>
    <w:pPr>
      <w:widowControl w:val="0"/>
      <w:numPr>
        <w:ilvl w:val="4"/>
        <w:numId w:val="1"/>
      </w:numPr>
      <w:outlineLvl w:val="4"/>
    </w:pPr>
    <w:rPr>
      <w:b/>
      <w:bCs/>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DefaultParagraphFont1">
    <w:name w:val="Default Paragraph Font1"/>
    <w:qFormat/>
  </w:style>
  <w:style w:type="character" w:customStyle="1" w:styleId="EncabezadoCar">
    <w:name w:val="Encabezado Car"/>
    <w:basedOn w:val="DefaultParagraphFont1"/>
    <w:qFormat/>
  </w:style>
  <w:style w:type="character" w:customStyle="1" w:styleId="PiedepginaCar">
    <w:name w:val="Pie de página Car"/>
    <w:basedOn w:val="DefaultParagraphFont1"/>
    <w:qFormat/>
  </w:style>
  <w:style w:type="character" w:customStyle="1" w:styleId="TextodegloboCar">
    <w:name w:val="Texto de globo Car"/>
    <w:qFormat/>
    <w:rPr>
      <w:rFonts w:ascii="Tahoma" w:hAnsi="Tahoma" w:cs="Tahoma"/>
      <w:sz w:val="16"/>
      <w:szCs w:val="16"/>
    </w:rPr>
  </w:style>
  <w:style w:type="character" w:customStyle="1" w:styleId="PageNumber1">
    <w:name w:val="Page Number1"/>
    <w:basedOn w:val="DefaultParagraphFont1"/>
    <w:qFormat/>
  </w:style>
  <w:style w:type="character" w:customStyle="1" w:styleId="ListLabel1">
    <w:name w:val="ListLabel 1"/>
    <w:qFormat/>
    <w:rPr>
      <w:rFonts w:eastAsia="Arial" w:cs="Symbol"/>
      <w:b w:val="0"/>
      <w:bCs w:val="0"/>
      <w:i w:val="0"/>
      <w:iCs w:val="0"/>
      <w:strike w:val="0"/>
      <w:dstrike w:val="0"/>
      <w:color w:val="000000"/>
      <w:sz w:val="22"/>
      <w:szCs w:val="22"/>
      <w:u w:val="none"/>
    </w:rPr>
  </w:style>
  <w:style w:type="character" w:customStyle="1" w:styleId="Vietas">
    <w:name w:val="Viñetas"/>
    <w:qFormat/>
    <w:rPr>
      <w:rFonts w:ascii="OpenSymbol" w:eastAsia="OpenSymbol" w:hAnsi="OpenSymbol" w:cs="OpenSymbol"/>
    </w:rPr>
  </w:style>
  <w:style w:type="character" w:customStyle="1" w:styleId="TextodegloboCar1">
    <w:name w:val="Texto de globo Car1"/>
    <w:basedOn w:val="Fuentedeprrafopredeter"/>
    <w:link w:val="Textodeglobo"/>
    <w:uiPriority w:val="99"/>
    <w:semiHidden/>
    <w:qFormat/>
    <w:rsid w:val="001362AC"/>
    <w:rPr>
      <w:rFonts w:ascii="Tahoma" w:eastAsia="SimSun" w:hAnsi="Tahoma" w:cs="Mangal"/>
      <w:kern w:val="2"/>
      <w:sz w:val="16"/>
      <w:szCs w:val="14"/>
      <w:lang w:val="es-ES" w:eastAsia="hi-IN" w:bidi="hi-IN"/>
    </w:rPr>
  </w:style>
  <w:style w:type="character" w:styleId="Refdecomentario">
    <w:name w:val="annotation reference"/>
    <w:basedOn w:val="Fuentedeprrafopredeter"/>
    <w:uiPriority w:val="99"/>
    <w:semiHidden/>
    <w:unhideWhenUsed/>
    <w:qFormat/>
    <w:rsid w:val="00681D6E"/>
    <w:rPr>
      <w:sz w:val="16"/>
      <w:szCs w:val="16"/>
    </w:rPr>
  </w:style>
  <w:style w:type="character" w:customStyle="1" w:styleId="TextocomentarioCar">
    <w:name w:val="Texto comentario Car"/>
    <w:basedOn w:val="Fuentedeprrafopredeter"/>
    <w:link w:val="Textocomentario"/>
    <w:uiPriority w:val="99"/>
    <w:semiHidden/>
    <w:qFormat/>
    <w:rsid w:val="00681D6E"/>
    <w:rPr>
      <w:rFonts w:eastAsia="SimSun" w:cs="Mangal"/>
      <w:kern w:val="2"/>
      <w:szCs w:val="18"/>
      <w:lang w:val="es-ES" w:eastAsia="hi-IN" w:bidi="hi-IN"/>
    </w:rPr>
  </w:style>
  <w:style w:type="character" w:customStyle="1" w:styleId="AsuntodelcomentarioCar">
    <w:name w:val="Asunto del comentario Car"/>
    <w:basedOn w:val="TextocomentarioCar"/>
    <w:link w:val="Asuntodelcomentario"/>
    <w:uiPriority w:val="99"/>
    <w:semiHidden/>
    <w:qFormat/>
    <w:rsid w:val="00681D6E"/>
    <w:rPr>
      <w:rFonts w:eastAsia="SimSun" w:cs="Mangal"/>
      <w:b/>
      <w:bCs/>
      <w:kern w:val="2"/>
      <w:szCs w:val="18"/>
      <w:lang w:val="es-ES" w:eastAsia="hi-IN" w:bidi="hi-IN"/>
    </w:rPr>
  </w:style>
  <w:style w:type="character" w:customStyle="1" w:styleId="EnlladInternet">
    <w:name w:val="Enllaç d'Internet"/>
    <w:basedOn w:val="Fuentedeprrafopredeter"/>
    <w:uiPriority w:val="99"/>
    <w:unhideWhenUsed/>
    <w:qFormat/>
    <w:rsid w:val="00AB5A7E"/>
    <w:rPr>
      <w:color w:val="0000FF" w:themeColor="hyperlink"/>
      <w:u w:val="single"/>
    </w:rPr>
  </w:style>
  <w:style w:type="character" w:styleId="MquinadeescribirHTML">
    <w:name w:val="HTML Typewriter"/>
    <w:basedOn w:val="Fuentedeprrafopredeter"/>
    <w:uiPriority w:val="99"/>
    <w:semiHidden/>
    <w:unhideWhenUsed/>
    <w:qFormat/>
    <w:rsid w:val="0048464F"/>
    <w:rPr>
      <w:rFonts w:ascii="Courier New" w:eastAsia="Times New Roman" w:hAnsi="Courier New" w:cs="Courier New"/>
      <w:sz w:val="20"/>
      <w:szCs w:val="20"/>
    </w:rPr>
  </w:style>
  <w:style w:type="character" w:customStyle="1" w:styleId="Emphasis1">
    <w:name w:val="Emphasis1"/>
    <w:basedOn w:val="Fuentedeprrafopredeter"/>
    <w:qFormat/>
    <w:rsid w:val="0048464F"/>
  </w:style>
  <w:style w:type="character" w:customStyle="1" w:styleId="UnresolvedMention1">
    <w:name w:val="Unresolved Mention1"/>
    <w:basedOn w:val="Fuentedeprrafopredeter"/>
    <w:uiPriority w:val="99"/>
    <w:semiHidden/>
    <w:unhideWhenUsed/>
    <w:qFormat/>
    <w:rsid w:val="00646246"/>
    <w:rPr>
      <w:color w:val="808080"/>
      <w:shd w:val="clear" w:color="auto" w:fill="E6E6E6"/>
    </w:rPr>
  </w:style>
  <w:style w:type="character" w:styleId="Hipervnculovisitado">
    <w:name w:val="FollowedHyperlink"/>
    <w:basedOn w:val="Fuentedeprrafopredeter"/>
    <w:uiPriority w:val="99"/>
    <w:semiHidden/>
    <w:unhideWhenUsed/>
    <w:qFormat/>
    <w:rsid w:val="00270C0E"/>
    <w:rPr>
      <w:color w:val="800080" w:themeColor="followedHyperlink"/>
      <w:u w:val="single"/>
    </w:rPr>
  </w:style>
  <w:style w:type="character" w:customStyle="1" w:styleId="UnresolvedMention2">
    <w:name w:val="Unresolved Mention2"/>
    <w:basedOn w:val="Fuentedeprrafopredeter"/>
    <w:uiPriority w:val="99"/>
    <w:semiHidden/>
    <w:unhideWhenUsed/>
    <w:qFormat/>
    <w:rsid w:val="006307EF"/>
    <w:rPr>
      <w:color w:val="605E5C"/>
      <w:shd w:val="clear" w:color="auto" w:fill="E1DFDD"/>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Arial"/>
      <w:i/>
      <w:color w:val="FF0000"/>
    </w:rPr>
  </w:style>
  <w:style w:type="character" w:customStyle="1" w:styleId="ListLabel12">
    <w:name w:val="ListLabel 12"/>
    <w:qFormat/>
    <w:rPr>
      <w:rFonts w:eastAsia="SimSun"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SimSun" w:cs="Mangal"/>
    </w:rPr>
  </w:style>
  <w:style w:type="character" w:customStyle="1" w:styleId="ListLabel17">
    <w:name w:val="ListLabel 17"/>
    <w:qFormat/>
    <w:rPr>
      <w:rFonts w:cs="Calibri"/>
      <w:sz w:val="22"/>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44">
    <w:name w:val="ListLabel 44"/>
    <w:qFormat/>
    <w:rsid w:val="002D5CA7"/>
    <w:rPr>
      <w:sz w:val="20"/>
    </w:rPr>
  </w:style>
  <w:style w:type="character" w:customStyle="1" w:styleId="InternetLink">
    <w:name w:val="Internet Link"/>
    <w:basedOn w:val="Fuentedeprrafopredeter"/>
    <w:uiPriority w:val="99"/>
    <w:unhideWhenUsed/>
    <w:rsid w:val="00D61BCB"/>
    <w:rPr>
      <w:color w:val="0000FF" w:themeColor="hyperlink"/>
      <w:u w:val="single"/>
    </w:rPr>
  </w:style>
  <w:style w:type="character" w:styleId="Mencinsinresolver">
    <w:name w:val="Unresolved Mention"/>
    <w:basedOn w:val="Fuentedeprrafopredeter"/>
    <w:uiPriority w:val="99"/>
    <w:semiHidden/>
    <w:unhideWhenUsed/>
    <w:qFormat/>
    <w:rsid w:val="00856D84"/>
    <w:rPr>
      <w:color w:val="605E5C"/>
      <w:shd w:val="clear" w:color="auto" w:fill="E1DFDD"/>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Mangal"/>
      <w:sz w:val="22"/>
    </w:rPr>
  </w:style>
  <w:style w:type="character" w:customStyle="1" w:styleId="ListLabel55">
    <w:name w:val="ListLabel 55"/>
    <w:qFormat/>
    <w:rPr>
      <w:rFonts w:cs="Courier New"/>
      <w:sz w:val="22"/>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ascii="Arial" w:eastAsia="SimSun" w:hAnsi="Arial" w:cs="Mangal"/>
      <w:sz w:val="22"/>
    </w:rPr>
  </w:style>
  <w:style w:type="character" w:customStyle="1" w:styleId="ListLabel64">
    <w:name w:val="ListLabel 64"/>
    <w:qFormat/>
    <w:rPr>
      <w:rFonts w:cs="Calibri"/>
      <w:sz w:val="22"/>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b w:val="0"/>
      <w:bCs/>
      <w:sz w:val="20"/>
      <w:szCs w:val="20"/>
    </w:rPr>
  </w:style>
  <w:style w:type="character" w:customStyle="1" w:styleId="ListLabel68">
    <w:name w:val="ListLabel 68"/>
    <w:qFormat/>
    <w:rPr>
      <w:rFonts w:ascii="Arial" w:hAnsi="Arial" w:cs="Mangal"/>
      <w:sz w:val="22"/>
    </w:rPr>
  </w:style>
  <w:style w:type="character" w:customStyle="1" w:styleId="ListLabel69">
    <w:name w:val="ListLabel 69"/>
    <w:qFormat/>
    <w:rPr>
      <w:rFonts w:cs="Calibri"/>
      <w:sz w:val="22"/>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ascii="Arial" w:hAnsi="Arial" w:cs="Mangal"/>
      <w:sz w:val="22"/>
    </w:rPr>
  </w:style>
  <w:style w:type="character" w:customStyle="1" w:styleId="ListLabel78">
    <w:name w:val="ListLabel 78"/>
    <w:qFormat/>
    <w:rPr>
      <w:rFonts w:cs="Calibri"/>
      <w:sz w:val="22"/>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ascii="Arial" w:hAnsi="Arial" w:cs="Mangal"/>
      <w:sz w:val="22"/>
    </w:rPr>
  </w:style>
  <w:style w:type="character" w:customStyle="1" w:styleId="ListLabel87">
    <w:name w:val="ListLabel 87"/>
    <w:qFormat/>
    <w:rPr>
      <w:rFonts w:cs="Calibri"/>
      <w:sz w:val="22"/>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Teletype">
    <w:name w:val="Teletype"/>
    <w:qFormat/>
    <w:rPr>
      <w:rFonts w:ascii="Liberation Mono" w:eastAsia="Liberation Mono" w:hAnsi="Liberation Mono" w:cs="Liberation Mono"/>
    </w:rPr>
  </w:style>
  <w:style w:type="paragraph" w:customStyle="1" w:styleId="Heading">
    <w:name w:val="Heading"/>
    <w:basedOn w:val="Normal"/>
    <w:next w:val="Textoindependiente"/>
    <w:qFormat/>
    <w:pPr>
      <w:keepNext/>
      <w:spacing w:before="240" w:after="120"/>
    </w:pPr>
    <w:rPr>
      <w:rFonts w:ascii="Liberation Sans" w:eastAsia="Arial Unicode MS" w:hAnsi="Liberation Sans" w:cs="Arial Unicode MS"/>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style>
  <w:style w:type="paragraph" w:customStyle="1" w:styleId="Encapalament">
    <w:name w:val="Encapçalament"/>
    <w:basedOn w:val="Normal"/>
    <w:qFormat/>
    <w:pPr>
      <w:keepNext/>
      <w:spacing w:before="240" w:after="120"/>
    </w:pPr>
    <w:rPr>
      <w:rFonts w:ascii="Liberation Sans" w:eastAsia="Noto Sans CJK SC Regular" w:hAnsi="Liberation Sans" w:cs="Lohit Devanagari"/>
      <w:sz w:val="28"/>
      <w:szCs w:val="28"/>
    </w:rPr>
  </w:style>
  <w:style w:type="paragraph" w:customStyle="1" w:styleId="ndex">
    <w:name w:val="Índex"/>
    <w:basedOn w:val="Normal"/>
    <w:qFormat/>
    <w:pPr>
      <w:suppressLineNumbers/>
    </w:pPr>
    <w:rPr>
      <w:rFonts w:cs="Lohit Devanagari"/>
    </w:rPr>
  </w:style>
  <w:style w:type="paragraph" w:customStyle="1" w:styleId="Encabezado1">
    <w:name w:val="Encabezado1"/>
    <w:basedOn w:val="Normal"/>
    <w:qFormat/>
    <w:pPr>
      <w:keepNext/>
      <w:spacing w:before="240" w:after="120"/>
    </w:pPr>
    <w:rPr>
      <w:rFonts w:ascii="Arial" w:hAnsi="Arial"/>
      <w:sz w:val="28"/>
      <w:szCs w:val="28"/>
    </w:rPr>
  </w:style>
  <w:style w:type="paragraph" w:customStyle="1" w:styleId="Etiqueta">
    <w:name w:val="Etiqueta"/>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Encabezado">
    <w:name w:val="header"/>
    <w:basedOn w:val="Normal"/>
    <w:pPr>
      <w:suppressLineNumbers/>
      <w:tabs>
        <w:tab w:val="center" w:pos="4252"/>
        <w:tab w:val="right" w:pos="8504"/>
      </w:tabs>
      <w:spacing w:line="100" w:lineRule="atLeast"/>
    </w:pPr>
  </w:style>
  <w:style w:type="paragraph" w:styleId="Textonotapie">
    <w:name w:val="footnote text"/>
    <w:basedOn w:val="Normal"/>
    <w:pPr>
      <w:suppressLineNumbers/>
      <w:tabs>
        <w:tab w:val="center" w:pos="4252"/>
        <w:tab w:val="right" w:pos="8504"/>
      </w:tabs>
      <w:spacing w:line="100" w:lineRule="atLeast"/>
      <w:ind w:left="283" w:hanging="283"/>
    </w:pPr>
    <w:rPr>
      <w:sz w:val="20"/>
      <w:szCs w:val="20"/>
    </w:rPr>
  </w:style>
  <w:style w:type="paragraph" w:customStyle="1" w:styleId="BalloonText1">
    <w:name w:val="Balloon Text1"/>
    <w:basedOn w:val="Normal"/>
    <w:qFormat/>
    <w:pPr>
      <w:spacing w:line="100" w:lineRule="atLeast"/>
    </w:pPr>
    <w:rPr>
      <w:rFonts w:ascii="Tahoma" w:hAnsi="Tahoma" w:cs="Tahoma"/>
      <w:sz w:val="16"/>
      <w:szCs w:val="16"/>
    </w:rPr>
  </w:style>
  <w:style w:type="paragraph" w:customStyle="1" w:styleId="ListParagraph1">
    <w:name w:val="List Paragraph1"/>
    <w:basedOn w:val="Normal"/>
    <w:qFormat/>
    <w:pPr>
      <w:ind w:left="720"/>
    </w:pPr>
  </w:style>
  <w:style w:type="paragraph" w:customStyle="1" w:styleId="Contenidodelmarco">
    <w:name w:val="Contenido del marco"/>
    <w:basedOn w:val="Textoindependiente"/>
    <w:qFormat/>
  </w:style>
  <w:style w:type="paragraph" w:customStyle="1" w:styleId="UOCtitol">
    <w:name w:val="UOC_titol"/>
    <w:basedOn w:val="Normal"/>
    <w:qFormat/>
    <w:pPr>
      <w:spacing w:before="80" w:after="80"/>
    </w:pPr>
    <w:rPr>
      <w:rFonts w:ascii="Arial" w:hAnsi="Arial"/>
      <w:b/>
      <w:color w:val="0045AD"/>
      <w:sz w:val="28"/>
      <w:szCs w:val="80"/>
    </w:rPr>
  </w:style>
  <w:style w:type="paragraph" w:customStyle="1" w:styleId="UOCnormal">
    <w:name w:val="UOC_normal"/>
    <w:basedOn w:val="Normal"/>
    <w:qFormat/>
    <w:pPr>
      <w:spacing w:before="80" w:after="80"/>
    </w:pPr>
    <w:rPr>
      <w:rFonts w:ascii="Arial" w:hAnsi="Arial"/>
      <w:color w:val="808080"/>
      <w:sz w:val="22"/>
      <w:szCs w:val="22"/>
    </w:rPr>
  </w:style>
  <w:style w:type="paragraph" w:customStyle="1" w:styleId="Contenidodelatabla">
    <w:name w:val="Contenido de la tabla"/>
    <w:basedOn w:val="Normal"/>
    <w:qFormat/>
    <w:pPr>
      <w:suppressLineNumbers/>
    </w:pPr>
  </w:style>
  <w:style w:type="paragraph" w:styleId="Piedepgina">
    <w:name w:val="footer"/>
    <w:basedOn w:val="Normal"/>
    <w:pPr>
      <w:suppressLineNumbers/>
      <w:tabs>
        <w:tab w:val="center" w:pos="5386"/>
        <w:tab w:val="right" w:pos="10772"/>
      </w:tabs>
    </w:pPr>
  </w:style>
  <w:style w:type="paragraph" w:customStyle="1" w:styleId="Encabezadodelatabla">
    <w:name w:val="Encabezado de la tabla"/>
    <w:basedOn w:val="Contenidodelatabla"/>
    <w:qFormat/>
    <w:pPr>
      <w:jc w:val="center"/>
    </w:pPr>
    <w:rPr>
      <w:b/>
      <w:bCs/>
    </w:rPr>
  </w:style>
  <w:style w:type="paragraph" w:customStyle="1" w:styleId="Standard">
    <w:name w:val="Standard"/>
    <w:qFormat/>
    <w:rsid w:val="001D3064"/>
    <w:pPr>
      <w:suppressAutoHyphens/>
      <w:textAlignment w:val="baseline"/>
    </w:pPr>
    <w:rPr>
      <w:rFonts w:eastAsia="SimSun" w:cs="Mangal"/>
      <w:kern w:val="2"/>
      <w:lang w:eastAsia="zh-CN" w:bidi="hi-IN"/>
    </w:rPr>
  </w:style>
  <w:style w:type="paragraph" w:customStyle="1" w:styleId="Enunciat">
    <w:name w:val="Enunciat"/>
    <w:basedOn w:val="Standard"/>
    <w:qFormat/>
    <w:rsid w:val="001D3064"/>
    <w:pPr>
      <w:spacing w:after="113"/>
      <w:jc w:val="both"/>
    </w:pPr>
    <w:rPr>
      <w:rFonts w:ascii="Verdana" w:hAnsi="Verdana"/>
    </w:rPr>
  </w:style>
  <w:style w:type="paragraph" w:styleId="Prrafodelista">
    <w:name w:val="List Paragraph"/>
    <w:basedOn w:val="Normal"/>
    <w:uiPriority w:val="34"/>
    <w:qFormat/>
    <w:rsid w:val="00C5540C"/>
    <w:pPr>
      <w:ind w:left="708"/>
    </w:pPr>
    <w:rPr>
      <w:szCs w:val="21"/>
    </w:rPr>
  </w:style>
  <w:style w:type="paragraph" w:styleId="NormalWeb">
    <w:name w:val="Normal (Web)"/>
    <w:basedOn w:val="Normal"/>
    <w:qFormat/>
    <w:rsid w:val="00701E43"/>
    <w:pPr>
      <w:suppressAutoHyphens w:val="0"/>
      <w:spacing w:before="100" w:after="119"/>
    </w:pPr>
    <w:rPr>
      <w:rFonts w:eastAsia="Times New Roman" w:cs="Times New Roman"/>
      <w:kern w:val="0"/>
      <w:lang w:eastAsia="ar-SA" w:bidi="ar-SA"/>
    </w:rPr>
  </w:style>
  <w:style w:type="paragraph" w:styleId="Textodeglobo">
    <w:name w:val="Balloon Text"/>
    <w:basedOn w:val="Normal"/>
    <w:link w:val="TextodegloboCar1"/>
    <w:uiPriority w:val="99"/>
    <w:semiHidden/>
    <w:unhideWhenUsed/>
    <w:qFormat/>
    <w:rsid w:val="001362AC"/>
    <w:rPr>
      <w:rFonts w:ascii="Tahoma" w:hAnsi="Tahoma"/>
      <w:sz w:val="16"/>
      <w:szCs w:val="14"/>
    </w:rPr>
  </w:style>
  <w:style w:type="paragraph" w:styleId="Textocomentario">
    <w:name w:val="annotation text"/>
    <w:basedOn w:val="Normal"/>
    <w:link w:val="TextocomentarioCar"/>
    <w:uiPriority w:val="99"/>
    <w:semiHidden/>
    <w:unhideWhenUsed/>
    <w:qFormat/>
    <w:rsid w:val="00681D6E"/>
    <w:rPr>
      <w:sz w:val="20"/>
      <w:szCs w:val="18"/>
    </w:rPr>
  </w:style>
  <w:style w:type="paragraph" w:styleId="Asuntodelcomentario">
    <w:name w:val="annotation subject"/>
    <w:basedOn w:val="Textocomentario"/>
    <w:link w:val="AsuntodelcomentarioCar"/>
    <w:uiPriority w:val="99"/>
    <w:semiHidden/>
    <w:unhideWhenUsed/>
    <w:qFormat/>
    <w:rsid w:val="00681D6E"/>
    <w:rPr>
      <w:b/>
      <w:bCs/>
    </w:rPr>
  </w:style>
  <w:style w:type="paragraph" w:customStyle="1" w:styleId="parrafonormal">
    <w:name w:val="parrafo normal"/>
    <w:basedOn w:val="Normal"/>
    <w:qFormat/>
    <w:rsid w:val="00BD696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357"/>
      <w:jc w:val="both"/>
    </w:pPr>
    <w:rPr>
      <w:rFonts w:ascii="Arial" w:eastAsia="Arial" w:hAnsi="Arial" w:cs="Arial"/>
      <w:kern w:val="0"/>
      <w:sz w:val="20"/>
      <w:szCs w:val="20"/>
      <w:lang w:val="ca-ES" w:eastAsia="es-ES" w:bidi="ar-SA"/>
    </w:rPr>
  </w:style>
  <w:style w:type="paragraph" w:customStyle="1" w:styleId="Contingutdelmarc">
    <w:name w:val="Contingut del marc"/>
    <w:basedOn w:val="Normal"/>
    <w:qFormat/>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aconcuadrcula">
    <w:name w:val="Table Grid"/>
    <w:basedOn w:val="Tablanormal"/>
    <w:uiPriority w:val="59"/>
    <w:rsid w:val="00484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0" w:type="dxa"/>
        <w:left w:w="103" w:type="dxa"/>
        <w:bottom w:w="0" w:type="dxa"/>
        <w:right w:w="108" w:type="dxa"/>
      </w:tblCellMar>
    </w:tblPr>
  </w:style>
  <w:style w:type="table" w:customStyle="1" w:styleId="a0">
    <w:basedOn w:val="TableNormal2"/>
    <w:tblPr>
      <w:tblStyleRowBandSize w:val="1"/>
      <w:tblStyleColBandSize w:val="1"/>
      <w:tblCellMar>
        <w:top w:w="0" w:type="dxa"/>
        <w:left w:w="103" w:type="dxa"/>
        <w:bottom w:w="0" w:type="dxa"/>
        <w:right w:w="108" w:type="dxa"/>
      </w:tblCellMar>
    </w:tblPr>
  </w:style>
  <w:style w:type="table" w:customStyle="1" w:styleId="a1">
    <w:basedOn w:val="TableNormal2"/>
    <w:tblPr>
      <w:tblStyleRowBandSize w:val="1"/>
      <w:tblStyleColBandSize w:val="1"/>
      <w:tblCellMar>
        <w:top w:w="0" w:type="dxa"/>
        <w:left w:w="103" w:type="dxa"/>
        <w:bottom w:w="0" w:type="dxa"/>
        <w:right w:w="108" w:type="dxa"/>
      </w:tblCellMar>
    </w:tblPr>
  </w:style>
  <w:style w:type="table" w:customStyle="1" w:styleId="a2">
    <w:basedOn w:val="TableNormal2"/>
    <w:tblPr>
      <w:tblStyleRowBandSize w:val="1"/>
      <w:tblStyleColBandSize w:val="1"/>
      <w:tblCellMar>
        <w:top w:w="0" w:type="dxa"/>
        <w:left w:w="103" w:type="dxa"/>
        <w:bottom w:w="0" w:type="dxa"/>
        <w:right w:w="108" w:type="dxa"/>
      </w:tblCellMar>
    </w:tblPr>
  </w:style>
  <w:style w:type="table" w:customStyle="1" w:styleId="a3">
    <w:basedOn w:val="TableNormal2"/>
    <w:tblPr>
      <w:tblStyleRowBandSize w:val="1"/>
      <w:tblStyleColBandSize w:val="1"/>
      <w:tblCellMar>
        <w:top w:w="0" w:type="dxa"/>
        <w:left w:w="108" w:type="dxa"/>
        <w:bottom w:w="0" w:type="dxa"/>
        <w:right w:w="108" w:type="dxa"/>
      </w:tblCellMar>
    </w:tblPr>
  </w:style>
  <w:style w:type="table" w:customStyle="1" w:styleId="a4">
    <w:basedOn w:val="TableNormal2"/>
    <w:tblPr>
      <w:tblStyleRowBandSize w:val="1"/>
      <w:tblStyleColBandSize w:val="1"/>
      <w:tblCellMar>
        <w:top w:w="0" w:type="dxa"/>
        <w:left w:w="83" w:type="dxa"/>
        <w:bottom w:w="0" w:type="dxa"/>
        <w:right w:w="108" w:type="dxa"/>
      </w:tblCellMar>
    </w:tblPr>
  </w:style>
  <w:style w:type="table" w:customStyle="1" w:styleId="a5">
    <w:basedOn w:val="TableNormal2"/>
    <w:tblPr>
      <w:tblStyleRowBandSize w:val="1"/>
      <w:tblStyleColBandSize w:val="1"/>
      <w:tblCellMar>
        <w:top w:w="0" w:type="dxa"/>
        <w:left w:w="83" w:type="dxa"/>
        <w:bottom w:w="0" w:type="dxa"/>
        <w:right w:w="108" w:type="dxa"/>
      </w:tblCellMar>
    </w:tblPr>
  </w:style>
  <w:style w:type="table" w:customStyle="1" w:styleId="a6">
    <w:basedOn w:val="TableNormal2"/>
    <w:tblPr>
      <w:tblStyleRowBandSize w:val="1"/>
      <w:tblStyleColBandSize w:val="1"/>
      <w:tblCellMar>
        <w:top w:w="0" w:type="dxa"/>
        <w:left w:w="83" w:type="dxa"/>
        <w:bottom w:w="0" w:type="dxa"/>
        <w:right w:w="108" w:type="dxa"/>
      </w:tblCellMar>
    </w:tblPr>
  </w:style>
  <w:style w:type="table" w:customStyle="1" w:styleId="a7">
    <w:basedOn w:val="TableNormal2"/>
    <w:tblPr>
      <w:tblStyleRowBandSize w:val="1"/>
      <w:tblStyleColBandSize w:val="1"/>
      <w:tblCellMar>
        <w:top w:w="0" w:type="dxa"/>
        <w:left w:w="83" w:type="dxa"/>
        <w:bottom w:w="0" w:type="dxa"/>
        <w:right w:w="108" w:type="dxa"/>
      </w:tblCellMar>
    </w:tblPr>
  </w:style>
  <w:style w:type="table" w:customStyle="1" w:styleId="a8">
    <w:basedOn w:val="TableNormal2"/>
    <w:tblPr>
      <w:tblStyleRowBandSize w:val="1"/>
      <w:tblStyleColBandSize w:val="1"/>
      <w:tblCellMar>
        <w:top w:w="0" w:type="dxa"/>
        <w:left w:w="83" w:type="dxa"/>
        <w:bottom w:w="0" w:type="dxa"/>
        <w:right w:w="108" w:type="dxa"/>
      </w:tblCellMar>
    </w:tblPr>
  </w:style>
  <w:style w:type="table" w:customStyle="1" w:styleId="a9">
    <w:basedOn w:val="TableNormal2"/>
    <w:tblPr>
      <w:tblStyleRowBandSize w:val="1"/>
      <w:tblStyleColBandSize w:val="1"/>
      <w:tblCellMar>
        <w:top w:w="0" w:type="dxa"/>
        <w:left w:w="83" w:type="dxa"/>
        <w:bottom w:w="0" w:type="dxa"/>
        <w:right w:w="108" w:type="dxa"/>
      </w:tblCellMar>
    </w:tblPr>
  </w:style>
  <w:style w:type="table" w:customStyle="1" w:styleId="aa">
    <w:basedOn w:val="TableNormal2"/>
    <w:tblPr>
      <w:tblStyleRowBandSize w:val="1"/>
      <w:tblStyleColBandSize w:val="1"/>
      <w:tblCellMar>
        <w:top w:w="0" w:type="dxa"/>
        <w:left w:w="83" w:type="dxa"/>
        <w:bottom w:w="0" w:type="dxa"/>
        <w:right w:w="108" w:type="dxa"/>
      </w:tblCellMar>
    </w:tblPr>
  </w:style>
  <w:style w:type="table" w:customStyle="1" w:styleId="ab">
    <w:basedOn w:val="TableNormal2"/>
    <w:tblPr>
      <w:tblStyleRowBandSize w:val="1"/>
      <w:tblStyleColBandSize w:val="1"/>
      <w:tblCellMar>
        <w:top w:w="0" w:type="dxa"/>
        <w:left w:w="83" w:type="dxa"/>
        <w:bottom w:w="0" w:type="dxa"/>
        <w:right w:w="108" w:type="dxa"/>
      </w:tblCellMar>
    </w:tblPr>
  </w:style>
  <w:style w:type="table" w:customStyle="1" w:styleId="ac">
    <w:basedOn w:val="TableNormal2"/>
    <w:tblPr>
      <w:tblStyleRowBandSize w:val="1"/>
      <w:tblStyleColBandSize w:val="1"/>
      <w:tblCellMar>
        <w:top w:w="0" w:type="dxa"/>
        <w:left w:w="83" w:type="dxa"/>
        <w:bottom w:w="0" w:type="dxa"/>
        <w:right w:w="108" w:type="dxa"/>
      </w:tblCellMar>
    </w:tblPr>
  </w:style>
  <w:style w:type="table" w:customStyle="1" w:styleId="ad">
    <w:basedOn w:val="TableNormal2"/>
    <w:tblPr>
      <w:tblStyleRowBandSize w:val="1"/>
      <w:tblStyleColBandSize w:val="1"/>
      <w:tblCellMar>
        <w:top w:w="0" w:type="dxa"/>
        <w:left w:w="83" w:type="dxa"/>
        <w:bottom w:w="0" w:type="dxa"/>
        <w:right w:w="108" w:type="dxa"/>
      </w:tblCellMar>
    </w:tblPr>
  </w:style>
  <w:style w:type="table" w:customStyle="1" w:styleId="ae">
    <w:basedOn w:val="TableNormal2"/>
    <w:tblPr>
      <w:tblStyleRowBandSize w:val="1"/>
      <w:tblStyleColBandSize w:val="1"/>
      <w:tblCellMar>
        <w:top w:w="0" w:type="dxa"/>
        <w:left w:w="83" w:type="dxa"/>
        <w:bottom w:w="0" w:type="dxa"/>
        <w:right w:w="108" w:type="dxa"/>
      </w:tblCellMar>
    </w:tblPr>
  </w:style>
  <w:style w:type="table" w:customStyle="1" w:styleId="af">
    <w:basedOn w:val="TableNormal2"/>
    <w:tblPr>
      <w:tblStyleRowBandSize w:val="1"/>
      <w:tblStyleColBandSize w:val="1"/>
      <w:tblCellMar>
        <w:top w:w="0" w:type="dxa"/>
        <w:left w:w="83" w:type="dxa"/>
        <w:bottom w:w="0" w:type="dxa"/>
        <w:right w:w="108" w:type="dxa"/>
      </w:tblCellMar>
    </w:tblPr>
  </w:style>
  <w:style w:type="table" w:customStyle="1" w:styleId="af0">
    <w:basedOn w:val="TableNormal2"/>
    <w:tblPr>
      <w:tblStyleRowBandSize w:val="1"/>
      <w:tblStyleColBandSize w:val="1"/>
      <w:tblCellMar>
        <w:top w:w="0" w:type="dxa"/>
        <w:left w:w="83" w:type="dxa"/>
        <w:bottom w:w="0" w:type="dxa"/>
        <w:right w:w="108" w:type="dxa"/>
      </w:tblCellMar>
    </w:tblPr>
  </w:style>
  <w:style w:type="table" w:customStyle="1" w:styleId="af1">
    <w:basedOn w:val="TableNormal2"/>
    <w:tblPr>
      <w:tblStyleRowBandSize w:val="1"/>
      <w:tblStyleColBandSize w:val="1"/>
      <w:tblCellMar>
        <w:top w:w="0" w:type="dxa"/>
        <w:left w:w="83" w:type="dxa"/>
        <w:bottom w:w="0" w:type="dxa"/>
        <w:right w:w="108" w:type="dxa"/>
      </w:tblCellMar>
    </w:tblPr>
  </w:style>
  <w:style w:type="table" w:customStyle="1" w:styleId="af2">
    <w:basedOn w:val="TableNormal2"/>
    <w:tblPr>
      <w:tblStyleRowBandSize w:val="1"/>
      <w:tblStyleColBandSize w:val="1"/>
      <w:tblCellMar>
        <w:top w:w="0" w:type="dxa"/>
        <w:left w:w="83" w:type="dxa"/>
        <w:bottom w:w="0" w:type="dxa"/>
        <w:right w:w="108" w:type="dxa"/>
      </w:tblCellMar>
    </w:tblPr>
  </w:style>
  <w:style w:type="table" w:customStyle="1" w:styleId="af3">
    <w:basedOn w:val="TableNormal2"/>
    <w:tblPr>
      <w:tblStyleRowBandSize w:val="1"/>
      <w:tblStyleColBandSize w:val="1"/>
      <w:tblCellMar>
        <w:top w:w="0" w:type="dxa"/>
        <w:left w:w="83"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UYf7movtdZUxyvtQHeT54oQ/Jg==">AMUW2mVwm1kaObnlmNTfxVmN9/BmBTX973EXH9SGZD1ip92ZUBFd3PENMX/412m87Jrn2bYTkgv051pgLUWC73slu0cF4Y2XuwCd0/hnhtGeOsWLpi2sxM/v7prwA6YbTiTOsR1VO+8Rj5ejldbDmS85ZXmwWy3wEw==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17</Pages>
  <Words>355</Words>
  <Characters>1955</Characters>
  <Application>Microsoft Office Word</Application>
  <DocSecurity>0</DocSecurity>
  <Lines>16</Lines>
  <Paragraphs>4</Paragraphs>
  <ScaleCrop>false</ScaleCrop>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Tona</dc:creator>
  <cp:lastModifiedBy>Alan Coila Bustinza</cp:lastModifiedBy>
  <cp:revision>5</cp:revision>
  <dcterms:created xsi:type="dcterms:W3CDTF">2021-11-08T22:46:00Z</dcterms:created>
  <dcterms:modified xsi:type="dcterms:W3CDTF">2021-11-08T22:57:00Z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Brown Brothers Harriman &amp; Co.</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