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5" w:lineRule="auto"/>
        <w:ind w:left="121" w:righ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Dicionário de Dados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dicionários de dados será explicitado abaixo, onde os atributos em </w:t>
      </w:r>
      <w:r w:rsidDel="00000000" w:rsidR="00000000" w:rsidRPr="00000000">
        <w:rPr>
          <w:b w:val="1"/>
          <w:rtl w:val="0"/>
        </w:rPr>
        <w:t xml:space="preserve">negrito</w:t>
      </w:r>
      <w:r w:rsidDel="00000000" w:rsidR="00000000" w:rsidRPr="00000000">
        <w:rPr>
          <w:rtl w:val="0"/>
        </w:rPr>
        <w:t xml:space="preserve"> definem as chaves primárias da entidade e os com um asterisco* indicam que eles podem ser nulos e os em </w:t>
      </w:r>
      <w:r w:rsidDel="00000000" w:rsidR="00000000" w:rsidRPr="00000000">
        <w:rPr>
          <w:i w:val="1"/>
          <w:rtl w:val="0"/>
        </w:rPr>
        <w:t xml:space="preserve">itálico</w:t>
      </w:r>
      <w:r w:rsidDel="00000000" w:rsidR="00000000" w:rsidRPr="00000000">
        <w:rPr>
          <w:rtl w:val="0"/>
        </w:rPr>
        <w:t xml:space="preserve"> são chaves estrangeiras.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36" w:lineRule="auto"/>
        <w:ind w:left="121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color w:val="5882af"/>
          <w:sz w:val="44"/>
          <w:szCs w:val="44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02" w:lineRule="auto"/>
        <w:ind w:left="0" w:firstLine="0"/>
        <w:rPr/>
      </w:pPr>
      <w:r w:rsidDel="00000000" w:rsidR="00000000" w:rsidRPr="00000000">
        <w:rPr>
          <w:color w:val="ff3737"/>
          <w:rtl w:val="0"/>
        </w:rPr>
        <w:t xml:space="preserve">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650"/>
        <w:gridCol w:w="1485"/>
        <w:gridCol w:w="3315"/>
        <w:gridCol w:w="3000"/>
        <w:tblGridChange w:id="0">
          <w:tblGrid>
            <w:gridCol w:w="1650"/>
            <w:gridCol w:w="1485"/>
            <w:gridCol w:w="3315"/>
            <w:gridCol w:w="3000"/>
          </w:tblGrid>
        </w:tblGridChange>
      </w:tblGrid>
      <w:tr>
        <w:trPr>
          <w:trHeight w:val="7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70" w:right="356" w:hanging="83.9999999999999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" w:right="3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0" w:right="55.1574803149617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204724409423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2" w:right="3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char(10)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livro. (International Standard Book Number), 10 caracteres.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11">
            <w:pPr>
              <w:spacing w:after="240" w:before="24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99-9233-565-3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" w:right="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 ou nome de um livro com até 100 caracteres.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Harry Potter e a Câmara Secreta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nmrPag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" w:right="3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páginas de um livro, representado por um inteiro.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" w:right="3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varchar(2000)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de um livro com até 2000 caracteres.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Era uma vez,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" w:right="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varchar(20)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 que os livros podem ter, pode ser mais de 1, com até 20 caracteres.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imagem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" w:right="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00)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Caminho(path) com até 100 caracteres, para a imagem da capa do livro.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/usr/guest/images/capa.png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anoPublic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" w:right="3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4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 em que o livro foi publicado em formato de data YYYY-MM-DD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4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1998-02-24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codGenero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2" w:right="3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que identifica quais os gêneros do livro.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emailEscritor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2" w:right="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que identifica o escritor do livro, com até 100 caracteres.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d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harryisawizard@jmail.com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43434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1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emailLeitor*</w:t>
            </w:r>
          </w:p>
        </w:tc>
        <w:tc>
          <w:tcPr>
            <w:tcBorders>
              <w:top w:color="43434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" w:right="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43434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4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que identifica o leitor do livro, com até 100 caracteres. Pode ser .</w:t>
            </w:r>
          </w:p>
        </w:tc>
        <w:tc>
          <w:tcPr>
            <w:tcBorders>
              <w:top w:color="434343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4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obviouslynotjk@jmail.com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codLista*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3D">
            <w:pPr>
              <w:spacing w:before="1" w:lineRule="auto"/>
              <w:ind w:left="116" w:right="1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que identifica em quais listas o livro se encontra.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40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</w:tc>
      </w:tr>
    </w:tbl>
    <w:p w:rsidR="00000000" w:rsidDel="00000000" w:rsidP="00000000" w:rsidRDefault="00000000" w:rsidRPr="00000000" w14:paraId="00000041">
      <w:pPr>
        <w:spacing w:after="0" w:line="259" w:lineRule="auto"/>
        <w:rPr>
          <w:sz w:val="20"/>
          <w:szCs w:val="20"/>
        </w:rPr>
        <w:sectPr>
          <w:pgSz w:h="16840" w:w="11910"/>
          <w:pgMar w:bottom="280" w:top="1580" w:left="1320" w:right="132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63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9.06718146718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3.4146718146717"/>
        <w:gridCol w:w="1515"/>
        <w:gridCol w:w="2970"/>
        <w:gridCol w:w="3240.6525096525097"/>
        <w:tblGridChange w:id="0">
          <w:tblGrid>
            <w:gridCol w:w="1423.4146718146717"/>
            <w:gridCol w:w="1515"/>
            <w:gridCol w:w="2970"/>
            <w:gridCol w:w="3240.65250965250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283.46456692913375" w:right="7.677165354330668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codGenero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gênero.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4D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4E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gênero com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Fantasia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 dos livros que possuem esse gênero, 10 caracteres.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56">
            <w:pPr>
              <w:spacing w:after="240" w:before="24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99-9231-651-9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359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9.03241991509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2.8653029718253"/>
        <w:gridCol w:w="1500"/>
        <w:gridCol w:w="2985"/>
        <w:gridCol w:w="3241.167116943265"/>
        <w:tblGridChange w:id="0">
          <w:tblGrid>
            <w:gridCol w:w="1422.8653029718253"/>
            <w:gridCol w:w="1500"/>
            <w:gridCol w:w="2985"/>
            <w:gridCol w:w="3241.16711694326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283.46456692913375" w:right="7.677165354330668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41.7322834645671" w:right="150.3543307086613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41.7322834645671" w:right="405.3543307086613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codLista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lista.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64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65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lista com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Terror e Assombros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 dos livros que essa lista possui, 10 caracteres.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6D">
            <w:pPr>
              <w:spacing w:after="240" w:before="240" w:line="259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99-9231-651-9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codTagl*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before="1" w:lineRule="auto"/>
              <w:ind w:left="116" w:right="1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que identifica as tags que essa lista possui.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72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1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emailLeitor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que identifica o criador da lista,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2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megacriadordlistas@jmail.com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361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TagLista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49.06718146718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3.4146718146717"/>
        <w:gridCol w:w="1620"/>
        <w:gridCol w:w="2865"/>
        <w:gridCol w:w="3240.6525096525097"/>
        <w:tblGridChange w:id="0">
          <w:tblGrid>
            <w:gridCol w:w="1423.4146718146717"/>
            <w:gridCol w:w="1620"/>
            <w:gridCol w:w="2865"/>
            <w:gridCol w:w="3240.65250965250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141.73228346456688" w:right="149.40944881889777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codTagl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tag de lista.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86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87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59" w:lineRule="auto"/>
        <w:rPr>
          <w:sz w:val="20"/>
          <w:szCs w:val="20"/>
        </w:rPr>
        <w:sectPr>
          <w:type w:val="nextPage"/>
          <w:pgSz w:h="16840" w:w="11910"/>
          <w:pgMar w:bottom="280" w:top="1360" w:left="132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8.0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3.4146718146717"/>
        <w:gridCol w:w="1243.280308880309"/>
        <w:gridCol w:w="3240.6525096525097"/>
        <w:gridCol w:w="3240.6525096525097"/>
        <w:tblGridChange w:id="0">
          <w:tblGrid>
            <w:gridCol w:w="1423.4146718146717"/>
            <w:gridCol w:w="1243.280308880309"/>
            <w:gridCol w:w="3240.6525096525097"/>
            <w:gridCol w:w="3240.652509652509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31" w:right="12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tag com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#tagging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codLista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8F">
            <w:pPr>
              <w:spacing w:before="1" w:lineRule="auto"/>
              <w:ind w:left="116" w:right="1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que identifica as listas que possuem essa tag.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92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93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87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Tag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49.03241991509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2.8653029718253"/>
        <w:gridCol w:w="1650"/>
        <w:gridCol w:w="2835"/>
        <w:gridCol w:w="3241.167116943265"/>
        <w:tblGridChange w:id="0">
          <w:tblGrid>
            <w:gridCol w:w="1422.8653029718253"/>
            <w:gridCol w:w="1650"/>
            <w:gridCol w:w="2835"/>
            <w:gridCol w:w="3241.16711694326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283.46456692913375" w:right="7.677165354330668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5.19685039370046" w:right="425.5511811023626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283.4645669291342" w:right="121.889763779527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codTagg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tag de grupo.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A2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A3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tag com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#oldbooks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A9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que identifica os grupos que possuem essa tag.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AB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AC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359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País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49.06718146718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3.4146718146717"/>
        <w:gridCol w:w="1440"/>
        <w:gridCol w:w="3045"/>
        <w:gridCol w:w="3240.6525096525097"/>
        <w:tblGridChange w:id="0">
          <w:tblGrid>
            <w:gridCol w:w="1423.4146718146717"/>
            <w:gridCol w:w="1440"/>
            <w:gridCol w:w="3045"/>
            <w:gridCol w:w="3240.65250965250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283.46456692913375" w:right="149.40944881889777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283.46456692913375" w:right="111.14173228346488" w:hanging="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país.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B9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BA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5" w:right="1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país com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5" w:right="1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Brazil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C0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do endereço que pertence a esse país.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C2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C3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do leitor que tem sua origem nesse país.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gringodmais@jmail.com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359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50.65250965251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590"/>
        <w:gridCol w:w="1410"/>
        <w:gridCol w:w="2910"/>
        <w:gridCol w:w="3240.6525096525097"/>
        <w:tblGridChange w:id="0">
          <w:tblGrid>
            <w:gridCol w:w="1590"/>
            <w:gridCol w:w="1410"/>
            <w:gridCol w:w="2910"/>
            <w:gridCol w:w="3240.65250965250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141.73228346456688" w:right="360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4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D0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endereço.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D2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D3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0" w:line="259" w:lineRule="auto"/>
        <w:rPr>
          <w:sz w:val="20"/>
          <w:szCs w:val="20"/>
        </w:rPr>
        <w:sectPr>
          <w:type w:val="nextPage"/>
          <w:pgSz w:h="16840" w:w="11910"/>
          <w:pgMar w:bottom="280" w:top="1420" w:left="132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49.06718146718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3.4146718146717"/>
        <w:gridCol w:w="1395"/>
        <w:gridCol w:w="3090"/>
        <w:gridCol w:w="3240.6525096525097"/>
        <w:tblGridChange w:id="0">
          <w:tblGrid>
            <w:gridCol w:w="1423.4146718146717"/>
            <w:gridCol w:w="1395"/>
            <w:gridCol w:w="3090"/>
            <w:gridCol w:w="3240.65250965250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cidade com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Leopoldo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tua com até 100 caracteres.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Tadeu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bairro*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10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bairro com até 100 caracteres.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10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Taguatinga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59" w:lineRule="auto"/>
              <w:ind w:left="614" w:right="61" w:hanging="52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nmrEstabelecim 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do estabelecimento, representado com um inteiro.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do país no qual o endereço pertence.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ED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EE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do evento que ocorrerá nesse endereço.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F4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0F5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87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49.03241991509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2.8653029718253"/>
        <w:gridCol w:w="1470"/>
        <w:gridCol w:w="3015"/>
        <w:gridCol w:w="3241.167116943265"/>
        <w:tblGridChange w:id="0">
          <w:tblGrid>
            <w:gridCol w:w="1422.8653029718253"/>
            <w:gridCol w:w="1470"/>
            <w:gridCol w:w="3015"/>
            <w:gridCol w:w="3241.16711694326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283.46456692913375" w:right="149.40944881889777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39" w:right="547.0866141732284" w:hanging="913.8031496062996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41.7322834645671" w:right="121.889763779527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endereço.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04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05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 do evento, considerando a timezone.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00:00:30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do evento no formato YYYY-MM- DD.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1990-05-30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 evento, número variado de caracteres.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2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Evento bacana e divertido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do endereço onde ocorrerá o evento.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17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18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emailPart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dos leitores que irão participar do evento, com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exemplarexemplo@exemplo.ex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emailCriador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do leitor que criou o evento, com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theCreator@jmail.com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after="0" w:line="259" w:lineRule="auto"/>
        <w:rPr>
          <w:sz w:val="20"/>
          <w:szCs w:val="20"/>
        </w:rPr>
        <w:sectPr>
          <w:type w:val="nextPage"/>
          <w:pgSz w:h="16840" w:w="11910"/>
          <w:pgMar w:bottom="280" w:top="1420" w:left="132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49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Escritor (</w:t>
      </w:r>
      <w:r w:rsidDel="00000000" w:rsidR="00000000" w:rsidRPr="00000000">
        <w:rPr>
          <w:b w:val="1"/>
          <w:color w:val="ff3737"/>
          <w:sz w:val="40"/>
          <w:szCs w:val="40"/>
          <w:vertAlign w:val="subscript"/>
          <w:rtl w:val="0"/>
        </w:rPr>
        <w:t xml:space="preserve">herda</w:t>
      </w:r>
      <w:r w:rsidDel="00000000" w:rsidR="00000000" w:rsidRPr="00000000">
        <w:rPr>
          <w:b w:val="1"/>
          <w:color w:val="ff3737"/>
          <w:sz w:val="40"/>
          <w:szCs w:val="40"/>
          <w:vertAlign w:val="baseline"/>
          <w:rtl w:val="0"/>
        </w:rPr>
        <w:t xml:space="preserve"> Leitor)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49.06718146718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3.4146718146717"/>
        <w:gridCol w:w="1410"/>
        <w:gridCol w:w="3075"/>
        <w:gridCol w:w="3240.6525096525097"/>
        <w:tblGridChange w:id="0">
          <w:tblGrid>
            <w:gridCol w:w="1423.4146718146717"/>
            <w:gridCol w:w="1410"/>
            <w:gridCol w:w="3075"/>
            <w:gridCol w:w="3240.65250965250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141.73228346456688" w:right="149.40944881889777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10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do evento que o escritor realizou em um Encontro com Escritor.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33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34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 dos livros que o escritor escreveu, com exatamente 10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8">
            <w:pPr>
              <w:spacing w:after="240" w:before="24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99-9233-565-3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1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Encontro com Escritor (</w:t>
      </w:r>
      <w:r w:rsidDel="00000000" w:rsidR="00000000" w:rsidRPr="00000000">
        <w:rPr>
          <w:b w:val="1"/>
          <w:color w:val="ff3737"/>
          <w:sz w:val="32"/>
          <w:szCs w:val="32"/>
          <w:rtl w:val="0"/>
        </w:rPr>
        <w:t xml:space="preserve">herda </w:t>
      </w: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Evento)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49.06718146718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3.4146718146717"/>
        <w:gridCol w:w="1560"/>
        <w:gridCol w:w="2925"/>
        <w:gridCol w:w="3240.6525096525097"/>
        <w:tblGridChange w:id="0">
          <w:tblGrid>
            <w:gridCol w:w="1423.4146718146717"/>
            <w:gridCol w:w="1560"/>
            <w:gridCol w:w="2925"/>
            <w:gridCol w:w="3240.65250965250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283.46456692913375" w:right="7.677165354330668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do Escritor que irá fazer o encontro.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teEncontrei@encontro.en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361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49.06718146718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3.4146718146717"/>
        <w:gridCol w:w="1395"/>
        <w:gridCol w:w="3090"/>
        <w:gridCol w:w="3240.6525096525097"/>
        <w:tblGridChange w:id="0">
          <w:tblGrid>
            <w:gridCol w:w="1423.4146718146717"/>
            <w:gridCol w:w="1395"/>
            <w:gridCol w:w="3090"/>
            <w:gridCol w:w="3240.65250965250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141.73228346456688" w:right="149.40944881889777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grupo.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55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56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Grupo com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Gente que lê -- vê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codMensagem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que identifica as mensagens envidadas nesse grupo.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60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61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spacing w:after="0" w:line="259" w:lineRule="auto"/>
        <w:rPr>
          <w:sz w:val="20"/>
          <w:szCs w:val="20"/>
        </w:rPr>
        <w:sectPr>
          <w:type w:val="nextPage"/>
          <w:pgSz w:h="16840" w:w="11910"/>
          <w:pgMar w:bottom="280" w:top="1580" w:left="132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50.65250965251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85"/>
        <w:gridCol w:w="1350"/>
        <w:gridCol w:w="2775"/>
        <w:gridCol w:w="3240.6525096525097"/>
        <w:tblGridChange w:id="0">
          <w:tblGrid>
            <w:gridCol w:w="1785"/>
            <w:gridCol w:w="1350"/>
            <w:gridCol w:w="2775"/>
            <w:gridCol w:w="3240.652509652509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emailCriador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do leitor que criou o 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theCreator@jmail.com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59" w:lineRule="auto"/>
              <w:ind w:left="751" w:right="69" w:hanging="656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emailParticipante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dos leitores que participam do grupo.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participa@exemplo.com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87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46.474131274132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95.8216216216217"/>
        <w:gridCol w:w="1425"/>
        <w:gridCol w:w="2985"/>
        <w:gridCol w:w="3240.6525096525097"/>
        <w:tblGridChange w:id="0">
          <w:tblGrid>
            <w:gridCol w:w="1495.8216216216217"/>
            <w:gridCol w:w="1425"/>
            <w:gridCol w:w="2985"/>
            <w:gridCol w:w="3240.65250965250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8" w:right="3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360" w:right="279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35" w:right="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2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codMensagem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mensagem.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7D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7E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31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codPost*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que identifica os posts enviados para um grupo por um leitor.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84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85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29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7" w:right="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do leitor que postou em um determinado grupo um determinado post.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leiomesmo@exemplo.com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31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7" w:right="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que identifica o grupo onde um post será postado por um leitor.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91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92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359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49.03241991509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22.8653029718253"/>
        <w:gridCol w:w="1470"/>
        <w:gridCol w:w="3015"/>
        <w:gridCol w:w="3241.167116943265"/>
        <w:tblGridChange w:id="0">
          <w:tblGrid>
            <w:gridCol w:w="1422.8653029718253"/>
            <w:gridCol w:w="1470"/>
            <w:gridCol w:w="3015"/>
            <w:gridCol w:w="3241.16711694326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283.46456692913375" w:right="149.40944881889777" w:hanging="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0" w:right="121.8897637795279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708.6614173228338" w:right="688.818897637795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que descreve unicamente cada post. Gerado automaticamente.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9F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A0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conteudo*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Conteúdo de um post, tipo texto, número variado de caracteres.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2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Lorem ipsum não adiciona 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codMensagem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uma mensagem na qual o post será postado.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AC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AD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after="0" w:line="259" w:lineRule="auto"/>
        <w:rPr>
          <w:sz w:val="20"/>
          <w:szCs w:val="20"/>
        </w:rPr>
        <w:sectPr>
          <w:type w:val="nextPage"/>
          <w:pgSz w:h="16840" w:w="11910"/>
          <w:pgMar w:bottom="280" w:top="1420" w:left="132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before="63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3737"/>
          <w:sz w:val="40"/>
          <w:szCs w:val="40"/>
          <w:rtl w:val="0"/>
        </w:rPr>
        <w:t xml:space="preserve">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46.067187952505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616.0671879525048"/>
        <w:gridCol w:w="1695"/>
        <w:gridCol w:w="2895"/>
        <w:gridCol w:w="2940"/>
        <w:tblGridChange w:id="0">
          <w:tblGrid>
            <w:gridCol w:w="1616.0671879525048"/>
            <w:gridCol w:w="1695"/>
            <w:gridCol w:w="2895"/>
            <w:gridCol w:w="294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70" w:right="356" w:hanging="83.9999999999999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400" w:right="321" w:hanging="5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283.4645669291342" w:right="343.8188976377955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425.1968503937013" w:right="388.8188976377955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do leitor que o descreve unicamente, pode conter até 100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leitor@jmail.com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leitor, com até 50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Adolfo Ramanujan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 do leitor para entrar no sistema, hash com 256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375aefb1deeae71e7daf599ad8a94979f7fc259e97f273cee9aaf0fbcab5ac71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31" w:right="1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Sexo do leitor, que pode ser M ou 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nascimento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2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nascimento do leitor, formato YYYY-MM-DD.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2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1990-02-02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emailAmigo*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dos amigos do leitor.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amigodopeito@amizade.am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codCriaEvent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D0">
            <w:pPr>
              <w:spacing w:before="1" w:lineRule="auto"/>
              <w:ind w:left="116" w:right="1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Códigos dos eventos que o leitor criou.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D3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D4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codPartEvento*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6">
            <w:pPr>
              <w:spacing w:before="1" w:lineRule="auto"/>
              <w:ind w:left="116" w:right="1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4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dos eventos que o leitor participa.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9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DA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7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ISBNs dos livros que o leitor tem uma relação de LEITURA.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1451190808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codCriaGrupo*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0">
            <w:pPr>
              <w:spacing w:before="1" w:lineRule="auto"/>
              <w:ind w:left="116" w:right="1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dos grupos que o leitor criou.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3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E4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30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codPartGrupo*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E6">
            <w:pPr>
              <w:spacing w:before="1" w:lineRule="auto"/>
              <w:ind w:left="116" w:right="11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4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dos grupos que o leitor participa.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E9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EA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codMensagem*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before="1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6" w:right="4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das mensagens que o leitor escreveu em um grupo. Pode ser NULL.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0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F1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1" w:right="12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6" w:right="11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do país de origem do leitor.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1F7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0 , 1 , 2 ...</w:t>
            </w:r>
          </w:p>
          <w:p w:rsidR="00000000" w:rsidDel="00000000" w:rsidP="00000000" w:rsidRDefault="00000000" w:rsidRPr="00000000" w14:paraId="000001F8">
            <w:pPr>
              <w:spacing w:line="259" w:lineRule="auto"/>
              <w:ind w:left="5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before="287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5882af"/>
          <w:sz w:val="40"/>
          <w:szCs w:val="40"/>
          <w:rtl w:val="0"/>
        </w:rPr>
        <w:t xml:space="preserve">Entidades-Relacionamento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Rule="auto"/>
        <w:jc w:val="left"/>
        <w:rPr>
          <w:sz w:val="40"/>
          <w:szCs w:val="40"/>
        </w:rPr>
        <w:sectPr>
          <w:type w:val="nextPage"/>
          <w:pgSz w:h="16840" w:w="11910"/>
          <w:pgMar w:bottom="280" w:top="1360" w:left="132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1994"/>
        <w:gridCol w:w="2376"/>
        <w:gridCol w:w="2256"/>
        <w:tblGridChange w:id="0">
          <w:tblGrid>
            <w:gridCol w:w="2400"/>
            <w:gridCol w:w="1994"/>
            <w:gridCol w:w="2376"/>
            <w:gridCol w:w="2256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308" w:right="29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Entidade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211" w:right="14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8" w:right="383" w:firstLine="343.999999999999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Relacionamento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51"/>
                <w:tab w:val="left" w:pos="2146"/>
              </w:tabs>
              <w:spacing w:after="0" w:before="116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fffd6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fffd6" w:val="clear"/>
                <w:vertAlign w:val="baseline"/>
                <w:rtl w:val="0"/>
              </w:rPr>
              <w:t xml:space="preserve">Descrição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2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Eventos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81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Leitor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6" w:right="383" w:firstLine="259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CRIAÇÃO, PARTICIPAÇÃO</w:t>
            </w:r>
          </w:p>
        </w:tc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para a criação de eventos</w:t>
            </w:r>
          </w:p>
        </w:tc>
      </w:tr>
      <w:tr>
        <w:trPr>
          <w:trHeight w:val="220" w:hRule="atLeast"/>
        </w:trPr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80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País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LOCALIZAÇÃO</w:t>
            </w:r>
          </w:p>
        </w:tc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9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12" w:right="8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</w:p>
        </w:tc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2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8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Livro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CONTÉM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que armazena uma lista de livros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81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Leitor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7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 Lista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POSSE TAGL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2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País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81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Leitor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</w:t>
            </w:r>
          </w:p>
        </w:tc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6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para armazenar os possíveis países</w:t>
            </w:r>
          </w:p>
        </w:tc>
      </w:tr>
      <w:tr>
        <w:trPr>
          <w:trHeight w:val="220" w:hRule="atLeast"/>
        </w:trPr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7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LOCALIZAÇÃO</w:t>
            </w:r>
          </w:p>
        </w:tc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9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13" w:right="8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NAÇÃO</w:t>
            </w:r>
          </w:p>
        </w:tc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308" w:right="2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Leitor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80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País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3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para armazenar dados do leitor</w:t>
            </w:r>
          </w:p>
        </w:tc>
      </w:tr>
      <w:tr>
        <w:trPr>
          <w:trHeight w:val="460" w:hRule="atLeast"/>
        </w:trPr>
        <w:tc>
          <w:tcPr>
            <w:vMerge w:val="continue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77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Evento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6" w:right="383" w:firstLine="259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CRIAÇÃO, PARTICIPAÇÃO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79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6" w:right="383" w:firstLine="259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CRIAÇÃO, PARTICIPAÇÃO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8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8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Livro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LEITURA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Escritor (Herda Leitor)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8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Livro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ESCRITA</w:t>
            </w:r>
          </w:p>
        </w:tc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para cadastrar um escritor</w:t>
            </w:r>
          </w:p>
        </w:tc>
      </w:tr>
      <w:tr>
        <w:trPr>
          <w:trHeight w:val="220" w:hRule="atLeast"/>
        </w:trPr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7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Encontro Escritor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ORGANIZAÇÃO</w:t>
            </w:r>
          </w:p>
        </w:tc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08" w:right="2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9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 Grupo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POSSE TAGG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para criar um grupo de leitores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81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Leitor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08" w:right="2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Livro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81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Leitor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LEITURA</w:t>
            </w:r>
          </w:p>
        </w:tc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para cadastrar um livro</w:t>
            </w:r>
          </w:p>
        </w:tc>
      </w:tr>
      <w:tr>
        <w:trPr>
          <w:trHeight w:val="220" w:hRule="atLeast"/>
        </w:trPr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9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Gênero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36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POSSE GÊNERO</w:t>
            </w:r>
          </w:p>
        </w:tc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8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CONTÉM</w:t>
            </w:r>
          </w:p>
        </w:tc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9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Escritor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ESCRITA</w:t>
            </w:r>
          </w:p>
        </w:tc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2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Encontro Escritor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Escritor</w:t>
            </w:r>
          </w:p>
        </w:tc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ORGANIZAÇÃO</w:t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3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Especialização de eventos que cria um encontro com o escritor</w:t>
            </w:r>
          </w:p>
        </w:tc>
      </w:tr>
      <w:tr>
        <w:trPr>
          <w:trHeight w:val="220" w:hRule="atLeast"/>
        </w:trPr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80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País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13" w:right="8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NAÇÃO</w:t>
            </w:r>
          </w:p>
        </w:tc>
        <w:tc>
          <w:tcPr>
            <w:vMerge w:val="restart"/>
            <w:shd w:fill="ffffd6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3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que armazena o endereço de um evento em um país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77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12" w:right="8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</w:p>
        </w:tc>
        <w:tc>
          <w:tcPr>
            <w:vMerge w:val="continue"/>
            <w:shd w:fill="ffffd6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2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Clube do livro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3" w:right="79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3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Especialização de eventos que cria um clube do livro</w:t>
            </w:r>
          </w:p>
        </w:tc>
      </w:tr>
      <w:tr>
        <w:trPr>
          <w:trHeight w:val="680" w:hRule="atLeast"/>
        </w:trPr>
        <w:tc>
          <w:tcPr>
            <w:shd w:fill="ffffd6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2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Gênero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Livro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POSSE GÊNERO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3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que armazena os possíveis gêneros de um livro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308" w:right="2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 Lista</w:t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78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5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POSSE TAGL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que armazena as tags das listas</w:t>
            </w:r>
          </w:p>
        </w:tc>
      </w:tr>
      <w:tr>
        <w:trPr>
          <w:trHeight w:val="460" w:hRule="atLeast"/>
        </w:trPr>
        <w:tc>
          <w:tcPr>
            <w:shd w:fill="ffffd6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308" w:right="2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Tag Grupo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79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5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POSSE TAGG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que armazena as tags dos grupos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2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que armazena um post de uma mensagem</w:t>
            </w:r>
          </w:p>
        </w:tc>
      </w:tr>
      <w:tr>
        <w:trPr>
          <w:trHeight w:val="680" w:hRule="atLeast"/>
        </w:trPr>
        <w:tc>
          <w:tcPr>
            <w:shd w:fill="ffffd6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2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shd w:fill="ffffd6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9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que armazena as mensagens de um leitor em um grupo</w:t>
            </w:r>
          </w:p>
        </w:tc>
      </w:tr>
    </w:tbl>
    <w:p w:rsidR="00000000" w:rsidDel="00000000" w:rsidP="00000000" w:rsidRDefault="00000000" w:rsidRPr="00000000" w14:paraId="00000298">
      <w:pPr>
        <w:spacing w:after="0" w:lineRule="auto"/>
        <w:jc w:val="both"/>
        <w:rPr>
          <w:sz w:val="20"/>
          <w:szCs w:val="20"/>
        </w:rPr>
        <w:sectPr>
          <w:type w:val="nextPage"/>
          <w:pgSz w:h="16840" w:w="11910"/>
          <w:pgMar w:bottom="280" w:top="1420" w:left="132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before="63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5882af"/>
          <w:sz w:val="40"/>
          <w:szCs w:val="40"/>
          <w:rtl w:val="0"/>
        </w:rPr>
        <w:t xml:space="preserve">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806"/>
        <w:gridCol w:w="1798"/>
        <w:gridCol w:w="1804"/>
        <w:gridCol w:w="1804"/>
        <w:gridCol w:w="1814"/>
        <w:tblGridChange w:id="0">
          <w:tblGrid>
            <w:gridCol w:w="1806"/>
            <w:gridCol w:w="1798"/>
            <w:gridCol w:w="1804"/>
            <w:gridCol w:w="1804"/>
            <w:gridCol w:w="181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0" w:right="10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58" w:right="2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1 - 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49" w:right="24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2 - 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49" w:right="24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110" w:right="10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56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51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6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16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diz em que endereço um evento irá ocorrer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AMIZADE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8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25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Auto- relacionamento que diz que um leitor é amigo de outro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110" w:right="10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56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52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13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diz em qual país um endereço se encontra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10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5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51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1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diz de qual país um leitor veio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28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diz quais leitores participaram de um evento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110" w:right="10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56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51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9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descreve qual leitor criou um evento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emailEscritor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codEvento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15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mostra qual escritor realizou o encontro de escritor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110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ESCRITA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5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emailEscritor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253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6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descreve qual escritor escreveu o livro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0" w:right="10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LEITURA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58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53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254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classificação – char(1)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250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– char (1)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6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mostra qual leitor leu qual livro, juntamente com a nota que ele deu e o tipo de leitura</w:t>
            </w:r>
          </w:p>
        </w:tc>
      </w:tr>
    </w:tbl>
    <w:p w:rsidR="00000000" w:rsidDel="00000000" w:rsidP="00000000" w:rsidRDefault="00000000" w:rsidRPr="00000000" w14:paraId="000002FD">
      <w:pPr>
        <w:spacing w:after="0" w:line="259" w:lineRule="auto"/>
        <w:rPr>
          <w:sz w:val="20"/>
          <w:szCs w:val="20"/>
        </w:rPr>
        <w:sectPr>
          <w:type w:val="nextPage"/>
          <w:pgSz w:h="16840" w:w="11910"/>
          <w:pgMar w:bottom="280" w:top="1360" w:left="132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Ind w:w="1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806"/>
        <w:gridCol w:w="1798"/>
        <w:gridCol w:w="1804"/>
        <w:gridCol w:w="1804"/>
        <w:gridCol w:w="1814"/>
        <w:tblGridChange w:id="0">
          <w:tblGrid>
            <w:gridCol w:w="1806"/>
            <w:gridCol w:w="1798"/>
            <w:gridCol w:w="1804"/>
            <w:gridCol w:w="1804"/>
            <w:gridCol w:w="1814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31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efetuada (já leu, está lendo, quer ler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codMensagem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23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mostra qual post está sendo enviado por um leitor a um grupo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POSSE_TAGG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codTagg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18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explicita qual grupo recebeu qual tag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7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mostra qual leitor criou o grupo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codLista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28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demonstra quais livros uma lista contém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POSSE_TAGL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codTagl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codLista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1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mostra quais tags tem uma lista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codLista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6" w:val="clea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9" w:lineRule="auto"/>
              <w:ind w:left="55" w:right="9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Relacionamento que descreve qual leitor criou uma lista</w:t>
            </w:r>
          </w:p>
        </w:tc>
      </w:tr>
    </w:tbl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before="212" w:lineRule="auto"/>
        <w:ind w:left="121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5882af"/>
          <w:sz w:val="40"/>
          <w:szCs w:val="40"/>
          <w:rtl w:val="0"/>
        </w:rPr>
        <w:t xml:space="preserve">Restrições de integridade: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"/>
        </w:tabs>
        <w:spacing w:after="0" w:before="345" w:line="240" w:lineRule="auto"/>
        <w:ind w:left="257" w:right="0" w:hanging="1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grupos que um leitor pode participar não pode ultrapassar 200.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"/>
        </w:tabs>
        <w:spacing w:after="0" w:before="0" w:line="240" w:lineRule="auto"/>
        <w:ind w:left="257" w:right="0" w:hanging="1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grupos que um leitor pode criar não pode ultrapassar 200.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"/>
        </w:tabs>
        <w:spacing w:after="0" w:before="0" w:line="240" w:lineRule="auto"/>
        <w:ind w:left="257" w:right="0" w:hanging="1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amigos que um leitor pode ter não pode ultrapassar 10000.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"/>
        </w:tabs>
        <w:spacing w:after="0" w:before="0" w:line="240" w:lineRule="auto"/>
        <w:ind w:left="257" w:right="0" w:hanging="1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listas que um leitor pode criar não pode ultrapassar 1000.</w:t>
      </w:r>
    </w:p>
    <w:p w:rsidR="00000000" w:rsidDel="00000000" w:rsidP="00000000" w:rsidRDefault="00000000" w:rsidRPr="00000000" w14:paraId="00000331">
      <w:pPr>
        <w:spacing w:after="0" w:line="240" w:lineRule="auto"/>
        <w:jc w:val="left"/>
        <w:rPr>
          <w:sz w:val="22"/>
          <w:szCs w:val="22"/>
        </w:rPr>
        <w:sectPr>
          <w:type w:val="nextPage"/>
          <w:pgSz w:h="16840" w:w="11910"/>
          <w:pgMar w:bottom="280" w:top="1420" w:left="132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"/>
        </w:tabs>
        <w:spacing w:after="0" w:before="82" w:line="240" w:lineRule="auto"/>
        <w:ind w:left="257" w:right="0" w:hanging="1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permitido marcar encontros de escritores em países diferentes na mesma hora.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"/>
        </w:tabs>
        <w:spacing w:after="0" w:before="0" w:line="240" w:lineRule="auto"/>
        <w:ind w:left="257" w:right="0" w:hanging="1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possível um leitor participar de eventos em países diferentes na mesma hora.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8"/>
        </w:tabs>
        <w:spacing w:after="0" w:before="0" w:line="240" w:lineRule="auto"/>
        <w:ind w:left="257" w:right="0" w:hanging="1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possível um leitor participar de eventos com horários iguais.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1"/>
        <w:spacing w:before="0" w:lineRule="auto"/>
        <w:rPr/>
      </w:pPr>
      <w:r w:rsidDel="00000000" w:rsidR="00000000" w:rsidRPr="00000000">
        <w:rPr>
          <w:color w:val="5882af"/>
          <w:rtl w:val="0"/>
        </w:rPr>
        <w:t xml:space="preserve">Mapeamento para modelo lógico: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76" w:lineRule="auto"/>
        <w:ind w:left="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mapeamento foi realizado no brModelo, ele foi gerado automaticamente, portanto algumas escolhas foram feitas: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76" w:lineRule="auto"/>
        <w:ind w:left="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Relacionamentos do tipo (1,1)/(0,1) – (0,n) foram adicionadas chaves estrangeiras no lado opcional, essa escolha foi feita para que houvesse menos tabelas.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76" w:lineRule="auto"/>
        <w:ind w:left="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Especializações foram mantidas em uma tabela só, já que as entidades especializadas não possuiam muitos atributos.</w:t>
      </w:r>
    </w:p>
    <w:sectPr>
      <w:type w:val="nextPage"/>
      <w:pgSz w:h="16840" w:w="11910"/>
      <w:pgMar w:bottom="280" w:top="1340" w:left="1320" w:right="132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257" w:hanging="136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160" w:hanging="136"/>
      </w:pPr>
      <w:rPr/>
    </w:lvl>
    <w:lvl w:ilvl="2">
      <w:start w:val="0"/>
      <w:numFmt w:val="bullet"/>
      <w:lvlText w:val="•"/>
      <w:lvlJc w:val="left"/>
      <w:pPr>
        <w:ind w:left="2061" w:hanging="136"/>
      </w:pPr>
      <w:rPr/>
    </w:lvl>
    <w:lvl w:ilvl="3">
      <w:start w:val="0"/>
      <w:numFmt w:val="bullet"/>
      <w:lvlText w:val="•"/>
      <w:lvlJc w:val="left"/>
      <w:pPr>
        <w:ind w:left="2961" w:hanging="136"/>
      </w:pPr>
      <w:rPr/>
    </w:lvl>
    <w:lvl w:ilvl="4">
      <w:start w:val="0"/>
      <w:numFmt w:val="bullet"/>
      <w:lvlText w:val="•"/>
      <w:lvlJc w:val="left"/>
      <w:pPr>
        <w:ind w:left="3862" w:hanging="136.00000000000045"/>
      </w:pPr>
      <w:rPr/>
    </w:lvl>
    <w:lvl w:ilvl="5">
      <w:start w:val="0"/>
      <w:numFmt w:val="bullet"/>
      <w:lvlText w:val="•"/>
      <w:lvlJc w:val="left"/>
      <w:pPr>
        <w:ind w:left="4763" w:hanging="136"/>
      </w:pPr>
      <w:rPr/>
    </w:lvl>
    <w:lvl w:ilvl="6">
      <w:start w:val="0"/>
      <w:numFmt w:val="bullet"/>
      <w:lvlText w:val="•"/>
      <w:lvlJc w:val="left"/>
      <w:pPr>
        <w:ind w:left="5663" w:hanging="136.0000000000009"/>
      </w:pPr>
      <w:rPr/>
    </w:lvl>
    <w:lvl w:ilvl="7">
      <w:start w:val="0"/>
      <w:numFmt w:val="bullet"/>
      <w:lvlText w:val="•"/>
      <w:lvlJc w:val="left"/>
      <w:pPr>
        <w:ind w:left="6564" w:hanging="136"/>
      </w:pPr>
      <w:rPr/>
    </w:lvl>
    <w:lvl w:ilvl="8">
      <w:start w:val="0"/>
      <w:numFmt w:val="bullet"/>
      <w:lvlText w:val="•"/>
      <w:lvlJc w:val="left"/>
      <w:pPr>
        <w:ind w:left="7464" w:hanging="13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9" w:lineRule="auto"/>
      <w:ind w:left="121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pt-PT" w:eastAsia="pt-PT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2"/>
      <w:szCs w:val="22"/>
      <w:lang w:bidi="pt-PT" w:eastAsia="pt-PT" w:val="pt-PT"/>
    </w:rPr>
  </w:style>
  <w:style w:type="paragraph" w:styleId="Heading1">
    <w:name w:val="Heading 1"/>
    <w:basedOn w:val="Normal"/>
    <w:uiPriority w:val="1"/>
    <w:qFormat w:val="1"/>
    <w:pPr>
      <w:spacing w:before="359"/>
      <w:ind w:left="121"/>
      <w:outlineLvl w:val="1"/>
    </w:pPr>
    <w:rPr>
      <w:rFonts w:ascii="Arial" w:cs="Arial" w:eastAsia="Arial" w:hAnsi="Arial"/>
      <w:b w:val="1"/>
      <w:bCs w:val="1"/>
      <w:sz w:val="40"/>
      <w:szCs w:val="40"/>
      <w:lang w:bidi="pt-PT" w:eastAsia="pt-PT" w:val="pt-PT"/>
    </w:rPr>
  </w:style>
  <w:style w:type="paragraph" w:styleId="ListParagraph">
    <w:name w:val="List Paragraph"/>
    <w:basedOn w:val="Normal"/>
    <w:uiPriority w:val="1"/>
    <w:qFormat w:val="1"/>
    <w:pPr>
      <w:ind w:left="257" w:hanging="137"/>
    </w:pPr>
    <w:rPr>
      <w:rFonts w:ascii="Arial" w:cs="Arial" w:eastAsia="Arial" w:hAnsi="Arial"/>
      <w:lang w:bidi="pt-PT" w:eastAsia="pt-PT" w:val="pt-PT"/>
    </w:rPr>
  </w:style>
  <w:style w:type="paragraph" w:styleId="TableParagraph">
    <w:name w:val="Table Paragraph"/>
    <w:basedOn w:val="Normal"/>
    <w:uiPriority w:val="1"/>
    <w:qFormat w:val="1"/>
    <w:pPr>
      <w:spacing w:before="55"/>
    </w:pPr>
    <w:rPr>
      <w:rFonts w:ascii="Arial" w:cs="Arial" w:eastAsia="Arial" w:hAnsi="Arial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/RgEN4YsTCTse95rGF1BZKKKaQ==">AMUW2mUSTiazSAeqG6snPavx/2ocrm68jFCBf41NqT3napAcJUo91K1jz8QwMXl/j4j76jO+otxSnxdD0xSEdJuWfyfcu1qxDCXpLx/PsMTWzwYbhpKVYsc=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2019-12-06T21:47:24Z</dcterms:created>
  <dc:creator>Yasmin Streit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2019-10-20T00:00:00Z</vt:filetime>
  </property>
</Properties>
</file>