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7743" w14:textId="0400C34F" w:rsidR="003E43A5" w:rsidRPr="007B40D1" w:rsidRDefault="00000000">
      <w:pPr>
        <w:pStyle w:val="Title"/>
        <w:jc w:val="center"/>
        <w:rPr>
          <w:lang w:val="ru-RU"/>
        </w:rPr>
      </w:pPr>
      <w:r w:rsidRPr="007B40D1">
        <w:rPr>
          <w:lang w:val="ru-RU"/>
        </w:rPr>
        <w:t>Тех задание: «</w:t>
      </w:r>
      <w:r>
        <w:t>Digital</w:t>
      </w:r>
      <w:r w:rsidRPr="007B40D1">
        <w:rPr>
          <w:lang w:val="ru-RU"/>
        </w:rPr>
        <w:t xml:space="preserve"> </w:t>
      </w:r>
      <w:r>
        <w:t>Library</w:t>
      </w:r>
      <w:r w:rsidRPr="007B40D1">
        <w:rPr>
          <w:lang w:val="ru-RU"/>
        </w:rPr>
        <w:t>»</w:t>
      </w:r>
    </w:p>
    <w:p w14:paraId="088F2D45" w14:textId="77777777" w:rsidR="003E43A5" w:rsidRPr="007B40D1" w:rsidRDefault="00000000">
      <w:pPr>
        <w:pStyle w:val="Heading1"/>
        <w:rPr>
          <w:lang w:val="ru-RU"/>
        </w:rPr>
      </w:pPr>
      <w:r w:rsidRPr="007B40D1">
        <w:rPr>
          <w:lang w:val="ru-RU"/>
        </w:rPr>
        <w:t>1. Архитектура системы</w:t>
      </w:r>
    </w:p>
    <w:p w14:paraId="77C86111" w14:textId="77777777" w:rsidR="003E43A5" w:rsidRPr="007B40D1" w:rsidRDefault="00000000">
      <w:pPr>
        <w:rPr>
          <w:lang w:val="ru-RU"/>
        </w:rPr>
      </w:pPr>
      <w:r w:rsidRPr="007B40D1">
        <w:rPr>
          <w:lang w:val="ru-RU"/>
        </w:rPr>
        <w:t xml:space="preserve">Система построена на принципах </w:t>
      </w:r>
      <w:r>
        <w:t>Domain</w:t>
      </w:r>
      <w:r w:rsidRPr="007B40D1">
        <w:rPr>
          <w:lang w:val="ru-RU"/>
        </w:rPr>
        <w:t>-</w:t>
      </w:r>
      <w:r>
        <w:t>Driven</w:t>
      </w:r>
      <w:r w:rsidRPr="007B40D1">
        <w:rPr>
          <w:lang w:val="ru-RU"/>
        </w:rPr>
        <w:t xml:space="preserve"> </w:t>
      </w:r>
      <w:r>
        <w:t>Design</w:t>
      </w:r>
      <w:r w:rsidRPr="007B40D1">
        <w:rPr>
          <w:lang w:val="ru-RU"/>
        </w:rPr>
        <w:t xml:space="preserve"> (</w:t>
      </w:r>
      <w:r>
        <w:t>DDD</w:t>
      </w:r>
      <w:r w:rsidRPr="007B40D1">
        <w:rPr>
          <w:lang w:val="ru-RU"/>
        </w:rPr>
        <w:t xml:space="preserve">) с разделением на независимые баунд-контексты. Каждый контекст развернут в отдельном </w:t>
      </w:r>
      <w:r>
        <w:t>Docker</w:t>
      </w:r>
      <w:r w:rsidRPr="007B40D1">
        <w:rPr>
          <w:lang w:val="ru-RU"/>
        </w:rPr>
        <w:t xml:space="preserve">-контейнере с собственной схемой в </w:t>
      </w:r>
      <w:r>
        <w:t>PostgreSQL</w:t>
      </w:r>
      <w:r w:rsidRPr="007B40D1">
        <w:rPr>
          <w:lang w:val="ru-RU"/>
        </w:rPr>
        <w:t>.</w:t>
      </w:r>
    </w:p>
    <w:p w14:paraId="5D40C16F" w14:textId="77777777" w:rsidR="003E43A5" w:rsidRPr="007B40D1" w:rsidRDefault="00000000">
      <w:pPr>
        <w:pStyle w:val="ListBullet"/>
        <w:rPr>
          <w:lang w:val="ru-RU"/>
        </w:rPr>
      </w:pPr>
      <w:r>
        <w:rPr>
          <w:b/>
        </w:rPr>
        <w:t>Identity</w:t>
      </w:r>
      <w:r w:rsidRPr="007B40D1">
        <w:rPr>
          <w:b/>
          <w:lang w:val="ru-RU"/>
        </w:rPr>
        <w:t xml:space="preserve"> </w:t>
      </w:r>
      <w:r>
        <w:rPr>
          <w:b/>
        </w:rPr>
        <w:t>Service</w:t>
      </w:r>
      <w:r w:rsidRPr="007B40D1">
        <w:rPr>
          <w:b/>
          <w:lang w:val="ru-RU"/>
        </w:rPr>
        <w:t xml:space="preserve">: </w:t>
      </w:r>
      <w:r w:rsidRPr="007B40D1">
        <w:rPr>
          <w:lang w:val="ru-RU"/>
        </w:rPr>
        <w:t xml:space="preserve">Управление пользователями, регистрация и </w:t>
      </w:r>
      <w:r>
        <w:t>JWT</w:t>
      </w:r>
      <w:r w:rsidRPr="007B40D1">
        <w:rPr>
          <w:lang w:val="ru-RU"/>
        </w:rPr>
        <w:t>-аутентификация.</w:t>
      </w:r>
    </w:p>
    <w:p w14:paraId="1849ADB2" w14:textId="77777777" w:rsidR="003E43A5" w:rsidRPr="007B40D1" w:rsidRDefault="00000000">
      <w:pPr>
        <w:pStyle w:val="ListBullet"/>
        <w:rPr>
          <w:lang w:val="ru-RU"/>
        </w:rPr>
      </w:pPr>
      <w:r>
        <w:rPr>
          <w:b/>
        </w:rPr>
        <w:t>Catalog</w:t>
      </w:r>
      <w:r w:rsidRPr="007B40D1">
        <w:rPr>
          <w:b/>
          <w:lang w:val="ru-RU"/>
        </w:rPr>
        <w:t xml:space="preserve"> </w:t>
      </w:r>
      <w:r>
        <w:rPr>
          <w:b/>
        </w:rPr>
        <w:t>Service</w:t>
      </w:r>
      <w:r w:rsidRPr="007B40D1">
        <w:rPr>
          <w:b/>
          <w:lang w:val="ru-RU"/>
        </w:rPr>
        <w:t xml:space="preserve">: </w:t>
      </w:r>
      <w:r w:rsidRPr="007B40D1">
        <w:rPr>
          <w:lang w:val="ru-RU"/>
        </w:rPr>
        <w:t>Управление авторами и книгами (метаданные, связи).</w:t>
      </w:r>
    </w:p>
    <w:p w14:paraId="5D994E7E" w14:textId="77777777" w:rsidR="003E43A5" w:rsidRPr="007B40D1" w:rsidRDefault="00000000">
      <w:pPr>
        <w:pStyle w:val="ListBullet"/>
        <w:rPr>
          <w:lang w:val="ru-RU"/>
        </w:rPr>
      </w:pPr>
      <w:r>
        <w:rPr>
          <w:b/>
        </w:rPr>
        <w:t>Engagement</w:t>
      </w:r>
      <w:r w:rsidRPr="007B40D1">
        <w:rPr>
          <w:b/>
          <w:lang w:val="ru-RU"/>
        </w:rPr>
        <w:t xml:space="preserve"> </w:t>
      </w:r>
      <w:r>
        <w:rPr>
          <w:b/>
        </w:rPr>
        <w:t>Service</w:t>
      </w:r>
      <w:r w:rsidRPr="007B40D1">
        <w:rPr>
          <w:b/>
          <w:lang w:val="ru-RU"/>
        </w:rPr>
        <w:t xml:space="preserve">: </w:t>
      </w:r>
      <w:r w:rsidRPr="007B40D1">
        <w:rPr>
          <w:lang w:val="ru-RU"/>
        </w:rPr>
        <w:t>Социальное взаимодействие: комментарии и оценки.</w:t>
      </w:r>
    </w:p>
    <w:p w14:paraId="5D6526E4" w14:textId="77777777" w:rsidR="003E43A5" w:rsidRDefault="00000000">
      <w:pPr>
        <w:pStyle w:val="Heading1"/>
      </w:pPr>
      <w:r>
        <w:t xml:space="preserve">2. </w:t>
      </w:r>
      <w:proofErr w:type="spellStart"/>
      <w:r>
        <w:t>Технологический</w:t>
      </w:r>
      <w:proofErr w:type="spellEnd"/>
      <w:r>
        <w:t xml:space="preserve"> </w:t>
      </w:r>
      <w:proofErr w:type="spellStart"/>
      <w:r>
        <w:t>стек</w:t>
      </w:r>
      <w:proofErr w:type="spellEnd"/>
    </w:p>
    <w:p w14:paraId="0C91E0FB" w14:textId="77777777" w:rsidR="003E43A5" w:rsidRDefault="00000000">
      <w:pPr>
        <w:pStyle w:val="ListBullet"/>
      </w:pPr>
      <w:r>
        <w:t>Backend: .NET 8 (C#)</w:t>
      </w:r>
    </w:p>
    <w:p w14:paraId="5370C317" w14:textId="77777777" w:rsidR="003E43A5" w:rsidRDefault="00000000">
      <w:pPr>
        <w:pStyle w:val="ListBullet"/>
      </w:pPr>
      <w:r>
        <w:t>Frontend: Angular 17+ (Signals, Standalone Components)</w:t>
      </w:r>
    </w:p>
    <w:p w14:paraId="27F93541" w14:textId="77777777" w:rsidR="003E43A5" w:rsidRDefault="00000000">
      <w:pPr>
        <w:pStyle w:val="ListBullet"/>
      </w:pPr>
      <w:r>
        <w:t>Database: PostgreSQL 16</w:t>
      </w:r>
    </w:p>
    <w:p w14:paraId="1E7CC7AC" w14:textId="77777777" w:rsidR="003E43A5" w:rsidRDefault="00000000">
      <w:pPr>
        <w:pStyle w:val="ListBullet"/>
      </w:pPr>
      <w:r>
        <w:t>Infrastructure: Docker, Docker Compose</w:t>
      </w:r>
    </w:p>
    <w:p w14:paraId="3404C8C8" w14:textId="77777777" w:rsidR="003E43A5" w:rsidRDefault="00000000">
      <w:pPr>
        <w:pStyle w:val="ListBullet"/>
      </w:pPr>
      <w:r>
        <w:t>Communication: REST API (JSON)</w:t>
      </w:r>
    </w:p>
    <w:p w14:paraId="36977C72" w14:textId="77777777" w:rsidR="003E43A5" w:rsidRDefault="00000000">
      <w:pPr>
        <w:pStyle w:val="Heading1"/>
      </w:pPr>
      <w:r>
        <w:t>3. Функциональные требования</w:t>
      </w:r>
    </w:p>
    <w:p w14:paraId="6C8DE872" w14:textId="77777777" w:rsidR="003E43A5" w:rsidRDefault="00000000">
      <w:pPr>
        <w:pStyle w:val="Heading2"/>
      </w:pPr>
      <w:r>
        <w:t>3.1. Identity</w:t>
      </w:r>
    </w:p>
    <w:p w14:paraId="1B1B3EC0" w14:textId="77777777" w:rsidR="003E43A5" w:rsidRPr="007B40D1" w:rsidRDefault="00000000">
      <w:pPr>
        <w:pStyle w:val="ListBullet"/>
        <w:rPr>
          <w:lang w:val="ru-RU"/>
        </w:rPr>
      </w:pPr>
      <w:r w:rsidRPr="007B40D1">
        <w:rPr>
          <w:lang w:val="ru-RU"/>
        </w:rPr>
        <w:t xml:space="preserve">Логин через фронтенд, выдача </w:t>
      </w:r>
      <w:r>
        <w:t>JWT</w:t>
      </w:r>
      <w:r w:rsidRPr="007B40D1">
        <w:rPr>
          <w:lang w:val="ru-RU"/>
        </w:rPr>
        <w:t xml:space="preserve"> и валидация токенов на бэкенде.</w:t>
      </w:r>
    </w:p>
    <w:p w14:paraId="7F42FD6D" w14:textId="77777777" w:rsidR="003E43A5" w:rsidRDefault="00000000">
      <w:pPr>
        <w:pStyle w:val="Heading2"/>
      </w:pPr>
      <w:r>
        <w:t>3.2. Catalog</w:t>
      </w:r>
    </w:p>
    <w:p w14:paraId="480128D9" w14:textId="77777777" w:rsidR="003E43A5" w:rsidRPr="007B40D1" w:rsidRDefault="00000000">
      <w:pPr>
        <w:pStyle w:val="ListBullet"/>
        <w:rPr>
          <w:lang w:val="ru-RU"/>
        </w:rPr>
      </w:pPr>
      <w:r w:rsidRPr="007B40D1">
        <w:rPr>
          <w:lang w:val="ru-RU"/>
        </w:rPr>
        <w:t>Страница авторов со списком всех создателей.</w:t>
      </w:r>
    </w:p>
    <w:p w14:paraId="6F88D62F" w14:textId="77777777" w:rsidR="003E43A5" w:rsidRPr="007B40D1" w:rsidRDefault="00000000">
      <w:pPr>
        <w:pStyle w:val="ListBullet"/>
        <w:rPr>
          <w:lang w:val="ru-RU"/>
        </w:rPr>
      </w:pPr>
      <w:r w:rsidRPr="007B40D1">
        <w:rPr>
          <w:lang w:val="ru-RU"/>
        </w:rPr>
        <w:t>Страница книг с серверной пагинацией.</w:t>
      </w:r>
    </w:p>
    <w:p w14:paraId="6F8DC29B" w14:textId="77777777" w:rsidR="003E43A5" w:rsidRPr="007B40D1" w:rsidRDefault="00000000">
      <w:pPr>
        <w:pStyle w:val="ListBullet"/>
        <w:rPr>
          <w:lang w:val="ru-RU"/>
        </w:rPr>
      </w:pPr>
      <w:r w:rsidRPr="007B40D1">
        <w:rPr>
          <w:lang w:val="ru-RU"/>
        </w:rPr>
        <w:t>Детальная страница книги с описанием и информацией об авторе.</w:t>
      </w:r>
    </w:p>
    <w:p w14:paraId="2C6FA620" w14:textId="77777777" w:rsidR="003E43A5" w:rsidRDefault="00000000">
      <w:pPr>
        <w:pStyle w:val="Heading2"/>
      </w:pPr>
      <w:r>
        <w:t>3.3. Engagement</w:t>
      </w:r>
    </w:p>
    <w:p w14:paraId="5244F02B" w14:textId="77777777" w:rsidR="003E43A5" w:rsidRPr="007B40D1" w:rsidRDefault="00000000">
      <w:pPr>
        <w:pStyle w:val="ListBullet"/>
        <w:rPr>
          <w:lang w:val="ru-RU"/>
        </w:rPr>
      </w:pPr>
      <w:r w:rsidRPr="007B40D1">
        <w:rPr>
          <w:lang w:val="ru-RU"/>
        </w:rPr>
        <w:t>Список комментариев под книгой и форма добавления (для авторизованных).</w:t>
      </w:r>
    </w:p>
    <w:p w14:paraId="60F107F0" w14:textId="77777777" w:rsidR="007B40D1" w:rsidRPr="007B40D1" w:rsidRDefault="007B40D1" w:rsidP="007B40D1">
      <w:pPr>
        <w:pStyle w:val="ListBullet"/>
        <w:numPr>
          <w:ilvl w:val="0"/>
          <w:numId w:val="0"/>
        </w:numPr>
        <w:ind w:left="360"/>
        <w:rPr>
          <w:lang w:val="ru-RU"/>
        </w:rPr>
      </w:pPr>
    </w:p>
    <w:p w14:paraId="39BE7398" w14:textId="77777777" w:rsidR="003E43A5" w:rsidRDefault="00000000">
      <w:pPr>
        <w:pStyle w:val="Heading1"/>
      </w:pPr>
      <w:r>
        <w:t>4. Схема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43A5" w14:paraId="6A4B3E5D" w14:textId="77777777">
        <w:tc>
          <w:tcPr>
            <w:tcW w:w="2880" w:type="dxa"/>
          </w:tcPr>
          <w:p w14:paraId="5A655D1E" w14:textId="77777777" w:rsidR="003E43A5" w:rsidRDefault="00000000">
            <w:r>
              <w:t>Сущность</w:t>
            </w:r>
          </w:p>
        </w:tc>
        <w:tc>
          <w:tcPr>
            <w:tcW w:w="2880" w:type="dxa"/>
          </w:tcPr>
          <w:p w14:paraId="7DB22C00" w14:textId="77777777" w:rsidR="003E43A5" w:rsidRDefault="00000000">
            <w:r>
              <w:t>Поля</w:t>
            </w:r>
          </w:p>
        </w:tc>
        <w:tc>
          <w:tcPr>
            <w:tcW w:w="2880" w:type="dxa"/>
          </w:tcPr>
          <w:p w14:paraId="374EEF9D" w14:textId="77777777" w:rsidR="003E43A5" w:rsidRDefault="00000000">
            <w:r>
              <w:t>Сервис</w:t>
            </w:r>
          </w:p>
        </w:tc>
      </w:tr>
      <w:tr w:rsidR="003E43A5" w14:paraId="358E903C" w14:textId="77777777">
        <w:tc>
          <w:tcPr>
            <w:tcW w:w="2880" w:type="dxa"/>
          </w:tcPr>
          <w:p w14:paraId="63A457F0" w14:textId="77777777" w:rsidR="003E43A5" w:rsidRDefault="00000000">
            <w:r>
              <w:t>User</w:t>
            </w:r>
          </w:p>
        </w:tc>
        <w:tc>
          <w:tcPr>
            <w:tcW w:w="2880" w:type="dxa"/>
          </w:tcPr>
          <w:p w14:paraId="32CE9071" w14:textId="77777777" w:rsidR="003E43A5" w:rsidRDefault="00000000">
            <w:r>
              <w:t>Id, Email, PasswordHash, Name</w:t>
            </w:r>
          </w:p>
        </w:tc>
        <w:tc>
          <w:tcPr>
            <w:tcW w:w="2880" w:type="dxa"/>
          </w:tcPr>
          <w:p w14:paraId="39881B5D" w14:textId="77777777" w:rsidR="003E43A5" w:rsidRDefault="00000000">
            <w:r>
              <w:t>Identity Service</w:t>
            </w:r>
          </w:p>
        </w:tc>
      </w:tr>
      <w:tr w:rsidR="003E43A5" w14:paraId="36C90FFF" w14:textId="77777777">
        <w:tc>
          <w:tcPr>
            <w:tcW w:w="2880" w:type="dxa"/>
          </w:tcPr>
          <w:p w14:paraId="39401248" w14:textId="77777777" w:rsidR="003E43A5" w:rsidRDefault="00000000">
            <w:r>
              <w:t>Author</w:t>
            </w:r>
          </w:p>
        </w:tc>
        <w:tc>
          <w:tcPr>
            <w:tcW w:w="2880" w:type="dxa"/>
          </w:tcPr>
          <w:p w14:paraId="6A0A2EBE" w14:textId="77777777" w:rsidR="003E43A5" w:rsidRDefault="00000000">
            <w:r>
              <w:t>Id, FullName, Bio, BirthDate</w:t>
            </w:r>
          </w:p>
        </w:tc>
        <w:tc>
          <w:tcPr>
            <w:tcW w:w="2880" w:type="dxa"/>
          </w:tcPr>
          <w:p w14:paraId="23B02004" w14:textId="77777777" w:rsidR="003E43A5" w:rsidRDefault="00000000">
            <w:r>
              <w:t>Catalog Service</w:t>
            </w:r>
          </w:p>
        </w:tc>
      </w:tr>
      <w:tr w:rsidR="003E43A5" w14:paraId="347B37B2" w14:textId="77777777">
        <w:tc>
          <w:tcPr>
            <w:tcW w:w="2880" w:type="dxa"/>
          </w:tcPr>
          <w:p w14:paraId="5A777B9B" w14:textId="77777777" w:rsidR="003E43A5" w:rsidRDefault="00000000">
            <w:r>
              <w:t>Book</w:t>
            </w:r>
          </w:p>
        </w:tc>
        <w:tc>
          <w:tcPr>
            <w:tcW w:w="2880" w:type="dxa"/>
          </w:tcPr>
          <w:p w14:paraId="34CDDE93" w14:textId="77777777" w:rsidR="003E43A5" w:rsidRDefault="00000000">
            <w:r>
              <w:t xml:space="preserve">Id, Title, Description, </w:t>
            </w:r>
            <w:r>
              <w:lastRenderedPageBreak/>
              <w:t>AuthorId</w:t>
            </w:r>
          </w:p>
        </w:tc>
        <w:tc>
          <w:tcPr>
            <w:tcW w:w="2880" w:type="dxa"/>
          </w:tcPr>
          <w:p w14:paraId="58E06B24" w14:textId="77777777" w:rsidR="003E43A5" w:rsidRDefault="00000000">
            <w:r>
              <w:lastRenderedPageBreak/>
              <w:t>Catalog Service</w:t>
            </w:r>
          </w:p>
        </w:tc>
      </w:tr>
      <w:tr w:rsidR="003E43A5" w14:paraId="24E58F5C" w14:textId="77777777">
        <w:tc>
          <w:tcPr>
            <w:tcW w:w="2880" w:type="dxa"/>
          </w:tcPr>
          <w:p w14:paraId="7614658D" w14:textId="77777777" w:rsidR="003E43A5" w:rsidRDefault="00000000">
            <w:r>
              <w:t>Comment</w:t>
            </w:r>
          </w:p>
        </w:tc>
        <w:tc>
          <w:tcPr>
            <w:tcW w:w="2880" w:type="dxa"/>
          </w:tcPr>
          <w:p w14:paraId="0788D3C7" w14:textId="77777777" w:rsidR="003E43A5" w:rsidRDefault="00000000">
            <w:r>
              <w:t>Id, BookId, UserId, Text, CreatedAt</w:t>
            </w:r>
          </w:p>
        </w:tc>
        <w:tc>
          <w:tcPr>
            <w:tcW w:w="2880" w:type="dxa"/>
          </w:tcPr>
          <w:p w14:paraId="27312F05" w14:textId="77777777" w:rsidR="003E43A5" w:rsidRDefault="00000000">
            <w:r>
              <w:t>Engagement Service</w:t>
            </w:r>
          </w:p>
        </w:tc>
      </w:tr>
    </w:tbl>
    <w:p w14:paraId="15B98D46" w14:textId="77777777" w:rsidR="003E43A5" w:rsidRDefault="00000000">
      <w:pPr>
        <w:pStyle w:val="Heading1"/>
      </w:pPr>
      <w:r>
        <w:t>5. Инфраструктура</w:t>
      </w:r>
    </w:p>
    <w:p w14:paraId="0A6D6989" w14:textId="19CA743B" w:rsidR="003E43A5" w:rsidRDefault="00000000">
      <w:r>
        <w:t xml:space="preserve">Развертывание через Docker Compose (PostgreSQL, 3 API </w:t>
      </w:r>
      <w:proofErr w:type="spellStart"/>
      <w:r>
        <w:t>сервиса</w:t>
      </w:r>
      <w:proofErr w:type="spellEnd"/>
      <w:r>
        <w:t>, Angular).</w:t>
      </w:r>
    </w:p>
    <w:sectPr w:rsidR="003E4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227964">
    <w:abstractNumId w:val="8"/>
  </w:num>
  <w:num w:numId="2" w16cid:durableId="1341858953">
    <w:abstractNumId w:val="6"/>
  </w:num>
  <w:num w:numId="3" w16cid:durableId="1357728488">
    <w:abstractNumId w:val="5"/>
  </w:num>
  <w:num w:numId="4" w16cid:durableId="1697346690">
    <w:abstractNumId w:val="4"/>
  </w:num>
  <w:num w:numId="5" w16cid:durableId="935558357">
    <w:abstractNumId w:val="7"/>
  </w:num>
  <w:num w:numId="6" w16cid:durableId="1731146293">
    <w:abstractNumId w:val="3"/>
  </w:num>
  <w:num w:numId="7" w16cid:durableId="587160645">
    <w:abstractNumId w:val="2"/>
  </w:num>
  <w:num w:numId="8" w16cid:durableId="942882777">
    <w:abstractNumId w:val="1"/>
  </w:num>
  <w:num w:numId="9" w16cid:durableId="206387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C6"/>
    <w:rsid w:val="00112341"/>
    <w:rsid w:val="0015074B"/>
    <w:rsid w:val="0029639D"/>
    <w:rsid w:val="00326F90"/>
    <w:rsid w:val="003E43A5"/>
    <w:rsid w:val="007B40D1"/>
    <w:rsid w:val="00921D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FE842"/>
  <w14:defaultImageDpi w14:val="300"/>
  <w15:docId w15:val="{E8DAE14A-1B7B-4BBE-BAF0-0F6030E8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1201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Ilkhom Umarov</cp:lastModifiedBy>
  <cp:revision>6</cp:revision>
  <dcterms:created xsi:type="dcterms:W3CDTF">2013-12-23T23:15:00Z</dcterms:created>
  <dcterms:modified xsi:type="dcterms:W3CDTF">2026-03-17T12:10:00Z</dcterms:modified>
  <cp:category/>
</cp:coreProperties>
</file>