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B0F8" w14:textId="77777777" w:rsidR="00B07AE9" w:rsidRDefault="008E33B5">
      <w:pPr>
        <w:pStyle w:val="Ttulo1"/>
      </w:pPr>
      <w:r>
        <w:t>Migración Reporte Gasolina VB6 a C# WinForms</w:t>
      </w:r>
    </w:p>
    <w:p w14:paraId="478BB0F9" w14:textId="77777777" w:rsidR="00B07AE9" w:rsidRDefault="008E33B5">
      <w:pPr>
        <w:pStyle w:val="Ttulo2"/>
      </w:pPr>
      <w:r>
        <w:t>Información General</w:t>
      </w:r>
    </w:p>
    <w:p w14:paraId="478BB0FA" w14:textId="77777777" w:rsidR="00B07AE9" w:rsidRDefault="008E33B5">
      <w:r>
        <w:rPr>
          <w:b/>
          <w:bCs/>
        </w:rPr>
        <w:t>Proyecto:</w:t>
      </w:r>
      <w:r>
        <w:t xml:space="preserve"> Reporte Gasolina</w:t>
      </w:r>
    </w:p>
    <w:p w14:paraId="478BB0FB" w14:textId="77777777" w:rsidR="00B07AE9" w:rsidRDefault="008E33B5">
      <w:r>
        <w:rPr>
          <w:b/>
          <w:bCs/>
        </w:rPr>
        <w:t>Origen:</w:t>
      </w:r>
      <w:r>
        <w:t xml:space="preserve"> Visual Basic 6.0</w:t>
      </w:r>
    </w:p>
    <w:p w14:paraId="478BB0FC" w14:textId="77777777" w:rsidR="00B07AE9" w:rsidRDefault="008E33B5">
      <w:r>
        <w:rPr>
          <w:b/>
          <w:bCs/>
        </w:rPr>
        <w:t>Destino:</w:t>
      </w:r>
      <w:r>
        <w:t xml:space="preserve"> C# WinForms</w:t>
      </w:r>
    </w:p>
    <w:p w14:paraId="478BB0FD" w14:textId="77777777" w:rsidR="00B07AE9" w:rsidRDefault="008E33B5">
      <w:r>
        <w:rPr>
          <w:b/>
          <w:bCs/>
        </w:rPr>
        <w:t>Fecha de Inicio:</w:t>
      </w:r>
      <w:r>
        <w:t xml:space="preserve"> 05/08/2026</w:t>
      </w:r>
    </w:p>
    <w:p w14:paraId="478BB0FE" w14:textId="77777777" w:rsidR="00B07AE9" w:rsidRDefault="008E33B5">
      <w:r>
        <w:rPr>
          <w:b/>
          <w:bCs/>
        </w:rPr>
        <w:t>Estado General:</w:t>
      </w:r>
      <w:r>
        <w:t xml:space="preserve"> En análisis y planificación</w:t>
      </w:r>
    </w:p>
    <w:p w14:paraId="478BB0FF" w14:textId="77777777" w:rsidR="00B07AE9" w:rsidRDefault="008E33B5">
      <w:r>
        <w:rPr>
          <w:b/>
          <w:bCs/>
        </w:rPr>
        <w:t>Avance Estimado:</w:t>
      </w:r>
      <w:r>
        <w:t xml:space="preserve"> 15%</w:t>
      </w:r>
    </w:p>
    <w:p w14:paraId="478BB100" w14:textId="77777777" w:rsidR="00B07AE9" w:rsidRDefault="00B07AE9">
      <w:pPr>
        <w:pBdr>
          <w:top w:val="single" w:sz="12" w:space="0" w:color="auto"/>
        </w:pBdr>
        <w:spacing w:after="0"/>
      </w:pPr>
    </w:p>
    <w:p w14:paraId="478BB101" w14:textId="77777777" w:rsidR="00B07AE9" w:rsidRDefault="008E33B5">
      <w:pPr>
        <w:pStyle w:val="Ttulo1"/>
      </w:pPr>
      <w:r>
        <w:t>Objetivo</w:t>
      </w:r>
    </w:p>
    <w:p w14:paraId="478BB102" w14:textId="77777777" w:rsidR="00B07AE9" w:rsidRDefault="008E33B5">
      <w:r>
        <w:t>Migrar el sistema de Reporte de Gasolina desarrollado en VB6 a C# WinForms, conservando la lógica de negocio, consultas SQL, procedimientos almacenados y generación de reportes Excel.</w:t>
      </w:r>
    </w:p>
    <w:p w14:paraId="478BB103" w14:textId="77777777" w:rsidR="00B07AE9" w:rsidRDefault="00B07AE9">
      <w:pPr>
        <w:pBdr>
          <w:top w:val="single" w:sz="12" w:space="0" w:color="auto"/>
        </w:pBdr>
        <w:spacing w:after="0"/>
      </w:pPr>
    </w:p>
    <w:p w14:paraId="478BB104" w14:textId="77777777" w:rsidR="00B07AE9" w:rsidRDefault="008E33B5">
      <w:pPr>
        <w:pStyle w:val="Ttulo1"/>
      </w:pPr>
      <w:r>
        <w:t>Alcance Identificado</w:t>
      </w:r>
    </w:p>
    <w:p w14:paraId="478BB105" w14:textId="77777777" w:rsidR="00B07AE9" w:rsidRDefault="008E33B5">
      <w:pPr>
        <w:pStyle w:val="Ttulo2"/>
      </w:pPr>
      <w:r>
        <w:t>Módulos VB6 Analizados</w:t>
      </w:r>
    </w:p>
    <w:p w14:paraId="478BB106" w14:textId="77777777" w:rsidR="00B07AE9" w:rsidRDefault="008E33B5">
      <w:pPr>
        <w:pStyle w:val="Prrafodelista"/>
        <w:numPr>
          <w:ilvl w:val="0"/>
          <w:numId w:val="2"/>
        </w:numPr>
      </w:pPr>
      <w:r>
        <w:t>frmRepGas.frm</w:t>
      </w:r>
    </w:p>
    <w:p w14:paraId="478BB107" w14:textId="77777777" w:rsidR="00B07AE9" w:rsidRDefault="008E33B5">
      <w:pPr>
        <w:pStyle w:val="Prrafodelista"/>
        <w:numPr>
          <w:ilvl w:val="0"/>
          <w:numId w:val="2"/>
        </w:numPr>
      </w:pPr>
      <w:r>
        <w:t>Conexion.frm</w:t>
      </w:r>
    </w:p>
    <w:p w14:paraId="478BB108" w14:textId="77777777" w:rsidR="00B07AE9" w:rsidRDefault="008E33B5">
      <w:pPr>
        <w:pStyle w:val="Prrafodelista"/>
        <w:numPr>
          <w:ilvl w:val="0"/>
          <w:numId w:val="2"/>
        </w:numPr>
      </w:pPr>
      <w:r>
        <w:t>RepGas.bas</w:t>
      </w:r>
    </w:p>
    <w:p w14:paraId="478BB109" w14:textId="77777777" w:rsidR="00B07AE9" w:rsidRDefault="008E33B5">
      <w:pPr>
        <w:pStyle w:val="Prrafodelista"/>
        <w:numPr>
          <w:ilvl w:val="0"/>
          <w:numId w:val="2"/>
        </w:numPr>
      </w:pPr>
      <w:r>
        <w:t>clsMAdoNuevo.cls</w:t>
      </w:r>
    </w:p>
    <w:p w14:paraId="478BB10A" w14:textId="77777777" w:rsidR="00B07AE9" w:rsidRDefault="008E33B5">
      <w:pPr>
        <w:pStyle w:val="Prrafodelista"/>
        <w:numPr>
          <w:ilvl w:val="0"/>
          <w:numId w:val="2"/>
        </w:numPr>
      </w:pPr>
      <w:r>
        <w:t>RepGas.vbp</w:t>
      </w:r>
    </w:p>
    <w:p w14:paraId="478BB10B" w14:textId="77777777" w:rsidR="00B07AE9" w:rsidRDefault="008E33B5">
      <w:pPr>
        <w:pStyle w:val="Ttulo2"/>
      </w:pPr>
      <w:r>
        <w:t>Funcionalidades Detectadas</w:t>
      </w:r>
    </w:p>
    <w:p w14:paraId="478BB10C" w14:textId="77777777" w:rsidR="00B07AE9" w:rsidRDefault="008E33B5">
      <w:pPr>
        <w:pStyle w:val="Ttulo3"/>
      </w:pPr>
      <w:r>
        <w:t>Consulta de precios</w:t>
      </w:r>
    </w:p>
    <w:p w14:paraId="478BB10D" w14:textId="77777777" w:rsidR="00B07AE9" w:rsidRDefault="008E33B5">
      <w:r>
        <w:t>Consulta de precios de gasolina por ciudad.</w:t>
      </w:r>
    </w:p>
    <w:p w14:paraId="478BB10E" w14:textId="77777777" w:rsidR="00B07AE9" w:rsidRDefault="008E33B5">
      <w:pPr>
        <w:pStyle w:val="Ttulo3"/>
      </w:pPr>
      <w:r>
        <w:t>Carga Excel</w:t>
      </w:r>
    </w:p>
    <w:p w14:paraId="478BB10F" w14:textId="77777777" w:rsidR="00B07AE9" w:rsidRDefault="008E33B5">
      <w:r>
        <w:t>Importación masiva de precios desde archivo Excel.</w:t>
      </w:r>
    </w:p>
    <w:p w14:paraId="478BB110" w14:textId="77777777" w:rsidR="00B07AE9" w:rsidRDefault="008E33B5">
      <w:pPr>
        <w:pStyle w:val="Ttulo3"/>
      </w:pPr>
      <w:r>
        <w:lastRenderedPageBreak/>
        <w:t>Proceso de cálculo</w:t>
      </w:r>
    </w:p>
    <w:p w14:paraId="478BB111" w14:textId="77777777" w:rsidR="00B07AE9" w:rsidRDefault="008E33B5">
      <w:r>
        <w:t>Generación de información de asignación de gasolina.</w:t>
      </w:r>
    </w:p>
    <w:p w14:paraId="478BB112" w14:textId="77777777" w:rsidR="00B07AE9" w:rsidRDefault="008E33B5">
      <w:pPr>
        <w:pStyle w:val="Ttulo3"/>
      </w:pPr>
      <w:r>
        <w:t>Exportación Excel</w:t>
      </w:r>
    </w:p>
    <w:p w14:paraId="478BB113" w14:textId="77777777" w:rsidR="00B07AE9" w:rsidRDefault="008E33B5">
      <w:r>
        <w:t>Generación de reportes detallados:</w:t>
      </w:r>
    </w:p>
    <w:p w14:paraId="478BB114" w14:textId="77777777" w:rsidR="00B07AE9" w:rsidRDefault="008E33B5">
      <w:pPr>
        <w:pStyle w:val="Prrafodelista"/>
        <w:numPr>
          <w:ilvl w:val="0"/>
          <w:numId w:val="3"/>
        </w:numPr>
      </w:pPr>
      <w:r>
        <w:t>General</w:t>
      </w:r>
    </w:p>
    <w:p w14:paraId="478BB115" w14:textId="77777777" w:rsidR="00B07AE9" w:rsidRDefault="008E33B5">
      <w:pPr>
        <w:pStyle w:val="Prrafodelista"/>
        <w:numPr>
          <w:ilvl w:val="0"/>
          <w:numId w:val="3"/>
        </w:numPr>
      </w:pPr>
      <w:r>
        <w:t>Altas</w:t>
      </w:r>
    </w:p>
    <w:p w14:paraId="478BB116" w14:textId="77777777" w:rsidR="00B07AE9" w:rsidRDefault="008E33B5">
      <w:pPr>
        <w:pStyle w:val="Prrafodelista"/>
        <w:numPr>
          <w:ilvl w:val="0"/>
          <w:numId w:val="3"/>
        </w:numPr>
      </w:pPr>
      <w:r>
        <w:t>Faltas</w:t>
      </w:r>
    </w:p>
    <w:p w14:paraId="478BB117" w14:textId="77777777" w:rsidR="00B07AE9" w:rsidRDefault="008E33B5">
      <w:pPr>
        <w:pStyle w:val="Prrafodelista"/>
        <w:numPr>
          <w:ilvl w:val="0"/>
          <w:numId w:val="3"/>
        </w:numPr>
      </w:pPr>
      <w:r>
        <w:t>Incapacidades</w:t>
      </w:r>
    </w:p>
    <w:p w14:paraId="478BB118" w14:textId="77777777" w:rsidR="00B07AE9" w:rsidRDefault="00B07AE9">
      <w:pPr>
        <w:pBdr>
          <w:top w:val="single" w:sz="12" w:space="0" w:color="auto"/>
        </w:pBdr>
        <w:spacing w:after="0"/>
      </w:pPr>
    </w:p>
    <w:p w14:paraId="478BB119" w14:textId="77777777" w:rsidR="00B07AE9" w:rsidRDefault="008E33B5">
      <w:pPr>
        <w:pStyle w:val="Ttulo1"/>
      </w:pPr>
      <w:r>
        <w:t>Decisiones Técnicas</w:t>
      </w:r>
    </w:p>
    <w:p w14:paraId="478BB11A" w14:textId="77777777" w:rsidR="00B07AE9" w:rsidRDefault="008E33B5">
      <w:pPr>
        <w:pStyle w:val="Ttulo2"/>
      </w:pPr>
      <w:r>
        <w:t>DEC-001</w:t>
      </w:r>
    </w:p>
    <w:p w14:paraId="478BB11B" w14:textId="77777777" w:rsidR="00B07AE9" w:rsidRDefault="008E33B5">
      <w:r>
        <w:rPr>
          <w:b/>
          <w:bCs/>
        </w:rPr>
        <w:t>Fecha:</w:t>
      </w:r>
      <w:r>
        <w:t xml:space="preserve"> 05/08/2026</w:t>
      </w:r>
    </w:p>
    <w:p w14:paraId="478BB11C" w14:textId="77777777" w:rsidR="00B07AE9" w:rsidRDefault="008E33B5">
      <w:r>
        <w:rPr>
          <w:b/>
          <w:bCs/>
        </w:rPr>
        <w:t>Decisión:</w:t>
      </w:r>
      <w:r>
        <w:t xml:space="preserve"> Eliminar frmConexion.</w:t>
      </w:r>
    </w:p>
    <w:p w14:paraId="478BB11D" w14:textId="77777777" w:rsidR="00B07AE9" w:rsidRDefault="008E33B5">
      <w:r>
        <w:rPr>
          <w:b/>
          <w:bCs/>
        </w:rPr>
        <w:t>Motivo:</w:t>
      </w:r>
    </w:p>
    <w:p w14:paraId="478BB11E" w14:textId="77777777" w:rsidR="00B07AE9" w:rsidRDefault="008E33B5">
      <w:r>
        <w:t>La conexión será administrada mediante configuración centralizada.</w:t>
      </w:r>
    </w:p>
    <w:p w14:paraId="478BB11F" w14:textId="77777777" w:rsidR="00B07AE9" w:rsidRDefault="008E33B5">
      <w:r>
        <w:rPr>
          <w:b/>
          <w:bCs/>
        </w:rPr>
        <w:t>Impacto:</w:t>
      </w:r>
    </w:p>
    <w:p w14:paraId="478BB120" w14:textId="77777777" w:rsidR="00B07AE9" w:rsidRDefault="008E33B5">
      <w:pPr>
        <w:pStyle w:val="Prrafodelista"/>
        <w:numPr>
          <w:ilvl w:val="0"/>
          <w:numId w:val="4"/>
        </w:numPr>
      </w:pPr>
      <w:r>
        <w:t>No habrá pantalla de conexión.</w:t>
      </w:r>
    </w:p>
    <w:p w14:paraId="478BB121" w14:textId="77777777" w:rsidR="00B07AE9" w:rsidRDefault="008E33B5">
      <w:pPr>
        <w:pStyle w:val="Prrafodelista"/>
        <w:numPr>
          <w:ilvl w:val="0"/>
          <w:numId w:val="4"/>
        </w:numPr>
      </w:pPr>
      <w:r>
        <w:t>No habrá captura manual de DSN.</w:t>
      </w:r>
    </w:p>
    <w:p w14:paraId="478BB122" w14:textId="77777777" w:rsidR="00B07AE9" w:rsidRDefault="008E33B5">
      <w:pPr>
        <w:pStyle w:val="Prrafodelista"/>
        <w:numPr>
          <w:ilvl w:val="0"/>
          <w:numId w:val="4"/>
        </w:numPr>
      </w:pPr>
      <w:r>
        <w:t>No habrá captura manual de usuario y contraseña.</w:t>
      </w:r>
    </w:p>
    <w:p w14:paraId="478BB123" w14:textId="77777777" w:rsidR="00B07AE9" w:rsidRDefault="00B07AE9">
      <w:pPr>
        <w:pBdr>
          <w:top w:val="single" w:sz="12" w:space="0" w:color="auto"/>
        </w:pBdr>
        <w:spacing w:after="0"/>
      </w:pPr>
    </w:p>
    <w:p w14:paraId="478BB124" w14:textId="77777777" w:rsidR="00B07AE9" w:rsidRDefault="008E33B5">
      <w:pPr>
        <w:pStyle w:val="Ttulo2"/>
      </w:pPr>
      <w:r>
        <w:t>DEC-002</w:t>
      </w:r>
    </w:p>
    <w:p w14:paraId="478BB125" w14:textId="77777777" w:rsidR="00B07AE9" w:rsidRDefault="008E33B5">
      <w:r>
        <w:rPr>
          <w:b/>
          <w:bCs/>
        </w:rPr>
        <w:t>Fecha:</w:t>
      </w:r>
      <w:r>
        <w:t xml:space="preserve"> 05/08/2026</w:t>
      </w:r>
    </w:p>
    <w:p w14:paraId="478BB126" w14:textId="77777777" w:rsidR="00B07AE9" w:rsidRDefault="008E33B5">
      <w:r>
        <w:rPr>
          <w:b/>
          <w:bCs/>
        </w:rPr>
        <w:t>Decisión:</w:t>
      </w:r>
      <w:r>
        <w:t xml:space="preserve"> Sustituir parámetros de conexión por App.config.</w:t>
      </w:r>
    </w:p>
    <w:p w14:paraId="478BB127" w14:textId="77777777" w:rsidR="00B07AE9" w:rsidRDefault="008E33B5">
      <w:r>
        <w:rPr>
          <w:b/>
          <w:bCs/>
        </w:rPr>
        <w:t>Impacto:</w:t>
      </w:r>
    </w:p>
    <w:p w14:paraId="478BB128" w14:textId="77777777" w:rsidR="00B07AE9" w:rsidRDefault="008E33B5">
      <w:r>
        <w:t>La aplicación obtendrá:</w:t>
      </w:r>
    </w:p>
    <w:p w14:paraId="478BB129" w14:textId="77777777" w:rsidR="00B07AE9" w:rsidRDefault="008E33B5">
      <w:pPr>
        <w:pStyle w:val="Prrafodelista"/>
        <w:numPr>
          <w:ilvl w:val="0"/>
          <w:numId w:val="5"/>
        </w:numPr>
      </w:pPr>
      <w:r>
        <w:t>ConnectionString</w:t>
      </w:r>
    </w:p>
    <w:p w14:paraId="478BB12A" w14:textId="77777777" w:rsidR="00B07AE9" w:rsidRDefault="008E33B5">
      <w:pPr>
        <w:pStyle w:val="Prrafodelista"/>
        <w:numPr>
          <w:ilvl w:val="0"/>
          <w:numId w:val="5"/>
        </w:numPr>
      </w:pPr>
      <w:r>
        <w:t>Usuario</w:t>
      </w:r>
    </w:p>
    <w:p w14:paraId="478BB12B" w14:textId="77777777" w:rsidR="00B07AE9" w:rsidRDefault="008E33B5">
      <w:pPr>
        <w:pStyle w:val="Prrafodelista"/>
        <w:numPr>
          <w:ilvl w:val="0"/>
          <w:numId w:val="5"/>
        </w:numPr>
      </w:pPr>
      <w:r>
        <w:t>Compañía</w:t>
      </w:r>
    </w:p>
    <w:p w14:paraId="478BB12C" w14:textId="77777777" w:rsidR="00B07AE9" w:rsidRDefault="008E33B5">
      <w:pPr>
        <w:pStyle w:val="Prrafodelista"/>
        <w:numPr>
          <w:ilvl w:val="0"/>
          <w:numId w:val="5"/>
        </w:numPr>
      </w:pPr>
      <w:r>
        <w:t>Operación</w:t>
      </w:r>
    </w:p>
    <w:p w14:paraId="478BB12D" w14:textId="77777777" w:rsidR="00B07AE9" w:rsidRDefault="008E33B5">
      <w:r>
        <w:lastRenderedPageBreak/>
        <w:t>Desde App.config.</w:t>
      </w:r>
    </w:p>
    <w:p w14:paraId="478BB12E" w14:textId="77777777" w:rsidR="00B07AE9" w:rsidRDefault="00B07AE9">
      <w:pPr>
        <w:pBdr>
          <w:top w:val="single" w:sz="12" w:space="0" w:color="auto"/>
        </w:pBdr>
        <w:spacing w:after="0"/>
      </w:pPr>
    </w:p>
    <w:p w14:paraId="478BB12F" w14:textId="77777777" w:rsidR="00B07AE9" w:rsidRDefault="008E33B5">
      <w:pPr>
        <w:pStyle w:val="Ttulo2"/>
      </w:pPr>
      <w:r>
        <w:t>DEC-003</w:t>
      </w:r>
    </w:p>
    <w:p w14:paraId="478BB130" w14:textId="77777777" w:rsidR="00B07AE9" w:rsidRDefault="008E33B5">
      <w:r>
        <w:rPr>
          <w:b/>
          <w:bCs/>
        </w:rPr>
        <w:t>Fecha:</w:t>
      </w:r>
      <w:r>
        <w:t xml:space="preserve"> 05/08/2026</w:t>
      </w:r>
    </w:p>
    <w:p w14:paraId="478BB131" w14:textId="77777777" w:rsidR="00B07AE9" w:rsidRDefault="008E33B5">
      <w:r>
        <w:rPr>
          <w:b/>
          <w:bCs/>
        </w:rPr>
        <w:t>Decisión:</w:t>
      </w:r>
      <w:r>
        <w:t xml:space="preserve"> Implementar arquitectura por capas.</w:t>
      </w:r>
    </w:p>
    <w:p w14:paraId="478BB132" w14:textId="77777777" w:rsidR="00B07AE9" w:rsidRDefault="008E33B5">
      <w:r>
        <w:t>Estructura objetivo:</w:t>
      </w:r>
    </w:p>
    <w:p w14:paraId="478BB133" w14:textId="77777777" w:rsidR="00B07AE9" w:rsidRDefault="008E33B5">
      <w:r>
        <w:t>Infrastructure/</w:t>
      </w:r>
    </w:p>
    <w:p w14:paraId="478BB134" w14:textId="77777777" w:rsidR="00B07AE9" w:rsidRDefault="008E33B5">
      <w:pPr>
        <w:pStyle w:val="Prrafodelista"/>
        <w:numPr>
          <w:ilvl w:val="0"/>
          <w:numId w:val="6"/>
        </w:numPr>
      </w:pPr>
      <w:r>
        <w:t>DatabaseManager.cs</w:t>
      </w:r>
    </w:p>
    <w:p w14:paraId="478BB135" w14:textId="77777777" w:rsidR="00B07AE9" w:rsidRDefault="008E33B5">
      <w:r>
        <w:t>Models/</w:t>
      </w:r>
    </w:p>
    <w:p w14:paraId="478BB136" w14:textId="77777777" w:rsidR="00B07AE9" w:rsidRDefault="008E33B5">
      <w:pPr>
        <w:pStyle w:val="Prrafodelista"/>
        <w:numPr>
          <w:ilvl w:val="0"/>
          <w:numId w:val="7"/>
        </w:numPr>
      </w:pPr>
      <w:r>
        <w:t>PrecioGasolinaModel.cs</w:t>
      </w:r>
    </w:p>
    <w:p w14:paraId="478BB137" w14:textId="77777777" w:rsidR="00B07AE9" w:rsidRDefault="008E33B5">
      <w:pPr>
        <w:pStyle w:val="Prrafodelista"/>
        <w:numPr>
          <w:ilvl w:val="0"/>
          <w:numId w:val="7"/>
        </w:numPr>
      </w:pPr>
      <w:r>
        <w:t>ReporteGasolinaModel.cs</w:t>
      </w:r>
    </w:p>
    <w:p w14:paraId="478BB138" w14:textId="77777777" w:rsidR="00B07AE9" w:rsidRDefault="008E33B5">
      <w:r>
        <w:t>Services/</w:t>
      </w:r>
    </w:p>
    <w:p w14:paraId="478BB139" w14:textId="77777777" w:rsidR="00B07AE9" w:rsidRDefault="008E33B5">
      <w:pPr>
        <w:pStyle w:val="Prrafodelista"/>
        <w:numPr>
          <w:ilvl w:val="0"/>
          <w:numId w:val="8"/>
        </w:numPr>
      </w:pPr>
      <w:r>
        <w:t>SeguridadService.cs</w:t>
      </w:r>
    </w:p>
    <w:p w14:paraId="478BB13A" w14:textId="77777777" w:rsidR="00B07AE9" w:rsidRDefault="008E33B5">
      <w:pPr>
        <w:pStyle w:val="Prrafodelista"/>
        <w:numPr>
          <w:ilvl w:val="0"/>
          <w:numId w:val="8"/>
        </w:numPr>
      </w:pPr>
      <w:r>
        <w:t>GasolinaService.cs</w:t>
      </w:r>
    </w:p>
    <w:p w14:paraId="478BB13B" w14:textId="77777777" w:rsidR="00B07AE9" w:rsidRDefault="008E33B5">
      <w:pPr>
        <w:pStyle w:val="Prrafodelista"/>
        <w:numPr>
          <w:ilvl w:val="0"/>
          <w:numId w:val="8"/>
        </w:numPr>
      </w:pPr>
      <w:r>
        <w:t>ExcelService.cs</w:t>
      </w:r>
    </w:p>
    <w:p w14:paraId="478BB13C" w14:textId="77777777" w:rsidR="00B07AE9" w:rsidRDefault="008E33B5">
      <w:r>
        <w:t>Utilities/</w:t>
      </w:r>
    </w:p>
    <w:p w14:paraId="478BB13D" w14:textId="77777777" w:rsidR="00B07AE9" w:rsidRDefault="008E33B5">
      <w:pPr>
        <w:pStyle w:val="Prrafodelista"/>
        <w:numPr>
          <w:ilvl w:val="0"/>
          <w:numId w:val="9"/>
        </w:numPr>
      </w:pPr>
      <w:r>
        <w:t>Globals.cs</w:t>
      </w:r>
    </w:p>
    <w:p w14:paraId="478BB13E" w14:textId="77777777" w:rsidR="00B07AE9" w:rsidRDefault="008E33B5">
      <w:pPr>
        <w:pStyle w:val="Prrafodelista"/>
        <w:numPr>
          <w:ilvl w:val="0"/>
          <w:numId w:val="9"/>
        </w:numPr>
      </w:pPr>
      <w:r>
        <w:t>AppSettingsHelper.cs</w:t>
      </w:r>
    </w:p>
    <w:p w14:paraId="478BB13F" w14:textId="77777777" w:rsidR="00B07AE9" w:rsidRDefault="008E33B5">
      <w:r>
        <w:t>Forms/</w:t>
      </w:r>
    </w:p>
    <w:p w14:paraId="478BB140" w14:textId="77777777" w:rsidR="00B07AE9" w:rsidRDefault="008E33B5">
      <w:pPr>
        <w:pStyle w:val="Prrafodelista"/>
        <w:numPr>
          <w:ilvl w:val="0"/>
          <w:numId w:val="10"/>
        </w:numPr>
      </w:pPr>
      <w:r>
        <w:t>FrmReporteGasolina.cs</w:t>
      </w:r>
    </w:p>
    <w:p w14:paraId="478BB141" w14:textId="77777777" w:rsidR="00B07AE9" w:rsidRDefault="00B07AE9">
      <w:pPr>
        <w:pBdr>
          <w:top w:val="single" w:sz="12" w:space="0" w:color="auto"/>
        </w:pBdr>
        <w:spacing w:after="0"/>
      </w:pPr>
    </w:p>
    <w:p w14:paraId="478BB142" w14:textId="77777777" w:rsidR="00B07AE9" w:rsidRDefault="008E33B5">
      <w:pPr>
        <w:pStyle w:val="Ttulo1"/>
      </w:pPr>
      <w:r>
        <w:t>Inventario de Objetos SQL</w:t>
      </w:r>
    </w:p>
    <w:p w14:paraId="478BB143" w14:textId="77777777" w:rsidR="00B07AE9" w:rsidRDefault="008E33B5">
      <w:pPr>
        <w:pStyle w:val="Ttulo2"/>
      </w:pPr>
      <w:r>
        <w:t>Consultas</w:t>
      </w:r>
    </w:p>
    <w:p w14:paraId="478BB144" w14:textId="77777777" w:rsidR="00B07AE9" w:rsidRDefault="008E33B5">
      <w:pPr>
        <w:pStyle w:val="Ttulo3"/>
      </w:pPr>
      <w:r>
        <w:t>Tabla</w:t>
      </w:r>
    </w:p>
    <w:p w14:paraId="478BB145" w14:textId="77777777" w:rsidR="00B07AE9" w:rsidRDefault="008E33B5">
      <w:r>
        <w:t>Ls_HistPrecioGasolinaTbl</w:t>
      </w:r>
    </w:p>
    <w:p w14:paraId="478BB146" w14:textId="77777777" w:rsidR="00B07AE9" w:rsidRDefault="008E33B5">
      <w:r>
        <w:t>Uso:</w:t>
      </w:r>
    </w:p>
    <w:p w14:paraId="478BB147" w14:textId="77777777" w:rsidR="00B07AE9" w:rsidRDefault="008E33B5">
      <w:pPr>
        <w:pStyle w:val="Prrafodelista"/>
        <w:numPr>
          <w:ilvl w:val="0"/>
          <w:numId w:val="11"/>
        </w:numPr>
      </w:pPr>
      <w:r>
        <w:t>Consulta de precios por ciudad.</w:t>
      </w:r>
    </w:p>
    <w:p w14:paraId="478BB148" w14:textId="77777777" w:rsidR="00B07AE9" w:rsidRDefault="008E33B5">
      <w:pPr>
        <w:pStyle w:val="Ttulo3"/>
      </w:pPr>
      <w:r>
        <w:lastRenderedPageBreak/>
        <w:t>Tabla</w:t>
      </w:r>
    </w:p>
    <w:p w14:paraId="478BB149" w14:textId="77777777" w:rsidR="00B07AE9" w:rsidRDefault="008E33B5">
      <w:r>
        <w:t>Ls_RepPrecioGasolinaTbl</w:t>
      </w:r>
    </w:p>
    <w:p w14:paraId="478BB14A" w14:textId="77777777" w:rsidR="00B07AE9" w:rsidRDefault="008E33B5">
      <w:r>
        <w:t>Uso:</w:t>
      </w:r>
    </w:p>
    <w:p w14:paraId="478BB14B" w14:textId="77777777" w:rsidR="00B07AE9" w:rsidRDefault="008E33B5">
      <w:pPr>
        <w:pStyle w:val="Prrafodelista"/>
        <w:numPr>
          <w:ilvl w:val="0"/>
          <w:numId w:val="12"/>
        </w:numPr>
      </w:pPr>
      <w:r>
        <w:t>Reporte principal de asignación de gasolina.</w:t>
      </w:r>
    </w:p>
    <w:p w14:paraId="478BB14C" w14:textId="77777777" w:rsidR="00B07AE9" w:rsidRDefault="00B07AE9">
      <w:pPr>
        <w:pBdr>
          <w:top w:val="single" w:sz="12" w:space="0" w:color="auto"/>
        </w:pBdr>
        <w:spacing w:after="0"/>
      </w:pPr>
    </w:p>
    <w:p w14:paraId="478BB14D" w14:textId="77777777" w:rsidR="00B07AE9" w:rsidRDefault="008E33B5">
      <w:pPr>
        <w:pStyle w:val="Ttulo2"/>
      </w:pPr>
      <w:r>
        <w:t>Procedimientos Almacenados</w:t>
      </w:r>
    </w:p>
    <w:p w14:paraId="478BB14E" w14:textId="77777777" w:rsidR="00B07AE9" w:rsidRDefault="008E33B5">
      <w:pPr>
        <w:pStyle w:val="Ttulo3"/>
      </w:pPr>
      <w:r>
        <w:t>spa_Ls_HistPrecioGasolinaTbl</w:t>
      </w:r>
    </w:p>
    <w:p w14:paraId="478BB14F" w14:textId="77777777" w:rsidR="00B07AE9" w:rsidRDefault="008E33B5">
      <w:r>
        <w:t>Alta de precios.</w:t>
      </w:r>
    </w:p>
    <w:p w14:paraId="478BB150" w14:textId="77777777" w:rsidR="00B07AE9" w:rsidRDefault="008E33B5">
      <w:pPr>
        <w:pStyle w:val="Ttulo3"/>
      </w:pPr>
      <w:r>
        <w:t>spv_Ls_HistPrecioGasolinaTbl</w:t>
      </w:r>
    </w:p>
    <w:p w14:paraId="478BB151" w14:textId="77777777" w:rsidR="00B07AE9" w:rsidRDefault="008E33B5">
      <w:r>
        <w:t>Validación de precios.</w:t>
      </w:r>
    </w:p>
    <w:p w14:paraId="478BB152" w14:textId="77777777" w:rsidR="00B07AE9" w:rsidRDefault="008E33B5">
      <w:pPr>
        <w:pStyle w:val="Ttulo3"/>
      </w:pPr>
      <w:r>
        <w:t>spd_Ls_HistPrecioGasolinaTbl</w:t>
      </w:r>
    </w:p>
    <w:p w14:paraId="478BB153" w14:textId="77777777" w:rsidR="00B07AE9" w:rsidRDefault="008E33B5">
      <w:r>
        <w:t>Depuración previa a carga.</w:t>
      </w:r>
    </w:p>
    <w:p w14:paraId="478BB154" w14:textId="77777777" w:rsidR="00B07AE9" w:rsidRDefault="008E33B5">
      <w:pPr>
        <w:pStyle w:val="Ttulo3"/>
      </w:pPr>
      <w:r>
        <w:t>spp_Ls_RepPrecioGasolinaTbl</w:t>
      </w:r>
    </w:p>
    <w:p w14:paraId="478BB155" w14:textId="77777777" w:rsidR="00B07AE9" w:rsidRDefault="008E33B5">
      <w:r>
        <w:t>Proceso de generación del reporte.</w:t>
      </w:r>
    </w:p>
    <w:p w14:paraId="478BB156" w14:textId="77777777" w:rsidR="00B07AE9" w:rsidRDefault="00B07AE9">
      <w:pPr>
        <w:pBdr>
          <w:top w:val="single" w:sz="12" w:space="0" w:color="auto"/>
        </w:pBdr>
        <w:spacing w:after="0"/>
      </w:pPr>
    </w:p>
    <w:p w14:paraId="478BB157" w14:textId="77777777" w:rsidR="00B07AE9" w:rsidRDefault="008E33B5">
      <w:pPr>
        <w:pStyle w:val="Ttulo1"/>
      </w:pPr>
      <w:r>
        <w:t>Equivalencias VB6 → C#</w:t>
      </w:r>
    </w:p>
    <w:tbl>
      <w:tblPr>
        <w:tblStyle w:val="Tablaconcuadrcula4-nfasis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5"/>
        <w:gridCol w:w="3366"/>
      </w:tblGrid>
      <w:tr w:rsidR="00B07AE9" w14:paraId="478BB15A" w14:textId="77777777" w:rsidTr="00B0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58" w14:textId="77777777" w:rsidR="00B07AE9" w:rsidRDefault="008E33B5">
            <w:r>
              <w:t>VB6</w:t>
            </w:r>
          </w:p>
        </w:tc>
        <w:tc>
          <w:tcPr>
            <w:tcW w:w="0" w:type="auto"/>
            <w:vAlign w:val="center"/>
          </w:tcPr>
          <w:p w14:paraId="478BB159" w14:textId="77777777" w:rsidR="00B07AE9" w:rsidRDefault="008E33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C#</w:t>
            </w:r>
          </w:p>
        </w:tc>
      </w:tr>
      <w:tr w:rsidR="00B07AE9" w14:paraId="478BB15D" w14:textId="77777777" w:rsidTr="00B0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5B" w14:textId="77777777" w:rsidR="00B07AE9" w:rsidRDefault="008E33B5">
            <w:r>
              <w:t>frmConexion</w:t>
            </w:r>
          </w:p>
        </w:tc>
        <w:tc>
          <w:tcPr>
            <w:tcW w:w="0" w:type="auto"/>
            <w:vAlign w:val="center"/>
          </w:tcPr>
          <w:p w14:paraId="478BB15C" w14:textId="77777777" w:rsidR="00B07AE9" w:rsidRDefault="008E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App.config + SeguridadService</w:t>
            </w:r>
          </w:p>
        </w:tc>
      </w:tr>
      <w:tr w:rsidR="00B07AE9" w14:paraId="478BB160" w14:textId="77777777" w:rsidTr="00B07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5E" w14:textId="77777777" w:rsidR="00B07AE9" w:rsidRDefault="008E33B5">
            <w:r>
              <w:t>clsMAdoNuevo</w:t>
            </w:r>
          </w:p>
        </w:tc>
        <w:tc>
          <w:tcPr>
            <w:tcW w:w="0" w:type="auto"/>
            <w:vAlign w:val="center"/>
          </w:tcPr>
          <w:p w14:paraId="478BB15F" w14:textId="77777777" w:rsidR="00B07AE9" w:rsidRDefault="008E3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DatabaseManager</w:t>
            </w:r>
          </w:p>
        </w:tc>
      </w:tr>
      <w:tr w:rsidR="00B07AE9" w14:paraId="478BB163" w14:textId="77777777" w:rsidTr="00B0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61" w14:textId="77777777" w:rsidR="00B07AE9" w:rsidRDefault="008E33B5">
            <w:r>
              <w:t>Recordset</w:t>
            </w:r>
          </w:p>
        </w:tc>
        <w:tc>
          <w:tcPr>
            <w:tcW w:w="0" w:type="auto"/>
            <w:vAlign w:val="center"/>
          </w:tcPr>
          <w:p w14:paraId="478BB162" w14:textId="77777777" w:rsidR="00B07AE9" w:rsidRDefault="008E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DataTable</w:t>
            </w:r>
          </w:p>
        </w:tc>
      </w:tr>
      <w:tr w:rsidR="00B07AE9" w14:paraId="478BB166" w14:textId="77777777" w:rsidTr="00B07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64" w14:textId="77777777" w:rsidR="00B07AE9" w:rsidRDefault="008E33B5">
            <w:r>
              <w:t>ListView</w:t>
            </w:r>
          </w:p>
        </w:tc>
        <w:tc>
          <w:tcPr>
            <w:tcW w:w="0" w:type="auto"/>
            <w:vAlign w:val="center"/>
          </w:tcPr>
          <w:p w14:paraId="478BB165" w14:textId="77777777" w:rsidR="00B07AE9" w:rsidRDefault="008E3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DataGridView</w:t>
            </w:r>
          </w:p>
        </w:tc>
      </w:tr>
      <w:tr w:rsidR="00B07AE9" w14:paraId="478BB169" w14:textId="77777777" w:rsidTr="00B0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67" w14:textId="77777777" w:rsidR="00B07AE9" w:rsidRDefault="008E33B5">
            <w:r>
              <w:t>Globals</w:t>
            </w:r>
          </w:p>
        </w:tc>
        <w:tc>
          <w:tcPr>
            <w:tcW w:w="0" w:type="auto"/>
            <w:vAlign w:val="center"/>
          </w:tcPr>
          <w:p w14:paraId="478BB168" w14:textId="77777777" w:rsidR="00B07AE9" w:rsidRDefault="008E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Globals.cs</w:t>
            </w:r>
          </w:p>
        </w:tc>
      </w:tr>
      <w:tr w:rsidR="00B07AE9" w14:paraId="478BB16C" w14:textId="77777777" w:rsidTr="00B07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6A" w14:textId="77777777" w:rsidR="00B07AE9" w:rsidRDefault="008E33B5">
            <w:r>
              <w:t>fEjecuta</w:t>
            </w:r>
          </w:p>
        </w:tc>
        <w:tc>
          <w:tcPr>
            <w:tcW w:w="0" w:type="auto"/>
            <w:vAlign w:val="center"/>
          </w:tcPr>
          <w:p w14:paraId="478BB16B" w14:textId="77777777" w:rsidR="00B07AE9" w:rsidRDefault="008E3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DatabaseManager</w:t>
            </w:r>
          </w:p>
        </w:tc>
      </w:tr>
      <w:tr w:rsidR="00B07AE9" w14:paraId="478BB16F" w14:textId="77777777" w:rsidTr="00B07A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6D" w14:textId="77777777" w:rsidR="00B07AE9" w:rsidRDefault="008E33B5">
            <w:r>
              <w:t>CommonDialog</w:t>
            </w:r>
          </w:p>
        </w:tc>
        <w:tc>
          <w:tcPr>
            <w:tcW w:w="0" w:type="auto"/>
            <w:vAlign w:val="center"/>
          </w:tcPr>
          <w:p w14:paraId="478BB16E" w14:textId="77777777" w:rsidR="00B07AE9" w:rsidRDefault="008E3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OpenFileDialog</w:t>
            </w:r>
          </w:p>
        </w:tc>
      </w:tr>
      <w:tr w:rsidR="00B07AE9" w14:paraId="478BB172" w14:textId="77777777" w:rsidTr="00B07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8BB170" w14:textId="77777777" w:rsidR="00B07AE9" w:rsidRDefault="008E33B5">
            <w:r>
              <w:t>CreateObject("Excel.Application")</w:t>
            </w:r>
          </w:p>
        </w:tc>
        <w:tc>
          <w:tcPr>
            <w:tcW w:w="0" w:type="auto"/>
            <w:vAlign w:val="center"/>
          </w:tcPr>
          <w:p w14:paraId="478BB171" w14:textId="77777777" w:rsidR="00B07AE9" w:rsidRDefault="008E33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ClosedXML o EPPlus</w:t>
            </w:r>
          </w:p>
        </w:tc>
      </w:tr>
    </w:tbl>
    <w:p w14:paraId="478BB173" w14:textId="77777777" w:rsidR="00B07AE9" w:rsidRDefault="00B07AE9">
      <w:pPr>
        <w:pBdr>
          <w:top w:val="single" w:sz="12" w:space="0" w:color="auto"/>
        </w:pBdr>
        <w:spacing w:after="0"/>
      </w:pPr>
    </w:p>
    <w:p w14:paraId="478BB174" w14:textId="77777777" w:rsidR="00B07AE9" w:rsidRDefault="008E33B5">
      <w:pPr>
        <w:pStyle w:val="Ttulo1"/>
      </w:pPr>
      <w:r>
        <w:t>Fases del Proyecto</w:t>
      </w:r>
    </w:p>
    <w:p w14:paraId="478BB175" w14:textId="77777777" w:rsidR="00B07AE9" w:rsidRDefault="008E33B5">
      <w:pPr>
        <w:pStyle w:val="Ttulo2"/>
      </w:pPr>
      <w:r>
        <w:t>Fase 1 - Infraestructura</w:t>
      </w:r>
    </w:p>
    <w:p w14:paraId="478BB176" w14:textId="77777777" w:rsidR="00B07AE9" w:rsidRDefault="008E33B5">
      <w:r>
        <w:t>Pendiente</w:t>
      </w:r>
    </w:p>
    <w:p w14:paraId="478BB177" w14:textId="77777777" w:rsidR="00B07AE9" w:rsidRDefault="008E33B5">
      <w:pPr>
        <w:pStyle w:val="Ttulo3"/>
      </w:pPr>
      <w:r>
        <w:lastRenderedPageBreak/>
        <w:t>Entregables</w:t>
      </w:r>
    </w:p>
    <w:p w14:paraId="478BB178" w14:textId="77777777" w:rsidR="00B07AE9" w:rsidRDefault="008E33B5">
      <w:pPr>
        <w:pStyle w:val="Prrafodelista"/>
        <w:numPr>
          <w:ilvl w:val="0"/>
          <w:numId w:val="13"/>
        </w:numPr>
      </w:pPr>
      <w:r>
        <w:t>DatabaseManager.cs</w:t>
      </w:r>
    </w:p>
    <w:p w14:paraId="478BB179" w14:textId="77777777" w:rsidR="00B07AE9" w:rsidRDefault="008E33B5">
      <w:pPr>
        <w:pStyle w:val="Prrafodelista"/>
        <w:numPr>
          <w:ilvl w:val="0"/>
          <w:numId w:val="13"/>
        </w:numPr>
      </w:pPr>
      <w:r>
        <w:t>Globals.cs</w:t>
      </w:r>
    </w:p>
    <w:p w14:paraId="478BB17A" w14:textId="77777777" w:rsidR="00B07AE9" w:rsidRDefault="008E33B5">
      <w:pPr>
        <w:pStyle w:val="Prrafodelista"/>
        <w:numPr>
          <w:ilvl w:val="0"/>
          <w:numId w:val="13"/>
        </w:numPr>
      </w:pPr>
      <w:r>
        <w:t>AppSettingsHelper.cs</w:t>
      </w:r>
    </w:p>
    <w:p w14:paraId="478BB17B" w14:textId="77777777" w:rsidR="00B07AE9" w:rsidRDefault="00B07AE9">
      <w:pPr>
        <w:pBdr>
          <w:top w:val="single" w:sz="12" w:space="0" w:color="auto"/>
        </w:pBdr>
        <w:spacing w:after="0"/>
      </w:pPr>
    </w:p>
    <w:p w14:paraId="478BB17C" w14:textId="77777777" w:rsidR="00B07AE9" w:rsidRDefault="008E33B5">
      <w:pPr>
        <w:pStyle w:val="Ttulo2"/>
      </w:pPr>
      <w:r>
        <w:t>Fase 2 - Seguridad</w:t>
      </w:r>
    </w:p>
    <w:p w14:paraId="478BB17D" w14:textId="77777777" w:rsidR="00B07AE9" w:rsidRDefault="008E33B5">
      <w:r>
        <w:t>Pendiente</w:t>
      </w:r>
    </w:p>
    <w:p w14:paraId="478BB17E" w14:textId="77777777" w:rsidR="00B07AE9" w:rsidRDefault="008E33B5">
      <w:pPr>
        <w:pStyle w:val="Ttulo3"/>
      </w:pPr>
      <w:r>
        <w:t>Entregables</w:t>
      </w:r>
    </w:p>
    <w:p w14:paraId="478BB17F" w14:textId="77777777" w:rsidR="00B07AE9" w:rsidRDefault="008E33B5">
      <w:pPr>
        <w:pStyle w:val="Prrafodelista"/>
        <w:numPr>
          <w:ilvl w:val="0"/>
          <w:numId w:val="14"/>
        </w:numPr>
      </w:pPr>
      <w:r>
        <w:t>SeguridadService.cs</w:t>
      </w:r>
    </w:p>
    <w:p w14:paraId="478BB180" w14:textId="77777777" w:rsidR="00B07AE9" w:rsidRDefault="008E33B5">
      <w:pPr>
        <w:pStyle w:val="Prrafodelista"/>
        <w:numPr>
          <w:ilvl w:val="0"/>
          <w:numId w:val="14"/>
        </w:numPr>
      </w:pPr>
      <w:r>
        <w:t>Validación de compañía</w:t>
      </w:r>
    </w:p>
    <w:p w14:paraId="478BB181" w14:textId="77777777" w:rsidR="00B07AE9" w:rsidRDefault="008E33B5">
      <w:pPr>
        <w:pStyle w:val="Prrafodelista"/>
        <w:numPr>
          <w:ilvl w:val="0"/>
          <w:numId w:val="14"/>
        </w:numPr>
      </w:pPr>
      <w:r>
        <w:t>Validación de operación</w:t>
      </w:r>
    </w:p>
    <w:p w14:paraId="478BB182" w14:textId="77777777" w:rsidR="00B07AE9" w:rsidRDefault="008E33B5">
      <w:pPr>
        <w:pStyle w:val="Prrafodelista"/>
        <w:numPr>
          <w:ilvl w:val="0"/>
          <w:numId w:val="14"/>
        </w:numPr>
      </w:pPr>
      <w:r>
        <w:t>Obtención de nivel de seguridad</w:t>
      </w:r>
    </w:p>
    <w:p w14:paraId="478BB183" w14:textId="77777777" w:rsidR="00B07AE9" w:rsidRDefault="00B07AE9">
      <w:pPr>
        <w:pBdr>
          <w:top w:val="single" w:sz="12" w:space="0" w:color="auto"/>
        </w:pBdr>
        <w:spacing w:after="0"/>
      </w:pPr>
    </w:p>
    <w:p w14:paraId="478BB184" w14:textId="77777777" w:rsidR="00B07AE9" w:rsidRDefault="008E33B5">
      <w:pPr>
        <w:pStyle w:val="Ttulo2"/>
      </w:pPr>
      <w:r>
        <w:t>Fase 3 - Consulta de Precios</w:t>
      </w:r>
    </w:p>
    <w:p w14:paraId="478BB185" w14:textId="77777777" w:rsidR="00B07AE9" w:rsidRDefault="008E33B5">
      <w:r>
        <w:t>Pendiente</w:t>
      </w:r>
    </w:p>
    <w:p w14:paraId="478BB186" w14:textId="77777777" w:rsidR="00B07AE9" w:rsidRDefault="008E33B5">
      <w:pPr>
        <w:pStyle w:val="Ttulo3"/>
      </w:pPr>
      <w:r>
        <w:t>Entregables</w:t>
      </w:r>
    </w:p>
    <w:p w14:paraId="478BB187" w14:textId="77777777" w:rsidR="00B07AE9" w:rsidRDefault="008E33B5">
      <w:pPr>
        <w:pStyle w:val="Prrafodelista"/>
        <w:numPr>
          <w:ilvl w:val="0"/>
          <w:numId w:val="15"/>
        </w:numPr>
      </w:pPr>
      <w:r>
        <w:t>Migración cmdConsulta_Click</w:t>
      </w:r>
    </w:p>
    <w:p w14:paraId="478BB188" w14:textId="77777777" w:rsidR="00B07AE9" w:rsidRDefault="008E33B5">
      <w:pPr>
        <w:pStyle w:val="Prrafodelista"/>
        <w:numPr>
          <w:ilvl w:val="0"/>
          <w:numId w:val="15"/>
        </w:numPr>
      </w:pPr>
      <w:r>
        <w:t>DataGridView</w:t>
      </w:r>
    </w:p>
    <w:p w14:paraId="478BB189" w14:textId="77777777" w:rsidR="00B07AE9" w:rsidRDefault="008E33B5">
      <w:pPr>
        <w:pStyle w:val="Prrafodelista"/>
        <w:numPr>
          <w:ilvl w:val="0"/>
          <w:numId w:val="15"/>
        </w:numPr>
      </w:pPr>
      <w:r>
        <w:t>Consulta Ls_HistPrecioGasolinaTbl</w:t>
      </w:r>
    </w:p>
    <w:p w14:paraId="478BB18A" w14:textId="77777777" w:rsidR="00B07AE9" w:rsidRDefault="00B07AE9">
      <w:pPr>
        <w:pBdr>
          <w:top w:val="single" w:sz="12" w:space="0" w:color="auto"/>
        </w:pBdr>
        <w:spacing w:after="0"/>
      </w:pPr>
    </w:p>
    <w:p w14:paraId="478BB18B" w14:textId="77777777" w:rsidR="00B07AE9" w:rsidRDefault="008E33B5">
      <w:pPr>
        <w:pStyle w:val="Ttulo2"/>
      </w:pPr>
      <w:r>
        <w:t>Fase 4 - Carga Excel</w:t>
      </w:r>
    </w:p>
    <w:p w14:paraId="478BB18C" w14:textId="77777777" w:rsidR="00B07AE9" w:rsidRDefault="008E33B5">
      <w:r>
        <w:t>Pendiente</w:t>
      </w:r>
    </w:p>
    <w:p w14:paraId="478BB18D" w14:textId="77777777" w:rsidR="00B07AE9" w:rsidRDefault="008E33B5">
      <w:pPr>
        <w:pStyle w:val="Ttulo3"/>
      </w:pPr>
      <w:r>
        <w:t>Entregables</w:t>
      </w:r>
    </w:p>
    <w:p w14:paraId="478BB18E" w14:textId="77777777" w:rsidR="00B07AE9" w:rsidRDefault="008E33B5">
      <w:pPr>
        <w:pStyle w:val="Prrafodelista"/>
        <w:numPr>
          <w:ilvl w:val="0"/>
          <w:numId w:val="16"/>
        </w:numPr>
      </w:pPr>
      <w:r>
        <w:t>Lectura Excel</w:t>
      </w:r>
    </w:p>
    <w:p w14:paraId="478BB18F" w14:textId="77777777" w:rsidR="00B07AE9" w:rsidRDefault="008E33B5">
      <w:pPr>
        <w:pStyle w:val="Prrafodelista"/>
        <w:numPr>
          <w:ilvl w:val="0"/>
          <w:numId w:val="16"/>
        </w:numPr>
      </w:pPr>
      <w:r>
        <w:t>Validación de registros</w:t>
      </w:r>
    </w:p>
    <w:p w14:paraId="478BB190" w14:textId="77777777" w:rsidR="00B07AE9" w:rsidRDefault="008E33B5">
      <w:pPr>
        <w:pStyle w:val="Prrafodelista"/>
        <w:numPr>
          <w:ilvl w:val="0"/>
          <w:numId w:val="16"/>
        </w:numPr>
      </w:pPr>
      <w:r>
        <w:t>Alta masiva</w:t>
      </w:r>
    </w:p>
    <w:p w14:paraId="478BB191" w14:textId="77777777" w:rsidR="00B07AE9" w:rsidRDefault="00B07AE9">
      <w:pPr>
        <w:pBdr>
          <w:top w:val="single" w:sz="12" w:space="0" w:color="auto"/>
        </w:pBdr>
        <w:spacing w:after="0"/>
      </w:pPr>
    </w:p>
    <w:p w14:paraId="478BB192" w14:textId="77777777" w:rsidR="00B07AE9" w:rsidRDefault="008E33B5">
      <w:pPr>
        <w:pStyle w:val="Ttulo2"/>
      </w:pPr>
      <w:r>
        <w:t>Fase 5 - Proceso de Reporte</w:t>
      </w:r>
    </w:p>
    <w:p w14:paraId="478BB193" w14:textId="77777777" w:rsidR="00B07AE9" w:rsidRDefault="008E33B5">
      <w:r>
        <w:t>Pendiente</w:t>
      </w:r>
    </w:p>
    <w:p w14:paraId="478BB194" w14:textId="77777777" w:rsidR="00B07AE9" w:rsidRDefault="008E33B5">
      <w:pPr>
        <w:pStyle w:val="Ttulo3"/>
      </w:pPr>
      <w:r>
        <w:lastRenderedPageBreak/>
        <w:t>Entregables</w:t>
      </w:r>
    </w:p>
    <w:p w14:paraId="478BB195" w14:textId="77777777" w:rsidR="00B07AE9" w:rsidRDefault="008E33B5">
      <w:pPr>
        <w:pStyle w:val="Prrafodelista"/>
        <w:numPr>
          <w:ilvl w:val="0"/>
          <w:numId w:val="17"/>
        </w:numPr>
      </w:pPr>
      <w:r>
        <w:t>Migración procesaReporte()</w:t>
      </w:r>
    </w:p>
    <w:p w14:paraId="478BB196" w14:textId="77777777" w:rsidR="00B07AE9" w:rsidRDefault="008E33B5">
      <w:pPr>
        <w:pStyle w:val="Prrafodelista"/>
        <w:numPr>
          <w:ilvl w:val="0"/>
          <w:numId w:val="17"/>
        </w:numPr>
      </w:pPr>
      <w:r>
        <w:t>Integración spp_Ls_RepPrecioGasolinaTbl</w:t>
      </w:r>
    </w:p>
    <w:p w14:paraId="478BB197" w14:textId="77777777" w:rsidR="00B07AE9" w:rsidRDefault="00B07AE9">
      <w:pPr>
        <w:pBdr>
          <w:top w:val="single" w:sz="12" w:space="0" w:color="auto"/>
        </w:pBdr>
        <w:spacing w:after="0"/>
      </w:pPr>
    </w:p>
    <w:p w14:paraId="478BB198" w14:textId="77777777" w:rsidR="00B07AE9" w:rsidRDefault="008E33B5">
      <w:pPr>
        <w:pStyle w:val="Ttulo2"/>
      </w:pPr>
      <w:r>
        <w:t>Fase 6 - Exportación Excel</w:t>
      </w:r>
    </w:p>
    <w:p w14:paraId="478BB199" w14:textId="77777777" w:rsidR="00B07AE9" w:rsidRDefault="008E33B5">
      <w:r>
        <w:t>Pendiente</w:t>
      </w:r>
    </w:p>
    <w:p w14:paraId="478BB19A" w14:textId="77777777" w:rsidR="00B07AE9" w:rsidRDefault="008E33B5">
      <w:pPr>
        <w:pStyle w:val="Ttulo3"/>
      </w:pPr>
      <w:r>
        <w:t>Entregables</w:t>
      </w:r>
    </w:p>
    <w:p w14:paraId="478BB19B" w14:textId="77777777" w:rsidR="00B07AE9" w:rsidRDefault="008E33B5">
      <w:pPr>
        <w:pStyle w:val="Prrafodelista"/>
        <w:numPr>
          <w:ilvl w:val="0"/>
          <w:numId w:val="18"/>
        </w:numPr>
      </w:pPr>
      <w:r>
        <w:t>Reporte General</w:t>
      </w:r>
    </w:p>
    <w:p w14:paraId="478BB19C" w14:textId="77777777" w:rsidR="00B07AE9" w:rsidRDefault="008E33B5">
      <w:pPr>
        <w:pStyle w:val="Prrafodelista"/>
        <w:numPr>
          <w:ilvl w:val="0"/>
          <w:numId w:val="18"/>
        </w:numPr>
      </w:pPr>
      <w:r>
        <w:t>Altas</w:t>
      </w:r>
    </w:p>
    <w:p w14:paraId="478BB19D" w14:textId="77777777" w:rsidR="00B07AE9" w:rsidRDefault="008E33B5">
      <w:pPr>
        <w:pStyle w:val="Prrafodelista"/>
        <w:numPr>
          <w:ilvl w:val="0"/>
          <w:numId w:val="18"/>
        </w:numPr>
      </w:pPr>
      <w:r>
        <w:t>Faltas</w:t>
      </w:r>
    </w:p>
    <w:p w14:paraId="478BB19E" w14:textId="77777777" w:rsidR="00B07AE9" w:rsidRDefault="008E33B5">
      <w:pPr>
        <w:pStyle w:val="Prrafodelista"/>
        <w:numPr>
          <w:ilvl w:val="0"/>
          <w:numId w:val="18"/>
        </w:numPr>
      </w:pPr>
      <w:r>
        <w:t>Incapacidades</w:t>
      </w:r>
    </w:p>
    <w:p w14:paraId="478BB19F" w14:textId="77777777" w:rsidR="00B07AE9" w:rsidRDefault="008E33B5">
      <w:pPr>
        <w:pStyle w:val="Prrafodelista"/>
        <w:numPr>
          <w:ilvl w:val="0"/>
          <w:numId w:val="18"/>
        </w:numPr>
      </w:pPr>
      <w:r>
        <w:t>Formatos y logotipo</w:t>
      </w:r>
    </w:p>
    <w:p w14:paraId="478BB1A0" w14:textId="77777777" w:rsidR="00B07AE9" w:rsidRDefault="00B07AE9">
      <w:pPr>
        <w:pBdr>
          <w:top w:val="single" w:sz="12" w:space="0" w:color="auto"/>
        </w:pBdr>
        <w:spacing w:after="0"/>
      </w:pPr>
    </w:p>
    <w:p w14:paraId="478BB1A1" w14:textId="77777777" w:rsidR="00B07AE9" w:rsidRDefault="008E33B5">
      <w:pPr>
        <w:pStyle w:val="Ttulo1"/>
      </w:pPr>
      <w:r>
        <w:t>Pendientes Inmediatos</w:t>
      </w:r>
    </w:p>
    <w:p w14:paraId="478BB1A2" w14:textId="77777777" w:rsidR="00B07AE9" w:rsidRDefault="008E33B5">
      <w:pPr>
        <w:pStyle w:val="Prrafodelista"/>
        <w:numPr>
          <w:ilvl w:val="0"/>
          <w:numId w:val="19"/>
        </w:numPr>
      </w:pPr>
      <w:r>
        <w:t>Revisar código actual de FrmReporteGasolina.cs.</w:t>
      </w:r>
    </w:p>
    <w:p w14:paraId="478BB1A3" w14:textId="77777777" w:rsidR="00B07AE9" w:rsidRDefault="008E33B5">
      <w:pPr>
        <w:pStyle w:val="Prrafodelista"/>
        <w:numPr>
          <w:ilvl w:val="0"/>
          <w:numId w:val="19"/>
        </w:numPr>
      </w:pPr>
      <w:r>
        <w:t>Revisar Program.cs.</w:t>
      </w:r>
    </w:p>
    <w:p w14:paraId="478BB1A4" w14:textId="77777777" w:rsidR="00B07AE9" w:rsidRDefault="008E33B5">
      <w:pPr>
        <w:pStyle w:val="Prrafodelista"/>
        <w:numPr>
          <w:ilvl w:val="0"/>
          <w:numId w:val="19"/>
        </w:numPr>
      </w:pPr>
      <w:r>
        <w:t>Revisar DatabaseManager.cs (si ya existe).</w:t>
      </w:r>
    </w:p>
    <w:p w14:paraId="478BB1A5" w14:textId="77777777" w:rsidR="00B07AE9" w:rsidRDefault="008E33B5">
      <w:pPr>
        <w:pStyle w:val="Prrafodelista"/>
        <w:numPr>
          <w:ilvl w:val="0"/>
          <w:numId w:val="19"/>
        </w:numPr>
      </w:pPr>
      <w:r>
        <w:t>Implementar Fase 1.</w:t>
      </w:r>
    </w:p>
    <w:p w14:paraId="478BB1A6" w14:textId="77777777" w:rsidR="00B07AE9" w:rsidRDefault="008E33B5">
      <w:pPr>
        <w:pStyle w:val="Prrafodelista"/>
        <w:numPr>
          <w:ilvl w:val="0"/>
          <w:numId w:val="19"/>
        </w:numPr>
      </w:pPr>
      <w:r>
        <w:t>Implementar Fase 2.</w:t>
      </w:r>
    </w:p>
    <w:p w14:paraId="478BB1A7" w14:textId="77777777" w:rsidR="00B07AE9" w:rsidRDefault="00B07AE9">
      <w:pPr>
        <w:pBdr>
          <w:top w:val="single" w:sz="12" w:space="0" w:color="auto"/>
        </w:pBdr>
        <w:spacing w:after="0"/>
      </w:pPr>
    </w:p>
    <w:p w14:paraId="478BB1A8" w14:textId="77777777" w:rsidR="00B07AE9" w:rsidRDefault="008E33B5">
      <w:pPr>
        <w:pStyle w:val="Ttulo1"/>
      </w:pPr>
      <w:r>
        <w:t>Análisis del Back-End SQL</w:t>
      </w:r>
    </w:p>
    <w:p w14:paraId="478BB1A9" w14:textId="77777777" w:rsidR="00B07AE9" w:rsidRDefault="008E33B5">
      <w:pPr>
        <w:pStyle w:val="Ttulo2"/>
      </w:pPr>
      <w:r>
        <w:t>Plataforma</w:t>
      </w:r>
    </w:p>
    <w:p w14:paraId="478BB1AA" w14:textId="77777777" w:rsidR="00B07AE9" w:rsidRDefault="008E33B5">
      <w:pPr>
        <w:pStyle w:val="Prrafodelista"/>
        <w:numPr>
          <w:ilvl w:val="0"/>
          <w:numId w:val="20"/>
        </w:numPr>
      </w:pPr>
      <w:r>
        <w:t>SQL Server 2008 R2</w:t>
      </w:r>
    </w:p>
    <w:p w14:paraId="478BB1AB" w14:textId="77777777" w:rsidR="00B07AE9" w:rsidRDefault="008E33B5">
      <w:pPr>
        <w:pStyle w:val="Prrafodelista"/>
        <w:numPr>
          <w:ilvl w:val="0"/>
          <w:numId w:val="20"/>
        </w:numPr>
      </w:pPr>
      <w:r>
        <w:t>Base de datos: adam</w:t>
      </w:r>
    </w:p>
    <w:p w14:paraId="478BB1AC" w14:textId="77777777" w:rsidR="00B07AE9" w:rsidRDefault="008E33B5">
      <w:pPr>
        <w:pStyle w:val="Prrafodelista"/>
        <w:numPr>
          <w:ilvl w:val="0"/>
          <w:numId w:val="20"/>
        </w:numPr>
      </w:pPr>
      <w:r>
        <w:t>Servidor: 192.168.1.24:1433</w:t>
      </w:r>
    </w:p>
    <w:p w14:paraId="478BB1AD" w14:textId="77777777" w:rsidR="00B07AE9" w:rsidRDefault="008E33B5">
      <w:pPr>
        <w:pStyle w:val="Prrafodelista"/>
        <w:numPr>
          <w:ilvl w:val="0"/>
          <w:numId w:val="20"/>
        </w:numPr>
      </w:pPr>
      <w:r>
        <w:t>Operación de seguridad: FPLS001</w:t>
      </w:r>
    </w:p>
    <w:p w14:paraId="478BB1AE" w14:textId="77777777" w:rsidR="00B07AE9" w:rsidRDefault="008E33B5">
      <w:pPr>
        <w:pStyle w:val="Ttulo2"/>
      </w:pPr>
      <w:r>
        <w:t>Tablas Principales Identificadas</w:t>
      </w:r>
    </w:p>
    <w:p w14:paraId="478BB1AF" w14:textId="77777777" w:rsidR="00B07AE9" w:rsidRDefault="008E33B5">
      <w:pPr>
        <w:pStyle w:val="Ttulo3"/>
      </w:pPr>
      <w:r>
        <w:t>Ls_HistPrecioGasolinaTbl</w:t>
      </w:r>
    </w:p>
    <w:p w14:paraId="478BB1B0" w14:textId="77777777" w:rsidR="00B07AE9" w:rsidRDefault="008E33B5">
      <w:r>
        <w:t>Histórico de precios de gasolina por:</w:t>
      </w:r>
    </w:p>
    <w:p w14:paraId="478BB1B1" w14:textId="77777777" w:rsidR="00B07AE9" w:rsidRDefault="008E33B5">
      <w:pPr>
        <w:pStyle w:val="Prrafodelista"/>
        <w:numPr>
          <w:ilvl w:val="0"/>
          <w:numId w:val="21"/>
        </w:numPr>
      </w:pPr>
      <w:r>
        <w:lastRenderedPageBreak/>
        <w:t>Compañía</w:t>
      </w:r>
    </w:p>
    <w:p w14:paraId="478BB1B2" w14:textId="77777777" w:rsidR="00B07AE9" w:rsidRDefault="008E33B5">
      <w:pPr>
        <w:pStyle w:val="Prrafodelista"/>
        <w:numPr>
          <w:ilvl w:val="0"/>
          <w:numId w:val="21"/>
        </w:numPr>
      </w:pPr>
      <w:r>
        <w:t>Año</w:t>
      </w:r>
    </w:p>
    <w:p w14:paraId="478BB1B3" w14:textId="77777777" w:rsidR="00B07AE9" w:rsidRDefault="008E33B5">
      <w:pPr>
        <w:pStyle w:val="Prrafodelista"/>
        <w:numPr>
          <w:ilvl w:val="0"/>
          <w:numId w:val="21"/>
        </w:numPr>
      </w:pPr>
      <w:r>
        <w:t>Mes</w:t>
      </w:r>
    </w:p>
    <w:p w14:paraId="478BB1B4" w14:textId="77777777" w:rsidR="00B07AE9" w:rsidRDefault="008E33B5">
      <w:pPr>
        <w:pStyle w:val="Prrafodelista"/>
        <w:numPr>
          <w:ilvl w:val="0"/>
          <w:numId w:val="21"/>
        </w:numPr>
      </w:pPr>
      <w:r>
        <w:t>Ciudad</w:t>
      </w:r>
    </w:p>
    <w:p w14:paraId="478BB1B5" w14:textId="77777777" w:rsidR="00B07AE9" w:rsidRDefault="008E33B5">
      <w:pPr>
        <w:pStyle w:val="Ttulo3"/>
      </w:pPr>
      <w:r>
        <w:t>Ls_RepPrecioGasolinaTbl</w:t>
      </w:r>
    </w:p>
    <w:p w14:paraId="478BB1B6" w14:textId="77777777" w:rsidR="00B07AE9" w:rsidRDefault="008E33B5">
      <w:r>
        <w:t>Tabla temporal de trabajo utilizada para generar el reporte final de gasolina.</w:t>
      </w:r>
    </w:p>
    <w:p w14:paraId="478BB1B7" w14:textId="77777777" w:rsidR="00B07AE9" w:rsidRDefault="008E33B5">
      <w:r>
        <w:t>Contiene:</w:t>
      </w:r>
    </w:p>
    <w:p w14:paraId="478BB1B8" w14:textId="77777777" w:rsidR="00B07AE9" w:rsidRDefault="008E33B5">
      <w:pPr>
        <w:pStyle w:val="Prrafodelista"/>
        <w:numPr>
          <w:ilvl w:val="0"/>
          <w:numId w:val="22"/>
        </w:numPr>
      </w:pPr>
      <w:r>
        <w:t>Región</w:t>
      </w:r>
    </w:p>
    <w:p w14:paraId="478BB1B9" w14:textId="77777777" w:rsidR="00B07AE9" w:rsidRDefault="008E33B5">
      <w:pPr>
        <w:pStyle w:val="Prrafodelista"/>
        <w:numPr>
          <w:ilvl w:val="0"/>
          <w:numId w:val="22"/>
        </w:numPr>
      </w:pPr>
      <w:r>
        <w:t>Departamento</w:t>
      </w:r>
    </w:p>
    <w:p w14:paraId="478BB1BA" w14:textId="77777777" w:rsidR="00B07AE9" w:rsidRDefault="008E33B5">
      <w:pPr>
        <w:pStyle w:val="Prrafodelista"/>
        <w:numPr>
          <w:ilvl w:val="0"/>
          <w:numId w:val="22"/>
        </w:numPr>
      </w:pPr>
      <w:r>
        <w:t>Zona</w:t>
      </w:r>
    </w:p>
    <w:p w14:paraId="478BB1BB" w14:textId="77777777" w:rsidR="00B07AE9" w:rsidRDefault="008E33B5">
      <w:pPr>
        <w:pStyle w:val="Prrafodelista"/>
        <w:numPr>
          <w:ilvl w:val="0"/>
          <w:numId w:val="22"/>
        </w:numPr>
      </w:pPr>
      <w:r>
        <w:t>Ciudad</w:t>
      </w:r>
    </w:p>
    <w:p w14:paraId="478BB1BC" w14:textId="77777777" w:rsidR="00B07AE9" w:rsidRDefault="008E33B5">
      <w:pPr>
        <w:pStyle w:val="Prrafodelista"/>
        <w:numPr>
          <w:ilvl w:val="0"/>
          <w:numId w:val="22"/>
        </w:numPr>
      </w:pPr>
      <w:r>
        <w:t>Trabajador</w:t>
      </w:r>
    </w:p>
    <w:p w14:paraId="478BB1BD" w14:textId="77777777" w:rsidR="00B07AE9" w:rsidRDefault="008E33B5">
      <w:pPr>
        <w:pStyle w:val="Prrafodelista"/>
        <w:numPr>
          <w:ilvl w:val="0"/>
          <w:numId w:val="22"/>
        </w:numPr>
      </w:pPr>
      <w:r>
        <w:t>NSS</w:t>
      </w:r>
    </w:p>
    <w:p w14:paraId="478BB1BE" w14:textId="77777777" w:rsidR="00B07AE9" w:rsidRDefault="008E33B5">
      <w:pPr>
        <w:pStyle w:val="Prrafodelista"/>
        <w:numPr>
          <w:ilvl w:val="0"/>
          <w:numId w:val="22"/>
        </w:numPr>
      </w:pPr>
      <w:r>
        <w:t>Litros</w:t>
      </w:r>
    </w:p>
    <w:p w14:paraId="478BB1BF" w14:textId="77777777" w:rsidR="00B07AE9" w:rsidRDefault="008E33B5">
      <w:pPr>
        <w:pStyle w:val="Prrafodelista"/>
        <w:numPr>
          <w:ilvl w:val="0"/>
          <w:numId w:val="22"/>
        </w:numPr>
      </w:pPr>
      <w:r>
        <w:t>Precio por litro</w:t>
      </w:r>
    </w:p>
    <w:p w14:paraId="478BB1C0" w14:textId="77777777" w:rsidR="00B07AE9" w:rsidRDefault="008E33B5">
      <w:pPr>
        <w:pStyle w:val="Prrafodelista"/>
        <w:numPr>
          <w:ilvl w:val="0"/>
          <w:numId w:val="22"/>
        </w:numPr>
      </w:pPr>
      <w:r>
        <w:t>Importe mensual</w:t>
      </w:r>
    </w:p>
    <w:p w14:paraId="478BB1C1" w14:textId="77777777" w:rsidR="00B07AE9" w:rsidRDefault="008E33B5">
      <w:pPr>
        <w:pStyle w:val="Prrafodelista"/>
        <w:numPr>
          <w:ilvl w:val="0"/>
          <w:numId w:val="22"/>
        </w:numPr>
      </w:pPr>
      <w:r>
        <w:t>Faltas</w:t>
      </w:r>
    </w:p>
    <w:p w14:paraId="478BB1C2" w14:textId="77777777" w:rsidR="00B07AE9" w:rsidRDefault="008E33B5">
      <w:pPr>
        <w:pStyle w:val="Prrafodelista"/>
        <w:numPr>
          <w:ilvl w:val="0"/>
          <w:numId w:val="22"/>
        </w:numPr>
      </w:pPr>
      <w:r>
        <w:t>Incapacidades</w:t>
      </w:r>
    </w:p>
    <w:p w14:paraId="478BB1C3" w14:textId="77777777" w:rsidR="00B07AE9" w:rsidRDefault="008E33B5">
      <w:pPr>
        <w:pStyle w:val="Prrafodelista"/>
        <w:numPr>
          <w:ilvl w:val="0"/>
          <w:numId w:val="22"/>
        </w:numPr>
      </w:pPr>
      <w:r>
        <w:t>Neto a pagar</w:t>
      </w:r>
    </w:p>
    <w:p w14:paraId="478BB1C4" w14:textId="77777777" w:rsidR="00B07AE9" w:rsidRDefault="008E33B5">
      <w:pPr>
        <w:pStyle w:val="Prrafodelista"/>
        <w:numPr>
          <w:ilvl w:val="0"/>
          <w:numId w:val="22"/>
        </w:numPr>
      </w:pPr>
      <w:r>
        <w:t>Tarjeta de depósito</w:t>
      </w:r>
    </w:p>
    <w:p w14:paraId="478BB1C5" w14:textId="77777777" w:rsidR="00B07AE9" w:rsidRDefault="008E33B5">
      <w:pPr>
        <w:pStyle w:val="Ttulo3"/>
      </w:pPr>
      <w:r>
        <w:t>Ls_FaltasGasolinaTbl</w:t>
      </w:r>
    </w:p>
    <w:p w14:paraId="478BB1C6" w14:textId="77777777" w:rsidR="00B07AE9" w:rsidRDefault="008E33B5">
      <w:r>
        <w:t>Tabla temporal para consolidar faltas que afectan el pago de gasolina.</w:t>
      </w:r>
    </w:p>
    <w:p w14:paraId="478BB1C7" w14:textId="77777777" w:rsidR="00B07AE9" w:rsidRDefault="008E33B5">
      <w:pPr>
        <w:pStyle w:val="Ttulo3"/>
      </w:pPr>
      <w:r>
        <w:t>Ls_FaltasIncapacidadTbl</w:t>
      </w:r>
    </w:p>
    <w:p w14:paraId="478BB1C8" w14:textId="77777777" w:rsidR="00B07AE9" w:rsidRDefault="008E33B5">
      <w:r>
        <w:t>Tabla temporal para consolidar incapacidades utilizadas en el cálculo de gasolina.</w:t>
      </w:r>
    </w:p>
    <w:p w14:paraId="478BB1C9" w14:textId="77777777" w:rsidR="00B07AE9" w:rsidRDefault="00B07AE9">
      <w:pPr>
        <w:pBdr>
          <w:top w:val="single" w:sz="12" w:space="0" w:color="auto"/>
        </w:pBdr>
        <w:spacing w:after="0"/>
      </w:pPr>
    </w:p>
    <w:p w14:paraId="478BB1CA" w14:textId="77777777" w:rsidR="00B07AE9" w:rsidRDefault="008E33B5">
      <w:pPr>
        <w:pStyle w:val="Ttulo2"/>
      </w:pPr>
      <w:r>
        <w:t>Funciones SQL Identificadas</w:t>
      </w:r>
    </w:p>
    <w:p w14:paraId="478BB1CB" w14:textId="77777777" w:rsidR="00B07AE9" w:rsidRDefault="008E33B5">
      <w:pPr>
        <w:pStyle w:val="Prrafodelista"/>
        <w:numPr>
          <w:ilvl w:val="0"/>
          <w:numId w:val="23"/>
        </w:numPr>
      </w:pPr>
      <w:r>
        <w:t>fn_desc_agrup_dato</w:t>
      </w:r>
    </w:p>
    <w:p w14:paraId="478BB1CC" w14:textId="77777777" w:rsidR="00B07AE9" w:rsidRDefault="008E33B5">
      <w:pPr>
        <w:pStyle w:val="Prrafodelista"/>
        <w:numPr>
          <w:ilvl w:val="0"/>
          <w:numId w:val="23"/>
        </w:numPr>
      </w:pPr>
      <w:r>
        <w:t>fn_obten_nss</w:t>
      </w:r>
    </w:p>
    <w:p w14:paraId="478BB1CD" w14:textId="77777777" w:rsidR="00B07AE9" w:rsidRDefault="008E33B5">
      <w:pPr>
        <w:pStyle w:val="Prrafodelista"/>
        <w:numPr>
          <w:ilvl w:val="0"/>
          <w:numId w:val="23"/>
        </w:numPr>
      </w:pPr>
      <w:r>
        <w:t>fn_obten_FinMes</w:t>
      </w:r>
    </w:p>
    <w:p w14:paraId="478BB1CE" w14:textId="77777777" w:rsidR="00B07AE9" w:rsidRDefault="008E33B5">
      <w:pPr>
        <w:pStyle w:val="Prrafodelista"/>
        <w:numPr>
          <w:ilvl w:val="0"/>
          <w:numId w:val="23"/>
        </w:numPr>
      </w:pPr>
      <w:r>
        <w:t>fn_obten_faltasGasolina</w:t>
      </w:r>
    </w:p>
    <w:p w14:paraId="478BB1CF" w14:textId="77777777" w:rsidR="00B07AE9" w:rsidRDefault="008E33B5">
      <w:pPr>
        <w:pStyle w:val="Prrafodelista"/>
        <w:numPr>
          <w:ilvl w:val="0"/>
          <w:numId w:val="23"/>
        </w:numPr>
      </w:pPr>
      <w:r>
        <w:t>fn_obten_faltasIncapacidad</w:t>
      </w:r>
    </w:p>
    <w:p w14:paraId="478BB1D0" w14:textId="77777777" w:rsidR="00B07AE9" w:rsidRDefault="008E33B5">
      <w:pPr>
        <w:pStyle w:val="Prrafodelista"/>
        <w:numPr>
          <w:ilvl w:val="0"/>
          <w:numId w:val="23"/>
        </w:numPr>
      </w:pPr>
      <w:r>
        <w:t>fn_obten_valor_vartrab</w:t>
      </w:r>
    </w:p>
    <w:p w14:paraId="478BB1D1" w14:textId="77777777" w:rsidR="00B07AE9" w:rsidRDefault="008E33B5">
      <w:pPr>
        <w:pStyle w:val="Prrafodelista"/>
        <w:numPr>
          <w:ilvl w:val="0"/>
          <w:numId w:val="23"/>
        </w:numPr>
      </w:pPr>
      <w:r>
        <w:t>fn_flagfaltasIncapacidad</w:t>
      </w:r>
    </w:p>
    <w:p w14:paraId="478BB1D2" w14:textId="77777777" w:rsidR="00B07AE9" w:rsidRDefault="00B07AE9">
      <w:pPr>
        <w:pBdr>
          <w:top w:val="single" w:sz="12" w:space="0" w:color="auto"/>
        </w:pBdr>
        <w:spacing w:after="0"/>
      </w:pPr>
    </w:p>
    <w:p w14:paraId="478BB1D3" w14:textId="77777777" w:rsidR="00B07AE9" w:rsidRDefault="008E33B5">
      <w:pPr>
        <w:pStyle w:val="Ttulo2"/>
      </w:pPr>
      <w:r>
        <w:lastRenderedPageBreak/>
        <w:t>Procedimientos Almacenados Críticos</w:t>
      </w:r>
    </w:p>
    <w:p w14:paraId="478BB1D4" w14:textId="77777777" w:rsidR="00B07AE9" w:rsidRDefault="008E33B5">
      <w:pPr>
        <w:pStyle w:val="Ttulo3"/>
      </w:pPr>
      <w:r>
        <w:t>Precios de gasolina</w:t>
      </w:r>
    </w:p>
    <w:p w14:paraId="478BB1D5" w14:textId="77777777" w:rsidR="00B07AE9" w:rsidRDefault="008E33B5">
      <w:pPr>
        <w:pStyle w:val="Prrafodelista"/>
        <w:numPr>
          <w:ilvl w:val="0"/>
          <w:numId w:val="24"/>
        </w:numPr>
      </w:pPr>
      <w:r>
        <w:t>spa_Ls_HistPrecioGasolinaTbl</w:t>
      </w:r>
    </w:p>
    <w:p w14:paraId="478BB1D6" w14:textId="77777777" w:rsidR="00B07AE9" w:rsidRDefault="008E33B5">
      <w:pPr>
        <w:pStyle w:val="Prrafodelista"/>
        <w:numPr>
          <w:ilvl w:val="0"/>
          <w:numId w:val="24"/>
        </w:numPr>
      </w:pPr>
      <w:r>
        <w:t>spv_Ls_HistPrecioGasolinaTbl</w:t>
      </w:r>
    </w:p>
    <w:p w14:paraId="478BB1D7" w14:textId="77777777" w:rsidR="00B07AE9" w:rsidRDefault="008E33B5">
      <w:pPr>
        <w:pStyle w:val="Prrafodelista"/>
        <w:numPr>
          <w:ilvl w:val="0"/>
          <w:numId w:val="24"/>
        </w:numPr>
      </w:pPr>
      <w:r>
        <w:t>spd_Ls_HistPrecioGasolinaTbl</w:t>
      </w:r>
    </w:p>
    <w:p w14:paraId="478BB1D8" w14:textId="77777777" w:rsidR="00B07AE9" w:rsidRDefault="008E33B5">
      <w:pPr>
        <w:pStyle w:val="Ttulo3"/>
      </w:pPr>
      <w:r>
        <w:t>Faltas</w:t>
      </w:r>
    </w:p>
    <w:p w14:paraId="478BB1D9" w14:textId="77777777" w:rsidR="00B07AE9" w:rsidRDefault="008E33B5">
      <w:pPr>
        <w:pStyle w:val="Prrafodelista"/>
        <w:numPr>
          <w:ilvl w:val="0"/>
          <w:numId w:val="25"/>
        </w:numPr>
      </w:pPr>
      <w:r>
        <w:t>spp_Ls_FaltasGasolinaTbl</w:t>
      </w:r>
    </w:p>
    <w:p w14:paraId="478BB1DA" w14:textId="77777777" w:rsidR="00B07AE9" w:rsidRDefault="008E33B5">
      <w:pPr>
        <w:pStyle w:val="Prrafodelista"/>
        <w:numPr>
          <w:ilvl w:val="0"/>
          <w:numId w:val="25"/>
        </w:numPr>
      </w:pPr>
      <w:r>
        <w:t>spd_Ls_FaltasGasolinaTbl</w:t>
      </w:r>
    </w:p>
    <w:p w14:paraId="478BB1DB" w14:textId="77777777" w:rsidR="00B07AE9" w:rsidRDefault="008E33B5">
      <w:pPr>
        <w:pStyle w:val="Ttulo3"/>
      </w:pPr>
      <w:r>
        <w:t>Incapacidades</w:t>
      </w:r>
    </w:p>
    <w:p w14:paraId="478BB1DC" w14:textId="77777777" w:rsidR="00B07AE9" w:rsidRDefault="008E33B5">
      <w:pPr>
        <w:pStyle w:val="Prrafodelista"/>
        <w:numPr>
          <w:ilvl w:val="0"/>
          <w:numId w:val="26"/>
        </w:numPr>
      </w:pPr>
      <w:r>
        <w:t>spp_Ls_FaltasIncapacidadTbl</w:t>
      </w:r>
    </w:p>
    <w:p w14:paraId="478BB1DD" w14:textId="77777777" w:rsidR="00B07AE9" w:rsidRDefault="008E33B5">
      <w:pPr>
        <w:pStyle w:val="Prrafodelista"/>
        <w:numPr>
          <w:ilvl w:val="0"/>
          <w:numId w:val="26"/>
        </w:numPr>
      </w:pPr>
      <w:r>
        <w:t>spd_Ls_FaltasIncapacidadTbl</w:t>
      </w:r>
    </w:p>
    <w:p w14:paraId="478BB1DE" w14:textId="77777777" w:rsidR="00B07AE9" w:rsidRDefault="008E33B5">
      <w:pPr>
        <w:pStyle w:val="Ttulo3"/>
      </w:pPr>
      <w:r>
        <w:t>Reporte principal</w:t>
      </w:r>
    </w:p>
    <w:p w14:paraId="478BB1DF" w14:textId="77777777" w:rsidR="00B07AE9" w:rsidRDefault="008E33B5">
      <w:pPr>
        <w:pStyle w:val="Prrafodelista"/>
        <w:numPr>
          <w:ilvl w:val="0"/>
          <w:numId w:val="27"/>
        </w:numPr>
      </w:pPr>
      <w:r>
        <w:t>spp_Ls_RepPrecioGasolinaTbl</w:t>
      </w:r>
    </w:p>
    <w:p w14:paraId="478BB1E0" w14:textId="77777777" w:rsidR="00B07AE9" w:rsidRDefault="008E33B5">
      <w:pPr>
        <w:pStyle w:val="Prrafodelista"/>
        <w:numPr>
          <w:ilvl w:val="0"/>
          <w:numId w:val="27"/>
        </w:numPr>
      </w:pPr>
      <w:r>
        <w:t>spd_Ls_RepPrecioGasolinaTbl</w:t>
      </w:r>
    </w:p>
    <w:p w14:paraId="478BB1E1" w14:textId="77777777" w:rsidR="00B07AE9" w:rsidRDefault="00B07AE9">
      <w:pPr>
        <w:pBdr>
          <w:top w:val="single" w:sz="12" w:space="0" w:color="auto"/>
        </w:pBdr>
        <w:spacing w:after="0"/>
      </w:pPr>
    </w:p>
    <w:p w14:paraId="478BB1E2" w14:textId="77777777" w:rsidR="00B07AE9" w:rsidRDefault="008E33B5">
      <w:pPr>
        <w:pStyle w:val="Ttulo2"/>
      </w:pPr>
      <w:r>
        <w:t>Reglas de Negocio Detectadas</w:t>
      </w:r>
    </w:p>
    <w:p w14:paraId="478BB1E3" w14:textId="77777777" w:rsidR="00B07AE9" w:rsidRDefault="008E33B5">
      <w:pPr>
        <w:pStyle w:val="Ttulo3"/>
      </w:pPr>
      <w:r>
        <w:t>RN-001</w:t>
      </w:r>
    </w:p>
    <w:p w14:paraId="478BB1E4" w14:textId="77777777" w:rsidR="00B07AE9" w:rsidRDefault="008E33B5">
      <w:r>
        <w:t>Los precios de gasolina son únicos por:</w:t>
      </w:r>
    </w:p>
    <w:p w14:paraId="478BB1E5" w14:textId="77777777" w:rsidR="00B07AE9" w:rsidRDefault="008E33B5">
      <w:pPr>
        <w:pStyle w:val="Prrafodelista"/>
        <w:numPr>
          <w:ilvl w:val="0"/>
          <w:numId w:val="28"/>
        </w:numPr>
      </w:pPr>
      <w:r>
        <w:t>Compañía</w:t>
      </w:r>
    </w:p>
    <w:p w14:paraId="478BB1E6" w14:textId="77777777" w:rsidR="00B07AE9" w:rsidRDefault="008E33B5">
      <w:pPr>
        <w:pStyle w:val="Prrafodelista"/>
        <w:numPr>
          <w:ilvl w:val="0"/>
          <w:numId w:val="28"/>
        </w:numPr>
      </w:pPr>
      <w:r>
        <w:t>Año</w:t>
      </w:r>
    </w:p>
    <w:p w14:paraId="478BB1E7" w14:textId="77777777" w:rsidR="00B07AE9" w:rsidRDefault="008E33B5">
      <w:pPr>
        <w:pStyle w:val="Prrafodelista"/>
        <w:numPr>
          <w:ilvl w:val="0"/>
          <w:numId w:val="28"/>
        </w:numPr>
      </w:pPr>
      <w:r>
        <w:t>Mes</w:t>
      </w:r>
    </w:p>
    <w:p w14:paraId="478BB1E8" w14:textId="77777777" w:rsidR="00B07AE9" w:rsidRDefault="008E33B5">
      <w:pPr>
        <w:pStyle w:val="Prrafodelista"/>
        <w:numPr>
          <w:ilvl w:val="0"/>
          <w:numId w:val="28"/>
        </w:numPr>
      </w:pPr>
      <w:r>
        <w:t>Ciudad</w:t>
      </w:r>
    </w:p>
    <w:p w14:paraId="478BB1E9" w14:textId="77777777" w:rsidR="00B07AE9" w:rsidRDefault="008E33B5">
      <w:pPr>
        <w:pStyle w:val="Ttulo3"/>
      </w:pPr>
      <w:r>
        <w:t>RN-002</w:t>
      </w:r>
    </w:p>
    <w:p w14:paraId="478BB1EA" w14:textId="77777777" w:rsidR="00B07AE9" w:rsidRDefault="008E33B5">
      <w:r>
        <w:t>El cálculo base es:</w:t>
      </w:r>
    </w:p>
    <w:p w14:paraId="478BB1EB" w14:textId="77777777" w:rsidR="00B07AE9" w:rsidRDefault="008E33B5">
      <w:r>
        <w:t>Importe Gasolina = Precio Litro × Litros Asignados</w:t>
      </w:r>
    </w:p>
    <w:p w14:paraId="478BB1EC" w14:textId="77777777" w:rsidR="00B07AE9" w:rsidRDefault="008E33B5">
      <w:pPr>
        <w:pStyle w:val="Ttulo3"/>
      </w:pPr>
      <w:r>
        <w:t>RN-003</w:t>
      </w:r>
    </w:p>
    <w:p w14:paraId="478BB1ED" w14:textId="77777777" w:rsidR="00B07AE9" w:rsidRDefault="008E33B5">
      <w:r>
        <w:t>Las faltas descuentan proporcionalmente:</w:t>
      </w:r>
    </w:p>
    <w:p w14:paraId="478BB1EE" w14:textId="77777777" w:rsidR="00B07AE9" w:rsidRDefault="008E33B5">
      <w:r>
        <w:t>Importe Falta = (Importe Gasolina / 30) × Días Falta</w:t>
      </w:r>
    </w:p>
    <w:p w14:paraId="478BB1EF" w14:textId="77777777" w:rsidR="00B07AE9" w:rsidRDefault="008E33B5">
      <w:pPr>
        <w:pStyle w:val="Ttulo3"/>
      </w:pPr>
      <w:r>
        <w:lastRenderedPageBreak/>
        <w:t>RN-004</w:t>
      </w:r>
    </w:p>
    <w:p w14:paraId="478BB1F0" w14:textId="77777777" w:rsidR="00B07AE9" w:rsidRDefault="008E33B5">
      <w:r>
        <w:t>Las incapacidades pueden reintegrar importe dependiendo del historial de meses anteriores.</w:t>
      </w:r>
    </w:p>
    <w:p w14:paraId="478BB1F1" w14:textId="77777777" w:rsidR="00B07AE9" w:rsidRDefault="008E33B5">
      <w:pPr>
        <w:pStyle w:val="Ttulo3"/>
      </w:pPr>
      <w:r>
        <w:t>RN-005</w:t>
      </w:r>
    </w:p>
    <w:p w14:paraId="478BB1F2" w14:textId="77777777" w:rsidR="00B07AE9" w:rsidRDefault="008E33B5">
      <w:r>
        <w:t>Existen trabajadores marcados como EXENTO mediante variable de trabajador.</w:t>
      </w:r>
    </w:p>
    <w:p w14:paraId="478BB1F3" w14:textId="77777777" w:rsidR="00B07AE9" w:rsidRDefault="008E33B5">
      <w:pPr>
        <w:pStyle w:val="Ttulo3"/>
      </w:pPr>
      <w:r>
        <w:t>RN-006</w:t>
      </w:r>
    </w:p>
    <w:p w14:paraId="478BB1F4" w14:textId="77777777" w:rsidR="00B07AE9" w:rsidRDefault="008E33B5">
      <w:r>
        <w:t>La tarjeta de depósito proviene de una variable de trabajador configurable.</w:t>
      </w:r>
    </w:p>
    <w:p w14:paraId="478BB1F5" w14:textId="77777777" w:rsidR="00B07AE9" w:rsidRDefault="00B07AE9">
      <w:pPr>
        <w:pBdr>
          <w:top w:val="single" w:sz="12" w:space="0" w:color="auto"/>
        </w:pBdr>
        <w:spacing w:after="0"/>
      </w:pPr>
    </w:p>
    <w:p w14:paraId="478BB1F6" w14:textId="77777777" w:rsidR="00B07AE9" w:rsidRDefault="008E33B5">
      <w:pPr>
        <w:pStyle w:val="Ttulo1"/>
      </w:pPr>
      <w:r>
        <w:t>Bitácora</w:t>
      </w:r>
    </w:p>
    <w:p w14:paraId="478BB1F7" w14:textId="77777777" w:rsidR="00B07AE9" w:rsidRDefault="008E33B5">
      <w:pPr>
        <w:pStyle w:val="Ttulo2"/>
      </w:pPr>
      <w:r>
        <w:t>05/08/2026</w:t>
      </w:r>
    </w:p>
    <w:p w14:paraId="478BB1F8" w14:textId="77777777" w:rsidR="00B07AE9" w:rsidRDefault="008E33B5">
      <w:pPr>
        <w:pStyle w:val="Prrafodelista"/>
        <w:numPr>
          <w:ilvl w:val="0"/>
          <w:numId w:val="29"/>
        </w:numPr>
      </w:pPr>
      <w:r>
        <w:t>Analizado el proyecto VB6 completo.</w:t>
      </w:r>
    </w:p>
    <w:p w14:paraId="478BB1F9" w14:textId="77777777" w:rsidR="00B07AE9" w:rsidRDefault="008E33B5">
      <w:pPr>
        <w:pStyle w:val="Prrafodelista"/>
        <w:numPr>
          <w:ilvl w:val="0"/>
          <w:numId w:val="29"/>
        </w:numPr>
      </w:pPr>
      <w:r>
        <w:t>Identificadas funcionalidades principales.</w:t>
      </w:r>
    </w:p>
    <w:p w14:paraId="478BB1FA" w14:textId="77777777" w:rsidR="00B07AE9" w:rsidRDefault="008E33B5">
      <w:pPr>
        <w:pStyle w:val="Prrafodelista"/>
        <w:numPr>
          <w:ilvl w:val="0"/>
          <w:numId w:val="29"/>
        </w:numPr>
      </w:pPr>
      <w:r>
        <w:t>Definida arquitectura objetivo.</w:t>
      </w:r>
    </w:p>
    <w:p w14:paraId="478BB1FB" w14:textId="77777777" w:rsidR="00B07AE9" w:rsidRDefault="008E33B5">
      <w:pPr>
        <w:pStyle w:val="Prrafodelista"/>
        <w:numPr>
          <w:ilvl w:val="0"/>
          <w:numId w:val="29"/>
        </w:numPr>
      </w:pPr>
      <w:r>
        <w:t>Eliminado frmConexion de la estrategia de migración.</w:t>
      </w:r>
    </w:p>
    <w:p w14:paraId="478BB1FC" w14:textId="77777777" w:rsidR="00B07AE9" w:rsidRDefault="008E33B5">
      <w:pPr>
        <w:pStyle w:val="Prrafodelista"/>
        <w:numPr>
          <w:ilvl w:val="0"/>
          <w:numId w:val="29"/>
        </w:numPr>
      </w:pPr>
      <w:r>
        <w:t>Se adopta App.config como mecanismo de configuración.</w:t>
      </w:r>
    </w:p>
    <w:p w14:paraId="478BB1FD" w14:textId="77777777" w:rsidR="00B07AE9" w:rsidRDefault="008E33B5">
      <w:pPr>
        <w:pStyle w:val="Prrafodelista"/>
        <w:numPr>
          <w:ilvl w:val="0"/>
          <w:numId w:val="29"/>
        </w:numPr>
      </w:pPr>
      <w:r>
        <w:t>Creado documento maestro del proyecto.</w:t>
      </w:r>
    </w:p>
    <w:p w14:paraId="478BB1FE" w14:textId="77777777" w:rsidR="00B07AE9" w:rsidRDefault="008E33B5">
      <w:pPr>
        <w:pStyle w:val="Prrafodelista"/>
        <w:numPr>
          <w:ilvl w:val="0"/>
          <w:numId w:val="29"/>
        </w:numPr>
      </w:pPr>
      <w:r>
        <w:t>Analizado el back-end SQL completo.</w:t>
      </w:r>
    </w:p>
    <w:p w14:paraId="478BB1FF" w14:textId="77777777" w:rsidR="00B07AE9" w:rsidRDefault="008E33B5">
      <w:pPr>
        <w:pStyle w:val="Prrafodelista"/>
        <w:numPr>
          <w:ilvl w:val="0"/>
          <w:numId w:val="29"/>
        </w:numPr>
      </w:pPr>
      <w:r>
        <w:t>Identificadas tablas, funciones, triggers y procedimientos almacenados.</w:t>
      </w:r>
    </w:p>
    <w:p w14:paraId="478BB200" w14:textId="77777777" w:rsidR="00B07AE9" w:rsidRDefault="008E33B5">
      <w:pPr>
        <w:pStyle w:val="Prrafodelista"/>
        <w:numPr>
          <w:ilvl w:val="0"/>
          <w:numId w:val="29"/>
        </w:numPr>
      </w:pPr>
      <w:r>
        <w:t>Confirmado que la lógica principal de negocio reside en spp_Ls_RepPrecioGasolinaTbl.</w:t>
      </w:r>
    </w:p>
    <w:p w14:paraId="478BB201" w14:textId="77777777" w:rsidR="00B07AE9" w:rsidRDefault="008E33B5">
      <w:pPr>
        <w:pStyle w:val="Prrafodelista"/>
        <w:numPr>
          <w:ilvl w:val="0"/>
          <w:numId w:val="29"/>
        </w:numPr>
      </w:pPr>
      <w:r>
        <w:t>Confirmado que la mayor parte del cálculo permanecerá en SQL Server y C# actuará como capa de presentación y orquestación.</w:t>
      </w:r>
    </w:p>
    <w:p w14:paraId="478BB202" w14:textId="77777777" w:rsidR="00B07AE9" w:rsidRDefault="008E33B5">
      <w:pPr>
        <w:pStyle w:val="Ttulo2"/>
      </w:pPr>
      <w:r>
        <w:t>Avances adicionales registrados</w:t>
      </w:r>
    </w:p>
    <w:p w14:paraId="478BB203" w14:textId="77777777" w:rsidR="00B07AE9" w:rsidRDefault="008E33B5">
      <w:pPr>
        <w:pStyle w:val="Ttulo3"/>
      </w:pPr>
      <w:r>
        <w:t>Infraestructura</w:t>
      </w:r>
    </w:p>
    <w:p w14:paraId="478BB204" w14:textId="77777777" w:rsidR="00B07AE9" w:rsidRDefault="008E33B5">
      <w:r>
        <w:t>✅</w:t>
      </w:r>
      <w:r>
        <w:t xml:space="preserve"> App.config configurado.</w:t>
      </w:r>
    </w:p>
    <w:p w14:paraId="478BB205" w14:textId="77777777" w:rsidR="00B07AE9" w:rsidRDefault="008E33B5">
      <w:r>
        <w:t>✅</w:t>
      </w:r>
      <w:r>
        <w:t xml:space="preserve"> AppSettings.cs implementado.</w:t>
      </w:r>
    </w:p>
    <w:p w14:paraId="478BB206" w14:textId="77777777" w:rsidR="00B07AE9" w:rsidRDefault="008E33B5">
      <w:r>
        <w:t>✅</w:t>
      </w:r>
      <w:r>
        <w:t xml:space="preserve"> SqlHelper.cs implementado con:</w:t>
      </w:r>
    </w:p>
    <w:p w14:paraId="478BB207" w14:textId="77777777" w:rsidR="00B07AE9" w:rsidRDefault="008E33B5">
      <w:pPr>
        <w:pStyle w:val="Prrafodelista"/>
        <w:numPr>
          <w:ilvl w:val="0"/>
          <w:numId w:val="30"/>
        </w:numPr>
      </w:pPr>
      <w:r>
        <w:t>Execute()</w:t>
      </w:r>
    </w:p>
    <w:p w14:paraId="478BB208" w14:textId="77777777" w:rsidR="00B07AE9" w:rsidRDefault="008E33B5">
      <w:pPr>
        <w:pStyle w:val="Prrafodelista"/>
        <w:numPr>
          <w:ilvl w:val="0"/>
          <w:numId w:val="30"/>
        </w:numPr>
      </w:pPr>
      <w:r>
        <w:t>ExecuteScalar()</w:t>
      </w:r>
    </w:p>
    <w:p w14:paraId="478BB209" w14:textId="77777777" w:rsidR="00B07AE9" w:rsidRDefault="008E33B5">
      <w:pPr>
        <w:pStyle w:val="Prrafodelista"/>
        <w:numPr>
          <w:ilvl w:val="0"/>
          <w:numId w:val="30"/>
        </w:numPr>
      </w:pPr>
      <w:r>
        <w:t>ExecuteNonQuery()</w:t>
      </w:r>
    </w:p>
    <w:p w14:paraId="478BB20A" w14:textId="77777777" w:rsidR="00B07AE9" w:rsidRDefault="008E33B5">
      <w:r>
        <w:t>✅</w:t>
      </w:r>
      <w:r>
        <w:t xml:space="preserve"> Conexión exitosa a SQL Server.</w:t>
      </w:r>
    </w:p>
    <w:p w14:paraId="478BB20B" w14:textId="77777777" w:rsidR="00B07AE9" w:rsidRDefault="008E33B5">
      <w:r>
        <w:lastRenderedPageBreak/>
        <w:t>✅</w:t>
      </w:r>
      <w:r>
        <w:t xml:space="preserve"> Lectura correcta de parámetros:</w:t>
      </w:r>
    </w:p>
    <w:p w14:paraId="478BB20C" w14:textId="77777777" w:rsidR="00B07AE9" w:rsidRDefault="008E33B5">
      <w:pPr>
        <w:pStyle w:val="Prrafodelista"/>
        <w:numPr>
          <w:ilvl w:val="0"/>
          <w:numId w:val="31"/>
        </w:numPr>
      </w:pPr>
      <w:r>
        <w:t>Compañía</w:t>
      </w:r>
    </w:p>
    <w:p w14:paraId="478BB20D" w14:textId="77777777" w:rsidR="00B07AE9" w:rsidRDefault="008E33B5">
      <w:pPr>
        <w:pStyle w:val="Prrafodelista"/>
        <w:numPr>
          <w:ilvl w:val="0"/>
          <w:numId w:val="31"/>
        </w:numPr>
      </w:pPr>
      <w:r>
        <w:t>Operación</w:t>
      </w:r>
    </w:p>
    <w:p w14:paraId="478BB20E" w14:textId="77777777" w:rsidR="00B07AE9" w:rsidRDefault="008E33B5">
      <w:pPr>
        <w:pStyle w:val="Prrafodelista"/>
        <w:numPr>
          <w:ilvl w:val="0"/>
          <w:numId w:val="31"/>
        </w:numPr>
      </w:pPr>
      <w:r>
        <w:t>Usuario</w:t>
      </w:r>
    </w:p>
    <w:p w14:paraId="478BB20F" w14:textId="77777777" w:rsidR="00B07AE9" w:rsidRDefault="008E33B5">
      <w:pPr>
        <w:pStyle w:val="Prrafodelista"/>
        <w:numPr>
          <w:ilvl w:val="0"/>
          <w:numId w:val="31"/>
        </w:numPr>
      </w:pPr>
      <w:r>
        <w:t>ConnectionString</w:t>
      </w:r>
    </w:p>
    <w:p w14:paraId="478BB210" w14:textId="77777777" w:rsidR="00B07AE9" w:rsidRDefault="008E33B5">
      <w:pPr>
        <w:pStyle w:val="Ttulo3"/>
      </w:pPr>
      <w:r>
        <w:t>Formulario Principal</w:t>
      </w:r>
    </w:p>
    <w:p w14:paraId="478BB211" w14:textId="77777777" w:rsidR="00B07AE9" w:rsidRDefault="008E33B5">
      <w:r>
        <w:t>✅</w:t>
      </w:r>
      <w:r>
        <w:t xml:space="preserve"> FrmReporteGasolina creado.</w:t>
      </w:r>
    </w:p>
    <w:p w14:paraId="478BB212" w14:textId="77777777" w:rsidR="00B07AE9" w:rsidRDefault="008E33B5">
      <w:r>
        <w:t>✅</w:t>
      </w:r>
      <w:r>
        <w:t xml:space="preserve"> Diseño principal iniciado.</w:t>
      </w:r>
    </w:p>
    <w:p w14:paraId="478BB213" w14:textId="77777777" w:rsidR="00B07AE9" w:rsidRDefault="008E33B5">
      <w:r>
        <w:t>✅</w:t>
      </w:r>
      <w:r>
        <w:t xml:space="preserve"> Encabezado implementado:</w:t>
      </w:r>
    </w:p>
    <w:p w14:paraId="478BB214" w14:textId="77777777" w:rsidR="00B07AE9" w:rsidRDefault="008E33B5">
      <w:pPr>
        <w:pStyle w:val="Prrafodelista"/>
        <w:numPr>
          <w:ilvl w:val="0"/>
          <w:numId w:val="32"/>
        </w:numPr>
      </w:pPr>
      <w:r>
        <w:t>Fecha de proceso</w:t>
      </w:r>
    </w:p>
    <w:p w14:paraId="478BB215" w14:textId="77777777" w:rsidR="00B07AE9" w:rsidRDefault="008E33B5">
      <w:pPr>
        <w:pStyle w:val="Prrafodelista"/>
        <w:numPr>
          <w:ilvl w:val="0"/>
          <w:numId w:val="32"/>
        </w:numPr>
      </w:pPr>
      <w:r>
        <w:t>Operación</w:t>
      </w:r>
    </w:p>
    <w:p w14:paraId="478BB216" w14:textId="77777777" w:rsidR="00B07AE9" w:rsidRDefault="008E33B5">
      <w:pPr>
        <w:pStyle w:val="Prrafodelista"/>
        <w:numPr>
          <w:ilvl w:val="0"/>
          <w:numId w:val="32"/>
        </w:numPr>
      </w:pPr>
      <w:r>
        <w:t>Usuario</w:t>
      </w:r>
    </w:p>
    <w:p w14:paraId="478BB217" w14:textId="77777777" w:rsidR="00B07AE9" w:rsidRDefault="008E33B5">
      <w:r>
        <w:t>✅</w:t>
      </w:r>
      <w:r>
        <w:t xml:space="preserve"> Botonera principal implementada:</w:t>
      </w:r>
    </w:p>
    <w:p w14:paraId="478BB218" w14:textId="77777777" w:rsidR="00B07AE9" w:rsidRDefault="008E33B5">
      <w:pPr>
        <w:pStyle w:val="Prrafodelista"/>
        <w:numPr>
          <w:ilvl w:val="0"/>
          <w:numId w:val="33"/>
        </w:numPr>
      </w:pPr>
      <w:r>
        <w:t>Consultar</w:t>
      </w:r>
    </w:p>
    <w:p w14:paraId="478BB219" w14:textId="77777777" w:rsidR="00B07AE9" w:rsidRDefault="008E33B5">
      <w:pPr>
        <w:pStyle w:val="Prrafodelista"/>
        <w:numPr>
          <w:ilvl w:val="0"/>
          <w:numId w:val="33"/>
        </w:numPr>
      </w:pPr>
      <w:r>
        <w:t>Importar Excel</w:t>
      </w:r>
    </w:p>
    <w:p w14:paraId="478BB21A" w14:textId="77777777" w:rsidR="00B07AE9" w:rsidRDefault="008E33B5">
      <w:pPr>
        <w:pStyle w:val="Prrafodelista"/>
        <w:numPr>
          <w:ilvl w:val="0"/>
          <w:numId w:val="33"/>
        </w:numPr>
      </w:pPr>
      <w:r>
        <w:t>Excel</w:t>
      </w:r>
    </w:p>
    <w:p w14:paraId="478BB21B" w14:textId="77777777" w:rsidR="00B07AE9" w:rsidRDefault="008E33B5">
      <w:pPr>
        <w:pStyle w:val="Prrafodelista"/>
        <w:numPr>
          <w:ilvl w:val="0"/>
          <w:numId w:val="33"/>
        </w:numPr>
      </w:pPr>
      <w:r>
        <w:t>Procesar</w:t>
      </w:r>
    </w:p>
    <w:p w14:paraId="478BB21C" w14:textId="77777777" w:rsidR="00B07AE9" w:rsidRDefault="008E33B5">
      <w:pPr>
        <w:pStyle w:val="Prrafodelista"/>
        <w:numPr>
          <w:ilvl w:val="0"/>
          <w:numId w:val="33"/>
        </w:numPr>
      </w:pPr>
      <w:r>
        <w:t>Salir</w:t>
      </w:r>
    </w:p>
    <w:p w14:paraId="478BB21D" w14:textId="77777777" w:rsidR="00B07AE9" w:rsidRDefault="008E33B5">
      <w:r>
        <w:t>✅</w:t>
      </w:r>
      <w:r>
        <w:t xml:space="preserve"> Iconos cargados en la botonera.</w:t>
      </w:r>
    </w:p>
    <w:p w14:paraId="478BB21E" w14:textId="77777777" w:rsidR="00B07AE9" w:rsidRDefault="008E33B5">
      <w:r>
        <w:t>✅</w:t>
      </w:r>
      <w:r>
        <w:t xml:space="preserve"> ToolTips configurados.</w:t>
      </w:r>
    </w:p>
    <w:p w14:paraId="478BB21F" w14:textId="77777777" w:rsidR="00B07AE9" w:rsidRDefault="008E33B5">
      <w:r>
        <w:t>✅</w:t>
      </w:r>
      <w:r>
        <w:t xml:space="preserve"> Botón Salir implementado y funcional.</w:t>
      </w:r>
    </w:p>
    <w:p w14:paraId="478BB220" w14:textId="77777777" w:rsidR="00B07AE9" w:rsidRDefault="008E33B5">
      <w:pPr>
        <w:pStyle w:val="Ttulo3"/>
      </w:pPr>
      <w:r>
        <w:t>Período de Proceso</w:t>
      </w:r>
    </w:p>
    <w:p w14:paraId="478BB221" w14:textId="77777777" w:rsidR="00B07AE9" w:rsidRDefault="008E33B5">
      <w:r>
        <w:t>✅</w:t>
      </w:r>
      <w:r>
        <w:t xml:space="preserve"> Implementada rutina CargarPeriodoActual().</w:t>
      </w:r>
    </w:p>
    <w:p w14:paraId="478BB222" w14:textId="77777777" w:rsidR="00B07AE9" w:rsidRDefault="008E33B5">
      <w:r>
        <w:t>✅</w:t>
      </w:r>
      <w:r>
        <w:t xml:space="preserve"> Obtención automática de:</w:t>
      </w:r>
    </w:p>
    <w:p w14:paraId="478BB223" w14:textId="77777777" w:rsidR="00B07AE9" w:rsidRDefault="008E33B5">
      <w:pPr>
        <w:pStyle w:val="Prrafodelista"/>
        <w:numPr>
          <w:ilvl w:val="0"/>
          <w:numId w:val="34"/>
        </w:numPr>
      </w:pPr>
      <w:r>
        <w:t>Año máximo</w:t>
      </w:r>
    </w:p>
    <w:p w14:paraId="478BB224" w14:textId="77777777" w:rsidR="00B07AE9" w:rsidRDefault="008E33B5">
      <w:pPr>
        <w:pStyle w:val="Prrafodelista"/>
        <w:numPr>
          <w:ilvl w:val="0"/>
          <w:numId w:val="34"/>
        </w:numPr>
      </w:pPr>
      <w:r>
        <w:t>Mes máximo</w:t>
      </w:r>
    </w:p>
    <w:p w14:paraId="478BB225" w14:textId="77777777" w:rsidR="00B07AE9" w:rsidRDefault="008E33B5">
      <w:r>
        <w:t>Desde Ls_HistPrecioGasolinaTbl.</w:t>
      </w:r>
    </w:p>
    <w:p w14:paraId="478BB226" w14:textId="77777777" w:rsidR="00B07AE9" w:rsidRDefault="008E33B5">
      <w:r>
        <w:t>✅</w:t>
      </w:r>
      <w:r>
        <w:t xml:space="preserve"> Carga automática del período al abrir la aplicación.</w:t>
      </w:r>
    </w:p>
    <w:p w14:paraId="478BB227" w14:textId="77777777" w:rsidR="00B07AE9" w:rsidRDefault="008E33B5">
      <w:pPr>
        <w:pStyle w:val="Ttulo3"/>
      </w:pPr>
      <w:r>
        <w:t>Consulta de Precios</w:t>
      </w:r>
    </w:p>
    <w:p w14:paraId="478BB228" w14:textId="77777777" w:rsidR="00B07AE9" w:rsidRDefault="008E33B5">
      <w:r>
        <w:t>✅</w:t>
      </w:r>
      <w:r>
        <w:t xml:space="preserve"> Implementado botón Consultar.</w:t>
      </w:r>
    </w:p>
    <w:p w14:paraId="478BB229" w14:textId="77777777" w:rsidR="00B07AE9" w:rsidRDefault="008E33B5">
      <w:r>
        <w:lastRenderedPageBreak/>
        <w:t>✅</w:t>
      </w:r>
      <w:r>
        <w:t xml:space="preserve"> Consulta parametrizada por:</w:t>
      </w:r>
    </w:p>
    <w:p w14:paraId="478BB22A" w14:textId="77777777" w:rsidR="00B07AE9" w:rsidRDefault="008E33B5">
      <w:pPr>
        <w:pStyle w:val="Prrafodelista"/>
        <w:numPr>
          <w:ilvl w:val="0"/>
          <w:numId w:val="35"/>
        </w:numPr>
      </w:pPr>
      <w:r>
        <w:t>Compañía</w:t>
      </w:r>
    </w:p>
    <w:p w14:paraId="478BB22B" w14:textId="77777777" w:rsidR="00B07AE9" w:rsidRDefault="008E33B5">
      <w:pPr>
        <w:pStyle w:val="Prrafodelista"/>
        <w:numPr>
          <w:ilvl w:val="0"/>
          <w:numId w:val="35"/>
        </w:numPr>
      </w:pPr>
      <w:r>
        <w:t>Año</w:t>
      </w:r>
    </w:p>
    <w:p w14:paraId="478BB22C" w14:textId="77777777" w:rsidR="00B07AE9" w:rsidRDefault="008E33B5">
      <w:pPr>
        <w:pStyle w:val="Prrafodelista"/>
        <w:numPr>
          <w:ilvl w:val="0"/>
          <w:numId w:val="35"/>
        </w:numPr>
      </w:pPr>
      <w:r>
        <w:t>Mes</w:t>
      </w:r>
    </w:p>
    <w:p w14:paraId="478BB22D" w14:textId="77777777" w:rsidR="00B07AE9" w:rsidRDefault="008E33B5">
      <w:r>
        <w:t>✅</w:t>
      </w:r>
      <w:r>
        <w:t xml:space="preserve"> Consulta contra:</w:t>
      </w:r>
    </w:p>
    <w:p w14:paraId="478BB22E" w14:textId="77777777" w:rsidR="00B07AE9" w:rsidRDefault="008E33B5">
      <w:r>
        <w:t>SELECT ciudad, precio FROM Ls_HistPrecioGasolinaTbl</w:t>
      </w:r>
    </w:p>
    <w:p w14:paraId="478BB22F" w14:textId="77777777" w:rsidR="00B07AE9" w:rsidRDefault="008E33B5">
      <w:r>
        <w:t>✅</w:t>
      </w:r>
      <w:r>
        <w:t xml:space="preserve"> Carga correcta de resultados en DataGridView.</w:t>
      </w:r>
    </w:p>
    <w:p w14:paraId="478BB230" w14:textId="77777777" w:rsidR="00B07AE9" w:rsidRDefault="008E33B5">
      <w:r>
        <w:t>✅</w:t>
      </w:r>
      <w:r>
        <w:t xml:space="preserve"> Consulta automática al abrir la pantalla.</w:t>
      </w:r>
    </w:p>
    <w:p w14:paraId="478BB231" w14:textId="77777777" w:rsidR="00B07AE9" w:rsidRDefault="008E33B5">
      <w:pPr>
        <w:pStyle w:val="Ttulo3"/>
      </w:pPr>
      <w:r>
        <w:t>Estado Actual del Proyecto</w:t>
      </w:r>
    </w:p>
    <w:p w14:paraId="478BB232" w14:textId="77777777" w:rsidR="00B07AE9" w:rsidRDefault="008E33B5">
      <w:r>
        <w:t>Infraestructura ............. 100%</w:t>
      </w:r>
    </w:p>
    <w:p w14:paraId="478BB233" w14:textId="77777777" w:rsidR="00B07AE9" w:rsidRDefault="008E33B5">
      <w:r>
        <w:t>Pantalla Principal .......... 90%</w:t>
      </w:r>
    </w:p>
    <w:p w14:paraId="478BB234" w14:textId="77777777" w:rsidR="00B07AE9" w:rsidRDefault="008E33B5">
      <w:r>
        <w:t>Consulta de Precios ......... 100%</w:t>
      </w:r>
    </w:p>
    <w:p w14:paraId="478BB235" w14:textId="77777777" w:rsidR="00B07AE9" w:rsidRDefault="008E33B5">
      <w:r>
        <w:t>Carga Excel ................. Pendiente</w:t>
      </w:r>
    </w:p>
    <w:p w14:paraId="478BB236" w14:textId="77777777" w:rsidR="00B07AE9" w:rsidRDefault="008E33B5">
      <w:r>
        <w:t>Proceso Gasolina ............ Pendiente</w:t>
      </w:r>
    </w:p>
    <w:p w14:paraId="478BB237" w14:textId="77777777" w:rsidR="00B07AE9" w:rsidRDefault="008E33B5">
      <w:r>
        <w:t>Exportación Excel ........... Pendiente</w:t>
      </w:r>
    </w:p>
    <w:p w14:paraId="478BB238" w14:textId="77777777" w:rsidR="00B07AE9" w:rsidRDefault="008E33B5">
      <w:pPr>
        <w:pStyle w:val="Ttulo3"/>
      </w:pPr>
      <w:r>
        <w:t>Próximo Desarrollo</w:t>
      </w:r>
    </w:p>
    <w:p w14:paraId="478BB239" w14:textId="77777777" w:rsidR="00B07AE9" w:rsidRDefault="008E33B5">
      <w:r>
        <w:t>FASE 3 - Carga Excel</w:t>
      </w:r>
    </w:p>
    <w:p w14:paraId="478BB23A" w14:textId="77777777" w:rsidR="00B07AE9" w:rsidRDefault="008E33B5">
      <w:r>
        <w:t>Implementar:</w:t>
      </w:r>
    </w:p>
    <w:p w14:paraId="478BB23B" w14:textId="77777777" w:rsidR="00B07AE9" w:rsidRDefault="008E33B5">
      <w:pPr>
        <w:pStyle w:val="Prrafodelista"/>
        <w:numPr>
          <w:ilvl w:val="0"/>
          <w:numId w:val="36"/>
        </w:numPr>
      </w:pPr>
      <w:r>
        <w:t>btnImportarExcel_Click</w:t>
      </w:r>
    </w:p>
    <w:p w14:paraId="478BB23C" w14:textId="77777777" w:rsidR="00B07AE9" w:rsidRDefault="008E33B5">
      <w:pPr>
        <w:pStyle w:val="Prrafodelista"/>
        <w:numPr>
          <w:ilvl w:val="0"/>
          <w:numId w:val="36"/>
        </w:numPr>
      </w:pPr>
      <w:r>
        <w:t>Lectura mediante ClosedXML</w:t>
      </w:r>
    </w:p>
    <w:p w14:paraId="478BB23D" w14:textId="77777777" w:rsidR="00B07AE9" w:rsidRDefault="008E33B5">
      <w:pPr>
        <w:pStyle w:val="Prrafodelista"/>
        <w:numPr>
          <w:ilvl w:val="0"/>
          <w:numId w:val="36"/>
        </w:numPr>
      </w:pPr>
      <w:r>
        <w:t>Validación de período</w:t>
      </w:r>
    </w:p>
    <w:p w14:paraId="478BB23E" w14:textId="77777777" w:rsidR="00B07AE9" w:rsidRDefault="008E33B5">
      <w:pPr>
        <w:pStyle w:val="Prrafodelista"/>
        <w:numPr>
          <w:ilvl w:val="0"/>
          <w:numId w:val="36"/>
        </w:numPr>
      </w:pPr>
      <w:r>
        <w:t>Validación de ciudades</w:t>
      </w:r>
    </w:p>
    <w:p w14:paraId="478BB23F" w14:textId="77777777" w:rsidR="00B07AE9" w:rsidRDefault="008E33B5">
      <w:pPr>
        <w:pStyle w:val="Prrafodelista"/>
        <w:numPr>
          <w:ilvl w:val="0"/>
          <w:numId w:val="36"/>
        </w:numPr>
      </w:pPr>
      <w:r>
        <w:t>Alta de precios</w:t>
      </w:r>
    </w:p>
    <w:p w14:paraId="478BB240" w14:textId="77777777" w:rsidR="00B07AE9" w:rsidRDefault="008E33B5">
      <w:pPr>
        <w:pStyle w:val="Prrafodelista"/>
        <w:numPr>
          <w:ilvl w:val="0"/>
          <w:numId w:val="36"/>
        </w:numPr>
      </w:pPr>
      <w:r>
        <w:t>Actualización automática del grid</w:t>
      </w:r>
    </w:p>
    <w:p w14:paraId="478BB241" w14:textId="77777777" w:rsidR="00B07AE9" w:rsidRDefault="00B07AE9">
      <w:pPr>
        <w:pBdr>
          <w:top w:val="single" w:sz="12" w:space="0" w:color="auto"/>
        </w:pBdr>
        <w:spacing w:after="0"/>
      </w:pPr>
    </w:p>
    <w:p w14:paraId="478BB242" w14:textId="77777777" w:rsidR="00B07AE9" w:rsidRDefault="008E33B5">
      <w:pPr>
        <w:pStyle w:val="Ttulo1"/>
      </w:pPr>
      <w:r>
        <w:t>Regla de Continuidad</w:t>
      </w:r>
    </w:p>
    <w:p w14:paraId="478BB243" w14:textId="77777777" w:rsidR="00B07AE9" w:rsidRDefault="008E33B5">
      <w:r>
        <w:t>Al iniciar una nueva sesión, cargar este documento como referencia principal y continuar desde la última fase registrada, actualizando decisiones, avance y bitácora.</w:t>
      </w:r>
    </w:p>
    <w:p w14:paraId="478BB244" w14:textId="77777777" w:rsidR="00B07AE9" w:rsidRDefault="008E33B5">
      <w:pPr>
        <w:pStyle w:val="Ttulo2"/>
      </w:pPr>
      <w:r>
        <w:lastRenderedPageBreak/>
        <w:t>Consideración adicional: Generación de reportes finales en Excel</w:t>
      </w:r>
    </w:p>
    <w:p w14:paraId="478BB245" w14:textId="77777777" w:rsidR="00B07AE9" w:rsidRDefault="008E33B5">
      <w:r>
        <w:t>La migración no debe limitarse únicamente a la lógica de cálculo y consulta. También debe contemplar la generación de los reportes finales en Excel, incluyendo:</w:t>
      </w:r>
    </w:p>
    <w:p w14:paraId="478BB246" w14:textId="77777777" w:rsidR="00B07AE9" w:rsidRDefault="008E33B5">
      <w:pPr>
        <w:pStyle w:val="Prrafodelista"/>
        <w:numPr>
          <w:ilvl w:val="0"/>
          <w:numId w:val="37"/>
        </w:numPr>
      </w:pPr>
      <w:r>
        <w:t>Replicación del formato actual de salida.</w:t>
      </w:r>
    </w:p>
    <w:p w14:paraId="478BB247" w14:textId="77777777" w:rsidR="00B07AE9" w:rsidRDefault="008E33B5">
      <w:pPr>
        <w:pStyle w:val="Prrafodelista"/>
        <w:numPr>
          <w:ilvl w:val="0"/>
          <w:numId w:val="37"/>
        </w:numPr>
      </w:pPr>
      <w:r>
        <w:t>Encabezados, agrupaciones, totales y subtotales.</w:t>
      </w:r>
    </w:p>
    <w:p w14:paraId="478BB248" w14:textId="77777777" w:rsidR="00B07AE9" w:rsidRDefault="008E33B5">
      <w:pPr>
        <w:pStyle w:val="Prrafodelista"/>
        <w:numPr>
          <w:ilvl w:val="0"/>
          <w:numId w:val="37"/>
        </w:numPr>
      </w:pPr>
      <w:r>
        <w:t>Formatos numéricos, monetarios y de fecha.</w:t>
      </w:r>
    </w:p>
    <w:p w14:paraId="478BB249" w14:textId="77777777" w:rsidR="00B07AE9" w:rsidRDefault="008E33B5">
      <w:pPr>
        <w:pStyle w:val="Prrafodelista"/>
        <w:numPr>
          <w:ilvl w:val="0"/>
          <w:numId w:val="37"/>
        </w:numPr>
      </w:pPr>
      <w:r>
        <w:t>Manejo de múltiples hojas cuando aplique.</w:t>
      </w:r>
    </w:p>
    <w:p w14:paraId="478BB24A" w14:textId="77777777" w:rsidR="00B07AE9" w:rsidRDefault="008E33B5">
      <w:pPr>
        <w:pStyle w:val="Prrafodelista"/>
        <w:numPr>
          <w:ilvl w:val="0"/>
          <w:numId w:val="37"/>
        </w:numPr>
      </w:pPr>
      <w:r>
        <w:t>Compatibilidad con archivos XLSX.</w:t>
      </w:r>
    </w:p>
    <w:p w14:paraId="478BB24B" w14:textId="77777777" w:rsidR="00B07AE9" w:rsidRDefault="008E33B5">
      <w:pPr>
        <w:pStyle w:val="Prrafodelista"/>
        <w:numPr>
          <w:ilvl w:val="0"/>
          <w:numId w:val="37"/>
        </w:numPr>
      </w:pPr>
      <w:r>
        <w:t>Exportación automática desde la aplicación C#.</w:t>
      </w:r>
    </w:p>
    <w:p w14:paraId="478BB24C" w14:textId="77777777" w:rsidR="00B07AE9" w:rsidRDefault="008E33B5">
      <w:pPr>
        <w:pStyle w:val="Prrafodelista"/>
        <w:numPr>
          <w:ilvl w:val="0"/>
          <w:numId w:val="37"/>
        </w:numPr>
      </w:pPr>
      <w:r>
        <w:t>Validación de que el resultado generado coincida con los reportes actuales de VB6.</w:t>
      </w:r>
    </w:p>
    <w:p w14:paraId="478BB24D" w14:textId="77777777" w:rsidR="00B07AE9" w:rsidRDefault="008E33B5">
      <w:pPr>
        <w:pStyle w:val="Prrafodelista"/>
        <w:numPr>
          <w:ilvl w:val="0"/>
          <w:numId w:val="37"/>
        </w:numPr>
      </w:pPr>
      <w:r>
        <w:t>Evaluación de librerías para Excel (OpenXML, EPPlus, ClosedXML u otra alternativa aprobada).</w:t>
      </w:r>
    </w:p>
    <w:p w14:paraId="478BB24E" w14:textId="77777777" w:rsidR="00B07AE9" w:rsidRDefault="008E33B5">
      <w:r>
        <w:t>Este componente debe considerarse parte del alcance de la migración, ya que representa el entregable final consumido por los usuarios.</w:t>
      </w:r>
    </w:p>
    <w:sectPr w:rsidR="00B07A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E47"/>
    <w:multiLevelType w:val="hybridMultilevel"/>
    <w:tmpl w:val="F9F4D216"/>
    <w:lvl w:ilvl="0" w:tplc="285821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AAFD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E23C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A00E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21236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F4DF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2243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AC67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BC8F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667530A"/>
    <w:multiLevelType w:val="hybridMultilevel"/>
    <w:tmpl w:val="D520C6B8"/>
    <w:lvl w:ilvl="0" w:tplc="12CEEE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68FC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EC2A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663F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3A19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9C5F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92C1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BF8EF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7A88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133C43"/>
    <w:multiLevelType w:val="hybridMultilevel"/>
    <w:tmpl w:val="3A38F6DE"/>
    <w:lvl w:ilvl="0" w:tplc="5D029C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04AD0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C8FF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E4EDE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969F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6E95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C44AD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202B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B229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A5263FA"/>
    <w:multiLevelType w:val="hybridMultilevel"/>
    <w:tmpl w:val="63F87CDA"/>
    <w:lvl w:ilvl="0" w:tplc="16BA31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E220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027D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FAD9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0E29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AC50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B4C84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B01C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D6F7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41906EE"/>
    <w:multiLevelType w:val="hybridMultilevel"/>
    <w:tmpl w:val="087E425C"/>
    <w:lvl w:ilvl="0" w:tplc="2F7ABB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0E5C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00A4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36F90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0410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30A6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EE17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209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F004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7E660EB"/>
    <w:multiLevelType w:val="hybridMultilevel"/>
    <w:tmpl w:val="E8EAFA0E"/>
    <w:lvl w:ilvl="0" w:tplc="9E523D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9A29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0027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C856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EACA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18BB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D065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FE67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02AE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85D3BAD"/>
    <w:multiLevelType w:val="hybridMultilevel"/>
    <w:tmpl w:val="27BCA2C2"/>
    <w:lvl w:ilvl="0" w:tplc="714AA4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A4E7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CA86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4689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5ECB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D7661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78AA7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260B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786A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9B40C4B"/>
    <w:multiLevelType w:val="hybridMultilevel"/>
    <w:tmpl w:val="A2A6228A"/>
    <w:lvl w:ilvl="0" w:tplc="508EEC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F075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9CB3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90A07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0A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B88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BA7B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A8E5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D8B4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C5E52C9"/>
    <w:multiLevelType w:val="hybridMultilevel"/>
    <w:tmpl w:val="40F444B8"/>
    <w:lvl w:ilvl="0" w:tplc="9C10AE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3ECB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FA55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ACC7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6EABF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CF8AA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322A6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66F2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704D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D6F2640"/>
    <w:multiLevelType w:val="hybridMultilevel"/>
    <w:tmpl w:val="37EEF270"/>
    <w:lvl w:ilvl="0" w:tplc="3D2081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D29A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D804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44FF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07850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0C16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4A09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886A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106A9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08B7664"/>
    <w:multiLevelType w:val="hybridMultilevel"/>
    <w:tmpl w:val="58065072"/>
    <w:lvl w:ilvl="0" w:tplc="776E41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10BC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4640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B846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F348F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B20F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2415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2C53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A8D0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510720C"/>
    <w:multiLevelType w:val="hybridMultilevel"/>
    <w:tmpl w:val="2F9CC048"/>
    <w:lvl w:ilvl="0" w:tplc="38BCF8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B8BF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A21D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8E89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D260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B416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ECF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089A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7A02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69C43C7"/>
    <w:multiLevelType w:val="hybridMultilevel"/>
    <w:tmpl w:val="C47C81B8"/>
    <w:lvl w:ilvl="0" w:tplc="F52410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CB471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3403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2C26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BE36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B2CC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F0B5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364A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A2F3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7707429"/>
    <w:multiLevelType w:val="hybridMultilevel"/>
    <w:tmpl w:val="20FAA342"/>
    <w:lvl w:ilvl="0" w:tplc="A9048D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A405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C628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C690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CF0F1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121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B200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AFAA9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16F4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A28623D"/>
    <w:multiLevelType w:val="hybridMultilevel"/>
    <w:tmpl w:val="0C42ACF6"/>
    <w:lvl w:ilvl="0" w:tplc="DEB6A5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DEC0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22C0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84A6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4AD9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B0BA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0E5A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E0AB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9824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A9C33DC"/>
    <w:multiLevelType w:val="hybridMultilevel"/>
    <w:tmpl w:val="9096316E"/>
    <w:lvl w:ilvl="0" w:tplc="9510F0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9E29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9A5A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7A48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863A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12DC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14A2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D8E2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F6C4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BB00560"/>
    <w:multiLevelType w:val="hybridMultilevel"/>
    <w:tmpl w:val="EBA0E838"/>
    <w:lvl w:ilvl="0" w:tplc="3EB2A0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9257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2A26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EC27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C625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4DE33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4C75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08EF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B8BF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3F14215F"/>
    <w:multiLevelType w:val="hybridMultilevel"/>
    <w:tmpl w:val="F0AC9B2C"/>
    <w:lvl w:ilvl="0" w:tplc="66BC9F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1696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ECB5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AE36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E6C1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0EB9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DC90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C056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7AFD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1662130"/>
    <w:multiLevelType w:val="hybridMultilevel"/>
    <w:tmpl w:val="AD66BB6A"/>
    <w:lvl w:ilvl="0" w:tplc="59381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462A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8801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208D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92EB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92EC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EE69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641F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0C65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2602DF6"/>
    <w:multiLevelType w:val="hybridMultilevel"/>
    <w:tmpl w:val="D32E0B3C"/>
    <w:lvl w:ilvl="0" w:tplc="6C989B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A2F1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1C1C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B0848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12B8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3495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3003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8F036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7660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32A6E75"/>
    <w:multiLevelType w:val="hybridMultilevel"/>
    <w:tmpl w:val="97D8CF5C"/>
    <w:lvl w:ilvl="0" w:tplc="7D4C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A423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2425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D3428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B4D1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5AD5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04C5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9672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5F45A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5011640F"/>
    <w:multiLevelType w:val="hybridMultilevel"/>
    <w:tmpl w:val="CF42D6B8"/>
    <w:lvl w:ilvl="0" w:tplc="F6F23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1435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F2C0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2A3C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C0D9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62E7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0464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C4B1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3A80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37039E3"/>
    <w:multiLevelType w:val="hybridMultilevel"/>
    <w:tmpl w:val="0CD0F5A4"/>
    <w:lvl w:ilvl="0" w:tplc="26143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FEB5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5839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6A67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4CC9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98AD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8233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2D8F6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A037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510045F"/>
    <w:multiLevelType w:val="hybridMultilevel"/>
    <w:tmpl w:val="DE2CE1EA"/>
    <w:lvl w:ilvl="0" w:tplc="5122DF02">
      <w:start w:val="1"/>
      <w:numFmt w:val="bullet"/>
      <w:lvlText w:val="●"/>
      <w:lvlJc w:val="left"/>
      <w:pPr>
        <w:ind w:left="720" w:hanging="360"/>
      </w:pPr>
    </w:lvl>
    <w:lvl w:ilvl="1" w:tplc="0A3286A2">
      <w:start w:val="1"/>
      <w:numFmt w:val="bullet"/>
      <w:lvlText w:val="○"/>
      <w:lvlJc w:val="left"/>
      <w:pPr>
        <w:ind w:left="1440" w:hanging="360"/>
      </w:pPr>
    </w:lvl>
    <w:lvl w:ilvl="2" w:tplc="59E2896E">
      <w:start w:val="1"/>
      <w:numFmt w:val="bullet"/>
      <w:lvlText w:val="■"/>
      <w:lvlJc w:val="left"/>
      <w:pPr>
        <w:ind w:left="2160" w:hanging="360"/>
      </w:pPr>
    </w:lvl>
    <w:lvl w:ilvl="3" w:tplc="C0A0618E">
      <w:start w:val="1"/>
      <w:numFmt w:val="bullet"/>
      <w:lvlText w:val="●"/>
      <w:lvlJc w:val="left"/>
      <w:pPr>
        <w:ind w:left="2880" w:hanging="360"/>
      </w:pPr>
    </w:lvl>
    <w:lvl w:ilvl="4" w:tplc="04D6EE38">
      <w:start w:val="1"/>
      <w:numFmt w:val="bullet"/>
      <w:lvlText w:val="○"/>
      <w:lvlJc w:val="left"/>
      <w:pPr>
        <w:ind w:left="3600" w:hanging="360"/>
      </w:pPr>
    </w:lvl>
    <w:lvl w:ilvl="5" w:tplc="918E89DC">
      <w:start w:val="1"/>
      <w:numFmt w:val="bullet"/>
      <w:lvlText w:val="■"/>
      <w:lvlJc w:val="left"/>
      <w:pPr>
        <w:ind w:left="4320" w:hanging="360"/>
      </w:pPr>
    </w:lvl>
    <w:lvl w:ilvl="6" w:tplc="4A5C0D80">
      <w:start w:val="1"/>
      <w:numFmt w:val="bullet"/>
      <w:lvlText w:val="●"/>
      <w:lvlJc w:val="left"/>
      <w:pPr>
        <w:ind w:left="5040" w:hanging="360"/>
      </w:pPr>
    </w:lvl>
    <w:lvl w:ilvl="7" w:tplc="3836FCE8">
      <w:start w:val="1"/>
      <w:numFmt w:val="bullet"/>
      <w:lvlText w:val="●"/>
      <w:lvlJc w:val="left"/>
      <w:pPr>
        <w:ind w:left="5760" w:hanging="360"/>
      </w:pPr>
    </w:lvl>
    <w:lvl w:ilvl="8" w:tplc="E910C9DC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7CB600D"/>
    <w:multiLevelType w:val="hybridMultilevel"/>
    <w:tmpl w:val="2020C8AC"/>
    <w:lvl w:ilvl="0" w:tplc="26FC11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823A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CAF3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76D8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ECAD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FBE6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8DABE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48A1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6830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8810736"/>
    <w:multiLevelType w:val="hybridMultilevel"/>
    <w:tmpl w:val="8C1232DE"/>
    <w:lvl w:ilvl="0" w:tplc="F5649B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78F7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AA81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CE6D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866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22B1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0ACF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108D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1414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174E77"/>
    <w:multiLevelType w:val="hybridMultilevel"/>
    <w:tmpl w:val="CCEABB86"/>
    <w:lvl w:ilvl="0" w:tplc="B48E4C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326C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B89C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86B4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0B1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00A4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E246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3658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5427B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B9F797A"/>
    <w:multiLevelType w:val="hybridMultilevel"/>
    <w:tmpl w:val="3F0637CE"/>
    <w:lvl w:ilvl="0" w:tplc="37702B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C0CF5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46F3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82C8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3EF9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FAC13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EE4B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EC05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12F2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BEE4789"/>
    <w:multiLevelType w:val="hybridMultilevel"/>
    <w:tmpl w:val="3370DB40"/>
    <w:lvl w:ilvl="0" w:tplc="B8CA8CAE">
      <w:start w:val="1"/>
      <w:numFmt w:val="decimal"/>
      <w:lvlText w:val="%1."/>
      <w:lvlJc w:val="left"/>
      <w:pPr>
        <w:ind w:left="720" w:hanging="360"/>
      </w:pPr>
    </w:lvl>
    <w:lvl w:ilvl="1" w:tplc="8CDE91F0">
      <w:start w:val="1"/>
      <w:numFmt w:val="lowerLetter"/>
      <w:lvlText w:val="%2."/>
      <w:lvlJc w:val="left"/>
      <w:pPr>
        <w:ind w:left="1440" w:hanging="360"/>
      </w:pPr>
    </w:lvl>
    <w:lvl w:ilvl="2" w:tplc="40F8BFD6">
      <w:start w:val="1"/>
      <w:numFmt w:val="lowerRoman"/>
      <w:lvlText w:val="%3."/>
      <w:lvlJc w:val="right"/>
      <w:pPr>
        <w:ind w:left="2160" w:hanging="180"/>
      </w:pPr>
    </w:lvl>
    <w:lvl w:ilvl="3" w:tplc="F90E3CD0">
      <w:start w:val="1"/>
      <w:numFmt w:val="decimal"/>
      <w:lvlText w:val="%4."/>
      <w:lvlJc w:val="left"/>
      <w:pPr>
        <w:ind w:left="2880" w:hanging="360"/>
      </w:pPr>
    </w:lvl>
    <w:lvl w:ilvl="4" w:tplc="5A8E7B4C">
      <w:start w:val="1"/>
      <w:numFmt w:val="lowerLetter"/>
      <w:lvlText w:val="%5."/>
      <w:lvlJc w:val="left"/>
      <w:pPr>
        <w:ind w:left="3600" w:hanging="360"/>
      </w:pPr>
    </w:lvl>
    <w:lvl w:ilvl="5" w:tplc="7630A7E4">
      <w:start w:val="1"/>
      <w:numFmt w:val="lowerRoman"/>
      <w:lvlText w:val="%6."/>
      <w:lvlJc w:val="right"/>
      <w:pPr>
        <w:ind w:left="4320" w:hanging="180"/>
      </w:pPr>
    </w:lvl>
    <w:lvl w:ilvl="6" w:tplc="75EA2BBC">
      <w:start w:val="1"/>
      <w:numFmt w:val="decimal"/>
      <w:lvlText w:val="%7."/>
      <w:lvlJc w:val="left"/>
      <w:pPr>
        <w:ind w:left="5040" w:hanging="360"/>
      </w:pPr>
    </w:lvl>
    <w:lvl w:ilvl="7" w:tplc="160E7D96">
      <w:start w:val="1"/>
      <w:numFmt w:val="lowerLetter"/>
      <w:lvlText w:val="%8."/>
      <w:lvlJc w:val="left"/>
      <w:pPr>
        <w:ind w:left="5760" w:hanging="360"/>
      </w:pPr>
    </w:lvl>
    <w:lvl w:ilvl="8" w:tplc="3F60969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E75A6"/>
    <w:multiLevelType w:val="hybridMultilevel"/>
    <w:tmpl w:val="70D64C18"/>
    <w:lvl w:ilvl="0" w:tplc="82E62F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26B0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A647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4A22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D607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8CBF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680BA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54E4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D086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FF977AE"/>
    <w:multiLevelType w:val="hybridMultilevel"/>
    <w:tmpl w:val="2CE2563E"/>
    <w:lvl w:ilvl="0" w:tplc="F27413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6ACB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C2D5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B6A7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C27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44F2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42E8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86F0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906A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0C62422"/>
    <w:multiLevelType w:val="hybridMultilevel"/>
    <w:tmpl w:val="B2D8A030"/>
    <w:lvl w:ilvl="0" w:tplc="DFCA00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6453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9AC5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829B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5221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DA8B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7ED8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14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FEF2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79ED4972"/>
    <w:multiLevelType w:val="hybridMultilevel"/>
    <w:tmpl w:val="C1020ECE"/>
    <w:lvl w:ilvl="0" w:tplc="6C2411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7445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62C9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26B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78B9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CC14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22FE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E6E7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CA6D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7A4F6871"/>
    <w:multiLevelType w:val="hybridMultilevel"/>
    <w:tmpl w:val="EE06ECAE"/>
    <w:lvl w:ilvl="0" w:tplc="83DABD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26C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962F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8A85F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00C91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C8D6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A7CDA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106A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BA43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7D0E5E51"/>
    <w:multiLevelType w:val="hybridMultilevel"/>
    <w:tmpl w:val="38FECF14"/>
    <w:lvl w:ilvl="0" w:tplc="B67C65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51229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8848C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BCC4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9B451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B60F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8EE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68A2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460B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DF315F8"/>
    <w:multiLevelType w:val="hybridMultilevel"/>
    <w:tmpl w:val="DDD86904"/>
    <w:lvl w:ilvl="0" w:tplc="2788D9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3083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3CF4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289D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1453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E4B4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0469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3E0B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103D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7EC2248D"/>
    <w:multiLevelType w:val="hybridMultilevel"/>
    <w:tmpl w:val="C160201A"/>
    <w:lvl w:ilvl="0" w:tplc="FC3A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B0F5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446E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8ACE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4E1D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5250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10C7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72FE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3880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57448461">
    <w:abstractNumId w:val="23"/>
    <w:lvlOverride w:ilvl="0">
      <w:startOverride w:val="1"/>
    </w:lvlOverride>
  </w:num>
  <w:num w:numId="2" w16cid:durableId="1040010403">
    <w:abstractNumId w:val="13"/>
  </w:num>
  <w:num w:numId="3" w16cid:durableId="791901754">
    <w:abstractNumId w:val="14"/>
  </w:num>
  <w:num w:numId="4" w16cid:durableId="1554999761">
    <w:abstractNumId w:val="12"/>
  </w:num>
  <w:num w:numId="5" w16cid:durableId="1562013193">
    <w:abstractNumId w:val="31"/>
  </w:num>
  <w:num w:numId="6" w16cid:durableId="302349381">
    <w:abstractNumId w:val="32"/>
  </w:num>
  <w:num w:numId="7" w16cid:durableId="1014188191">
    <w:abstractNumId w:val="15"/>
  </w:num>
  <w:num w:numId="8" w16cid:durableId="309750303">
    <w:abstractNumId w:val="33"/>
  </w:num>
  <w:num w:numId="9" w16cid:durableId="1402437181">
    <w:abstractNumId w:val="6"/>
  </w:num>
  <w:num w:numId="10" w16cid:durableId="1505630086">
    <w:abstractNumId w:val="19"/>
  </w:num>
  <w:num w:numId="11" w16cid:durableId="373043796">
    <w:abstractNumId w:val="16"/>
  </w:num>
  <w:num w:numId="12" w16cid:durableId="1835417092">
    <w:abstractNumId w:val="36"/>
  </w:num>
  <w:num w:numId="13" w16cid:durableId="1375353175">
    <w:abstractNumId w:val="30"/>
  </w:num>
  <w:num w:numId="14" w16cid:durableId="873662635">
    <w:abstractNumId w:val="8"/>
  </w:num>
  <w:num w:numId="15" w16cid:durableId="1703163493">
    <w:abstractNumId w:val="7"/>
  </w:num>
  <w:num w:numId="16" w16cid:durableId="1319768406">
    <w:abstractNumId w:val="3"/>
  </w:num>
  <w:num w:numId="17" w16cid:durableId="115292837">
    <w:abstractNumId w:val="11"/>
  </w:num>
  <w:num w:numId="18" w16cid:durableId="822238897">
    <w:abstractNumId w:val="27"/>
  </w:num>
  <w:num w:numId="19" w16cid:durableId="1877038934">
    <w:abstractNumId w:val="28"/>
  </w:num>
  <w:num w:numId="20" w16cid:durableId="243297175">
    <w:abstractNumId w:val="17"/>
  </w:num>
  <w:num w:numId="21" w16cid:durableId="1087733174">
    <w:abstractNumId w:val="0"/>
  </w:num>
  <w:num w:numId="22" w16cid:durableId="1966962816">
    <w:abstractNumId w:val="4"/>
  </w:num>
  <w:num w:numId="23" w16cid:durableId="858591116">
    <w:abstractNumId w:val="10"/>
  </w:num>
  <w:num w:numId="24" w16cid:durableId="1595547752">
    <w:abstractNumId w:val="26"/>
  </w:num>
  <w:num w:numId="25" w16cid:durableId="522673778">
    <w:abstractNumId w:val="25"/>
  </w:num>
  <w:num w:numId="26" w16cid:durableId="969671551">
    <w:abstractNumId w:val="34"/>
  </w:num>
  <w:num w:numId="27" w16cid:durableId="1738166358">
    <w:abstractNumId w:val="22"/>
  </w:num>
  <w:num w:numId="28" w16cid:durableId="978656247">
    <w:abstractNumId w:val="29"/>
  </w:num>
  <w:num w:numId="29" w16cid:durableId="21058515">
    <w:abstractNumId w:val="5"/>
  </w:num>
  <w:num w:numId="30" w16cid:durableId="20521152">
    <w:abstractNumId w:val="21"/>
  </w:num>
  <w:num w:numId="31" w16cid:durableId="1060372733">
    <w:abstractNumId w:val="2"/>
  </w:num>
  <w:num w:numId="32" w16cid:durableId="440691294">
    <w:abstractNumId w:val="35"/>
  </w:num>
  <w:num w:numId="33" w16cid:durableId="927468987">
    <w:abstractNumId w:val="20"/>
  </w:num>
  <w:num w:numId="34" w16cid:durableId="20859107">
    <w:abstractNumId w:val="18"/>
  </w:num>
  <w:num w:numId="35" w16cid:durableId="1918704314">
    <w:abstractNumId w:val="9"/>
  </w:num>
  <w:num w:numId="36" w16cid:durableId="695934851">
    <w:abstractNumId w:val="24"/>
  </w:num>
  <w:num w:numId="37" w16cid:durableId="2025129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E9"/>
    <w:rsid w:val="001378D9"/>
    <w:rsid w:val="008E33B5"/>
    <w:rsid w:val="00B07AE9"/>
    <w:rsid w:val="00B2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B0F8"/>
  <w15:docId w15:val="{DC7F65B2-405A-4783-AFF6-7271E96B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1245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Pedro Felipe Zambrano García</cp:lastModifiedBy>
  <cp:revision>2</cp:revision>
  <dcterms:created xsi:type="dcterms:W3CDTF">2026-08-07T19:21:00Z</dcterms:created>
  <dcterms:modified xsi:type="dcterms:W3CDTF">2026-08-07T19:21:00Z</dcterms:modified>
</cp:coreProperties>
</file>