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t xml:space="preserve">求职助手 (JobSeek) — 产品需求文档</w:t>
      </w:r>
    </w:p>
    <w:p>
      <w:pPr>
        <w:spacing w:after="80"/>
      </w:pPr>
      <w:r>
        <w:t xml:space="preserve">版本</w:t>
      </w:r>
    </w:p>
    <w:p>
      <w:pPr>
        <w:spacing w:after="80"/>
      </w:pPr>
      <w:r>
        <w:t xml:space="preserve">日期</w:t>
      </w:r>
    </w:p>
    <w:p>
      <w:pPr>
        <w:spacing w:after="80"/>
      </w:pPr>
      <w:r>
        <w:t xml:space="preserve">状态</w:t>
      </w:r>
    </w:p>
    <w:p>
      <w:pPr>
        <w:spacing w:after="80"/>
      </w:pPr>
      <w:r>
        <w:t xml:space="preserve">————————————————————————————————————————</w:t>
      </w:r>
    </w:p>
    <w:p>
      <w:pPr>
        <w:pStyle w:val="Heading2"/>
        <w:spacing w:after="120" w:before="360"/>
      </w:pPr>
      <w:r>
        <w:t xml:space="preserve">1. 产品概述</w:t>
      </w:r>
    </w:p>
    <w:p>
      <w:pPr>
        <w:pStyle w:val="Heading3"/>
        <w:spacing w:after="120" w:before="240"/>
      </w:pPr>
      <w:r>
        <w:t xml:space="preserve">1.1 产品定位</w:t>
      </w:r>
    </w:p>
    <w:p>
      <w:pPr>
        <w:spacing w:after="80"/>
      </w:pPr>
      <w:r>
        <w:t xml:space="preserve">AI 驱动的一站式求职准备平台。面向求职者，覆盖简历优化 → 模拟面试 → 复盘提升的完整闭环。</w:t>
      </w:r>
    </w:p>
    <w:p>
      <w:pPr>
        <w:pStyle w:val="Heading3"/>
        <w:spacing w:after="120" w:before="240"/>
      </w:pPr>
      <w:r>
        <w:t xml:space="preserve">1.2 目标用户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主要用户: 正在找工作的应届毕业生及职场人士（1-5年经验）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次要用户: 准备跳槽的中高级人才、想练习面试技巧的学生</w:t>
      </w:r>
    </w:p>
    <w:p>
      <w:pPr>
        <w:pStyle w:val="Heading3"/>
        <w:spacing w:after="120" w:before="240"/>
      </w:pPr>
      <w:r>
        <w:t xml:space="preserve">1.3 核心价值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6366f1" w:val="clear"/>
          </w:tcPr>
          <w:p>
            <w:r>
              <w:t xml:space="preserve">痛点</w:t>
            </w:r>
          </w:p>
        </w:tc>
        <w:tc>
          <w:tcPr>
            <w:tcW w:type="pct" w:w="50%"/>
            <w:shd w:fill="6366f1" w:val="clear"/>
          </w:tcPr>
          <w:p>
            <w:r>
              <w:t xml:space="preserve">解决方案</w:t>
            </w:r>
          </w:p>
        </w:tc>
      </w:tr>
      <w:tr>
        <w:tc>
          <w:tcPr>
            <w:tcW w:type="pct" w:w="50%"/>
          </w:tcPr>
          <w:p>
            <w:r>
              <w:t xml:space="preserve">简历投递后石沉大海</w:t>
            </w:r>
          </w:p>
        </w:tc>
        <w:tc>
          <w:tcPr>
            <w:tcW w:type="pct" w:w="50%"/>
          </w:tcPr>
          <w:p>
            <w:r>
              <w:t xml:space="preserve">AI 四维度分析 + 逐条修改建议，提升简历通过率</w:t>
            </w:r>
          </w:p>
        </w:tc>
      </w:tr>
      <w:tr>
        <w:tc>
          <w:tcPr>
            <w:tcW w:type="pct" w:w="50%"/>
          </w:tcPr>
          <w:p>
            <w:r>
              <w:t xml:space="preserve">缺乏面试实战经验</w:t>
            </w:r>
          </w:p>
        </w:tc>
        <w:tc>
          <w:tcPr>
            <w:tcW w:type="pct" w:w="50%"/>
          </w:tcPr>
          <w:p>
            <w:r>
              <w:t xml:space="preserve">多类型 AI 模拟面试，7×24 随时练习</w:t>
            </w:r>
          </w:p>
        </w:tc>
      </w:tr>
      <w:tr>
        <w:tc>
          <w:tcPr>
            <w:tcW w:type="pct" w:w="50%"/>
          </w:tcPr>
          <w:p>
            <w:r>
              <w:t xml:space="preserve">面试后不知道哪里出错</w:t>
            </w:r>
          </w:p>
        </w:tc>
        <w:tc>
          <w:tcPr>
            <w:tcW w:type="pct" w:w="50%"/>
          </w:tcPr>
          <w:p>
            <w:r>
              <w:t xml:space="preserve">逐题评分反馈 + 个性化提升计划</w:t>
            </w:r>
          </w:p>
        </w:tc>
      </w:tr>
      <w:tr>
        <w:tc>
          <w:tcPr>
            <w:tcW w:type="pct" w:w="50%"/>
          </w:tcPr>
          <w:p>
            <w:r>
              <w:t xml:space="preserve">请不起职业教练</w:t>
            </w:r>
          </w:p>
        </w:tc>
        <w:tc>
          <w:tcPr>
            <w:tcW w:type="pct" w:w="50%"/>
          </w:tcPr>
          <w:p>
            <w:r>
              <w:t xml:space="preserve">全部 AI 驱动，零边际成本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————————————————————————————————————————</w:t>
      </w:r>
    </w:p>
    <w:p>
      <w:pPr>
        <w:pStyle w:val="Heading2"/>
        <w:spacing w:after="120" w:before="360"/>
      </w:pPr>
      <w:r>
        <w:t xml:space="preserve">2. 功能模块</w:t>
      </w:r>
    </w:p>
    <w:p>
      <w:pPr>
        <w:pStyle w:val="Heading3"/>
        <w:spacing w:after="120" w:before="240"/>
      </w:pPr>
      <w:r>
        <w:t xml:space="preserve">2.1 简历修改</w:t>
      </w:r>
    </w:p>
    <w:p>
      <w:pPr>
        <w:spacing w:after="80"/>
      </w:pPr>
      <w:r>
        <w:t xml:space="preserve">入口</w:t>
      </w:r>
    </w:p>
    <w:p>
      <w:pPr>
        <w:spacing w:after="80"/>
      </w:pPr>
      <w:r>
        <w:t xml:space="preserve">功能描述</w:t>
      </w:r>
    </w:p>
    <w:p>
      <w:pPr>
        <w:spacing w:after="80"/>
      </w:pPr>
      <w:r>
        <w:t xml:space="preserve">用户上传简历文件或直接粘贴文本，AI 从四个维度进行深度分析，给出评分和逐条修改建议。</w:t>
      </w:r>
    </w:p>
    <w:p>
      <w:pPr>
        <w:spacing w:after="80"/>
      </w:pPr>
      <w:r>
        <w:t xml:space="preserve">输入方式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6366f1" w:val="clear"/>
          </w:tcPr>
          <w:p>
            <w:r>
              <w:t xml:space="preserve">方式</w:t>
            </w:r>
          </w:p>
        </w:tc>
        <w:tc>
          <w:tcPr>
            <w:tcW w:type="pct" w:w="33%"/>
            <w:shd w:fill="6366f1" w:val="clear"/>
          </w:tcPr>
          <w:p>
            <w:r>
              <w:t xml:space="preserve">支持格式</w:t>
            </w:r>
          </w:p>
        </w:tc>
        <w:tc>
          <w:tcPr>
            <w:tcW w:type="pct" w:w="33%"/>
            <w:shd w:fill="6366f1" w:val="clear"/>
          </w:tcPr>
          <w:p>
            <w:r>
              <w:t xml:space="preserve">限制</w:t>
            </w:r>
          </w:p>
        </w:tc>
      </w:tr>
      <w:tr>
        <w:tc>
          <w:tcPr>
            <w:tcW w:type="pct" w:w="33%"/>
          </w:tcPr>
          <w:p>
            <w:r>
              <w:t xml:space="preserve">文件上传</w:t>
            </w:r>
          </w:p>
        </w:tc>
        <w:tc>
          <w:tcPr>
            <w:tcW w:type="pct" w:w="33%"/>
          </w:tcPr>
          <w:p>
            <w:r>
              <w:t xml:space="preserve">PDF, DOCX, DOC, TXT, MD</w:t>
            </w:r>
          </w:p>
        </w:tc>
        <w:tc>
          <w:tcPr>
            <w:tcW w:type="pct" w:w="33%"/>
          </w:tcPr>
          <w:p>
            <w:r>
              <w:t xml:space="preserve">≤10MB</w:t>
            </w:r>
          </w:p>
        </w:tc>
      </w:tr>
      <w:tr>
        <w:tc>
          <w:tcPr>
            <w:tcW w:type="pct" w:w="33%"/>
          </w:tcPr>
          <w:p>
            <w:r>
              <w:t xml:space="preserve">文本粘贴</w:t>
            </w:r>
          </w:p>
        </w:tc>
        <w:tc>
          <w:tcPr>
            <w:tcW w:type="pct" w:w="33%"/>
          </w:tcPr>
          <w:p>
            <w:r>
              <w:t xml:space="preserve">纯文本</w:t>
            </w:r>
          </w:p>
        </w:tc>
        <w:tc>
          <w:tcPr>
            <w:tcW w:type="pct" w:w="33%"/>
          </w:tcPr>
          <w:p>
            <w:r>
              <w:t xml:space="preserve">无限制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分析维度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6366f1" w:val="clear"/>
          </w:tcPr>
          <w:p>
            <w:r>
              <w:t xml:space="preserve">维度</w:t>
            </w:r>
          </w:p>
        </w:tc>
        <w:tc>
          <w:tcPr>
            <w:tcW w:type="pct" w:w="33%"/>
            <w:shd w:fill="6366f1" w:val="clear"/>
          </w:tcPr>
          <w:p>
            <w:r>
              <w:t xml:space="preserve">评分</w:t>
            </w:r>
          </w:p>
        </w:tc>
        <w:tc>
          <w:tcPr>
            <w:tcW w:type="pct" w:w="33%"/>
            <w:shd w:fill="6366f1" w:val="clear"/>
          </w:tcPr>
          <w:p>
            <w:r>
              <w:t xml:space="preserve">输出内容</w:t>
            </w:r>
          </w:p>
        </w:tc>
      </w:tr>
      <w:tr>
        <w:tc>
          <w:tcPr>
            <w:tcW w:type="pct" w:w="33%"/>
          </w:tcPr>
          <w:p>
            <w:r>
              <w:t xml:space="preserve">综合评分</w:t>
            </w:r>
          </w:p>
        </w:tc>
        <w:tc>
          <w:tcPr>
            <w:tcW w:type="pct" w:w="33%"/>
          </w:tcPr>
          <w:p>
            <w:r>
              <w:t xml:space="preserve">0-100</w:t>
            </w:r>
          </w:p>
        </w:tc>
        <w:tc>
          <w:tcPr>
            <w:tcW w:type="pct" w:w="33%"/>
          </w:tcPr>
          <w:p>
            <w:r>
              <w:t xml:space="preserve">整体评价摘要</w:t>
            </w:r>
          </w:p>
        </w:tc>
      </w:tr>
      <w:tr>
        <w:tc>
          <w:tcPr>
            <w:tcW w:type="pct" w:w="33%"/>
          </w:tcPr>
          <w:p>
            <w:r>
              <w:t xml:space="preserve">结构分析</w:t>
            </w:r>
          </w:p>
        </w:tc>
        <w:tc>
          <w:tcPr>
            <w:tcW w:type="pct" w:w="33%"/>
          </w:tcPr>
          <w:p>
            <w:r>
              <w:t xml:space="preserve">0-100</w:t>
            </w:r>
          </w:p>
        </w:tc>
        <w:tc>
          <w:tcPr>
            <w:tcW w:type="pct" w:w="33%"/>
          </w:tcPr>
          <w:p>
            <w:r>
              <w:t xml:space="preserve">布局逻辑、信息完整性评估</w:t>
            </w:r>
          </w:p>
        </w:tc>
      </w:tr>
      <w:tr>
        <w:tc>
          <w:tcPr>
            <w:tcW w:type="pct" w:w="33%"/>
          </w:tcPr>
          <w:p>
            <w:r>
              <w:t xml:space="preserve">内容优化</w:t>
            </w:r>
          </w:p>
        </w:tc>
        <w:tc>
          <w:tcPr>
            <w:tcW w:type="pct" w:w="33%"/>
          </w:tcPr>
          <w:p>
            <w:r>
              <w:t xml:space="preserve">0-100</w:t>
            </w:r>
          </w:p>
        </w:tc>
        <w:tc>
          <w:tcPr>
            <w:tcW w:type="pct" w:w="33%"/>
          </w:tcPr>
          <w:p>
            <w:r>
              <w:t xml:space="preserve">每段经历的原文→改进版→原因</w:t>
            </w:r>
          </w:p>
        </w:tc>
      </w:tr>
      <w:tr>
        <w:tc>
          <w:tcPr>
            <w:tcW w:type="pct" w:w="33%"/>
          </w:tcPr>
          <w:p>
            <w:r>
              <w:t xml:space="preserve">措辞提升</w:t>
            </w:r>
          </w:p>
        </w:tc>
        <w:tc>
          <w:tcPr>
            <w:tcW w:type="pct" w:w="33%"/>
          </w:tcPr>
          <w:p>
            <w:r>
              <w:t xml:space="preserve">0-100</w:t>
            </w:r>
          </w:p>
        </w:tc>
        <w:tc>
          <w:tcPr>
            <w:tcW w:type="pct" w:w="33%"/>
          </w:tcPr>
          <w:p>
            <w:r>
              <w:t xml:space="preserve">措辞对比 + 优化理由</w:t>
            </w:r>
          </w:p>
        </w:tc>
      </w:tr>
      <w:tr>
        <w:tc>
          <w:tcPr>
            <w:tcW w:type="pct" w:w="33%"/>
          </w:tcPr>
          <w:p>
            <w:r>
              <w:t xml:space="preserve">关键词匹配</w:t>
            </w:r>
          </w:p>
        </w:tc>
        <w:tc>
          <w:tcPr>
            <w:tcW w:type="pct" w:w="33%"/>
          </w:tcPr>
          <w:p>
            <w:r>
              <w:t xml:space="preserve">0-100</w:t>
            </w:r>
          </w:p>
        </w:tc>
        <w:tc>
          <w:tcPr>
            <w:tcW w:type="pct" w:w="33%"/>
          </w:tcPr>
          <w:p>
            <w:r>
              <w:t xml:space="preserve">已覆盖/缺失关键词列表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交互流程</w:t>
      </w:r>
    </w:p>
    <w:p>
      <w:pPr>
        <w:shd w:fill="f1f5f9" w:val="clear"/>
        <w:spacing w:after="120"/>
      </w:pPr>
      <w:r>
        <w:t xml:space="preserve">选择输入方式 → 上传/粘贴 → 点击"开始分析"
→ 等待 10-30 秒 → 查看五维度分析结果
→ 左侧分析报告 / 右侧原始简历对照</w:t>
      </w:r>
    </w:p>
    <w:p>
      <w:pPr>
        <w:spacing w:after="80"/>
      </w:pPr>
      <w:r>
        <w:t xml:space="preserve">附加功能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历史记录列表，可查看过往分析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支持中英文简历</w:t>
      </w:r>
    </w:p>
    <w:p>
      <w:pPr>
        <w:spacing w:after="80"/>
      </w:pPr>
      <w:r>
        <w:t xml:space="preserve">————————————————————————————————————————</w:t>
      </w:r>
    </w:p>
    <w:p>
      <w:pPr>
        <w:pStyle w:val="Heading3"/>
        <w:spacing w:after="120" w:before="240"/>
      </w:pPr>
      <w:r>
        <w:t xml:space="preserve">2.2 模拟面试</w:t>
      </w:r>
    </w:p>
    <w:p>
      <w:pPr>
        <w:spacing w:after="80"/>
      </w:pPr>
      <w:r>
        <w:t xml:space="preserve">入口</w:t>
      </w:r>
    </w:p>
    <w:p>
      <w:pPr>
        <w:spacing w:after="80"/>
      </w:pPr>
      <w:r>
        <w:t xml:space="preserve">功能描述</w:t>
      </w:r>
    </w:p>
    <w:p>
      <w:pPr>
        <w:spacing w:after="80"/>
      </w:pPr>
      <w:r>
        <w:t xml:space="preserve">用户选择面试参数，AI 面试官逐题提问，用户回答后立即获得评分反馈。支持语音输入和 AI 虚拟形象。</w:t>
      </w:r>
    </w:p>
    <w:p>
      <w:pPr>
        <w:spacing w:after="80"/>
      </w:pPr>
      <w:r>
        <w:t xml:space="preserve">面试参数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6366f1" w:val="clear"/>
          </w:tcPr>
          <w:p>
            <w:r>
              <w:t xml:space="preserve">参数</w:t>
            </w:r>
          </w:p>
        </w:tc>
        <w:tc>
          <w:tcPr>
            <w:tcW w:type="pct" w:w="50%"/>
            <w:shd w:fill="6366f1" w:val="clear"/>
          </w:tcPr>
          <w:p>
            <w:r>
              <w:t xml:space="preserve">选项</w:t>
            </w:r>
          </w:p>
        </w:tc>
      </w:tr>
      <w:tr>
        <w:tc>
          <w:tcPr>
            <w:tcW w:type="pct" w:w="50%"/>
          </w:tcPr>
          <w:p>
            <w:r>
              <w:t xml:space="preserve">面试类型</w:t>
            </w:r>
          </w:p>
        </w:tc>
        <w:tc>
          <w:tcPr>
            <w:tcW w:type="pct" w:w="50%"/>
          </w:tcPr>
          <w:p>
            <w:r>
              <w:t xml:space="preserve">技术面试 / 行为面试 / 综合面试</w:t>
            </w:r>
          </w:p>
        </w:tc>
      </w:tr>
      <w:tr>
        <w:tc>
          <w:tcPr>
            <w:tcW w:type="pct" w:w="50%"/>
          </w:tcPr>
          <w:p>
            <w:r>
              <w:t xml:space="preserve">语言</w:t>
            </w:r>
          </w:p>
        </w:tc>
        <w:tc>
          <w:tcPr>
            <w:tcW w:type="pct" w:w="50%"/>
          </w:tcPr>
          <w:p>
            <w:r>
              <w:t xml:space="preserve">中文 / 英文</w:t>
            </w:r>
          </w:p>
        </w:tc>
      </w:tr>
      <w:tr>
        <w:tc>
          <w:tcPr>
            <w:tcW w:type="pct" w:w="50%"/>
          </w:tcPr>
          <w:p>
            <w:r>
              <w:t xml:space="preserve">题目数量</w:t>
            </w:r>
          </w:p>
        </w:tc>
        <w:tc>
          <w:tcPr>
            <w:tcW w:type="pct" w:w="50%"/>
          </w:tcPr>
          <w:p>
            <w:r>
              <w:t xml:space="preserve">3-10 题（滑块选择）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AI 面试官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 种预设形象（3女3男，青年/中年/年长）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每种有独特的名字、职位头衔、渐变头像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三种动画状态：提问中、分析中、等待回答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提问时自动语音播报题目（Web Speech API）</w:t>
      </w:r>
    </w:p>
    <w:p>
      <w:pPr>
        <w:spacing w:after="80"/>
      </w:pPr>
      <w:r>
        <w:t xml:space="preserve">语音输入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浏览器原生语音识别（需 Chrome/Edge）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实时语音转文字填入文本框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支持中英文识别</w:t>
      </w:r>
    </w:p>
    <w:p>
      <w:pPr>
        <w:spacing w:after="80"/>
      </w:pPr>
      <w:r>
        <w:t xml:space="preserve">评分机制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每题即时 1-10 评分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每题反馈包含：优点、改进点</w:t>
      </w:r>
    </w:p>
    <w:p>
      <w:pPr>
        <w:spacing w:after="80"/>
      </w:pPr>
      <w:r>
        <w:t xml:space="preserve">交互流程</w:t>
      </w:r>
    </w:p>
    <w:p>
      <w:pPr>
        <w:shd w:fill="f1f5f9" w:val="clear"/>
        <w:spacing w:after="120"/>
      </w:pPr>
      <w:r>
        <w:t xml:space="preserve">选择面试类型/语言/题数 → 自定义面试官形象（可选）
→ 开始面试 → AI 语音提问 → 语音/文字作答
→ 提交 → 查看上题反馈 + 下一题 → 重复
→ 全部完成 → 显示平均分 + 问答回顾
→ 跳转深度复盘</w:t>
      </w:r>
    </w:p>
    <w:p>
      <w:pPr>
        <w:spacing w:after="80"/>
      </w:pPr>
      <w:r>
        <w:t xml:space="preserve">————————————————————————————————————————</w:t>
      </w:r>
    </w:p>
    <w:p>
      <w:pPr>
        <w:pStyle w:val="Heading3"/>
        <w:spacing w:after="120" w:before="240"/>
      </w:pPr>
      <w:r>
        <w:t xml:space="preserve">2.3 面试复盘</w:t>
      </w:r>
    </w:p>
    <w:p>
      <w:pPr>
        <w:spacing w:after="80"/>
      </w:pPr>
      <w:r>
        <w:t xml:space="preserve">入口</w:t>
      </w:r>
    </w:p>
    <w:p>
      <w:pPr>
        <w:spacing w:after="80"/>
      </w:pPr>
      <w:r>
        <w:t xml:space="preserve">功能描述</w:t>
      </w:r>
    </w:p>
    <w:p>
      <w:pPr>
        <w:spacing w:after="80"/>
      </w:pPr>
      <w:r>
        <w:t xml:space="preserve">查看历史面试记录，生成深度复盘分析，包含逐题评价、参考回答、提升计划。</w:t>
      </w:r>
    </w:p>
    <w:p>
      <w:pPr>
        <w:spacing w:after="80"/>
      </w:pPr>
      <w:r>
        <w:t xml:space="preserve">复盘内容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6366f1" w:val="clear"/>
          </w:tcPr>
          <w:p>
            <w:r>
              <w:t xml:space="preserve">模块</w:t>
            </w:r>
          </w:p>
        </w:tc>
        <w:tc>
          <w:tcPr>
            <w:tcW w:type="pct" w:w="50%"/>
            <w:shd w:fill="6366f1" w:val="clear"/>
          </w:tcPr>
          <w:p>
            <w:r>
              <w:t xml:space="preserve">内容</w:t>
            </w:r>
          </w:p>
        </w:tc>
      </w:tr>
      <w:tr>
        <w:tc>
          <w:tcPr>
            <w:tcW w:type="pct" w:w="50%"/>
          </w:tcPr>
          <w:p>
            <w:r>
              <w:t xml:space="preserve">综合评分</w:t>
            </w:r>
          </w:p>
        </w:tc>
        <w:tc>
          <w:tcPr>
            <w:tcW w:type="pct" w:w="50%"/>
          </w:tcPr>
          <w:p>
            <w:r>
              <w:t xml:space="preserve">0-100 分 + 整体评价</w:t>
            </w:r>
          </w:p>
        </w:tc>
      </w:tr>
      <w:tr>
        <w:tc>
          <w:tcPr>
            <w:tcW w:type="pct" w:w="50%"/>
          </w:tcPr>
          <w:p>
            <w:r>
              <w:t xml:space="preserve">优势与不足</w:t>
            </w:r>
          </w:p>
        </w:tc>
        <w:tc>
          <w:tcPr>
            <w:tcW w:type="pct" w:w="50%"/>
          </w:tcPr>
          <w:p>
            <w:r>
              <w:t xml:space="preserve">各维度 list</w:t>
            </w:r>
          </w:p>
        </w:tc>
      </w:tr>
      <w:tr>
        <w:tc>
          <w:tcPr>
            <w:tcW w:type="pct" w:w="50%"/>
          </w:tcPr>
          <w:p>
            <w:r>
              <w:t xml:space="preserve">逐题分析</w:t>
            </w:r>
          </w:p>
        </w:tc>
        <w:tc>
          <w:tcPr>
            <w:tcW w:type="pct" w:w="50%"/>
          </w:tcPr>
          <w:p>
            <w:r>
              <w:t xml:space="preserve">题目→你的回答→评分→评价→参考回答</w:t>
            </w:r>
          </w:p>
        </w:tc>
      </w:tr>
      <w:tr>
        <w:tc>
          <w:tcPr>
            <w:tcW w:type="pct" w:w="50%"/>
          </w:tcPr>
          <w:p>
            <w:r>
              <w:t xml:space="preserve">短期提升</w:t>
            </w:r>
          </w:p>
        </w:tc>
        <w:tc>
          <w:tcPr>
            <w:tcW w:type="pct" w:w="50%"/>
          </w:tcPr>
          <w:p>
            <w:r>
              <w:t xml:space="preserve">针对下次面试的 actionable tips</w:t>
            </w:r>
          </w:p>
        </w:tc>
      </w:tr>
      <w:tr>
        <w:tc>
          <w:tcPr>
            <w:tcW w:type="pct" w:w="50%"/>
          </w:tcPr>
          <w:p>
            <w:r>
              <w:t xml:space="preserve">长期发展</w:t>
            </w:r>
          </w:p>
        </w:tc>
        <w:tc>
          <w:tcPr>
            <w:tcW w:type="pct" w:w="50%"/>
          </w:tcPr>
          <w:p>
            <w:r>
              <w:t xml:space="preserve">能力建设建议</w:t>
            </w:r>
          </w:p>
        </w:tc>
      </w:tr>
      <w:tr>
        <w:tc>
          <w:tcPr>
            <w:tcW w:type="pct" w:w="50%"/>
          </w:tcPr>
          <w:p>
            <w:r>
              <w:t xml:space="preserve">关键要点</w:t>
            </w:r>
          </w:p>
        </w:tc>
        <w:tc>
          <w:tcPr>
            <w:tcW w:type="pct" w:w="50%"/>
          </w:tcPr>
          <w:p>
            <w:r>
              <w:t xml:space="preserve">3-5 条最重要的 takeaways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交互流程</w:t>
      </w:r>
    </w:p>
    <w:p>
      <w:pPr>
        <w:shd w:fill="f1f5f9" w:val="clear"/>
        <w:spacing w:after="120"/>
      </w:pPr>
      <w:r>
        <w:t xml:space="preserve">面试列表（按完成/进行中筛选）
→ 选择一条已完成记录
→ 点击"生成复盘分析"（首次）/ 直接查看（已生成）
→ 浏览逐题分析 + 提升计划</w:t>
      </w:r>
    </w:p>
    <w:p>
      <w:pPr>
        <w:spacing w:after="80"/>
      </w:pPr>
      <w:r>
        <w:t xml:space="preserve">————————————————————————————————————————</w:t>
      </w:r>
    </w:p>
    <w:p>
      <w:pPr>
        <w:pStyle w:val="Heading3"/>
        <w:spacing w:after="120" w:before="240"/>
      </w:pPr>
      <w:r>
        <w:t xml:space="preserve">2.4 系统设置</w:t>
      </w:r>
    </w:p>
    <w:p>
      <w:pPr>
        <w:spacing w:after="80"/>
      </w:pPr>
      <w:r>
        <w:t xml:space="preserve">API Key 管理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支持 Anthropic Claude 和 DeepSeek 两种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系统根据 Key 格式自动识别（sk-ant- → Claude，其他 → DeepSeek）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可自定义 API 地址（适配代理/中转服务）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 本地加密存储</w:t>
      </w:r>
    </w:p>
    <w:p>
      <w:pPr>
        <w:spacing w:after="80"/>
      </w:pPr>
      <w:r>
        <w:t xml:space="preserve">————————————————————————————————————————</w:t>
      </w:r>
    </w:p>
    <w:p>
      <w:pPr>
        <w:pStyle w:val="Heading2"/>
        <w:spacing w:after="120" w:before="360"/>
      </w:pPr>
      <w:r>
        <w:t xml:space="preserve">3. 技术架构</w:t>
      </w:r>
    </w:p>
    <w:p>
      <w:pPr>
        <w:pStyle w:val="Heading3"/>
        <w:spacing w:after="120" w:before="240"/>
      </w:pPr>
      <w:r>
        <w:t xml:space="preserve">3.1 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6366f1" w:val="clear"/>
          </w:tcPr>
          <w:p>
            <w:r>
              <w:t xml:space="preserve">层次</w:t>
            </w:r>
          </w:p>
        </w:tc>
        <w:tc>
          <w:tcPr>
            <w:tcW w:type="pct" w:w="33%"/>
            <w:shd w:fill="6366f1" w:val="clear"/>
          </w:tcPr>
          <w:p>
            <w:r>
              <w:t xml:space="preserve">技术</w:t>
            </w:r>
          </w:p>
        </w:tc>
        <w:tc>
          <w:tcPr>
            <w:tcW w:type="pct" w:w="33%"/>
            <w:shd w:fill="6366f1" w:val="clear"/>
          </w:tcPr>
          <w:p>
            <w:r>
              <w:t xml:space="preserve">说明</w:t>
            </w:r>
          </w:p>
        </w:tc>
      </w:tr>
      <w:tr>
        <w:tc>
          <w:tcPr>
            <w:tcW w:type="pct" w:w="33%"/>
          </w:tcPr>
          <w:p>
            <w:r>
              <w:t xml:space="preserve">前端框架</w:t>
            </w:r>
          </w:p>
        </w:tc>
        <w:tc>
          <w:tcPr>
            <w:tcW w:type="pct" w:w="33%"/>
          </w:tcPr>
          <w:p>
            <w:r>
              <w:t xml:space="preserve">React 18 + Vite</w:t>
            </w:r>
          </w:p>
        </w:tc>
        <w:tc>
          <w:tcPr>
            <w:tcW w:type="pct" w:w="33%"/>
          </w:tcPr>
          <w:p>
            <w:r>
              <w:t xml:space="preserve">SPA，HMR 热更新</w:t>
            </w:r>
          </w:p>
        </w:tc>
      </w:tr>
      <w:tr>
        <w:tc>
          <w:tcPr>
            <w:tcW w:type="pct" w:w="33%"/>
          </w:tcPr>
          <w:p>
            <w:r>
              <w:t xml:space="preserve">路由</w:t>
            </w:r>
          </w:p>
        </w:tc>
        <w:tc>
          <w:tcPr>
            <w:tcW w:type="pct" w:w="33%"/>
          </w:tcPr>
          <w:p>
            <w:r>
              <w:t xml:space="preserve">React Router v6</w:t>
            </w:r>
          </w:p>
        </w:tc>
        <w:tc>
          <w:tcPr>
            <w:tcW w:type="pct" w:w="33%"/>
          </w:tcPr>
          <w:p>
            <w:r>
              <w:t xml:space="preserve">客户端路由</w:t>
            </w:r>
          </w:p>
        </w:tc>
      </w:tr>
      <w:tr>
        <w:tc>
          <w:tcPr>
            <w:tcW w:type="pct" w:w="33%"/>
          </w:tcPr>
          <w:p>
            <w:r>
              <w:t xml:space="preserve">样式</w:t>
            </w:r>
          </w:p>
        </w:tc>
        <w:tc>
          <w:tcPr>
            <w:tcW w:type="pct" w:w="33%"/>
          </w:tcPr>
          <w:p>
            <w:r>
              <w:t xml:space="preserve">纯 CSS</w:t>
            </w:r>
          </w:p>
        </w:tc>
        <w:tc>
          <w:tcPr>
            <w:tcW w:type="pct" w:w="33%"/>
          </w:tcPr>
          <w:p>
            <w:r>
              <w:t xml:space="preserve">CSS 变量 + 响应式</w:t>
            </w:r>
          </w:p>
        </w:tc>
      </w:tr>
      <w:tr>
        <w:tc>
          <w:tcPr>
            <w:tcW w:type="pct" w:w="33%"/>
          </w:tcPr>
          <w:p>
            <w:r>
              <w:t xml:space="preserve">后端</w:t>
            </w:r>
          </w:p>
        </w:tc>
        <w:tc>
          <w:tcPr>
            <w:tcW w:type="pct" w:w="33%"/>
          </w:tcPr>
          <w:p>
            <w:r>
              <w:t xml:space="preserve">Express.js (Node.js)</w:t>
            </w:r>
          </w:p>
        </w:tc>
        <w:tc>
          <w:tcPr>
            <w:tcW w:type="pct" w:w="33%"/>
          </w:tcPr>
          <w:p>
            <w:r>
              <w:t xml:space="preserve">RESTful API</w:t>
            </w:r>
          </w:p>
        </w:tc>
      </w:tr>
      <w:tr>
        <w:tc>
          <w:tcPr>
            <w:tcW w:type="pct" w:w="33%"/>
          </w:tcPr>
          <w:p>
            <w:r>
              <w:t xml:space="preserve">数据存储</w:t>
            </w:r>
          </w:p>
        </w:tc>
        <w:tc>
          <w:tcPr>
            <w:tcW w:type="pct" w:w="33%"/>
          </w:tcPr>
          <w:p>
            <w:r>
              <w:t xml:space="preserve">JSON 文件</w:t>
            </w:r>
          </w:p>
        </w:tc>
        <w:tc>
          <w:tcPr>
            <w:tcW w:type="pct" w:w="33%"/>
          </w:tcPr>
          <w:p>
            <w:r>
              <w:t xml:space="preserve">轻量级本地存储</w:t>
            </w:r>
          </w:p>
        </w:tc>
      </w:tr>
      <w:tr>
        <w:tc>
          <w:tcPr>
            <w:tcW w:type="pct" w:w="33%"/>
          </w:tcPr>
          <w:p>
            <w:r>
              <w:t xml:space="preserve">AI 引擎</w:t>
            </w:r>
          </w:p>
        </w:tc>
        <w:tc>
          <w:tcPr>
            <w:tcW w:type="pct" w:w="33%"/>
          </w:tcPr>
          <w:p>
            <w:r>
              <w:t xml:space="preserve">DeepSeek / Claude API</w:t>
            </w:r>
          </w:p>
        </w:tc>
        <w:tc>
          <w:tcPr>
            <w:tcW w:type="pct" w:w="33%"/>
          </w:tcPr>
          <w:p>
            <w:r>
              <w:t xml:space="preserve">自动适配</w:t>
            </w:r>
          </w:p>
        </w:tc>
      </w:tr>
      <w:tr>
        <w:tc>
          <w:tcPr>
            <w:tcW w:type="pct" w:w="33%"/>
          </w:tcPr>
          <w:p>
            <w:r>
              <w:t xml:space="preserve">语音识别</w:t>
            </w:r>
          </w:p>
        </w:tc>
        <w:tc>
          <w:tcPr>
            <w:tcW w:type="pct" w:w="33%"/>
          </w:tcPr>
          <w:p>
            <w:r>
              <w:t xml:space="preserve">Web Speech API</w:t>
            </w:r>
          </w:p>
        </w:tc>
        <w:tc>
          <w:tcPr>
            <w:tcW w:type="pct" w:w="33%"/>
          </w:tcPr>
          <w:p>
            <w:r>
              <w:t xml:space="preserve">浏览器原生</w:t>
            </w:r>
          </w:p>
        </w:tc>
      </w:tr>
      <w:tr>
        <w:tc>
          <w:tcPr>
            <w:tcW w:type="pct" w:w="33%"/>
          </w:tcPr>
          <w:p>
            <w:r>
              <w:t xml:space="preserve">语音合成</w:t>
            </w:r>
          </w:p>
        </w:tc>
        <w:tc>
          <w:tcPr>
            <w:tcW w:type="pct" w:w="33%"/>
          </w:tcPr>
          <w:p>
            <w:r>
              <w:t xml:space="preserve">SpeechSynthesis API</w:t>
            </w:r>
          </w:p>
        </w:tc>
        <w:tc>
          <w:tcPr>
            <w:tcW w:type="pct" w:w="33%"/>
          </w:tcPr>
          <w:p>
            <w:r>
              <w:t xml:space="preserve">浏览器原生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t xml:space="preserve">3.2 项目结构</w:t>
      </w:r>
    </w:p>
    <w:p>
      <w:pPr>
        <w:shd w:fill="f1f5f9" w:val="clear"/>
        <w:spacing w:after="120"/>
      </w:pPr>
      <w:r>
        <w:t xml:space="preserve">job-seek/
├── server.js              # Express API 服务 (端口3001)
├── db.js                  # JSON 文件数据库
├── ai.js                  # AI 调用封装 (双引擎)
├── vite.config.js         # Vite 配置 + API 代理
├── index.html             # SPA 入口
├── src/
│   ├── main.jsx           # React 入口
│   ├── App.jsx            # 根组件 + 路由 + API Key 管理
│   ├── App.css            # 全局设计系统
│   ├── api.js             # 前端 API 封装
│   └── pages/
│       ├── Home.jsx/css           # 首页仪表盘
│       ├── ResumeRevision.jsx/css  # 简历修改
│       ├── MockInterview.jsx/css   # 模拟面试
│       ├── InterviewReview.jsx/css # 面试复盘
│       ├── AIInterviewer.jsx/css   # AI 面试官组件
├── uploads/               # 简历上传目录
└── data/                  # 数据库文件目录</w:t>
      </w:r>
    </w:p>
    <w:p>
      <w:pPr>
        <w:pStyle w:val="Heading3"/>
        <w:spacing w:after="120" w:before="240"/>
      </w:pPr>
      <w:r>
        <w:t xml:space="preserve">3.3 API 路由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6366f1" w:val="clear"/>
          </w:tcPr>
          <w:p>
            <w:r>
              <w:t xml:space="preserve">方法</w:t>
            </w:r>
          </w:p>
        </w:tc>
        <w:tc>
          <w:tcPr>
            <w:tcW w:type="pct" w:w="33%"/>
            <w:shd w:fill="6366f1" w:val="clear"/>
          </w:tcPr>
          <w:p>
            <w:r>
              <w:t xml:space="preserve">路径</w:t>
            </w:r>
          </w:p>
        </w:tc>
        <w:tc>
          <w:tcPr>
            <w:tcW w:type="pct" w:w="33%"/>
            <w:shd w:fill="6366f1" w:val="clear"/>
          </w:tcPr>
          <w:p>
            <w:r>
              <w:t xml:space="preserve">说明</w:t>
            </w:r>
          </w:p>
        </w:tc>
      </w:tr>
      <w:tr>
        <w:tc>
          <w:tcPr>
            <w:tcW w:type="pct" w:w="33%"/>
          </w:tcPr>
          <w:p>
            <w:r>
              <w:t xml:space="preserve">POST</w:t>
            </w:r>
          </w:p>
        </w:tc>
        <w:tc>
          <w:tcPr>
            <w:tcW w:type="pct" w:w="33%"/>
          </w:tcPr>
          <w:p>
            <w:r>
              <w:t xml:space="preserve">`/api/settings/api-key`</w:t>
            </w:r>
          </w:p>
        </w:tc>
        <w:tc>
          <w:tcPr>
            <w:tcW w:type="pct" w:w="33%"/>
          </w:tcPr>
          <w:p>
            <w:r>
              <w:t xml:space="preserve">保存 API Key + 地址</w:t>
            </w:r>
          </w:p>
        </w:tc>
      </w:tr>
      <w:tr>
        <w:tc>
          <w:tcPr>
            <w:tcW w:type="pct" w:w="33%"/>
          </w:tcPr>
          <w:p>
            <w:r>
              <w:t xml:space="preserve">GET</w:t>
            </w:r>
          </w:p>
        </w:tc>
        <w:tc>
          <w:tcPr>
            <w:tcW w:type="pct" w:w="33%"/>
          </w:tcPr>
          <w:p>
            <w:r>
              <w:t xml:space="preserve">`/api/settings/api-key`</w:t>
            </w:r>
          </w:p>
        </w:tc>
        <w:tc>
          <w:tcPr>
            <w:tcW w:type="pct" w:w="33%"/>
          </w:tcPr>
          <w:p>
            <w:r>
              <w:t xml:space="preserve">检查 Key 状态</w:t>
            </w:r>
          </w:p>
        </w:tc>
      </w:tr>
      <w:tr>
        <w:tc>
          <w:tcPr>
            <w:tcW w:type="pct" w:w="33%"/>
          </w:tcPr>
          <w:p>
            <w:r>
              <w:t xml:space="preserve">POST</w:t>
            </w:r>
          </w:p>
        </w:tc>
        <w:tc>
          <w:tcPr>
            <w:tcW w:type="pct" w:w="33%"/>
          </w:tcPr>
          <w:p>
            <w:r>
              <w:t xml:space="preserve">`/api/resume/upload`</w:t>
            </w:r>
          </w:p>
        </w:tc>
        <w:tc>
          <w:tcPr>
            <w:tcW w:type="pct" w:w="33%"/>
          </w:tcPr>
          <w:p>
            <w:r>
              <w:t xml:space="preserve">上传简历文件</w:t>
            </w:r>
          </w:p>
        </w:tc>
      </w:tr>
      <w:tr>
        <w:tc>
          <w:tcPr>
            <w:tcW w:type="pct" w:w="33%"/>
          </w:tcPr>
          <w:p>
            <w:r>
              <w:t xml:space="preserve">POST</w:t>
            </w:r>
          </w:p>
        </w:tc>
        <w:tc>
          <w:tcPr>
            <w:tcW w:type="pct" w:w="33%"/>
          </w:tcPr>
          <w:p>
            <w:r>
              <w:t xml:space="preserve">`/api/resume/analyze`</w:t>
            </w:r>
          </w:p>
        </w:tc>
        <w:tc>
          <w:tcPr>
            <w:tcW w:type="pct" w:w="33%"/>
          </w:tcPr>
          <w:p>
            <w:r>
              <w:t xml:space="preserve">AI 分析简历</w:t>
            </w:r>
          </w:p>
        </w:tc>
      </w:tr>
      <w:tr>
        <w:tc>
          <w:tcPr>
            <w:tcW w:type="pct" w:w="33%"/>
          </w:tcPr>
          <w:p>
            <w:r>
              <w:t xml:space="preserve">GET</w:t>
            </w:r>
          </w:p>
        </w:tc>
        <w:tc>
          <w:tcPr>
            <w:tcW w:type="pct" w:w="33%"/>
          </w:tcPr>
          <w:p>
            <w:r>
              <w:t xml:space="preserve">`/api/resume/history`</w:t>
            </w:r>
          </w:p>
        </w:tc>
        <w:tc>
          <w:tcPr>
            <w:tcW w:type="pct" w:w="33%"/>
          </w:tcPr>
          <w:p>
            <w:r>
              <w:t xml:space="preserve">简历历史列表</w:t>
            </w:r>
          </w:p>
        </w:tc>
      </w:tr>
      <w:tr>
        <w:tc>
          <w:tcPr>
            <w:tcW w:type="pct" w:w="33%"/>
          </w:tcPr>
          <w:p>
            <w:r>
              <w:t xml:space="preserve">GET</w:t>
            </w:r>
          </w:p>
        </w:tc>
        <w:tc>
          <w:tcPr>
            <w:tcW w:type="pct" w:w="33%"/>
          </w:tcPr>
          <w:p>
            <w:r>
              <w:t xml:space="preserve">`/api/resume/:id`</w:t>
            </w:r>
          </w:p>
        </w:tc>
        <w:tc>
          <w:tcPr>
            <w:tcW w:type="pct" w:w="33%"/>
          </w:tcPr>
          <w:p>
            <w:r>
              <w:t xml:space="preserve">简历详情</w:t>
            </w:r>
          </w:p>
        </w:tc>
      </w:tr>
      <w:tr>
        <w:tc>
          <w:tcPr>
            <w:tcW w:type="pct" w:w="33%"/>
          </w:tcPr>
          <w:p>
            <w:r>
              <w:t xml:space="preserve">DELETE</w:t>
            </w:r>
          </w:p>
        </w:tc>
        <w:tc>
          <w:tcPr>
            <w:tcW w:type="pct" w:w="33%"/>
          </w:tcPr>
          <w:p>
            <w:r>
              <w:t xml:space="preserve">`/api/resume/:id`</w:t>
            </w:r>
          </w:p>
        </w:tc>
        <w:tc>
          <w:tcPr>
            <w:tcW w:type="pct" w:w="33%"/>
          </w:tcPr>
          <w:p>
            <w:r>
              <w:t xml:space="preserve">删除简历</w:t>
            </w:r>
          </w:p>
        </w:tc>
      </w:tr>
      <w:tr>
        <w:tc>
          <w:tcPr>
            <w:tcW w:type="pct" w:w="33%"/>
          </w:tcPr>
          <w:p>
            <w:r>
              <w:t xml:space="preserve">POST</w:t>
            </w:r>
          </w:p>
        </w:tc>
        <w:tc>
          <w:tcPr>
            <w:tcW w:type="pct" w:w="33%"/>
          </w:tcPr>
          <w:p>
            <w:r>
              <w:t xml:space="preserve">`/api/interview/start`</w:t>
            </w:r>
          </w:p>
        </w:tc>
        <w:tc>
          <w:tcPr>
            <w:tcW w:type="pct" w:w="33%"/>
          </w:tcPr>
          <w:p>
            <w:r>
              <w:t xml:space="preserve">开始面试</w:t>
            </w:r>
          </w:p>
        </w:tc>
      </w:tr>
      <w:tr>
        <w:tc>
          <w:tcPr>
            <w:tcW w:type="pct" w:w="33%"/>
          </w:tcPr>
          <w:p>
            <w:r>
              <w:t xml:space="preserve">POST</w:t>
            </w:r>
          </w:p>
        </w:tc>
        <w:tc>
          <w:tcPr>
            <w:tcW w:type="pct" w:w="33%"/>
          </w:tcPr>
          <w:p>
            <w:r>
              <w:t xml:space="preserve">`/api/interview/:id/answer`</w:t>
            </w:r>
          </w:p>
        </w:tc>
        <w:tc>
          <w:tcPr>
            <w:tcW w:type="pct" w:w="33%"/>
          </w:tcPr>
          <w:p>
            <w:r>
              <w:t xml:space="preserve">提交回答</w:t>
            </w:r>
          </w:p>
        </w:tc>
      </w:tr>
      <w:tr>
        <w:tc>
          <w:tcPr>
            <w:tcW w:type="pct" w:w="33%"/>
          </w:tcPr>
          <w:p>
            <w:r>
              <w:t xml:space="preserve">GET</w:t>
            </w:r>
          </w:p>
        </w:tc>
        <w:tc>
          <w:tcPr>
            <w:tcW w:type="pct" w:w="33%"/>
          </w:tcPr>
          <w:p>
            <w:r>
              <w:t xml:space="preserve">`/api/interview/sessions`</w:t>
            </w:r>
          </w:p>
        </w:tc>
        <w:tc>
          <w:tcPr>
            <w:tcW w:type="pct" w:w="33%"/>
          </w:tcPr>
          <w:p>
            <w:r>
              <w:t xml:space="preserve">面试列表</w:t>
            </w:r>
          </w:p>
        </w:tc>
      </w:tr>
      <w:tr>
        <w:tc>
          <w:tcPr>
            <w:tcW w:type="pct" w:w="33%"/>
          </w:tcPr>
          <w:p>
            <w:r>
              <w:t xml:space="preserve">GET</w:t>
            </w:r>
          </w:p>
        </w:tc>
        <w:tc>
          <w:tcPr>
            <w:tcW w:type="pct" w:w="33%"/>
          </w:tcPr>
          <w:p>
            <w:r>
              <w:t xml:space="preserve">`/api/interview/:id`</w:t>
            </w:r>
          </w:p>
        </w:tc>
        <w:tc>
          <w:tcPr>
            <w:tcW w:type="pct" w:w="33%"/>
          </w:tcPr>
          <w:p>
            <w:r>
              <w:t xml:space="preserve">面试详情</w:t>
            </w:r>
          </w:p>
        </w:tc>
      </w:tr>
      <w:tr>
        <w:tc>
          <w:tcPr>
            <w:tcW w:type="pct" w:w="33%"/>
          </w:tcPr>
          <w:p>
            <w:r>
              <w:t xml:space="preserve">POST</w:t>
            </w:r>
          </w:p>
        </w:tc>
        <w:tc>
          <w:tcPr>
            <w:tcW w:type="pct" w:w="33%"/>
          </w:tcPr>
          <w:p>
            <w:r>
              <w:t xml:space="preserve">`/api/interview/:id/review`</w:t>
            </w:r>
          </w:p>
        </w:tc>
        <w:tc>
          <w:tcPr>
            <w:tcW w:type="pct" w:w="33%"/>
          </w:tcPr>
          <w:p>
            <w:r>
              <w:t xml:space="preserve">生成复盘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————————————————————————————————————————</w:t>
      </w:r>
    </w:p>
    <w:p>
      <w:pPr>
        <w:pStyle w:val="Heading2"/>
        <w:spacing w:after="120" w:before="360"/>
      </w:pPr>
      <w:r>
        <w:t xml:space="preserve">4. 非功能需求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6366f1" w:val="clear"/>
          </w:tcPr>
          <w:p>
            <w:r>
              <w:t xml:space="preserve">需求</w:t>
            </w:r>
          </w:p>
        </w:tc>
        <w:tc>
          <w:tcPr>
            <w:tcW w:type="pct" w:w="50%"/>
            <w:shd w:fill="6366f1" w:val="clear"/>
          </w:tcPr>
          <w:p>
            <w:r>
              <w:t xml:space="preserve">指标</w:t>
            </w:r>
          </w:p>
        </w:tc>
      </w:tr>
      <w:tr>
        <w:tc>
          <w:tcPr>
            <w:tcW w:type="pct" w:w="50%"/>
          </w:tcPr>
          <w:p>
            <w:r>
              <w:t xml:space="preserve">浏览器兼容</w:t>
            </w:r>
          </w:p>
        </w:tc>
        <w:tc>
          <w:tcPr>
            <w:tcW w:type="pct" w:w="50%"/>
          </w:tcPr>
          <w:p>
            <w:r>
              <w:t xml:space="preserve">Chrome 90+, Edge 90+ (语音功能需 Chrome/Edge)</w:t>
            </w:r>
          </w:p>
        </w:tc>
      </w:tr>
      <w:tr>
        <w:tc>
          <w:tcPr>
            <w:tcW w:type="pct" w:w="50%"/>
          </w:tcPr>
          <w:p>
            <w:r>
              <w:t xml:space="preserve">响应式</w:t>
            </w:r>
          </w:p>
        </w:tc>
        <w:tc>
          <w:tcPr>
            <w:tcW w:type="pct" w:w="50%"/>
          </w:tcPr>
          <w:p>
            <w:r>
              <w:t xml:space="preserve">768px 断点，移动端可用</w:t>
            </w:r>
          </w:p>
        </w:tc>
      </w:tr>
      <w:tr>
        <w:tc>
          <w:tcPr>
            <w:tcW w:type="pct" w:w="50%"/>
          </w:tcPr>
          <w:p>
            <w:r>
              <w:t xml:space="preserve">性能</w:t>
            </w:r>
          </w:p>
        </w:tc>
        <w:tc>
          <w:tcPr>
            <w:tcW w:type="pct" w:w="50%"/>
          </w:tcPr>
          <w:p>
            <w:r>
              <w:t xml:space="preserve">首屏加载 &lt; 2s, API 响应 &lt; 30s</w:t>
            </w:r>
          </w:p>
        </w:tc>
      </w:tr>
      <w:tr>
        <w:tc>
          <w:tcPr>
            <w:tcW w:type="pct" w:w="50%"/>
          </w:tcPr>
          <w:p>
            <w:r>
              <w:t xml:space="preserve">安全性</w:t>
            </w:r>
          </w:p>
        </w:tc>
        <w:tc>
          <w:tcPr>
            <w:tcW w:type="pct" w:w="50%"/>
          </w:tcPr>
          <w:p>
            <w:r>
              <w:t xml:space="preserve">API Key 本地存储，不对外发送</w:t>
            </w:r>
          </w:p>
        </w:tc>
      </w:tr>
      <w:tr>
        <w:tc>
          <w:tcPr>
            <w:tcW w:type="pct" w:w="50%"/>
          </w:tcPr>
          <w:p>
            <w:r>
              <w:t xml:space="preserve">离线能力</w:t>
            </w:r>
          </w:p>
        </w:tc>
        <w:tc>
          <w:tcPr>
            <w:tcW w:type="pct" w:w="50%"/>
          </w:tcPr>
          <w:p>
            <w:r>
              <w:t xml:space="preserve">纯前端路由 + JSON 本地存储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————————————————————————————————————————</w:t>
      </w:r>
    </w:p>
    <w:p>
      <w:pPr>
        <w:pStyle w:val="Heading2"/>
        <w:spacing w:after="120" w:before="360"/>
      </w:pPr>
      <w:r>
        <w:t xml:space="preserve">5. 未来规划 (v2.0)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6366f1" w:val="clear"/>
          </w:tcPr>
          <w:p>
            <w:r>
              <w:t xml:space="preserve">功能</w:t>
            </w:r>
          </w:p>
        </w:tc>
        <w:tc>
          <w:tcPr>
            <w:tcW w:type="pct" w:w="33%"/>
            <w:shd w:fill="6366f1" w:val="clear"/>
          </w:tcPr>
          <w:p>
            <w:r>
              <w:t xml:space="preserve">优先级</w:t>
            </w:r>
          </w:p>
        </w:tc>
        <w:tc>
          <w:tcPr>
            <w:tcW w:type="pct" w:w="33%"/>
            <w:shd w:fill="6366f1" w:val="clear"/>
          </w:tcPr>
          <w:p>
            <w:r>
              <w:t xml:space="preserve">说明</w:t>
            </w:r>
          </w:p>
        </w:tc>
      </w:tr>
      <w:tr>
        <w:tc>
          <w:tcPr>
            <w:tcW w:type="pct" w:w="33%"/>
          </w:tcPr>
          <w:p>
            <w:r>
              <w:t xml:space="preserve">简历 PDF 导出</w:t>
            </w:r>
          </w:p>
        </w:tc>
        <w:tc>
          <w:tcPr>
            <w:tcW w:type="pct" w:w="33%"/>
          </w:tcPr>
          <w:p>
            <w:r>
              <w:t xml:space="preserve">P0</w:t>
            </w:r>
          </w:p>
        </w:tc>
        <w:tc>
          <w:tcPr>
            <w:tcW w:type="pct" w:w="33%"/>
          </w:tcPr>
          <w:p>
            <w:r>
              <w:t xml:space="preserve">将优化后的简历导出为 PDF</w:t>
            </w:r>
          </w:p>
        </w:tc>
      </w:tr>
      <w:tr>
        <w:tc>
          <w:tcPr>
            <w:tcW w:type="pct" w:w="33%"/>
          </w:tcPr>
          <w:p>
            <w:r>
              <w:t xml:space="preserve">多轮对话面试</w:t>
            </w:r>
          </w:p>
        </w:tc>
        <w:tc>
          <w:tcPr>
            <w:tcW w:type="pct" w:w="33%"/>
          </w:tcPr>
          <w:p>
            <w:r>
              <w:t xml:space="preserve">P1</w:t>
            </w:r>
          </w:p>
        </w:tc>
        <w:tc>
          <w:tcPr>
            <w:tcW w:type="pct" w:w="33%"/>
          </w:tcPr>
          <w:p>
            <w:r>
              <w:t xml:space="preserve">根据回答深入追问，而非固定题数</w:t>
            </w:r>
          </w:p>
        </w:tc>
      </w:tr>
      <w:tr>
        <w:tc>
          <w:tcPr>
            <w:tcW w:type="pct" w:w="33%"/>
          </w:tcPr>
          <w:p>
            <w:r>
              <w:t xml:space="preserve">面试录像录制</w:t>
            </w:r>
          </w:p>
        </w:tc>
        <w:tc>
          <w:tcPr>
            <w:tcW w:type="pct" w:w="33%"/>
          </w:tcPr>
          <w:p>
            <w:r>
              <w:t xml:space="preserve">P1</w:t>
            </w:r>
          </w:p>
        </w:tc>
        <w:tc>
          <w:tcPr>
            <w:tcW w:type="pct" w:w="33%"/>
          </w:tcPr>
          <w:p>
            <w:r>
              <w:t xml:space="preserve">调用摄像头录制面试过程，回放分析肢体语言</w:t>
            </w:r>
          </w:p>
        </w:tc>
      </w:tr>
      <w:tr>
        <w:tc>
          <w:tcPr>
            <w:tcW w:type="pct" w:w="33%"/>
          </w:tcPr>
          <w:p>
            <w:r>
              <w:t xml:space="preserve">岗位匹配分析</w:t>
            </w:r>
          </w:p>
        </w:tc>
        <w:tc>
          <w:tcPr>
            <w:tcW w:type="pct" w:w="33%"/>
          </w:tcPr>
          <w:p>
            <w:r>
              <w:t xml:space="preserve">P2</w:t>
            </w:r>
          </w:p>
        </w:tc>
        <w:tc>
          <w:tcPr>
            <w:tcW w:type="pct" w:w="33%"/>
          </w:tcPr>
          <w:p>
            <w:r>
              <w:t xml:space="preserve">输入 JD，AI 对比简历给出匹配度</w:t>
            </w:r>
          </w:p>
        </w:tc>
      </w:tr>
      <w:tr>
        <w:tc>
          <w:tcPr>
            <w:tcW w:type="pct" w:w="33%"/>
          </w:tcPr>
          <w:p>
            <w:r>
              <w:t xml:space="preserve">数据看板</w:t>
            </w:r>
          </w:p>
        </w:tc>
        <w:tc>
          <w:tcPr>
            <w:tcW w:type="pct" w:w="33%"/>
          </w:tcPr>
          <w:p>
            <w:r>
              <w:t xml:space="preserve">P2</w:t>
            </w:r>
          </w:p>
        </w:tc>
        <w:tc>
          <w:tcPr>
            <w:tcW w:type="pct" w:w="33%"/>
          </w:tcPr>
          <w:p>
            <w:r>
              <w:t xml:space="preserve">面试成绩趋势图、能力雷达图</w:t>
            </w:r>
          </w:p>
        </w:tc>
      </w:tr>
      <w:tr>
        <w:tc>
          <w:tcPr>
            <w:tcW w:type="pct" w:w="33%"/>
          </w:tcPr>
          <w:p>
            <w:r>
              <w:t xml:space="preserve">题库管理</w:t>
            </w:r>
          </w:p>
        </w:tc>
        <w:tc>
          <w:tcPr>
            <w:tcW w:type="pct" w:w="33%"/>
          </w:tcPr>
          <w:p>
            <w:r>
              <w:t xml:space="preserve">P2</w:t>
            </w:r>
          </w:p>
        </w:tc>
        <w:tc>
          <w:tcPr>
            <w:tcW w:type="pct" w:w="33%"/>
          </w:tcPr>
          <w:p>
            <w:r>
              <w:t xml:space="preserve">按公司/岗位分类的面试题库</w:t>
            </w:r>
          </w:p>
        </w:tc>
      </w:tr>
      <w:tr>
        <w:tc>
          <w:tcPr>
            <w:tcW w:type="pct" w:w="33%"/>
          </w:tcPr>
          <w:p>
            <w:r>
              <w:t xml:space="preserve">多人协作</w:t>
            </w:r>
          </w:p>
        </w:tc>
        <w:tc>
          <w:tcPr>
            <w:tcW w:type="pct" w:w="33%"/>
          </w:tcPr>
          <w:p>
            <w:r>
              <w:t xml:space="preserve">P3</w:t>
            </w:r>
          </w:p>
        </w:tc>
        <w:tc>
          <w:tcPr>
            <w:tcW w:type="pct" w:w="33%"/>
          </w:tcPr>
          <w:p>
            <w:r>
              <w:t xml:space="preserve">分享复盘报告给导师/朋友</w:t>
            </w:r>
          </w:p>
        </w:tc>
      </w:tr>
      <w:tr>
        <w:tc>
          <w:tcPr>
            <w:tcW w:type="pct" w:w="33%"/>
          </w:tcPr>
          <w:p>
            <w:r>
              <w:t xml:space="preserve">移动端原生</w:t>
            </w:r>
          </w:p>
        </w:tc>
        <w:tc>
          <w:tcPr>
            <w:tcW w:type="pct" w:w="33%"/>
          </w:tcPr>
          <w:p>
            <w:r>
              <w:t xml:space="preserve">P3</w:t>
            </w:r>
          </w:p>
        </w:tc>
        <w:tc>
          <w:tcPr>
            <w:tcW w:type="pct" w:w="33%"/>
          </w:tcPr>
          <w:p>
            <w:r>
              <w:t xml:space="preserve">React Native 打包</w:t>
            </w:r>
          </w:p>
        </w:tc>
      </w:tr>
    </w:tbl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2026-06-07T06:46:53.925Z</dcterms:created>
  <dcterms:modified xsi:type="dcterms:W3CDTF">2026-06-07T06:46:53.927Z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