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E53" w:rsidRPr="001D5A88" w:rsidRDefault="00361E53" w:rsidP="001D5A88">
      <w:pPr>
        <w:pStyle w:val="Title"/>
        <w:jc w:val="center"/>
        <w:rPr>
          <w:sz w:val="40"/>
          <w:szCs w:val="40"/>
          <w:lang w:val="sl-SI"/>
        </w:rPr>
      </w:pPr>
      <w:r w:rsidRPr="001D5A88">
        <w:rPr>
          <w:sz w:val="40"/>
          <w:szCs w:val="40"/>
          <w:lang w:val="sl-SI"/>
        </w:rPr>
        <w:t xml:space="preserve">Aktivno h kvantni mehaniki v srednji šoli: </w:t>
      </w:r>
      <w:proofErr w:type="spellStart"/>
      <w:r w:rsidRPr="001D5A88">
        <w:rPr>
          <w:sz w:val="40"/>
          <w:szCs w:val="40"/>
          <w:lang w:val="sl-SI"/>
        </w:rPr>
        <w:t>dvonivojski</w:t>
      </w:r>
      <w:proofErr w:type="spellEnd"/>
      <w:r w:rsidRPr="001D5A88">
        <w:rPr>
          <w:sz w:val="40"/>
          <w:szCs w:val="40"/>
          <w:lang w:val="sl-SI"/>
        </w:rPr>
        <w:t xml:space="preserve"> sistemi in valovna funkcija</w:t>
      </w:r>
    </w:p>
    <w:p w:rsidR="00361E53" w:rsidRPr="00361E53" w:rsidRDefault="00361E53" w:rsidP="00DB62E9">
      <w:pPr>
        <w:pStyle w:val="NoSpacing"/>
        <w:rPr>
          <w:lang w:val="sl-SI"/>
        </w:rPr>
      </w:pPr>
    </w:p>
    <w:p w:rsidR="00361E53" w:rsidRPr="001D5A88" w:rsidRDefault="00361E53" w:rsidP="001D5A88">
      <w:pPr>
        <w:pStyle w:val="NoSpacing"/>
        <w:jc w:val="center"/>
        <w:rPr>
          <w:sz w:val="24"/>
          <w:szCs w:val="24"/>
          <w:lang w:val="sl-SI"/>
        </w:rPr>
      </w:pPr>
      <w:r w:rsidRPr="001D5A88">
        <w:rPr>
          <w:sz w:val="24"/>
          <w:szCs w:val="24"/>
          <w:lang w:val="sl-SI"/>
        </w:rPr>
        <w:t>Sergej Faletič</w:t>
      </w:r>
      <w:r w:rsidR="001D5A88" w:rsidRPr="001D5A88">
        <w:rPr>
          <w:sz w:val="24"/>
          <w:szCs w:val="24"/>
          <w:lang w:val="sl-SI"/>
        </w:rPr>
        <w:t>, Univerza v Ljubljani, Fakulteta za matematiko in fiziko</w:t>
      </w:r>
    </w:p>
    <w:p w:rsidR="00361E53" w:rsidRPr="00361E53" w:rsidRDefault="00361E53" w:rsidP="00DB62E9">
      <w:pPr>
        <w:pStyle w:val="NoSpacing"/>
        <w:rPr>
          <w:lang w:val="sl-SI"/>
        </w:rPr>
      </w:pPr>
    </w:p>
    <w:p w:rsidR="00A62B5C" w:rsidRDefault="00361E53" w:rsidP="00DB62E9">
      <w:pPr>
        <w:pStyle w:val="NoSpacing"/>
        <w:rPr>
          <w:lang w:val="sl-SI"/>
        </w:rPr>
      </w:pPr>
      <w:r w:rsidRPr="00361E53">
        <w:rPr>
          <w:lang w:val="sl-SI"/>
        </w:rPr>
        <w:t xml:space="preserve">Izbrane vsebine iz osnov 'stare' kvantne fizike (do </w:t>
      </w:r>
      <w:proofErr w:type="spellStart"/>
      <w:r w:rsidRPr="00361E53">
        <w:rPr>
          <w:lang w:val="sl-SI"/>
        </w:rPr>
        <w:t>Schr</w:t>
      </w:r>
      <w:r w:rsidR="00845D44">
        <w:rPr>
          <w:lang w:val="sl-SI"/>
        </w:rPr>
        <w:t>ö</w:t>
      </w:r>
      <w:r w:rsidRPr="00361E53">
        <w:rPr>
          <w:lang w:val="sl-SI"/>
        </w:rPr>
        <w:t>dingerja</w:t>
      </w:r>
      <w:proofErr w:type="spellEnd"/>
      <w:r w:rsidRPr="00361E53">
        <w:rPr>
          <w:lang w:val="sl-SI"/>
        </w:rPr>
        <w:t xml:space="preserve">, 1925) so že zastopane v srednješolskem učnem načrtu. Toda pouk v srednji šoli ne bo mogel več dolgo za sto let zaostajati za znanostjo. Kvantne teme in izrazi prodirajo v splošno kulturo in nova delovna mesta, ki se odpirajo na področju sodobne kvantne tehnologije, ki temelji na osnovah post-1925 kvantne mehanike. Na delavnici bomo raziskovali obnašanje nekaterih preprostih kvantnih sistemov. Odkrivali bomo ključne prvine kvantne mehanike: da se izida ene meritve ne da napovedati, napovemo lahko le  verjetnost določenega izida; da so možni izidi meritve pogosto omejeni na diskretne vrednosti; poskusili bomo tudi razumeti kaj pomeni, da </w:t>
      </w:r>
      <w:proofErr w:type="spellStart"/>
      <w:r w:rsidRPr="00361E53">
        <w:rPr>
          <w:lang w:val="sl-SI"/>
        </w:rPr>
        <w:t>Schr</w:t>
      </w:r>
      <w:r w:rsidR="00845D44">
        <w:rPr>
          <w:lang w:val="sl-SI"/>
        </w:rPr>
        <w:t>ö</w:t>
      </w:r>
      <w:r w:rsidRPr="00361E53">
        <w:rPr>
          <w:lang w:val="sl-SI"/>
        </w:rPr>
        <w:t>dingerja</w:t>
      </w:r>
      <w:proofErr w:type="spellEnd"/>
      <w:r w:rsidRPr="00361E53">
        <w:rPr>
          <w:lang w:val="sl-SI"/>
        </w:rPr>
        <w:t xml:space="preserve"> mačka ni bodisi živa bodisi mrtva, pač pa v nekem tretjem stanju, ki dopušča obe možnosti. Razpravljali bomo o tem, kje lahko najdemo vzporednice s klasično fiziko in do katere mere nam lahko te vzporednice pomagajo graditi novo znanje na podlagi znanja, ki ga dijaki že imajo. Pri tem si bomo pomagali s simulacijami na mobilnih telefonih in računalnikih. Te zaenkrat ostajajo nujen pripomoček, da omogočimo aktivno raziskovanje dijakov, saj so poskusi iz večine kvantnih pojavov, čeprav dostopni, zaenkrat še predragi za srednjo šolo.</w:t>
      </w:r>
    </w:p>
    <w:p w:rsidR="001D5A88" w:rsidRPr="00361E53" w:rsidRDefault="001D5A88" w:rsidP="00DB62E9">
      <w:pPr>
        <w:pStyle w:val="NoSpacing"/>
        <w:rPr>
          <w:lang w:val="sl-SI"/>
        </w:rPr>
      </w:pPr>
      <w:r>
        <w:rPr>
          <w:lang w:val="sl-SI"/>
        </w:rPr>
        <w:t xml:space="preserve">Predstavili bomo program, kot ga izvajam na srednji šoli. Do vseh pomembnih ugotovitev predstavljenih tukaj je letos prišlo več kot 60% dijakov v našem vzorcu. Do nekaterih tudi blizu 90%. </w:t>
      </w:r>
    </w:p>
    <w:p w:rsidR="00361E53" w:rsidRDefault="00361E53" w:rsidP="00DB62E9">
      <w:pPr>
        <w:pStyle w:val="NoSpacing"/>
        <w:rPr>
          <w:lang w:val="sl-SI"/>
        </w:rPr>
      </w:pPr>
    </w:p>
    <w:p w:rsidR="00DB62E9" w:rsidRDefault="00DB62E9" w:rsidP="001D5A88">
      <w:pPr>
        <w:pStyle w:val="Heading1"/>
      </w:pPr>
      <w:r>
        <w:t xml:space="preserve">Uvodna </w:t>
      </w:r>
      <w:r w:rsidRPr="001D5A88">
        <w:t>motivacija</w:t>
      </w:r>
    </w:p>
    <w:p w:rsidR="00DB62E9" w:rsidRDefault="00DB62E9" w:rsidP="00DB62E9">
      <w:pPr>
        <w:pStyle w:val="NoSpacing"/>
        <w:rPr>
          <w:lang w:val="sl-SI"/>
        </w:rPr>
      </w:pPr>
      <w:r>
        <w:rPr>
          <w:lang w:val="sl-SI"/>
        </w:rPr>
        <w:t xml:space="preserve">Kot pri vsaki temi, je tudi tu smiselno začeti z motivacijo. Z dijaki sem letos izvedel </w:t>
      </w:r>
      <w:proofErr w:type="spellStart"/>
      <w:r>
        <w:rPr>
          <w:lang w:val="sl-SI"/>
        </w:rPr>
        <w:t>Kahoot</w:t>
      </w:r>
      <w:proofErr w:type="spellEnd"/>
      <w:r>
        <w:rPr>
          <w:lang w:val="sl-SI"/>
        </w:rPr>
        <w:t>! [</w:t>
      </w:r>
      <w:hyperlink r:id="rId7" w:history="1">
        <w:r w:rsidR="001D5A88" w:rsidRPr="001D5A88">
          <w:rPr>
            <w:rStyle w:val="Hyperlink"/>
            <w:lang w:val="sl-SI"/>
          </w:rPr>
          <w:t>https://kahoot.com</w:t>
        </w:r>
      </w:hyperlink>
      <w:r>
        <w:rPr>
          <w:lang w:val="sl-SI"/>
        </w:rPr>
        <w:t xml:space="preserve">] z vprašanji, ki so zbrana v </w:t>
      </w:r>
      <w:r w:rsidR="001D5A88">
        <w:rPr>
          <w:lang w:val="sl-SI"/>
        </w:rPr>
        <w:t>prilogi 1</w:t>
      </w:r>
      <w:r>
        <w:rPr>
          <w:lang w:val="sl-SI"/>
        </w:rPr>
        <w:t>. Tam so tudi letošnje frekvence odgovorov dijakov.</w:t>
      </w:r>
    </w:p>
    <w:p w:rsidR="00DB62E9" w:rsidRDefault="00DB62E9" w:rsidP="00DB62E9">
      <w:pPr>
        <w:pStyle w:val="NoSpacing"/>
        <w:rPr>
          <w:lang w:val="sl-SI"/>
        </w:rPr>
      </w:pPr>
    </w:p>
    <w:p w:rsidR="00361E53" w:rsidRPr="00361E53" w:rsidRDefault="00361E53" w:rsidP="001D5A88">
      <w:pPr>
        <w:pStyle w:val="Heading1"/>
      </w:pPr>
      <w:r w:rsidRPr="00361E53">
        <w:t>Simulacija</w:t>
      </w:r>
    </w:p>
    <w:p w:rsidR="00361E53" w:rsidRPr="00361E53" w:rsidRDefault="005C38C6" w:rsidP="00DB62E9">
      <w:pPr>
        <w:pStyle w:val="NoSpacing"/>
        <w:rPr>
          <w:lang w:val="sl-SI"/>
        </w:rPr>
      </w:pPr>
      <w:r>
        <w:rPr>
          <w:lang w:val="sl-SI"/>
        </w:rPr>
        <w:t>Preden začnemo z raziskovanjem, moramo spoznati simulacijo</w:t>
      </w:r>
      <w:r w:rsidR="001D5A88">
        <w:rPr>
          <w:lang w:val="sl-SI"/>
        </w:rPr>
        <w:t xml:space="preserve"> [</w:t>
      </w:r>
      <w:hyperlink r:id="rId8" w:history="1">
        <w:r w:rsidR="001D5A88" w:rsidRPr="001D5A88">
          <w:rPr>
            <w:rStyle w:val="Hyperlink"/>
            <w:lang w:val="sl-SI"/>
          </w:rPr>
          <w:t>https://www.fmf.uni-lj.si/si/imenik/9577/</w:t>
        </w:r>
      </w:hyperlink>
      <w:r w:rsidR="001D5A88">
        <w:rPr>
          <w:lang w:val="sl-SI"/>
        </w:rPr>
        <w:t xml:space="preserve">, klikniti na "SIM QM </w:t>
      </w:r>
      <w:proofErr w:type="spellStart"/>
      <w:r w:rsidR="001D5A88">
        <w:rPr>
          <w:lang w:val="sl-SI"/>
        </w:rPr>
        <w:t>Double</w:t>
      </w:r>
      <w:proofErr w:type="spellEnd"/>
      <w:r w:rsidR="001D5A88">
        <w:rPr>
          <w:lang w:val="sl-SI"/>
        </w:rPr>
        <w:t xml:space="preserve"> </w:t>
      </w:r>
      <w:proofErr w:type="spellStart"/>
      <w:r w:rsidR="001D5A88">
        <w:rPr>
          <w:lang w:val="sl-SI"/>
        </w:rPr>
        <w:t>well</w:t>
      </w:r>
      <w:proofErr w:type="spellEnd"/>
      <w:r w:rsidR="001D5A88">
        <w:rPr>
          <w:lang w:val="sl-SI"/>
        </w:rPr>
        <w:t>"]</w:t>
      </w:r>
      <w:r w:rsidR="00361E53" w:rsidRPr="00361E53">
        <w:rPr>
          <w:lang w:val="sl-SI"/>
        </w:rPr>
        <w:t>. Na sliki 1 je zaslonska slika z najpomembnejšimi funkcijami.</w:t>
      </w:r>
      <w:r>
        <w:rPr>
          <w:lang w:val="sl-SI"/>
        </w:rPr>
        <w:t xml:space="preserve"> Ta uvod izkoristimo še, da pokažemo, da stanji |L&gt; in |R&gt; pomenita, da je delec zagotovo najden v levi oz. desni jami. Vpeljava izraza "čisto stanje" za tako stanje pride kasneje, ko ga potrebujemo.</w:t>
      </w:r>
    </w:p>
    <w:p w:rsidR="00361E53" w:rsidRPr="00361E53" w:rsidRDefault="00361E53" w:rsidP="00DB62E9">
      <w:pPr>
        <w:pStyle w:val="NoSpacing"/>
        <w:rPr>
          <w:lang w:val="sl-SI"/>
        </w:rPr>
      </w:pPr>
    </w:p>
    <w:tbl>
      <w:tblPr>
        <w:tblOverlap w:val="never"/>
        <w:tblW w:w="0" w:type="auto"/>
        <w:jc w:val="center"/>
        <w:tblLook w:val="01E0" w:firstRow="1" w:lastRow="1" w:firstColumn="1" w:lastColumn="1" w:noHBand="0" w:noVBand="0"/>
      </w:tblPr>
      <w:tblGrid>
        <w:gridCol w:w="7088"/>
        <w:gridCol w:w="3378"/>
      </w:tblGrid>
      <w:tr w:rsidR="00361E53" w:rsidRPr="00361E53" w:rsidTr="00845D44">
        <w:trPr>
          <w:jc w:val="center"/>
        </w:trPr>
        <w:tc>
          <w:tcPr>
            <w:tcW w:w="7088" w:type="dxa"/>
            <w:shd w:val="clear" w:color="auto" w:fill="auto"/>
          </w:tcPr>
          <w:p w:rsidR="00361E53" w:rsidRPr="00361E53" w:rsidRDefault="00361E53" w:rsidP="00DB62E9">
            <w:pPr>
              <w:pStyle w:val="BodyChar"/>
              <w:suppressOverlap/>
              <w:jc w:val="center"/>
              <w:rPr>
                <w:rFonts w:asciiTheme="minorHAnsi" w:hAnsiTheme="minorHAnsi" w:cstheme="minorHAnsi"/>
                <w:lang w:val="sl-SI"/>
              </w:rPr>
            </w:pPr>
            <w:r w:rsidRPr="00361E53">
              <w:rPr>
                <w:rFonts w:asciiTheme="minorHAnsi" w:hAnsiTheme="minorHAnsi" w:cstheme="minorHAnsi"/>
                <w:noProof/>
                <w:lang w:val="sl-SI"/>
              </w:rPr>
              <w:drawing>
                <wp:inline distT="0" distB="0" distL="0" distR="0" wp14:anchorId="17DA75A1" wp14:editId="32DF50A8">
                  <wp:extent cx="4067175" cy="2437345"/>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8038" cy="2455841"/>
                          </a:xfrm>
                          <a:prstGeom prst="rect">
                            <a:avLst/>
                          </a:prstGeom>
                        </pic:spPr>
                      </pic:pic>
                    </a:graphicData>
                  </a:graphic>
                </wp:inline>
              </w:drawing>
            </w:r>
          </w:p>
        </w:tc>
        <w:tc>
          <w:tcPr>
            <w:tcW w:w="3378" w:type="dxa"/>
          </w:tcPr>
          <w:p w:rsidR="00361E53" w:rsidRPr="00845D44" w:rsidRDefault="00361E53" w:rsidP="00DB62E9">
            <w:pPr>
              <w:pStyle w:val="BodyChar"/>
              <w:suppressOverlap/>
              <w:jc w:val="left"/>
              <w:rPr>
                <w:rFonts w:asciiTheme="minorHAnsi" w:hAnsiTheme="minorHAnsi" w:cstheme="minorHAnsi"/>
                <w:noProof/>
                <w:sz w:val="20"/>
                <w:szCs w:val="20"/>
                <w:lang w:val="sl-SI"/>
              </w:rPr>
            </w:pPr>
            <w:r w:rsidRPr="00845D44">
              <w:rPr>
                <w:rFonts w:asciiTheme="minorHAnsi" w:hAnsiTheme="minorHAnsi" w:cstheme="minorHAnsi"/>
                <w:b/>
                <w:sz w:val="20"/>
                <w:szCs w:val="20"/>
                <w:lang w:val="sl-SI"/>
              </w:rPr>
              <w:t>Slika 1.</w:t>
            </w:r>
            <w:r w:rsidRPr="00845D44">
              <w:rPr>
                <w:rFonts w:asciiTheme="minorHAnsi" w:hAnsiTheme="minorHAnsi" w:cstheme="minorHAnsi"/>
                <w:sz w:val="20"/>
                <w:szCs w:val="20"/>
                <w:lang w:val="sl-SI"/>
              </w:rPr>
              <w:t xml:space="preserve"> (A) upodobitev potenciala, (B) upodobitev enodimenzionalne dvojne jame, (C) nastavitve za pripravo delca ob času 0, (D) nastavitve, kaj merimo in kdaj merimo, (E) Ali izvedemo naslednjo meritev na stanju, ki ga pusti prejšnja meritev (No) ali vrnemo delec v prvotno stanje in potem izvedemo naslednjo meritev (</w:t>
            </w:r>
            <w:proofErr w:type="spellStart"/>
            <w:r w:rsidRPr="00845D44">
              <w:rPr>
                <w:rFonts w:asciiTheme="minorHAnsi" w:hAnsiTheme="minorHAnsi" w:cstheme="minorHAnsi"/>
                <w:sz w:val="20"/>
                <w:szCs w:val="20"/>
                <w:lang w:val="sl-SI"/>
              </w:rPr>
              <w:t>Yes</w:t>
            </w:r>
            <w:proofErr w:type="spellEnd"/>
            <w:r w:rsidRPr="00845D44">
              <w:rPr>
                <w:rFonts w:asciiTheme="minorHAnsi" w:hAnsiTheme="minorHAnsi" w:cstheme="minorHAnsi"/>
                <w:sz w:val="20"/>
                <w:szCs w:val="20"/>
                <w:lang w:val="sl-SI"/>
              </w:rPr>
              <w:t>), (F) stolpčni prikaz rezultatov meritev (meritev lege ima navpične stolpce, meritev energije pa vodoravne), (G) dnevnik rezultatov vsake meritve za kasnejšo obdelavo, (H) nastavitve jam.</w:t>
            </w:r>
          </w:p>
        </w:tc>
      </w:tr>
    </w:tbl>
    <w:p w:rsidR="00361E53" w:rsidRDefault="00361E53" w:rsidP="00DB62E9">
      <w:pPr>
        <w:pStyle w:val="NoSpacing"/>
        <w:rPr>
          <w:lang w:val="sl-SI"/>
        </w:rPr>
      </w:pPr>
    </w:p>
    <w:p w:rsidR="005C38C6" w:rsidRDefault="005C38C6" w:rsidP="001D5A88">
      <w:pPr>
        <w:pStyle w:val="Heading1"/>
      </w:pPr>
      <w:r>
        <w:t>Izrazi in oznake</w:t>
      </w:r>
    </w:p>
    <w:p w:rsidR="005C38C6" w:rsidRDefault="005C38C6" w:rsidP="00DB62E9">
      <w:pPr>
        <w:pStyle w:val="NoSpacing"/>
        <w:rPr>
          <w:lang w:val="sl-SI"/>
        </w:rPr>
      </w:pPr>
      <w:r>
        <w:rPr>
          <w:lang w:val="sl-SI"/>
        </w:rPr>
        <w:t xml:space="preserve">Za lažje sporazumevanje dijake spomnimo, da v fiziko opazujemo </w:t>
      </w:r>
      <w:r w:rsidRPr="005C38C6">
        <w:rPr>
          <w:i/>
          <w:lang w:val="sl-SI"/>
        </w:rPr>
        <w:t>količine</w:t>
      </w:r>
      <w:r>
        <w:rPr>
          <w:lang w:val="sl-SI"/>
        </w:rPr>
        <w:t xml:space="preserve">, kot so npr. lega (x) in energija (E). Vsaka količina ima načelno neko </w:t>
      </w:r>
      <w:r w:rsidRPr="005C38C6">
        <w:rPr>
          <w:i/>
          <w:lang w:val="sl-SI"/>
        </w:rPr>
        <w:t>vrednost</w:t>
      </w:r>
      <w:r>
        <w:rPr>
          <w:lang w:val="sl-SI"/>
        </w:rPr>
        <w:t>. V našem primeru smo se omejili na dve vrednosti za vsako količino. Za lego levo (</w:t>
      </w:r>
      <w:proofErr w:type="spellStart"/>
      <w:r>
        <w:rPr>
          <w:lang w:val="sl-SI"/>
        </w:rPr>
        <w:t>x:L</w:t>
      </w:r>
      <w:proofErr w:type="spellEnd"/>
      <w:r>
        <w:rPr>
          <w:lang w:val="sl-SI"/>
        </w:rPr>
        <w:t>) ali desno (</w:t>
      </w:r>
      <w:proofErr w:type="spellStart"/>
      <w:r>
        <w:rPr>
          <w:lang w:val="sl-SI"/>
        </w:rPr>
        <w:t>x:R</w:t>
      </w:r>
      <w:proofErr w:type="spellEnd"/>
      <w:r>
        <w:rPr>
          <w:lang w:val="sl-SI"/>
        </w:rPr>
        <w:t>), za energijo pa dve vrednosti energije: E:E1 in E:E2. To, da imamo le dve vrednosti utemeljimo z opisom pos</w:t>
      </w:r>
      <w:r w:rsidR="00453466">
        <w:rPr>
          <w:lang w:val="sl-SI"/>
        </w:rPr>
        <w:t xml:space="preserve">kusa: Na sistem svetimo s svetlobo z različnimi energijami. Opazimo, da sistem absorbira samo svetlobo z eno točno določeno energijo (seveda z eksperimentalno nezanesljivostjo). Opazimo tudi, da ta sistem, če ga segrejemo (a ne preveč) seva svetlobo z isto točno določeno energijo. Iz tega sklepamo, da ima sistem samo dve možni vrednosti energije in absorpcija ima za posledico prehod iz nižjega v višje stanje, sevanje pa iz višjega v nižje </w:t>
      </w:r>
      <w:r w:rsidR="00453466">
        <w:rPr>
          <w:lang w:val="sl-SI"/>
        </w:rPr>
        <w:lastRenderedPageBreak/>
        <w:t xml:space="preserve">stanje. Naslednji izraz, ki ga bomo uporabljali, je </w:t>
      </w:r>
      <w:r w:rsidR="00453466">
        <w:rPr>
          <w:i/>
          <w:lang w:val="sl-SI"/>
        </w:rPr>
        <w:t>stanje</w:t>
      </w:r>
      <w:r w:rsidR="00453466">
        <w:rPr>
          <w:lang w:val="sl-SI"/>
        </w:rPr>
        <w:t xml:space="preserve">. Za naše potrebe ga bomo definirali kot skupek količin in njihovih vrednosti. Povedano preprosteje: vsaka količina ima neko vrednost in te vrednosti določajo stanje sistema. Če je ena vrednost drugačna, je stanje sistema drugačno. </w:t>
      </w:r>
      <w:r>
        <w:rPr>
          <w:lang w:val="sl-SI"/>
        </w:rPr>
        <w:t xml:space="preserve">   </w:t>
      </w:r>
    </w:p>
    <w:p w:rsidR="005C38C6" w:rsidRDefault="005C38C6" w:rsidP="00DB62E9">
      <w:pPr>
        <w:pStyle w:val="NoSpacing"/>
        <w:rPr>
          <w:lang w:val="sl-SI"/>
        </w:rPr>
      </w:pPr>
    </w:p>
    <w:p w:rsidR="00DB62E9" w:rsidRDefault="005C38C6" w:rsidP="001D5A88">
      <w:pPr>
        <w:pStyle w:val="Heading1"/>
      </w:pPr>
      <w:proofErr w:type="spellStart"/>
      <w:r>
        <w:t>Nenapovedljivost</w:t>
      </w:r>
      <w:proofErr w:type="spellEnd"/>
      <w:r>
        <w:t xml:space="preserve"> posameznega izida</w:t>
      </w:r>
    </w:p>
    <w:p w:rsidR="005C38C6" w:rsidRDefault="005C38C6" w:rsidP="00DB62E9">
      <w:pPr>
        <w:pStyle w:val="NoSpacing"/>
        <w:rPr>
          <w:lang w:val="sl-SI"/>
        </w:rPr>
      </w:pPr>
      <w:r>
        <w:rPr>
          <w:lang w:val="sl-SI"/>
        </w:rPr>
        <w:t xml:space="preserve">Prva aktivnost za dijake je opisana </w:t>
      </w:r>
      <w:r w:rsidR="001D5A88">
        <w:rPr>
          <w:lang w:val="sl-SI"/>
        </w:rPr>
        <w:t xml:space="preserve">v </w:t>
      </w:r>
      <w:r>
        <w:rPr>
          <w:lang w:val="sl-SI"/>
        </w:rPr>
        <w:t>prilog</w:t>
      </w:r>
      <w:r w:rsidR="001D5A88">
        <w:rPr>
          <w:lang w:val="sl-SI"/>
        </w:rPr>
        <w:t>i</w:t>
      </w:r>
      <w:r>
        <w:rPr>
          <w:lang w:val="sl-SI"/>
        </w:rPr>
        <w:t xml:space="preserve"> </w:t>
      </w:r>
      <w:r w:rsidR="001D5A88">
        <w:rPr>
          <w:lang w:val="sl-SI"/>
        </w:rPr>
        <w:t>2</w:t>
      </w:r>
      <w:r>
        <w:rPr>
          <w:lang w:val="sl-SI"/>
        </w:rPr>
        <w:t xml:space="preserve">. Po tej aktivnosti dijaki spoznajo, da </w:t>
      </w:r>
    </w:p>
    <w:p w:rsidR="003013F0" w:rsidRDefault="003013F0" w:rsidP="005C38C6">
      <w:pPr>
        <w:pStyle w:val="NoSpacing"/>
        <w:numPr>
          <w:ilvl w:val="0"/>
          <w:numId w:val="10"/>
        </w:numPr>
        <w:rPr>
          <w:lang w:val="sl-SI"/>
        </w:rPr>
      </w:pPr>
      <w:r>
        <w:rPr>
          <w:lang w:val="sl-SI"/>
        </w:rPr>
        <w:t>Rezultat meritve je vedno ena od možnih vrednosti merjene količine. Nikoli obe hkrati.</w:t>
      </w:r>
    </w:p>
    <w:p w:rsidR="005C38C6" w:rsidRDefault="005C38C6" w:rsidP="005C38C6">
      <w:pPr>
        <w:pStyle w:val="NoSpacing"/>
        <w:numPr>
          <w:ilvl w:val="0"/>
          <w:numId w:val="10"/>
        </w:numPr>
        <w:rPr>
          <w:lang w:val="sl-SI"/>
        </w:rPr>
      </w:pPr>
      <w:r>
        <w:rPr>
          <w:lang w:val="sl-SI"/>
        </w:rPr>
        <w:t>Rezultata posamezne meritve se v splošnem ne da napovedati.</w:t>
      </w:r>
    </w:p>
    <w:p w:rsidR="005C38C6" w:rsidRDefault="005C38C6" w:rsidP="005C38C6">
      <w:pPr>
        <w:pStyle w:val="NoSpacing"/>
        <w:numPr>
          <w:ilvl w:val="0"/>
          <w:numId w:val="10"/>
        </w:numPr>
        <w:rPr>
          <w:lang w:val="sl-SI"/>
        </w:rPr>
      </w:pPr>
      <w:r>
        <w:rPr>
          <w:lang w:val="sl-SI"/>
        </w:rPr>
        <w:t>Da se napovedati verjetnost za nek rezultat, oz. statistično porazdelitev rezultatov.</w:t>
      </w:r>
    </w:p>
    <w:p w:rsidR="00F843E1" w:rsidRDefault="00F843E1" w:rsidP="005C38C6">
      <w:pPr>
        <w:pStyle w:val="NoSpacing"/>
        <w:numPr>
          <w:ilvl w:val="0"/>
          <w:numId w:val="10"/>
        </w:numPr>
        <w:rPr>
          <w:lang w:val="sl-SI"/>
        </w:rPr>
      </w:pPr>
      <w:r>
        <w:rPr>
          <w:lang w:val="sl-SI"/>
        </w:rPr>
        <w:t>Obstajajo stanja, ki imajo rezultate meritve porazdeljene med obe možnosti.</w:t>
      </w:r>
    </w:p>
    <w:p w:rsidR="005C38C6" w:rsidRDefault="005C38C6" w:rsidP="005C38C6">
      <w:pPr>
        <w:pStyle w:val="NoSpacing"/>
        <w:numPr>
          <w:ilvl w:val="0"/>
          <w:numId w:val="10"/>
        </w:numPr>
        <w:rPr>
          <w:lang w:val="sl-SI"/>
        </w:rPr>
      </w:pPr>
      <w:r>
        <w:rPr>
          <w:lang w:val="sl-SI"/>
        </w:rPr>
        <w:t>Obstajajo posebna stanja</w:t>
      </w:r>
      <w:r w:rsidR="00453466">
        <w:rPr>
          <w:lang w:val="sl-SI"/>
        </w:rPr>
        <w:t xml:space="preserve"> (videli smo jih v predstavitvi simulacije)</w:t>
      </w:r>
      <w:r>
        <w:rPr>
          <w:lang w:val="sl-SI"/>
        </w:rPr>
        <w:t>, kjer lahko izid napovemo s 100% verjetnostjo. Zdaj jih poimenujemo "čista stanja (količine, ki jo merimo)", da jih razlikujemo od stanj</w:t>
      </w:r>
      <w:r w:rsidR="00F843E1">
        <w:rPr>
          <w:lang w:val="sl-SI"/>
        </w:rPr>
        <w:t xml:space="preserve"> iz 3)</w:t>
      </w:r>
      <w:r>
        <w:rPr>
          <w:lang w:val="sl-SI"/>
        </w:rPr>
        <w:t>, ki nimajo 100% zanesljivega izida.</w:t>
      </w:r>
    </w:p>
    <w:p w:rsidR="005C38C6" w:rsidRDefault="005C38C6" w:rsidP="00DB62E9">
      <w:pPr>
        <w:spacing w:after="0"/>
        <w:rPr>
          <w:lang w:val="sl-SI"/>
        </w:rPr>
      </w:pPr>
    </w:p>
    <w:p w:rsidR="00453466" w:rsidRDefault="00453466" w:rsidP="001D5A88">
      <w:pPr>
        <w:pStyle w:val="Heading1"/>
      </w:pPr>
      <w:r>
        <w:t>Čista stanja energije in Heisenbergovo načelo nedoločenosti</w:t>
      </w:r>
    </w:p>
    <w:p w:rsidR="00453466" w:rsidRDefault="00453466" w:rsidP="00DB62E9">
      <w:pPr>
        <w:spacing w:after="0"/>
        <w:rPr>
          <w:lang w:val="sl-SI"/>
        </w:rPr>
      </w:pPr>
      <w:r>
        <w:rPr>
          <w:lang w:val="sl-SI"/>
        </w:rPr>
        <w:t xml:space="preserve">Pri dosedanjih aktivnostih smo spoznali, da obstajajo čista stanja lege. Ali obstajajo tudi čista stanja energije? Ali je lahko delec hkrati v čistem stanju lege in energije? Na ta vprašanja odgovarjajo dijaki v aktivnosti v prilogi </w:t>
      </w:r>
      <w:r w:rsidR="001D5A88">
        <w:rPr>
          <w:lang w:val="sl-SI"/>
        </w:rPr>
        <w:t>3</w:t>
      </w:r>
      <w:r>
        <w:rPr>
          <w:lang w:val="sl-SI"/>
        </w:rPr>
        <w:t>. Dijaki spoznajo, da:</w:t>
      </w:r>
    </w:p>
    <w:p w:rsidR="00453466" w:rsidRDefault="003F5B85" w:rsidP="003F5B85">
      <w:pPr>
        <w:pStyle w:val="ListParagraph"/>
        <w:numPr>
          <w:ilvl w:val="0"/>
          <w:numId w:val="10"/>
        </w:numPr>
        <w:spacing w:after="0"/>
        <w:rPr>
          <w:lang w:val="sl-SI"/>
        </w:rPr>
      </w:pPr>
      <w:r>
        <w:rPr>
          <w:lang w:val="sl-SI"/>
        </w:rPr>
        <w:t>Obstajajo čista stanja energije.</w:t>
      </w:r>
    </w:p>
    <w:p w:rsidR="003F5B85" w:rsidRPr="003F5B85" w:rsidRDefault="003F5B85" w:rsidP="003F5B85">
      <w:pPr>
        <w:pStyle w:val="ListParagraph"/>
        <w:numPr>
          <w:ilvl w:val="0"/>
          <w:numId w:val="10"/>
        </w:numPr>
        <w:spacing w:after="0"/>
        <w:rPr>
          <w:lang w:val="sl-SI"/>
        </w:rPr>
      </w:pPr>
      <w:r>
        <w:rPr>
          <w:lang w:val="sl-SI"/>
        </w:rPr>
        <w:t>Ne obstajajo stanja, ki so hkrati čista stanja energije in lege. Torej obstajajo količine, za katere ne moremo hkrati z</w:t>
      </w:r>
      <w:r w:rsidR="00BB3717">
        <w:rPr>
          <w:lang w:val="sl-SI"/>
        </w:rPr>
        <w:t xml:space="preserve"> gotovostjo vedeti, kolikšna je njihova vrednost. Če vemo vrednost ene količino, ne moremo z gotovostjo vedeti vrednosti druge in obratno.</w:t>
      </w:r>
    </w:p>
    <w:p w:rsidR="00453466" w:rsidRDefault="00BB3717" w:rsidP="00DB62E9">
      <w:pPr>
        <w:spacing w:after="0"/>
        <w:rPr>
          <w:lang w:val="sl-SI"/>
        </w:rPr>
      </w:pPr>
      <w:r>
        <w:rPr>
          <w:lang w:val="sl-SI"/>
        </w:rPr>
        <w:t>V to aktivnost je že vgrajeno formativno preverjanje, saj morajo dijaki sami uporabiti definicijo čistega stanja z neko novo količino ter načrtovati poskus, s katerim preverijo, ali taka stanja obstajajo. Pri tem se hitro opazi, ali so dijaki pravilno razumeli definicijo čistega stanja. Ta aktivnost je kratka in ni vezana na nobeno drugo aktivnost. Je tudi edina aktivnost, ki zahteva vpeljavo stanj energije. Če jo izpustimo, lahko shajamo skozi ves kurz samo s stanji lege.</w:t>
      </w:r>
    </w:p>
    <w:p w:rsidR="00BB3717" w:rsidRDefault="00BB3717" w:rsidP="00DB62E9">
      <w:pPr>
        <w:spacing w:after="0"/>
        <w:rPr>
          <w:lang w:val="sl-SI"/>
        </w:rPr>
      </w:pPr>
    </w:p>
    <w:p w:rsidR="00BB3717" w:rsidRDefault="00BB3717" w:rsidP="001D5A88">
      <w:pPr>
        <w:pStyle w:val="Heading1"/>
      </w:pPr>
      <w:r>
        <w:t>Časovni razvoj</w:t>
      </w:r>
    </w:p>
    <w:p w:rsidR="00BB3717" w:rsidRDefault="00BB3717" w:rsidP="00DB62E9">
      <w:pPr>
        <w:spacing w:after="0"/>
        <w:rPr>
          <w:lang w:val="sl-SI"/>
        </w:rPr>
      </w:pPr>
      <w:r>
        <w:rPr>
          <w:lang w:val="sl-SI"/>
        </w:rPr>
        <w:t>Že pri prvi aktivnosti smo opazili, da stanje ob času 0 ni enako kot stanje ob času 20 </w:t>
      </w:r>
      <w:proofErr w:type="spellStart"/>
      <w:r>
        <w:rPr>
          <w:lang w:val="sl-SI"/>
        </w:rPr>
        <w:t>fs</w:t>
      </w:r>
      <w:proofErr w:type="spellEnd"/>
      <w:r>
        <w:rPr>
          <w:lang w:val="sl-SI"/>
        </w:rPr>
        <w:t xml:space="preserve">. Aktivnost v prilogi </w:t>
      </w:r>
      <w:r w:rsidR="00845D44">
        <w:rPr>
          <w:lang w:val="sl-SI"/>
        </w:rPr>
        <w:t>4</w:t>
      </w:r>
      <w:r>
        <w:rPr>
          <w:lang w:val="sl-SI"/>
        </w:rPr>
        <w:t xml:space="preserve"> je namenjena temu, da podrobneje raziščemo, kako se stanja s časom spreminjajo. Nalogo 1 lahko izpustimo, če nismo vpeljali energijskih stanj. </w:t>
      </w:r>
      <w:r w:rsidR="00F843E1">
        <w:rPr>
          <w:lang w:val="sl-SI"/>
        </w:rPr>
        <w:t>Sicer pa dijaki pri aktivnosti spoznajo, da:</w:t>
      </w:r>
    </w:p>
    <w:p w:rsidR="00F843E1" w:rsidRDefault="00F843E1" w:rsidP="00F843E1">
      <w:pPr>
        <w:pStyle w:val="ListParagraph"/>
        <w:numPr>
          <w:ilvl w:val="0"/>
          <w:numId w:val="10"/>
        </w:numPr>
        <w:spacing w:after="0"/>
        <w:rPr>
          <w:lang w:val="sl-SI"/>
        </w:rPr>
      </w:pPr>
      <w:r>
        <w:rPr>
          <w:lang w:val="sl-SI"/>
        </w:rPr>
        <w:t>Obstajajo stanje, ki se s časom ne spreminjajo (stanja energije). Imenujemo jih "stacionarna stanja".</w:t>
      </w:r>
    </w:p>
    <w:p w:rsidR="00F843E1" w:rsidRDefault="00F843E1" w:rsidP="00F843E1">
      <w:pPr>
        <w:pStyle w:val="ListParagraph"/>
        <w:numPr>
          <w:ilvl w:val="0"/>
          <w:numId w:val="10"/>
        </w:numPr>
        <w:spacing w:after="0"/>
        <w:rPr>
          <w:lang w:val="sl-SI"/>
        </w:rPr>
      </w:pPr>
      <w:r>
        <w:rPr>
          <w:lang w:val="sl-SI"/>
        </w:rPr>
        <w:t>Obstajajo stanja, ki se s časom spreminjajo. Imenujemo jih "</w:t>
      </w:r>
      <w:proofErr w:type="spellStart"/>
      <w:r>
        <w:rPr>
          <w:lang w:val="sl-SI"/>
        </w:rPr>
        <w:t>nestacionarna</w:t>
      </w:r>
      <w:proofErr w:type="spellEnd"/>
      <w:r>
        <w:rPr>
          <w:lang w:val="sl-SI"/>
        </w:rPr>
        <w:t xml:space="preserve"> stanja".</w:t>
      </w:r>
    </w:p>
    <w:p w:rsidR="00F843E1" w:rsidRPr="00F843E1" w:rsidRDefault="00F843E1" w:rsidP="00F843E1">
      <w:pPr>
        <w:pStyle w:val="ListParagraph"/>
        <w:numPr>
          <w:ilvl w:val="0"/>
          <w:numId w:val="10"/>
        </w:numPr>
        <w:spacing w:after="0"/>
        <w:rPr>
          <w:lang w:val="sl-SI"/>
        </w:rPr>
      </w:pPr>
      <w:r>
        <w:rPr>
          <w:lang w:val="sl-SI"/>
        </w:rPr>
        <w:t xml:space="preserve">Stanje prehaja iz stanja |L&gt; v stanje |R&gt; in obratno z določljivo periodo. </w:t>
      </w:r>
    </w:p>
    <w:p w:rsidR="00F843E1" w:rsidRDefault="00F843E1" w:rsidP="00DB62E9">
      <w:pPr>
        <w:spacing w:after="0"/>
        <w:rPr>
          <w:lang w:val="sl-SI"/>
        </w:rPr>
      </w:pPr>
      <w:r>
        <w:rPr>
          <w:lang w:val="sl-SI"/>
        </w:rPr>
        <w:t>V aktivnost je vključeno tudi formativno preverjanje ravnokar odkritih pravil o časovnem razvoju. Dijaki morajo napovedati izid meritev v različnih primerih. Napovedane izide potem primerjajo z rezultati simulacije.</w:t>
      </w:r>
    </w:p>
    <w:p w:rsidR="00F843E1" w:rsidRDefault="0044086D" w:rsidP="00DB62E9">
      <w:pPr>
        <w:spacing w:after="0"/>
        <w:rPr>
          <w:lang w:val="sl-SI"/>
        </w:rPr>
      </w:pPr>
      <w:r>
        <w:rPr>
          <w:lang w:val="sl-SI"/>
        </w:rPr>
        <w:t>Časovni razvoj lahko zajamemo v preglednici (preglednica 1). V preglednici so stanja tudi poimenovana. Zgledujemo se po običajnih oznakah med fiziki (|</w:t>
      </w:r>
      <w:proofErr w:type="spellStart"/>
      <w:r>
        <w:rPr>
          <w:lang w:val="sl-SI"/>
        </w:rPr>
        <w:t>x,t</w:t>
      </w:r>
      <w:proofErr w:type="spellEnd"/>
      <w:r>
        <w:rPr>
          <w:lang w:val="sl-SI"/>
        </w:rPr>
        <w:t>&gt;) in ustvarimo podobno o</w:t>
      </w:r>
      <w:r w:rsidR="00EC6CCD">
        <w:rPr>
          <w:lang w:val="sl-SI"/>
        </w:rPr>
        <w:t>znako za stanje, npr. |LT30&gt;.</w:t>
      </w:r>
    </w:p>
    <w:p w:rsidR="0044086D" w:rsidRDefault="0044086D" w:rsidP="00DB62E9">
      <w:pPr>
        <w:spacing w:after="0"/>
        <w:rPr>
          <w:lang w:val="sl-SI"/>
        </w:rPr>
      </w:pPr>
    </w:p>
    <w:tbl>
      <w:tblPr>
        <w:tblStyle w:val="TableGrid"/>
        <w:tblpPr w:leftFromText="180" w:rightFromText="180" w:vertAnchor="text" w:horzAnchor="margin" w:tblpY="115"/>
        <w:tblW w:w="0" w:type="auto"/>
        <w:shd w:val="clear" w:color="auto" w:fill="BFBFBF" w:themeFill="background1" w:themeFillShade="BF"/>
        <w:tblLook w:val="04A0" w:firstRow="1" w:lastRow="0" w:firstColumn="1" w:lastColumn="0" w:noHBand="0" w:noVBand="1"/>
      </w:tblPr>
      <w:tblGrid>
        <w:gridCol w:w="10456"/>
      </w:tblGrid>
      <w:tr w:rsidR="0044086D" w:rsidRPr="006D2C71" w:rsidTr="0044086D">
        <w:tc>
          <w:tcPr>
            <w:tcW w:w="10456" w:type="dxa"/>
            <w:tcBorders>
              <w:top w:val="nil"/>
              <w:left w:val="nil"/>
              <w:bottom w:val="single" w:sz="4" w:space="0" w:color="auto"/>
              <w:right w:val="nil"/>
            </w:tcBorders>
            <w:shd w:val="clear" w:color="auto" w:fill="auto"/>
          </w:tcPr>
          <w:p w:rsidR="0044086D" w:rsidRPr="00845D44" w:rsidRDefault="0044086D" w:rsidP="00E01063">
            <w:pPr>
              <w:rPr>
                <w:sz w:val="20"/>
                <w:szCs w:val="20"/>
                <w:lang w:val="sl-SI"/>
              </w:rPr>
            </w:pPr>
            <w:r w:rsidRPr="00845D44">
              <w:rPr>
                <w:b/>
                <w:sz w:val="20"/>
                <w:szCs w:val="20"/>
                <w:lang w:val="sl-SI"/>
              </w:rPr>
              <w:t xml:space="preserve">Preglednica 1. </w:t>
            </w:r>
            <w:r w:rsidRPr="00845D44">
              <w:rPr>
                <w:sz w:val="20"/>
                <w:szCs w:val="20"/>
                <w:lang w:val="sl-SI"/>
              </w:rPr>
              <w:t>Prikaz časovnega razvoja stanj v tabeli. Dodana so še imena stanj.</w:t>
            </w:r>
          </w:p>
        </w:tc>
      </w:tr>
      <w:tr w:rsidR="0044086D" w:rsidRPr="006D2C71" w:rsidTr="0044086D">
        <w:tc>
          <w:tcPr>
            <w:tcW w:w="10456" w:type="dxa"/>
            <w:tcBorders>
              <w:top w:val="single" w:sz="4" w:space="0" w:color="auto"/>
            </w:tcBorders>
            <w:shd w:val="clear" w:color="auto" w:fill="BFBFBF" w:themeFill="background1" w:themeFillShade="BF"/>
          </w:tcPr>
          <w:p w:rsidR="0044086D" w:rsidRPr="00845D44" w:rsidRDefault="0044086D" w:rsidP="00E01063">
            <w:pPr>
              <w:rPr>
                <w:sz w:val="20"/>
                <w:szCs w:val="20"/>
                <w:lang w:val="sl-SI"/>
              </w:rPr>
            </w:pPr>
            <w:r w:rsidRPr="00845D44">
              <w:rPr>
                <w:b/>
                <w:sz w:val="20"/>
                <w:szCs w:val="20"/>
                <w:lang w:val="sl-SI"/>
              </w:rPr>
              <w:t>TABELA (TE)</w:t>
            </w:r>
            <w:r w:rsidRPr="00845D44">
              <w:rPr>
                <w:sz w:val="20"/>
                <w:szCs w:val="20"/>
                <w:lang w:val="sl-SI"/>
              </w:rPr>
              <w:br/>
              <w:t xml:space="preserve">Ugotovitve o časovnem razvoju. Upoštevajte </w:t>
            </w:r>
            <m:oMath>
              <m:r>
                <w:rPr>
                  <w:rFonts w:ascii="Cambria Math" w:hAnsi="Cambria Math"/>
                  <w:sz w:val="20"/>
                  <w:szCs w:val="20"/>
                  <w:lang w:val="sl-SI"/>
                </w:rPr>
                <m:t>±</m:t>
              </m:r>
              <m:rad>
                <m:radPr>
                  <m:degHide m:val="1"/>
                  <m:ctrlPr>
                    <w:rPr>
                      <w:rFonts w:ascii="Cambria Math" w:hAnsi="Cambria Math"/>
                      <w:i/>
                      <w:sz w:val="20"/>
                      <w:szCs w:val="20"/>
                      <w:lang w:val="sl-SI"/>
                    </w:rPr>
                  </m:ctrlPr>
                </m:radPr>
                <m:deg/>
                <m:e>
                  <m:r>
                    <w:rPr>
                      <w:rFonts w:ascii="Cambria Math" w:hAnsi="Cambria Math"/>
                      <w:sz w:val="20"/>
                      <w:szCs w:val="20"/>
                      <w:lang w:val="sl-SI"/>
                    </w:rPr>
                    <m:t>N</m:t>
                  </m:r>
                </m:e>
              </m:rad>
            </m:oMath>
            <w:r w:rsidRPr="00845D44">
              <w:rPr>
                <w:sz w:val="20"/>
                <w:szCs w:val="20"/>
                <w:lang w:val="sl-SI"/>
              </w:rPr>
              <w:t>. Zapisane so v obliki [P(x:L)],[P(x:R)]</w:t>
            </w:r>
          </w:p>
          <w:p w:rsidR="0044086D" w:rsidRPr="00845D44" w:rsidRDefault="0044086D" w:rsidP="00E01063">
            <w:pPr>
              <w:rPr>
                <w:sz w:val="20"/>
                <w:szCs w:val="20"/>
                <w:lang w:val="sl-SI"/>
              </w:rPr>
            </w:pPr>
            <w:r w:rsidRPr="00845D44">
              <w:rPr>
                <w:sz w:val="20"/>
                <w:szCs w:val="20"/>
                <w:lang w:val="sl-SI"/>
              </w:rPr>
              <w:t xml:space="preserve">t=0 </w:t>
            </w:r>
            <w:proofErr w:type="spellStart"/>
            <w:r w:rsidRPr="00845D44">
              <w:rPr>
                <w:sz w:val="20"/>
                <w:szCs w:val="20"/>
                <w:lang w:val="sl-SI"/>
              </w:rPr>
              <w:t>fs</w:t>
            </w:r>
            <w:proofErr w:type="spellEnd"/>
            <w:r w:rsidRPr="00845D44">
              <w:rPr>
                <w:sz w:val="20"/>
                <w:szCs w:val="20"/>
                <w:lang w:val="sl-SI"/>
              </w:rPr>
              <w:tab/>
            </w:r>
            <w:r w:rsidRPr="00845D44">
              <w:rPr>
                <w:sz w:val="20"/>
                <w:szCs w:val="20"/>
                <w:lang w:val="sl-SI"/>
              </w:rPr>
              <w:tab/>
              <w:t xml:space="preserve">t=20 </w:t>
            </w:r>
            <w:proofErr w:type="spellStart"/>
            <w:r w:rsidRPr="00845D44">
              <w:rPr>
                <w:sz w:val="20"/>
                <w:szCs w:val="20"/>
                <w:lang w:val="sl-SI"/>
              </w:rPr>
              <w:t>fs</w:t>
            </w:r>
            <w:proofErr w:type="spellEnd"/>
            <w:r w:rsidRPr="00845D44">
              <w:rPr>
                <w:sz w:val="20"/>
                <w:szCs w:val="20"/>
                <w:lang w:val="sl-SI"/>
              </w:rPr>
              <w:tab/>
            </w:r>
            <w:r w:rsidRPr="00845D44">
              <w:rPr>
                <w:sz w:val="20"/>
                <w:szCs w:val="20"/>
                <w:lang w:val="sl-SI"/>
              </w:rPr>
              <w:tab/>
              <w:t xml:space="preserve">t=30 </w:t>
            </w:r>
            <w:proofErr w:type="spellStart"/>
            <w:r w:rsidRPr="00845D44">
              <w:rPr>
                <w:sz w:val="20"/>
                <w:szCs w:val="20"/>
                <w:lang w:val="sl-SI"/>
              </w:rPr>
              <w:t>fs</w:t>
            </w:r>
            <w:proofErr w:type="spellEnd"/>
            <w:r w:rsidRPr="00845D44">
              <w:rPr>
                <w:sz w:val="20"/>
                <w:szCs w:val="20"/>
                <w:lang w:val="sl-SI"/>
              </w:rPr>
              <w:tab/>
            </w:r>
            <w:r w:rsidRPr="00845D44">
              <w:rPr>
                <w:sz w:val="20"/>
                <w:szCs w:val="20"/>
                <w:lang w:val="sl-SI"/>
              </w:rPr>
              <w:tab/>
              <w:t xml:space="preserve">t=40 </w:t>
            </w:r>
            <w:proofErr w:type="spellStart"/>
            <w:r w:rsidRPr="00845D44">
              <w:rPr>
                <w:sz w:val="20"/>
                <w:szCs w:val="20"/>
                <w:lang w:val="sl-SI"/>
              </w:rPr>
              <w:t>fs</w:t>
            </w:r>
            <w:proofErr w:type="spellEnd"/>
            <w:r w:rsidRPr="00845D44">
              <w:rPr>
                <w:sz w:val="20"/>
                <w:szCs w:val="20"/>
                <w:lang w:val="sl-SI"/>
              </w:rPr>
              <w:tab/>
            </w:r>
            <w:r w:rsidRPr="00845D44">
              <w:rPr>
                <w:sz w:val="20"/>
                <w:szCs w:val="20"/>
                <w:lang w:val="sl-SI"/>
              </w:rPr>
              <w:tab/>
              <w:t xml:space="preserve">t=60 </w:t>
            </w:r>
            <w:proofErr w:type="spellStart"/>
            <w:r w:rsidRPr="00845D44">
              <w:rPr>
                <w:sz w:val="20"/>
                <w:szCs w:val="20"/>
                <w:lang w:val="sl-SI"/>
              </w:rPr>
              <w:t>fs</w:t>
            </w:r>
            <w:proofErr w:type="spellEnd"/>
            <w:r w:rsidRPr="00845D44">
              <w:rPr>
                <w:sz w:val="20"/>
                <w:szCs w:val="20"/>
                <w:lang w:val="sl-SI"/>
              </w:rPr>
              <w:tab/>
            </w:r>
            <w:r w:rsidRPr="00845D44">
              <w:rPr>
                <w:sz w:val="20"/>
                <w:szCs w:val="20"/>
                <w:lang w:val="sl-SI"/>
              </w:rPr>
              <w:tab/>
              <w:t xml:space="preserve"> t=80 </w:t>
            </w:r>
            <w:proofErr w:type="spellStart"/>
            <w:r w:rsidRPr="00845D44">
              <w:rPr>
                <w:sz w:val="20"/>
                <w:szCs w:val="20"/>
                <w:lang w:val="sl-SI"/>
              </w:rPr>
              <w:t>fs</w:t>
            </w:r>
            <w:proofErr w:type="spellEnd"/>
            <w:r w:rsidRPr="00845D44">
              <w:rPr>
                <w:sz w:val="20"/>
                <w:szCs w:val="20"/>
                <w:lang w:val="sl-SI"/>
              </w:rPr>
              <w:tab/>
            </w:r>
            <w:r w:rsidRPr="00845D44">
              <w:rPr>
                <w:sz w:val="20"/>
                <w:szCs w:val="20"/>
                <w:lang w:val="sl-SI"/>
              </w:rPr>
              <w:tab/>
              <w:t xml:space="preserve">t=90 </w:t>
            </w:r>
            <w:proofErr w:type="spellStart"/>
            <w:r w:rsidRPr="00845D44">
              <w:rPr>
                <w:sz w:val="20"/>
                <w:szCs w:val="20"/>
                <w:lang w:val="sl-SI"/>
              </w:rPr>
              <w:t>fs</w:t>
            </w:r>
            <w:proofErr w:type="spellEnd"/>
          </w:p>
          <w:p w:rsidR="0044086D" w:rsidRPr="00845D44" w:rsidRDefault="0044086D" w:rsidP="00E01063">
            <w:pPr>
              <w:rPr>
                <w:sz w:val="20"/>
                <w:szCs w:val="20"/>
                <w:lang w:val="sl-SI"/>
              </w:rPr>
            </w:pPr>
            <w:r w:rsidRPr="00845D44">
              <w:rPr>
                <w:sz w:val="20"/>
                <w:szCs w:val="20"/>
                <w:lang w:val="sl-SI"/>
              </w:rPr>
              <w:t>[100%],[0%]</w:t>
            </w:r>
            <w:r w:rsidRPr="00845D44">
              <w:rPr>
                <w:sz w:val="20"/>
                <w:szCs w:val="20"/>
                <w:lang w:val="sl-SI"/>
              </w:rPr>
              <w:tab/>
              <w:t>[75%],[25%]</w:t>
            </w:r>
          </w:p>
          <w:p w:rsidR="0044086D" w:rsidRPr="00845D44" w:rsidRDefault="0044086D" w:rsidP="00E01063">
            <w:pPr>
              <w:rPr>
                <w:sz w:val="20"/>
                <w:szCs w:val="20"/>
                <w:lang w:val="sl-SI"/>
              </w:rPr>
            </w:pPr>
            <w:r w:rsidRPr="00845D44">
              <w:rPr>
                <w:sz w:val="20"/>
                <w:szCs w:val="20"/>
                <w:lang w:val="sl-SI"/>
              </w:rPr>
              <w:t>[100%],[0%]</w:t>
            </w:r>
            <w:r w:rsidRPr="00845D44">
              <w:rPr>
                <w:sz w:val="20"/>
                <w:szCs w:val="20"/>
                <w:lang w:val="sl-SI"/>
              </w:rPr>
              <w:tab/>
            </w:r>
            <w:r w:rsidRPr="00845D44">
              <w:rPr>
                <w:sz w:val="20"/>
                <w:szCs w:val="20"/>
                <w:lang w:val="sl-SI"/>
              </w:rPr>
              <w:tab/>
            </w:r>
            <w:r w:rsidRPr="00845D44">
              <w:rPr>
                <w:sz w:val="20"/>
                <w:szCs w:val="20"/>
                <w:lang w:val="sl-SI"/>
              </w:rPr>
              <w:tab/>
              <w:t>[50%],[50%]</w:t>
            </w:r>
          </w:p>
          <w:p w:rsidR="0044086D" w:rsidRPr="00845D44" w:rsidRDefault="0044086D" w:rsidP="00E01063">
            <w:pPr>
              <w:rPr>
                <w:sz w:val="20"/>
                <w:szCs w:val="20"/>
                <w:lang w:val="sl-SI"/>
              </w:rPr>
            </w:pPr>
            <w:r w:rsidRPr="00845D44">
              <w:rPr>
                <w:sz w:val="20"/>
                <w:szCs w:val="20"/>
                <w:lang w:val="sl-SI"/>
              </w:rPr>
              <w:t>[100%],[0%]</w:t>
            </w:r>
            <w:r w:rsidRPr="00845D44">
              <w:rPr>
                <w:sz w:val="20"/>
                <w:szCs w:val="20"/>
                <w:lang w:val="sl-SI"/>
              </w:rPr>
              <w:tab/>
            </w:r>
            <w:r w:rsidRPr="00845D44">
              <w:rPr>
                <w:sz w:val="20"/>
                <w:szCs w:val="20"/>
                <w:lang w:val="sl-SI"/>
              </w:rPr>
              <w:tab/>
            </w:r>
            <w:r w:rsidRPr="00845D44">
              <w:rPr>
                <w:sz w:val="20"/>
                <w:szCs w:val="20"/>
                <w:lang w:val="sl-SI"/>
              </w:rPr>
              <w:tab/>
            </w:r>
            <w:r w:rsidRPr="00845D44">
              <w:rPr>
                <w:sz w:val="20"/>
                <w:szCs w:val="20"/>
                <w:lang w:val="sl-SI"/>
              </w:rPr>
              <w:tab/>
            </w:r>
            <w:r w:rsidRPr="00845D44">
              <w:rPr>
                <w:sz w:val="20"/>
                <w:szCs w:val="20"/>
                <w:lang w:val="sl-SI"/>
              </w:rPr>
              <w:tab/>
              <w:t>[25%],[75%]</w:t>
            </w:r>
          </w:p>
          <w:p w:rsidR="0044086D" w:rsidRPr="00845D44" w:rsidRDefault="0044086D" w:rsidP="00E01063">
            <w:pPr>
              <w:rPr>
                <w:sz w:val="20"/>
                <w:szCs w:val="20"/>
                <w:lang w:val="sl-SI"/>
              </w:rPr>
            </w:pPr>
            <w:r w:rsidRPr="00845D44">
              <w:rPr>
                <w:sz w:val="20"/>
                <w:szCs w:val="20"/>
                <w:lang w:val="sl-SI"/>
              </w:rPr>
              <w:t>[100%],[0%]</w:t>
            </w:r>
            <w:r w:rsidRPr="00845D44">
              <w:rPr>
                <w:sz w:val="20"/>
                <w:szCs w:val="20"/>
                <w:lang w:val="sl-SI"/>
              </w:rPr>
              <w:tab/>
            </w:r>
            <w:r w:rsidRPr="00845D44">
              <w:rPr>
                <w:sz w:val="20"/>
                <w:szCs w:val="20"/>
                <w:lang w:val="sl-SI"/>
              </w:rPr>
              <w:tab/>
            </w:r>
            <w:r w:rsidRPr="00845D44">
              <w:rPr>
                <w:sz w:val="20"/>
                <w:szCs w:val="20"/>
                <w:lang w:val="sl-SI"/>
              </w:rPr>
              <w:tab/>
            </w:r>
            <w:r w:rsidRPr="00845D44">
              <w:rPr>
                <w:sz w:val="20"/>
                <w:szCs w:val="20"/>
                <w:lang w:val="sl-SI"/>
              </w:rPr>
              <w:tab/>
            </w:r>
            <w:r w:rsidRPr="00845D44">
              <w:rPr>
                <w:sz w:val="20"/>
                <w:szCs w:val="20"/>
                <w:lang w:val="sl-SI"/>
              </w:rPr>
              <w:tab/>
            </w:r>
            <w:r w:rsidRPr="00845D44">
              <w:rPr>
                <w:sz w:val="20"/>
                <w:szCs w:val="20"/>
                <w:lang w:val="sl-SI"/>
              </w:rPr>
              <w:tab/>
            </w:r>
            <w:r w:rsidRPr="00845D44">
              <w:rPr>
                <w:sz w:val="20"/>
                <w:szCs w:val="20"/>
                <w:lang w:val="sl-SI"/>
              </w:rPr>
              <w:tab/>
              <w:t>[0%],[100%]</w:t>
            </w:r>
          </w:p>
          <w:p w:rsidR="0044086D" w:rsidRPr="00845D44" w:rsidRDefault="0044086D" w:rsidP="00E01063">
            <w:pPr>
              <w:rPr>
                <w:sz w:val="20"/>
                <w:szCs w:val="20"/>
                <w:lang w:val="sl-SI"/>
              </w:rPr>
            </w:pPr>
            <w:r w:rsidRPr="00845D44">
              <w:rPr>
                <w:sz w:val="20"/>
                <w:szCs w:val="20"/>
                <w:lang w:val="sl-SI"/>
              </w:rPr>
              <w:t>[100%],[0%]</w:t>
            </w:r>
            <w:r w:rsidRPr="00845D44">
              <w:rPr>
                <w:sz w:val="20"/>
                <w:szCs w:val="20"/>
                <w:lang w:val="sl-SI"/>
              </w:rPr>
              <w:tab/>
            </w:r>
            <w:r w:rsidRPr="00845D44">
              <w:rPr>
                <w:sz w:val="20"/>
                <w:szCs w:val="20"/>
                <w:lang w:val="sl-SI"/>
              </w:rPr>
              <w:tab/>
            </w:r>
            <w:r w:rsidRPr="00845D44">
              <w:rPr>
                <w:sz w:val="20"/>
                <w:szCs w:val="20"/>
                <w:lang w:val="sl-SI"/>
              </w:rPr>
              <w:tab/>
            </w:r>
            <w:r w:rsidRPr="00845D44">
              <w:rPr>
                <w:sz w:val="20"/>
                <w:szCs w:val="20"/>
                <w:lang w:val="sl-SI"/>
              </w:rPr>
              <w:tab/>
            </w:r>
            <w:r w:rsidRPr="00845D44">
              <w:rPr>
                <w:sz w:val="20"/>
                <w:szCs w:val="20"/>
                <w:lang w:val="sl-SI"/>
              </w:rPr>
              <w:tab/>
            </w:r>
            <w:r w:rsidRPr="00845D44">
              <w:rPr>
                <w:sz w:val="20"/>
                <w:szCs w:val="20"/>
                <w:lang w:val="sl-SI"/>
              </w:rPr>
              <w:tab/>
            </w:r>
            <w:r w:rsidRPr="00845D44">
              <w:rPr>
                <w:sz w:val="20"/>
                <w:szCs w:val="20"/>
                <w:lang w:val="sl-SI"/>
              </w:rPr>
              <w:tab/>
            </w:r>
            <w:r w:rsidRPr="00845D44">
              <w:rPr>
                <w:sz w:val="20"/>
                <w:szCs w:val="20"/>
                <w:lang w:val="sl-SI"/>
              </w:rPr>
              <w:tab/>
            </w:r>
            <w:r w:rsidRPr="00845D44">
              <w:rPr>
                <w:sz w:val="20"/>
                <w:szCs w:val="20"/>
                <w:lang w:val="sl-SI"/>
              </w:rPr>
              <w:tab/>
              <w:t>[25%],[75%]</w:t>
            </w:r>
          </w:p>
          <w:p w:rsidR="0044086D" w:rsidRPr="00845D44" w:rsidRDefault="0044086D" w:rsidP="00E01063">
            <w:pPr>
              <w:rPr>
                <w:sz w:val="20"/>
                <w:szCs w:val="20"/>
                <w:lang w:val="sl-SI"/>
              </w:rPr>
            </w:pPr>
            <w:r w:rsidRPr="00845D44">
              <w:rPr>
                <w:sz w:val="20"/>
                <w:szCs w:val="20"/>
                <w:lang w:val="sl-SI"/>
              </w:rPr>
              <w:t>[100%],[0%]</w:t>
            </w:r>
            <w:r w:rsidRPr="00845D44">
              <w:rPr>
                <w:sz w:val="20"/>
                <w:szCs w:val="20"/>
                <w:lang w:val="sl-SI"/>
              </w:rPr>
              <w:tab/>
            </w:r>
            <w:r w:rsidRPr="00845D44">
              <w:rPr>
                <w:sz w:val="20"/>
                <w:szCs w:val="20"/>
                <w:lang w:val="sl-SI"/>
              </w:rPr>
              <w:tab/>
            </w:r>
            <w:r w:rsidRPr="00845D44">
              <w:rPr>
                <w:sz w:val="20"/>
                <w:szCs w:val="20"/>
                <w:lang w:val="sl-SI"/>
              </w:rPr>
              <w:tab/>
            </w:r>
            <w:r w:rsidRPr="00845D44">
              <w:rPr>
                <w:sz w:val="20"/>
                <w:szCs w:val="20"/>
                <w:lang w:val="sl-SI"/>
              </w:rPr>
              <w:tab/>
            </w:r>
            <w:r w:rsidRPr="00845D44">
              <w:rPr>
                <w:sz w:val="20"/>
                <w:szCs w:val="20"/>
                <w:lang w:val="sl-SI"/>
              </w:rPr>
              <w:tab/>
            </w:r>
            <w:r w:rsidRPr="00845D44">
              <w:rPr>
                <w:sz w:val="20"/>
                <w:szCs w:val="20"/>
                <w:lang w:val="sl-SI"/>
              </w:rPr>
              <w:tab/>
            </w:r>
            <w:r w:rsidRPr="00845D44">
              <w:rPr>
                <w:sz w:val="20"/>
                <w:szCs w:val="20"/>
                <w:lang w:val="sl-SI"/>
              </w:rPr>
              <w:tab/>
            </w:r>
            <w:r w:rsidRPr="00845D44">
              <w:rPr>
                <w:sz w:val="20"/>
                <w:szCs w:val="20"/>
                <w:lang w:val="sl-SI"/>
              </w:rPr>
              <w:tab/>
            </w:r>
            <w:r w:rsidRPr="00845D44">
              <w:rPr>
                <w:sz w:val="20"/>
                <w:szCs w:val="20"/>
                <w:lang w:val="sl-SI"/>
              </w:rPr>
              <w:tab/>
            </w:r>
            <w:r w:rsidRPr="00845D44">
              <w:rPr>
                <w:sz w:val="20"/>
                <w:szCs w:val="20"/>
                <w:lang w:val="sl-SI"/>
              </w:rPr>
              <w:tab/>
            </w:r>
            <w:r w:rsidRPr="00845D44">
              <w:rPr>
                <w:sz w:val="20"/>
                <w:szCs w:val="20"/>
                <w:lang w:val="sl-SI"/>
              </w:rPr>
              <w:tab/>
              <w:t>[30%],[30%]</w:t>
            </w:r>
          </w:p>
          <w:p w:rsidR="0044086D" w:rsidRPr="00845D44" w:rsidRDefault="0044086D" w:rsidP="00E01063">
            <w:pPr>
              <w:rPr>
                <w:sz w:val="20"/>
                <w:szCs w:val="20"/>
                <w:lang w:val="sl-SI"/>
              </w:rPr>
            </w:pPr>
          </w:p>
          <w:p w:rsidR="0044086D" w:rsidRPr="00845D44" w:rsidRDefault="0044086D" w:rsidP="00E01063">
            <w:pPr>
              <w:rPr>
                <w:sz w:val="20"/>
                <w:szCs w:val="20"/>
                <w:lang w:val="sl-SI"/>
              </w:rPr>
            </w:pPr>
            <w:r w:rsidRPr="00845D44">
              <w:rPr>
                <w:sz w:val="20"/>
                <w:szCs w:val="20"/>
                <w:lang w:val="sl-SI"/>
              </w:rPr>
              <w:t>Za lažje pogovarjanje imenujmo stanja, skozi katera gre delec pri časovnem razvoju, z nekimi oznakami, in sicer:</w:t>
            </w:r>
          </w:p>
          <w:p w:rsidR="0044086D" w:rsidRPr="00845D44" w:rsidRDefault="0044086D" w:rsidP="00E01063">
            <w:pPr>
              <w:rPr>
                <w:sz w:val="20"/>
                <w:szCs w:val="20"/>
                <w:lang w:val="sl-SI"/>
              </w:rPr>
            </w:pPr>
            <w:r w:rsidRPr="00845D44">
              <w:rPr>
                <w:sz w:val="20"/>
                <w:szCs w:val="20"/>
                <w:lang w:val="sl-SI"/>
              </w:rPr>
              <w:t xml:space="preserve">t=0 </w:t>
            </w:r>
            <w:proofErr w:type="spellStart"/>
            <w:r w:rsidRPr="00845D44">
              <w:rPr>
                <w:sz w:val="20"/>
                <w:szCs w:val="20"/>
                <w:lang w:val="sl-SI"/>
              </w:rPr>
              <w:t>fs</w:t>
            </w:r>
            <w:proofErr w:type="spellEnd"/>
            <w:r w:rsidRPr="00845D44">
              <w:rPr>
                <w:sz w:val="20"/>
                <w:szCs w:val="20"/>
                <w:lang w:val="sl-SI"/>
              </w:rPr>
              <w:tab/>
            </w:r>
            <w:r w:rsidRPr="00845D44">
              <w:rPr>
                <w:sz w:val="20"/>
                <w:szCs w:val="20"/>
                <w:lang w:val="sl-SI"/>
              </w:rPr>
              <w:tab/>
              <w:t xml:space="preserve">t=20 </w:t>
            </w:r>
            <w:proofErr w:type="spellStart"/>
            <w:r w:rsidRPr="00845D44">
              <w:rPr>
                <w:sz w:val="20"/>
                <w:szCs w:val="20"/>
                <w:lang w:val="sl-SI"/>
              </w:rPr>
              <w:t>fs</w:t>
            </w:r>
            <w:proofErr w:type="spellEnd"/>
            <w:r w:rsidRPr="00845D44">
              <w:rPr>
                <w:sz w:val="20"/>
                <w:szCs w:val="20"/>
                <w:lang w:val="sl-SI"/>
              </w:rPr>
              <w:tab/>
            </w:r>
            <w:r w:rsidRPr="00845D44">
              <w:rPr>
                <w:sz w:val="20"/>
                <w:szCs w:val="20"/>
                <w:lang w:val="sl-SI"/>
              </w:rPr>
              <w:tab/>
              <w:t xml:space="preserve">t=30 </w:t>
            </w:r>
            <w:proofErr w:type="spellStart"/>
            <w:r w:rsidRPr="00845D44">
              <w:rPr>
                <w:sz w:val="20"/>
                <w:szCs w:val="20"/>
                <w:lang w:val="sl-SI"/>
              </w:rPr>
              <w:t>fs</w:t>
            </w:r>
            <w:proofErr w:type="spellEnd"/>
            <w:r w:rsidRPr="00845D44">
              <w:rPr>
                <w:sz w:val="20"/>
                <w:szCs w:val="20"/>
                <w:lang w:val="sl-SI"/>
              </w:rPr>
              <w:tab/>
            </w:r>
            <w:r w:rsidRPr="00845D44">
              <w:rPr>
                <w:sz w:val="20"/>
                <w:szCs w:val="20"/>
                <w:lang w:val="sl-SI"/>
              </w:rPr>
              <w:tab/>
              <w:t xml:space="preserve">t=40 </w:t>
            </w:r>
            <w:proofErr w:type="spellStart"/>
            <w:r w:rsidRPr="00845D44">
              <w:rPr>
                <w:sz w:val="20"/>
                <w:szCs w:val="20"/>
                <w:lang w:val="sl-SI"/>
              </w:rPr>
              <w:t>fs</w:t>
            </w:r>
            <w:proofErr w:type="spellEnd"/>
            <w:r w:rsidRPr="00845D44">
              <w:rPr>
                <w:sz w:val="20"/>
                <w:szCs w:val="20"/>
                <w:lang w:val="sl-SI"/>
              </w:rPr>
              <w:tab/>
            </w:r>
            <w:r w:rsidRPr="00845D44">
              <w:rPr>
                <w:sz w:val="20"/>
                <w:szCs w:val="20"/>
                <w:lang w:val="sl-SI"/>
              </w:rPr>
              <w:tab/>
              <w:t xml:space="preserve">t=60 </w:t>
            </w:r>
            <w:proofErr w:type="spellStart"/>
            <w:r w:rsidRPr="00845D44">
              <w:rPr>
                <w:sz w:val="20"/>
                <w:szCs w:val="20"/>
                <w:lang w:val="sl-SI"/>
              </w:rPr>
              <w:t>fs</w:t>
            </w:r>
            <w:proofErr w:type="spellEnd"/>
            <w:r w:rsidRPr="00845D44">
              <w:rPr>
                <w:sz w:val="20"/>
                <w:szCs w:val="20"/>
                <w:lang w:val="sl-SI"/>
              </w:rPr>
              <w:tab/>
            </w:r>
            <w:r w:rsidRPr="00845D44">
              <w:rPr>
                <w:sz w:val="20"/>
                <w:szCs w:val="20"/>
                <w:lang w:val="sl-SI"/>
              </w:rPr>
              <w:tab/>
              <w:t xml:space="preserve">t=80 </w:t>
            </w:r>
            <w:proofErr w:type="spellStart"/>
            <w:r w:rsidRPr="00845D44">
              <w:rPr>
                <w:sz w:val="20"/>
                <w:szCs w:val="20"/>
                <w:lang w:val="sl-SI"/>
              </w:rPr>
              <w:t>fs</w:t>
            </w:r>
            <w:proofErr w:type="spellEnd"/>
            <w:r w:rsidRPr="00845D44">
              <w:rPr>
                <w:sz w:val="20"/>
                <w:szCs w:val="20"/>
                <w:lang w:val="sl-SI"/>
              </w:rPr>
              <w:tab/>
            </w:r>
            <w:r w:rsidRPr="00845D44">
              <w:rPr>
                <w:sz w:val="20"/>
                <w:szCs w:val="20"/>
                <w:lang w:val="sl-SI"/>
              </w:rPr>
              <w:tab/>
              <w:t xml:space="preserve">t=90 </w:t>
            </w:r>
            <w:proofErr w:type="spellStart"/>
            <w:r w:rsidRPr="00845D44">
              <w:rPr>
                <w:sz w:val="20"/>
                <w:szCs w:val="20"/>
                <w:lang w:val="sl-SI"/>
              </w:rPr>
              <w:t>fs</w:t>
            </w:r>
            <w:proofErr w:type="spellEnd"/>
          </w:p>
          <w:p w:rsidR="0044086D" w:rsidRPr="00845D44" w:rsidRDefault="0044086D" w:rsidP="00E01063">
            <w:pPr>
              <w:rPr>
                <w:sz w:val="20"/>
                <w:szCs w:val="20"/>
                <w:lang w:val="sl-SI"/>
              </w:rPr>
            </w:pPr>
            <w:r w:rsidRPr="00845D44">
              <w:rPr>
                <w:sz w:val="20"/>
                <w:szCs w:val="20"/>
                <w:lang w:val="sl-SI"/>
              </w:rPr>
              <w:t>|L&gt;</w:t>
            </w:r>
            <w:r w:rsidRPr="00845D44">
              <w:rPr>
                <w:sz w:val="20"/>
                <w:szCs w:val="20"/>
                <w:lang w:val="sl-SI"/>
              </w:rPr>
              <w:tab/>
            </w:r>
            <w:r w:rsidRPr="00845D44">
              <w:rPr>
                <w:sz w:val="20"/>
                <w:szCs w:val="20"/>
                <w:lang w:val="sl-SI"/>
              </w:rPr>
              <w:tab/>
              <w:t>|LT20&gt;</w:t>
            </w:r>
            <w:r w:rsidRPr="00845D44">
              <w:rPr>
                <w:sz w:val="20"/>
                <w:szCs w:val="20"/>
                <w:lang w:val="sl-SI"/>
              </w:rPr>
              <w:tab/>
            </w:r>
            <w:r w:rsidRPr="00845D44">
              <w:rPr>
                <w:sz w:val="20"/>
                <w:szCs w:val="20"/>
                <w:lang w:val="sl-SI"/>
              </w:rPr>
              <w:tab/>
              <w:t>|LT30&gt;</w:t>
            </w:r>
            <w:r w:rsidRPr="00845D44">
              <w:rPr>
                <w:sz w:val="20"/>
                <w:szCs w:val="20"/>
                <w:lang w:val="sl-SI"/>
              </w:rPr>
              <w:tab/>
            </w:r>
            <w:r w:rsidRPr="00845D44">
              <w:rPr>
                <w:sz w:val="20"/>
                <w:szCs w:val="20"/>
                <w:lang w:val="sl-SI"/>
              </w:rPr>
              <w:tab/>
              <w:t>|LT40&gt;</w:t>
            </w:r>
            <w:r w:rsidRPr="00845D44">
              <w:rPr>
                <w:sz w:val="20"/>
                <w:szCs w:val="20"/>
                <w:lang w:val="sl-SI"/>
              </w:rPr>
              <w:tab/>
            </w:r>
            <w:r w:rsidRPr="00845D44">
              <w:rPr>
                <w:sz w:val="20"/>
                <w:szCs w:val="20"/>
                <w:lang w:val="sl-SI"/>
              </w:rPr>
              <w:tab/>
              <w:t>|LT60&gt; = |R&gt;</w:t>
            </w:r>
            <w:r w:rsidRPr="00845D44">
              <w:rPr>
                <w:sz w:val="20"/>
                <w:szCs w:val="20"/>
                <w:lang w:val="sl-SI"/>
              </w:rPr>
              <w:tab/>
              <w:t>|LT80&gt;</w:t>
            </w:r>
            <w:r w:rsidRPr="00845D44">
              <w:rPr>
                <w:sz w:val="20"/>
                <w:szCs w:val="20"/>
                <w:lang w:val="sl-SI"/>
              </w:rPr>
              <w:tab/>
            </w:r>
            <w:r w:rsidRPr="00845D44">
              <w:rPr>
                <w:sz w:val="20"/>
                <w:szCs w:val="20"/>
                <w:lang w:val="sl-SI"/>
              </w:rPr>
              <w:tab/>
              <w:t>|LT90&gt;</w:t>
            </w:r>
          </w:p>
        </w:tc>
      </w:tr>
    </w:tbl>
    <w:p w:rsidR="0044086D" w:rsidRDefault="0044086D" w:rsidP="00DB62E9">
      <w:pPr>
        <w:spacing w:after="0"/>
        <w:rPr>
          <w:lang w:val="sl-SI"/>
        </w:rPr>
      </w:pPr>
    </w:p>
    <w:p w:rsidR="0044086D" w:rsidRDefault="003013F0" w:rsidP="001D5A88">
      <w:pPr>
        <w:pStyle w:val="Heading1"/>
      </w:pPr>
      <w:r>
        <w:lastRenderedPageBreak/>
        <w:t>Ali je superpozicija statistična mešanica?</w:t>
      </w:r>
    </w:p>
    <w:p w:rsidR="003013F0" w:rsidRDefault="003013F0" w:rsidP="00DB62E9">
      <w:pPr>
        <w:spacing w:after="0"/>
        <w:rPr>
          <w:lang w:val="sl-SI"/>
        </w:rPr>
      </w:pPr>
      <w:r>
        <w:rPr>
          <w:lang w:val="sl-SI"/>
        </w:rPr>
        <w:t xml:space="preserve">Spoznali smo, da obstajajo stanja, kjer je rezultat meritve lahko bodisi ena vrednost bodisi druga vrednost. Ali to pomeni, da imajo nekateri delci eno vrednost (so v čistem stanju te vrednosti), nekateri pa drugo vrednost (so v drugem čistem stanju)? Raziskave so pokazale, in naše izkušnje tudi, da si novinci v kvantni mehaniki superpozicijo stanj, kot je npr. stanje |LT30&gt;, predstavljajo kot mešanico delcev, ki so bodisi v stanju |L&gt;, bodisi v stanju |R&gt;. Aktivnost v prilogi </w:t>
      </w:r>
      <w:r w:rsidR="00845D44">
        <w:rPr>
          <w:lang w:val="sl-SI"/>
        </w:rPr>
        <w:t>5</w:t>
      </w:r>
      <w:r>
        <w:rPr>
          <w:lang w:val="sl-SI"/>
        </w:rPr>
        <w:t xml:space="preserve"> obravnava to predstavo. V prvi nalogi najprej preveri, do kolikšne mere je ta predstava prisotna v dotičnem razredu. </w:t>
      </w:r>
      <w:r w:rsidR="00BD4542">
        <w:rPr>
          <w:lang w:val="sl-SI"/>
        </w:rPr>
        <w:t xml:space="preserve">Če ni prisotna, je treba drugače motivirati aktivnost. V večini primerov je prisotna pri nad 50% dijakov. Iz nje torej direktno sledi hipoteza (H1): </w:t>
      </w:r>
      <w:r w:rsidR="00BD4542" w:rsidRPr="00977B27">
        <w:rPr>
          <w:lang w:val="sl-SI"/>
        </w:rPr>
        <w:t>Stanje |LT30&gt; je sestavljeno iz pribl. 50% delcev v stanju |L&gt; in približno 50% delcev v stanju |R&gt;.</w:t>
      </w:r>
      <w:r w:rsidR="00BD4542">
        <w:rPr>
          <w:lang w:val="sl-SI"/>
        </w:rPr>
        <w:t xml:space="preserve"> Prva naloga še preveri, ali dijaki vedo, kako stanje |LT30&gt; sploh narediti s simulacijo. Sicer si bo težko zamisliti in osmisliti testne poskuse.</w:t>
      </w:r>
    </w:p>
    <w:p w:rsidR="00BD4542" w:rsidRDefault="00BD4542" w:rsidP="00DB62E9">
      <w:pPr>
        <w:spacing w:after="0"/>
        <w:rPr>
          <w:lang w:val="sl-SI"/>
        </w:rPr>
      </w:pPr>
      <w:r>
        <w:rPr>
          <w:lang w:val="sl-SI"/>
        </w:rPr>
        <w:t>V drugi nalogi je predlagan testni poskus, dijaki pa naj na podlagi hipoteze napovejo izide, ki jih potem primerjajo z izidi poskusa in podajo sodbo o hipotezi. Dijaki spoznajo, da:</w:t>
      </w:r>
    </w:p>
    <w:p w:rsidR="00BD4542" w:rsidRDefault="00BD4542" w:rsidP="00BD4542">
      <w:pPr>
        <w:pStyle w:val="ListParagraph"/>
        <w:numPr>
          <w:ilvl w:val="0"/>
          <w:numId w:val="10"/>
        </w:numPr>
        <w:spacing w:after="0"/>
        <w:rPr>
          <w:lang w:val="sl-SI"/>
        </w:rPr>
      </w:pPr>
      <w:r>
        <w:rPr>
          <w:lang w:val="sl-SI"/>
        </w:rPr>
        <w:t xml:space="preserve">Stanje |LT30&gt; se ne obnaša, kot da bi bilo sestavljeno iz 50% delcev v stanju |L&gt; in 50% delcev v stanju |R&gt;. To je torej nekaj drugega. Stanjem, ki nimajo zanesljivega izida, hkrati pa niso mešanica čistih stanj, pravimo "superpozicija". </w:t>
      </w:r>
    </w:p>
    <w:p w:rsidR="00BD4542" w:rsidRPr="00BD4542" w:rsidRDefault="00BD4542" w:rsidP="00BD4542">
      <w:pPr>
        <w:pStyle w:val="ListParagraph"/>
        <w:numPr>
          <w:ilvl w:val="0"/>
          <w:numId w:val="10"/>
        </w:numPr>
        <w:spacing w:after="0"/>
        <w:rPr>
          <w:lang w:val="sl-SI"/>
        </w:rPr>
      </w:pPr>
      <w:r w:rsidRPr="00BD4542">
        <w:rPr>
          <w:lang w:val="sl-SI"/>
        </w:rPr>
        <w:t xml:space="preserve">V kvantni mehaniki obstajajo stanja, ki niso sestavljena iz čistih stanj, pač pa so nekaj tretjega: superpozicija čistih stanj. </w:t>
      </w:r>
    </w:p>
    <w:p w:rsidR="00BD4542" w:rsidRDefault="00BD4542" w:rsidP="00BD4542">
      <w:pPr>
        <w:spacing w:after="0"/>
        <w:rPr>
          <w:lang w:val="sl-SI"/>
        </w:rPr>
      </w:pPr>
      <w:r>
        <w:rPr>
          <w:lang w:val="sl-SI"/>
        </w:rPr>
        <w:t xml:space="preserve">Te ugotovitve odgovorijo na vprašanje, kaj je </w:t>
      </w:r>
      <w:proofErr w:type="spellStart"/>
      <w:r>
        <w:rPr>
          <w:lang w:val="sl-SI"/>
        </w:rPr>
        <w:t>Schrödinger</w:t>
      </w:r>
      <w:proofErr w:type="spellEnd"/>
      <w:r>
        <w:rPr>
          <w:lang w:val="sl-SI"/>
        </w:rPr>
        <w:t xml:space="preserve"> želel povedati s prispodobo mačke. V kvantni mehaniki je mačka lahko v stanju, ki ni bodisi živa bodisi mrtva, pač pa nekaj tretjega, kar je superpozicija živega in mrtvega. Če merimo, bo živa ali mrtva, dokler pa ne merimo, ni ne eno ne drugo. </w:t>
      </w:r>
      <w:r w:rsidR="00530258">
        <w:rPr>
          <w:lang w:val="sl-SI"/>
        </w:rPr>
        <w:t xml:space="preserve">Prispodoba ni najboljša, saj v makroskopskem svetu nimamo stanj, ki so superpozicija živega in mrtvega. </w:t>
      </w:r>
    </w:p>
    <w:p w:rsidR="008470F7" w:rsidRDefault="008470F7" w:rsidP="00BD4542">
      <w:pPr>
        <w:spacing w:after="0"/>
        <w:rPr>
          <w:lang w:val="sl-SI"/>
        </w:rPr>
      </w:pPr>
    </w:p>
    <w:p w:rsidR="008470F7" w:rsidRDefault="00F9044C" w:rsidP="001D5A88">
      <w:pPr>
        <w:pStyle w:val="Heading1"/>
      </w:pPr>
      <w:r>
        <w:t>Kolaps</w:t>
      </w:r>
    </w:p>
    <w:p w:rsidR="00615827" w:rsidRDefault="00F9044C" w:rsidP="00BD4542">
      <w:pPr>
        <w:spacing w:after="0"/>
        <w:rPr>
          <w:lang w:val="sl-SI"/>
        </w:rPr>
      </w:pPr>
      <w:r>
        <w:rPr>
          <w:lang w:val="sl-SI"/>
        </w:rPr>
        <w:t>Kolaps stanja utegne biti najpomembnejša posebnost kvantne mehanike.</w:t>
      </w:r>
      <w:r w:rsidR="00602DAA">
        <w:rPr>
          <w:lang w:val="sl-SI"/>
        </w:rPr>
        <w:t xml:space="preserve"> </w:t>
      </w:r>
      <w:r>
        <w:rPr>
          <w:lang w:val="sl-SI"/>
        </w:rPr>
        <w:t>Z aktivnost</w:t>
      </w:r>
      <w:r w:rsidR="00602DAA">
        <w:rPr>
          <w:lang w:val="sl-SI"/>
        </w:rPr>
        <w:t>jo</w:t>
      </w:r>
      <w:r>
        <w:rPr>
          <w:lang w:val="sl-SI"/>
        </w:rPr>
        <w:t xml:space="preserve"> v prilogi </w:t>
      </w:r>
      <w:r w:rsidR="00845D44">
        <w:rPr>
          <w:lang w:val="sl-SI"/>
        </w:rPr>
        <w:t>6</w:t>
      </w:r>
      <w:r>
        <w:rPr>
          <w:lang w:val="sl-SI"/>
        </w:rPr>
        <w:t xml:space="preserve"> dijaki spoznajo</w:t>
      </w:r>
      <w:r w:rsidR="00602DAA">
        <w:rPr>
          <w:lang w:val="sl-SI"/>
        </w:rPr>
        <w:t>, da:</w:t>
      </w:r>
    </w:p>
    <w:p w:rsidR="00602DAA" w:rsidRPr="00602DAA" w:rsidRDefault="00602DAA" w:rsidP="00602DAA">
      <w:pPr>
        <w:pStyle w:val="ListParagraph"/>
        <w:numPr>
          <w:ilvl w:val="0"/>
          <w:numId w:val="10"/>
        </w:numPr>
        <w:spacing w:after="0"/>
        <w:rPr>
          <w:lang w:val="sl-SI"/>
        </w:rPr>
      </w:pPr>
      <w:r>
        <w:rPr>
          <w:lang w:val="sl-SI"/>
        </w:rPr>
        <w:t>Meritev spremeni stanje sistema. Superpozicijo spremeni v statistično mešanico.</w:t>
      </w:r>
    </w:p>
    <w:p w:rsidR="00602DAA" w:rsidRDefault="00602DAA" w:rsidP="00BD4542">
      <w:pPr>
        <w:spacing w:after="0"/>
        <w:rPr>
          <w:lang w:val="sl-SI"/>
        </w:rPr>
      </w:pPr>
      <w:r>
        <w:rPr>
          <w:lang w:val="sl-SI"/>
        </w:rPr>
        <w:t xml:space="preserve">Do kolapsa je le še korak, ki pa ga je pri naših izvedbah vedno moral narediti učitelj: </w:t>
      </w:r>
    </w:p>
    <w:p w:rsidR="00602DAA" w:rsidRPr="00602DAA" w:rsidRDefault="00602DAA" w:rsidP="00602DAA">
      <w:pPr>
        <w:pStyle w:val="ListParagraph"/>
        <w:numPr>
          <w:ilvl w:val="0"/>
          <w:numId w:val="10"/>
        </w:numPr>
        <w:spacing w:after="0"/>
        <w:rPr>
          <w:lang w:val="sl-SI"/>
        </w:rPr>
      </w:pPr>
      <w:r>
        <w:rPr>
          <w:lang w:val="sl-SI"/>
        </w:rPr>
        <w:t>Če je rezultat meritve x:L, je takoj zatem stanje sistema |L&gt;. Če je rezultat meritve x:R, je takoj zatem stanje sistema |R&gt;. Nekateri dijaki intuitivno tako razmišljajo, a ne znajo ubesediti misli na pravi način.</w:t>
      </w:r>
    </w:p>
    <w:p w:rsidR="001F22C3" w:rsidRDefault="00602DAA" w:rsidP="00DB62E9">
      <w:pPr>
        <w:spacing w:after="0"/>
        <w:rPr>
          <w:lang w:val="sl-SI"/>
        </w:rPr>
      </w:pPr>
      <w:r>
        <w:rPr>
          <w:lang w:val="sl-SI"/>
        </w:rPr>
        <w:t xml:space="preserve">Testni poskus, ki se lahko izvedemo, je sledeč: merimo </w:t>
      </w:r>
      <w:proofErr w:type="spellStart"/>
      <w:r>
        <w:rPr>
          <w:lang w:val="sl-SI"/>
        </w:rPr>
        <w:t>merimo</w:t>
      </w:r>
      <w:proofErr w:type="spellEnd"/>
      <w:r>
        <w:rPr>
          <w:lang w:val="sl-SI"/>
        </w:rPr>
        <w:t xml:space="preserve"> ob dveh časih zelo blizu skupaj, npr. ob 30 </w:t>
      </w:r>
      <w:proofErr w:type="spellStart"/>
      <w:r>
        <w:rPr>
          <w:lang w:val="sl-SI"/>
        </w:rPr>
        <w:t>fs</w:t>
      </w:r>
      <w:proofErr w:type="spellEnd"/>
      <w:r>
        <w:rPr>
          <w:lang w:val="sl-SI"/>
        </w:rPr>
        <w:t xml:space="preserve"> in 30,1 </w:t>
      </w:r>
      <w:proofErr w:type="spellStart"/>
      <w:r>
        <w:rPr>
          <w:lang w:val="sl-SI"/>
        </w:rPr>
        <w:t>fs</w:t>
      </w:r>
      <w:proofErr w:type="spellEnd"/>
      <w:r>
        <w:rPr>
          <w:lang w:val="sl-SI"/>
        </w:rPr>
        <w:t xml:space="preserve">. V dnevniku meritev (glej G na sliki 1) lahko potem opazujemo, kakšen je vzorec rezultatov. Če je res, da rezultat prve meritve x:R prestavi delec v stanje |R&gt;, potem bo druga meritev dala nujno rezultat x:R, saj je |R&gt; čisto stanje in je zato rezultat x:R zagotovljen. </w:t>
      </w:r>
      <w:r w:rsidR="001F22C3">
        <w:rPr>
          <w:lang w:val="sl-SI"/>
        </w:rPr>
        <w:t>Podobno za x:L in stanje |L&gt;. Rezultat testnega poskusa je skladen s to hipotezo.</w:t>
      </w:r>
    </w:p>
    <w:p w:rsidR="00F843E1" w:rsidRDefault="001F22C3" w:rsidP="00DB62E9">
      <w:pPr>
        <w:spacing w:after="0"/>
        <w:rPr>
          <w:lang w:val="sl-SI"/>
        </w:rPr>
      </w:pPr>
      <w:r>
        <w:rPr>
          <w:lang w:val="sl-SI"/>
        </w:rPr>
        <w:t>Poskus lahko tudi obrnemo v opazovalnega.</w:t>
      </w:r>
      <w:r w:rsidR="00602DAA">
        <w:rPr>
          <w:lang w:val="sl-SI"/>
        </w:rPr>
        <w:t xml:space="preserve"> </w:t>
      </w:r>
      <w:r>
        <w:rPr>
          <w:lang w:val="sl-SI"/>
        </w:rPr>
        <w:t xml:space="preserve">Opazimo, </w:t>
      </w:r>
      <w:r w:rsidR="00602DAA">
        <w:rPr>
          <w:lang w:val="sl-SI"/>
        </w:rPr>
        <w:t xml:space="preserve">da vsakič, ko je prva meritev dala rezultat x:R, je tudi druga meritev dala rezultat x:R, in podobno za x:L. Če se torej vprašamo, kakšno je stanje po prvi meritvi, lahko ugotovimo sledeče: </w:t>
      </w:r>
      <w:r>
        <w:rPr>
          <w:lang w:val="sl-SI"/>
        </w:rPr>
        <w:t>vsakič, ko je rezultat x:R, je rezultat naslednje meritve x:R. Samo eno stanje je tako, da da vedno rezultat x:R. To je stanje |R&gt;. Torej predlagamo model, po katerem rezultat meritve x:R prestavi stanje v stanje |R&gt;. In podobno za x:L in stanje |L&gt;.</w:t>
      </w:r>
    </w:p>
    <w:p w:rsidR="001F22C3" w:rsidRDefault="001F22C3" w:rsidP="00DB62E9">
      <w:pPr>
        <w:spacing w:after="0"/>
        <w:rPr>
          <w:lang w:val="sl-SI"/>
        </w:rPr>
      </w:pPr>
      <w:r>
        <w:rPr>
          <w:lang w:val="sl-SI"/>
        </w:rPr>
        <w:t xml:space="preserve">To aktivnost na delavnici združimo z naslednjo, lahko pa jo izvedemo samostojno. </w:t>
      </w:r>
    </w:p>
    <w:p w:rsidR="001F22C3" w:rsidRDefault="001F22C3" w:rsidP="00DB62E9">
      <w:pPr>
        <w:spacing w:after="0"/>
        <w:rPr>
          <w:lang w:val="sl-SI"/>
        </w:rPr>
      </w:pPr>
    </w:p>
    <w:p w:rsidR="001F22C3" w:rsidRDefault="001F22C3" w:rsidP="001D5A88">
      <w:pPr>
        <w:pStyle w:val="Heading1"/>
      </w:pPr>
      <w:r>
        <w:t>Tir</w:t>
      </w:r>
    </w:p>
    <w:p w:rsidR="00CE6C28" w:rsidRDefault="00CE6C28" w:rsidP="00DB62E9">
      <w:pPr>
        <w:spacing w:after="0"/>
        <w:rPr>
          <w:lang w:val="sl-SI"/>
        </w:rPr>
      </w:pPr>
      <w:r>
        <w:rPr>
          <w:lang w:val="sl-SI"/>
        </w:rPr>
        <w:t>Ta aktivnost predstavlja vrhunec kurza. Primerjati želimo tir, kakršnega smo vajeni v klasični fiziki, z ustreznim sistemom v kvantni mehaniki. Opazili smo, da verjetnost za delec niha med levo in desno jamo, zato je smiselno za klasični model vzeti nihalo</w:t>
      </w:r>
      <w:r w:rsidR="008E61EA">
        <w:rPr>
          <w:lang w:val="sl-SI"/>
        </w:rPr>
        <w:t xml:space="preserve"> (slika 2)</w:t>
      </w:r>
      <w:r>
        <w:rPr>
          <w:lang w:val="sl-SI"/>
        </w:rPr>
        <w:t xml:space="preserve">. </w:t>
      </w:r>
      <w:bookmarkStart w:id="0" w:name="_GoBack"/>
      <w:bookmarkEnd w:id="0"/>
    </w:p>
    <w:p w:rsidR="008E61EA" w:rsidRDefault="008E61EA" w:rsidP="00DB62E9">
      <w:pPr>
        <w:spacing w:after="0"/>
        <w:rPr>
          <w:lang w:val="sl-SI"/>
        </w:rPr>
      </w:pPr>
      <w:r>
        <w:rPr>
          <w:lang w:val="sl-SI"/>
        </w:rPr>
        <w:t xml:space="preserve">Aktivnost v prilogi </w:t>
      </w:r>
      <w:r w:rsidR="00845D44">
        <w:rPr>
          <w:lang w:val="sl-SI"/>
        </w:rPr>
        <w:t>7</w:t>
      </w:r>
      <w:r>
        <w:rPr>
          <w:lang w:val="sl-SI"/>
        </w:rPr>
        <w:t xml:space="preserve"> vodi dijake skozi definicijo tira, ki jo lahko prenesemo v kvantno fiziko. Dijaki spoznajo, da:</w:t>
      </w:r>
    </w:p>
    <w:p w:rsidR="00E44B93" w:rsidRDefault="00E44B93" w:rsidP="008E61EA">
      <w:pPr>
        <w:pStyle w:val="ListParagraph"/>
        <w:numPr>
          <w:ilvl w:val="0"/>
          <w:numId w:val="10"/>
        </w:numPr>
        <w:spacing w:after="0"/>
        <w:rPr>
          <w:lang w:val="sl-SI"/>
        </w:rPr>
      </w:pPr>
      <w:r>
        <w:rPr>
          <w:lang w:val="sl-SI"/>
        </w:rPr>
        <w:t xml:space="preserve">Model, ki uporablja razsežno telo, bolje ponazori kvantne izide, kot model, ki uporablja točkasto telo. </w:t>
      </w:r>
    </w:p>
    <w:p w:rsidR="008E61EA" w:rsidRDefault="00984D2B" w:rsidP="008E61EA">
      <w:pPr>
        <w:pStyle w:val="ListParagraph"/>
        <w:numPr>
          <w:ilvl w:val="0"/>
          <w:numId w:val="10"/>
        </w:numPr>
        <w:spacing w:after="0"/>
        <w:rPr>
          <w:lang w:val="sl-SI"/>
        </w:rPr>
      </w:pPr>
      <w:r>
        <w:rPr>
          <w:lang w:val="sl-SI"/>
        </w:rPr>
        <w:t xml:space="preserve">V dvojni jami se težišče verjetnosti za </w:t>
      </w:r>
      <w:proofErr w:type="spellStart"/>
      <w:r>
        <w:rPr>
          <w:lang w:val="sl-SI"/>
        </w:rPr>
        <w:t>nemerjen</w:t>
      </w:r>
      <w:proofErr w:type="spellEnd"/>
      <w:r>
        <w:rPr>
          <w:lang w:val="sl-SI"/>
        </w:rPr>
        <w:t xml:space="preserve"> sistem "premika" enako kot težišče nihala v klasični fiziki.</w:t>
      </w:r>
    </w:p>
    <w:p w:rsidR="00984D2B" w:rsidRDefault="00984D2B" w:rsidP="008E61EA">
      <w:pPr>
        <w:pStyle w:val="ListParagraph"/>
        <w:numPr>
          <w:ilvl w:val="0"/>
          <w:numId w:val="10"/>
        </w:numPr>
        <w:spacing w:after="0"/>
        <w:rPr>
          <w:lang w:val="sl-SI"/>
        </w:rPr>
      </w:pPr>
      <w:r>
        <w:rPr>
          <w:lang w:val="sl-SI"/>
        </w:rPr>
        <w:t>Tir lahko določimo, ampak ni enoličen in ni napovedljiv. Vsakič je drugačen, kot rezultati posameznih meritev.</w:t>
      </w:r>
    </w:p>
    <w:p w:rsidR="00984D2B" w:rsidRDefault="00984D2B" w:rsidP="008E61EA">
      <w:pPr>
        <w:pStyle w:val="ListParagraph"/>
        <w:numPr>
          <w:ilvl w:val="0"/>
          <w:numId w:val="10"/>
        </w:numPr>
        <w:spacing w:after="0"/>
        <w:rPr>
          <w:lang w:val="sl-SI"/>
        </w:rPr>
      </w:pPr>
      <w:r>
        <w:rPr>
          <w:lang w:val="sl-SI"/>
        </w:rPr>
        <w:lastRenderedPageBreak/>
        <w:t>Če tir merimo, lahko delec konča v drugačnem stanju, kot če tira ne bi merili. Npr. meritev samo po 60 </w:t>
      </w:r>
      <w:proofErr w:type="spellStart"/>
      <w:r>
        <w:rPr>
          <w:lang w:val="sl-SI"/>
        </w:rPr>
        <w:t>fs</w:t>
      </w:r>
      <w:proofErr w:type="spellEnd"/>
      <w:r>
        <w:rPr>
          <w:lang w:val="sl-SI"/>
        </w:rPr>
        <w:t xml:space="preserve"> da porazdelitev [0%],[100%], meritev ob 30 </w:t>
      </w:r>
      <w:proofErr w:type="spellStart"/>
      <w:r>
        <w:rPr>
          <w:lang w:val="sl-SI"/>
        </w:rPr>
        <w:t>fs</w:t>
      </w:r>
      <w:proofErr w:type="spellEnd"/>
      <w:r>
        <w:rPr>
          <w:lang w:val="sl-SI"/>
        </w:rPr>
        <w:t xml:space="preserve"> in 60 </w:t>
      </w:r>
      <w:proofErr w:type="spellStart"/>
      <w:r>
        <w:rPr>
          <w:lang w:val="sl-SI"/>
        </w:rPr>
        <w:t>fs</w:t>
      </w:r>
      <w:proofErr w:type="spellEnd"/>
      <w:r>
        <w:rPr>
          <w:lang w:val="sl-SI"/>
        </w:rPr>
        <w:t xml:space="preserve"> pa da ob 60 </w:t>
      </w:r>
      <w:proofErr w:type="spellStart"/>
      <w:r>
        <w:rPr>
          <w:lang w:val="sl-SI"/>
        </w:rPr>
        <w:t>fs</w:t>
      </w:r>
      <w:proofErr w:type="spellEnd"/>
      <w:r>
        <w:rPr>
          <w:lang w:val="sl-SI"/>
        </w:rPr>
        <w:t xml:space="preserve"> porazdelitev [50%],[50%]. Delci očitno ne končajo tam, kjer bi končali, če tira ne bi merili.</w:t>
      </w:r>
    </w:p>
    <w:p w:rsidR="001D5A88" w:rsidRDefault="001D5A88" w:rsidP="001D5A88">
      <w:pPr>
        <w:spacing w:after="0"/>
        <w:rPr>
          <w:lang w:val="sl-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1D5A88" w:rsidTr="005B3E2E">
        <w:tc>
          <w:tcPr>
            <w:tcW w:w="5228" w:type="dxa"/>
          </w:tcPr>
          <w:p w:rsidR="001D5A88" w:rsidRDefault="001D5A88" w:rsidP="005B3E2E">
            <w:pPr>
              <w:rPr>
                <w:lang w:val="sl-SI"/>
              </w:rPr>
            </w:pPr>
            <w:r>
              <w:rPr>
                <w:lang w:val="sl-SI"/>
              </w:rPr>
              <w:t>a)</w:t>
            </w:r>
            <w:r>
              <w:rPr>
                <w:noProof/>
                <w:lang w:val="en-US"/>
              </w:rPr>
              <w:drawing>
                <wp:inline distT="0" distB="0" distL="0" distR="0" wp14:anchorId="71575059" wp14:editId="3DB26137">
                  <wp:extent cx="2981325" cy="141232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9295" cy="1430314"/>
                          </a:xfrm>
                          <a:prstGeom prst="rect">
                            <a:avLst/>
                          </a:prstGeom>
                        </pic:spPr>
                      </pic:pic>
                    </a:graphicData>
                  </a:graphic>
                </wp:inline>
              </w:drawing>
            </w:r>
          </w:p>
        </w:tc>
        <w:tc>
          <w:tcPr>
            <w:tcW w:w="5228" w:type="dxa"/>
          </w:tcPr>
          <w:p w:rsidR="001D5A88" w:rsidRDefault="001D5A88" w:rsidP="005B3E2E">
            <w:pPr>
              <w:rPr>
                <w:lang w:val="sl-SI"/>
              </w:rPr>
            </w:pPr>
            <w:r>
              <w:rPr>
                <w:lang w:val="sl-SI"/>
              </w:rPr>
              <w:t>b)</w:t>
            </w:r>
            <w:r>
              <w:rPr>
                <w:noProof/>
                <w:lang w:val="en-US"/>
              </w:rPr>
              <w:drawing>
                <wp:inline distT="0" distB="0" distL="0" distR="0" wp14:anchorId="7F48509F" wp14:editId="1449D535">
                  <wp:extent cx="2952559" cy="141224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7036" cy="1428731"/>
                          </a:xfrm>
                          <a:prstGeom prst="rect">
                            <a:avLst/>
                          </a:prstGeom>
                        </pic:spPr>
                      </pic:pic>
                    </a:graphicData>
                  </a:graphic>
                </wp:inline>
              </w:drawing>
            </w:r>
          </w:p>
        </w:tc>
      </w:tr>
      <w:tr w:rsidR="001D5A88" w:rsidTr="005B3E2E">
        <w:tc>
          <w:tcPr>
            <w:tcW w:w="10456" w:type="dxa"/>
            <w:gridSpan w:val="2"/>
          </w:tcPr>
          <w:p w:rsidR="001D5A88" w:rsidRPr="00845D44" w:rsidRDefault="001D5A88" w:rsidP="005B3E2E">
            <w:pPr>
              <w:rPr>
                <w:noProof/>
                <w:sz w:val="20"/>
                <w:szCs w:val="20"/>
                <w:lang w:val="en-US"/>
              </w:rPr>
            </w:pPr>
            <w:r w:rsidRPr="00845D44">
              <w:rPr>
                <w:b/>
                <w:noProof/>
                <w:sz w:val="20"/>
                <w:szCs w:val="20"/>
                <w:lang w:val="en-US"/>
              </w:rPr>
              <w:t>Slika 2</w:t>
            </w:r>
            <w:r w:rsidRPr="00845D44">
              <w:rPr>
                <w:noProof/>
                <w:sz w:val="20"/>
                <w:szCs w:val="20"/>
                <w:lang w:val="en-US"/>
              </w:rPr>
              <w:t xml:space="preserve">. Z vzmetnim nihalom lahko ponazorimo nhanje kvantnega delca med jamama. Navpične prečke predstavljajo meje jam. Pomembna ugotovoitev, do katere pridejo dijaki je, da je razsežno telo na sliki b) boljši model za kvantni delec kot točkasto telo (ost) na sliki a). </w:t>
            </w:r>
          </w:p>
        </w:tc>
      </w:tr>
    </w:tbl>
    <w:p w:rsidR="001D5A88" w:rsidRPr="001D5A88" w:rsidRDefault="001D5A88" w:rsidP="001D5A88">
      <w:pPr>
        <w:spacing w:after="0"/>
        <w:rPr>
          <w:lang w:val="sl-SI"/>
        </w:rPr>
      </w:pPr>
    </w:p>
    <w:p w:rsidR="008E61EA" w:rsidRDefault="00E44B93" w:rsidP="00DB62E9">
      <w:pPr>
        <w:spacing w:after="0"/>
        <w:rPr>
          <w:lang w:val="sl-SI"/>
        </w:rPr>
      </w:pPr>
      <w:r>
        <w:rPr>
          <w:lang w:val="sl-SI"/>
        </w:rPr>
        <w:t>Ne glede na to, ali smo kolaps obravnavali posebej ali ga obravnavamo skupaj s tirom, nam sistem nihala nudi dobro priložnost, da nazorno pokažemo, kako bi izgledal kolaps na makroskopskem sistemu. Predstavljajmo si kameri nad levo in desno jamo. Klasično bo ob vsakem posnetku del vozička prikazan na eni, del pa na drugi kameri (razen v skrajnih legah). Kvantno pa bo vedno celoten voziček prikazan samo na eni ali samo na drugi kameri. To je mogoče samo, če meritev prestavi voziček v eno ali drugo jamo. Verjetnost za to, v katero jamo ga meritev prestavi, pa je sorazmerna s tem, kolikšen del vozička je bil ob meritvi v kateri jami. V naslednjem trenutku voziček ponovno začne nihati iz jame, v kateri se trenutno nahaja. Se ne vrne v lego, v kateri je bil pred izvedbo meritve. Tako nazorno predstavimo, da merjenje tira povsem spremeni lep sinusni tir, ki bi ga pričakovali (in smo ga izmerili) za težišče verjetnosti nemotenega delca.</w:t>
      </w:r>
      <w:r w:rsidR="005829B3">
        <w:rPr>
          <w:lang w:val="sl-SI"/>
        </w:rPr>
        <w:t xml:space="preserve"> </w:t>
      </w:r>
    </w:p>
    <w:p w:rsidR="005829B3" w:rsidRDefault="005829B3" w:rsidP="00DB62E9">
      <w:pPr>
        <w:spacing w:after="0"/>
        <w:rPr>
          <w:lang w:val="sl-SI"/>
        </w:rPr>
      </w:pPr>
    </w:p>
    <w:p w:rsidR="005829B3" w:rsidRDefault="005829B3" w:rsidP="00DB62E9">
      <w:pPr>
        <w:spacing w:after="0"/>
        <w:rPr>
          <w:lang w:val="sl-SI"/>
        </w:rPr>
      </w:pPr>
      <w:r>
        <w:rPr>
          <w:lang w:val="sl-SI"/>
        </w:rPr>
        <w:t>Dejansko "gibanje" delca se seveda opiše z njegovo valovno funkcijo. Tu ima simulacija omejitev. Dejanska valovna funkcija se ob vsakem trenutku razteza med na področje obeh jam</w:t>
      </w:r>
      <w:r w:rsidR="00E01063">
        <w:rPr>
          <w:lang w:val="sl-SI"/>
        </w:rPr>
        <w:t xml:space="preserve"> (slika 3)</w:t>
      </w:r>
      <w:r>
        <w:rPr>
          <w:lang w:val="sl-SI"/>
        </w:rPr>
        <w:t>. Do tega se vrnemo, če naredimo še valovni del kvantne mehanike. Tako lahko po obravnavi valovnega opisa zakrožimo nazaj na začetni sistem dvojne jame in ga opišemo še korektno z valovnim opisom.</w:t>
      </w:r>
    </w:p>
    <w:p w:rsidR="00BB3717" w:rsidRDefault="00BB3717" w:rsidP="00DB62E9">
      <w:pPr>
        <w:spacing w:after="0"/>
        <w:rPr>
          <w:lang w:val="sl-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6"/>
      </w:tblGrid>
      <w:tr w:rsidR="00E01063" w:rsidTr="00845D44">
        <w:tc>
          <w:tcPr>
            <w:tcW w:w="3485" w:type="dxa"/>
          </w:tcPr>
          <w:p w:rsidR="00E01063" w:rsidRDefault="00E01063" w:rsidP="00DB62E9">
            <w:pPr>
              <w:rPr>
                <w:lang w:val="sl-SI"/>
              </w:rPr>
            </w:pPr>
            <w:r>
              <w:rPr>
                <w:lang w:val="sl-SI"/>
              </w:rPr>
              <w:t>a)</w:t>
            </w:r>
            <w:r>
              <w:rPr>
                <w:noProof/>
                <w:lang w:val="en-US"/>
              </w:rPr>
              <w:t xml:space="preserve"> </w:t>
            </w:r>
            <w:r>
              <w:rPr>
                <w:noProof/>
                <w:lang w:val="en-US"/>
              </w:rPr>
              <w:drawing>
                <wp:inline distT="0" distB="0" distL="0" distR="0" wp14:anchorId="0BAA840E" wp14:editId="109F8DEA">
                  <wp:extent cx="1693512" cy="183832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2578" cy="1859021"/>
                          </a:xfrm>
                          <a:prstGeom prst="rect">
                            <a:avLst/>
                          </a:prstGeom>
                        </pic:spPr>
                      </pic:pic>
                    </a:graphicData>
                  </a:graphic>
                </wp:inline>
              </w:drawing>
            </w:r>
          </w:p>
        </w:tc>
        <w:tc>
          <w:tcPr>
            <w:tcW w:w="3485" w:type="dxa"/>
          </w:tcPr>
          <w:p w:rsidR="00E01063" w:rsidRDefault="00E01063" w:rsidP="00DB62E9">
            <w:pPr>
              <w:rPr>
                <w:lang w:val="sl-SI"/>
              </w:rPr>
            </w:pPr>
            <w:r>
              <w:rPr>
                <w:lang w:val="sl-SI"/>
              </w:rPr>
              <w:t xml:space="preserve">b) </w:t>
            </w:r>
            <w:r>
              <w:rPr>
                <w:noProof/>
                <w:lang w:val="en-US"/>
              </w:rPr>
              <w:drawing>
                <wp:inline distT="0" distB="0" distL="0" distR="0" wp14:anchorId="55A0B6C2" wp14:editId="60ABB748">
                  <wp:extent cx="1701856" cy="18383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9910" cy="1857826"/>
                          </a:xfrm>
                          <a:prstGeom prst="rect">
                            <a:avLst/>
                          </a:prstGeom>
                        </pic:spPr>
                      </pic:pic>
                    </a:graphicData>
                  </a:graphic>
                </wp:inline>
              </w:drawing>
            </w:r>
          </w:p>
        </w:tc>
        <w:tc>
          <w:tcPr>
            <w:tcW w:w="3486" w:type="dxa"/>
          </w:tcPr>
          <w:p w:rsidR="00E01063" w:rsidRDefault="00E01063" w:rsidP="00DB62E9">
            <w:pPr>
              <w:rPr>
                <w:lang w:val="sl-SI"/>
              </w:rPr>
            </w:pPr>
            <w:r>
              <w:rPr>
                <w:lang w:val="sl-SI"/>
              </w:rPr>
              <w:t xml:space="preserve">c) </w:t>
            </w:r>
            <w:r>
              <w:rPr>
                <w:noProof/>
                <w:lang w:val="en-US"/>
              </w:rPr>
              <w:drawing>
                <wp:inline distT="0" distB="0" distL="0" distR="0" wp14:anchorId="0D9B48FB" wp14:editId="50C36BA1">
                  <wp:extent cx="1698148" cy="18383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09503" cy="1850617"/>
                          </a:xfrm>
                          <a:prstGeom prst="rect">
                            <a:avLst/>
                          </a:prstGeom>
                        </pic:spPr>
                      </pic:pic>
                    </a:graphicData>
                  </a:graphic>
                </wp:inline>
              </w:drawing>
            </w:r>
          </w:p>
        </w:tc>
      </w:tr>
      <w:tr w:rsidR="00E01063" w:rsidRPr="00845D44" w:rsidTr="00845D44">
        <w:tc>
          <w:tcPr>
            <w:tcW w:w="10456" w:type="dxa"/>
            <w:gridSpan w:val="3"/>
          </w:tcPr>
          <w:p w:rsidR="00E01063" w:rsidRPr="00845D44" w:rsidRDefault="00E01063" w:rsidP="00E01063">
            <w:pPr>
              <w:rPr>
                <w:sz w:val="20"/>
                <w:szCs w:val="20"/>
                <w:lang w:val="sl-SI"/>
              </w:rPr>
            </w:pPr>
            <w:r w:rsidRPr="00845D44">
              <w:rPr>
                <w:b/>
                <w:sz w:val="20"/>
                <w:szCs w:val="20"/>
                <w:lang w:val="sl-SI"/>
              </w:rPr>
              <w:t>Slika 3</w:t>
            </w:r>
            <w:r w:rsidRPr="00845D44">
              <w:rPr>
                <w:sz w:val="20"/>
                <w:szCs w:val="20"/>
                <w:lang w:val="sl-SI"/>
              </w:rPr>
              <w:t xml:space="preserve">. Časovno spreminjanje verjetnostne gostote, izračunano iz valovne funkcije s simulacijo </w:t>
            </w:r>
            <w:proofErr w:type="spellStart"/>
            <w:r w:rsidRPr="00845D44">
              <w:rPr>
                <w:sz w:val="20"/>
                <w:szCs w:val="20"/>
                <w:lang w:val="sl-SI"/>
              </w:rPr>
              <w:t>PhET</w:t>
            </w:r>
            <w:proofErr w:type="spellEnd"/>
            <w:r w:rsidRPr="00845D44">
              <w:rPr>
                <w:sz w:val="20"/>
                <w:szCs w:val="20"/>
                <w:lang w:val="sl-SI"/>
              </w:rPr>
              <w:t>. [</w:t>
            </w:r>
            <w:hyperlink r:id="rId15" w:history="1">
              <w:r w:rsidRPr="00845D44">
                <w:rPr>
                  <w:rStyle w:val="Hyperlink"/>
                  <w:sz w:val="20"/>
                  <w:szCs w:val="20"/>
                  <w:lang w:val="sl-SI"/>
                </w:rPr>
                <w:t>https://phet.colorado.edu/en/simulation/legacy/bound-states</w:t>
              </w:r>
            </w:hyperlink>
            <w:r w:rsidRPr="00845D44">
              <w:rPr>
                <w:sz w:val="20"/>
                <w:szCs w:val="20"/>
                <w:lang w:val="sl-SI"/>
              </w:rPr>
              <w:t>].</w:t>
            </w:r>
          </w:p>
        </w:tc>
      </w:tr>
    </w:tbl>
    <w:p w:rsidR="00BB3717" w:rsidRDefault="00BB3717" w:rsidP="00DB62E9">
      <w:pPr>
        <w:spacing w:after="0"/>
        <w:rPr>
          <w:lang w:val="sl-SI"/>
        </w:rPr>
      </w:pPr>
    </w:p>
    <w:p w:rsidR="00417AC0" w:rsidRDefault="00E01063" w:rsidP="001D5A88">
      <w:pPr>
        <w:pStyle w:val="Heading1"/>
      </w:pPr>
      <w:r>
        <w:t>Zaključek</w:t>
      </w:r>
    </w:p>
    <w:p w:rsidR="00417AC0" w:rsidRDefault="00E01063" w:rsidP="00DB62E9">
      <w:pPr>
        <w:spacing w:after="0"/>
        <w:rPr>
          <w:lang w:val="sl-SI"/>
        </w:rPr>
      </w:pPr>
      <w:r>
        <w:rPr>
          <w:lang w:val="sl-SI"/>
        </w:rPr>
        <w:t xml:space="preserve">Predstavili smo aktivnosti, ki so zasnovane za aktivno raziskovanje pravil kvantne mehanike. Našteli smo 18 ugotovitev, do katerih lahko dijaki pridejo s pomočjo teh aktivnosti. V povprečju, vsaka aktivnost zahteva približno eno šolsko uro in za optimalen učinek je potrebno rezervirati še kakšno uro za utrjevanje. </w:t>
      </w:r>
      <w:r w:rsidR="008C50A0">
        <w:rPr>
          <w:lang w:val="sl-SI"/>
        </w:rPr>
        <w:t>Aktivnosti so zelo prilagodljive in zasnovane kar se da modularno, tako da lahko n</w:t>
      </w:r>
      <w:r>
        <w:rPr>
          <w:lang w:val="sl-SI"/>
        </w:rPr>
        <w:t xml:space="preserve">ekatere tudi preskočimo. </w:t>
      </w:r>
      <w:r w:rsidR="008C50A0">
        <w:rPr>
          <w:lang w:val="sl-SI"/>
        </w:rPr>
        <w:t>Razvoj na tem področju pa gre naprej in v prihodnosti se bodo nedvomno pojavile nove in nove aktivnosti, ki h kvantni mehaniki v srednji šoli pristopajo z različnih zornih kotov. Učitelj bo tako imel možnost izbrati tako, ki najbolj ustreza njemu, njegovim dijakom in njegovim ciljem.</w:t>
      </w:r>
    </w:p>
    <w:p w:rsidR="00DB62E9" w:rsidRDefault="00DB62E9" w:rsidP="00DB62E9">
      <w:pPr>
        <w:spacing w:after="0"/>
        <w:rPr>
          <w:lang w:val="sl-SI"/>
        </w:rPr>
      </w:pPr>
      <w:r>
        <w:rPr>
          <w:lang w:val="sl-SI"/>
        </w:rPr>
        <w:br w:type="page"/>
      </w:r>
    </w:p>
    <w:p w:rsidR="00DB62E9" w:rsidRDefault="00DB62E9" w:rsidP="00DB62E9">
      <w:pPr>
        <w:spacing w:after="0"/>
        <w:rPr>
          <w:lang w:val="sl-SI"/>
        </w:rPr>
      </w:pPr>
      <w:r>
        <w:rPr>
          <w:lang w:val="sl-SI"/>
        </w:rPr>
        <w:lastRenderedPageBreak/>
        <w:t xml:space="preserve">Priloga </w:t>
      </w:r>
      <w:r w:rsidR="00845D44">
        <w:rPr>
          <w:lang w:val="sl-SI"/>
        </w:rPr>
        <w:t>1:</w:t>
      </w:r>
      <w:r>
        <w:rPr>
          <w:lang w:val="sl-SI"/>
        </w:rPr>
        <w:t xml:space="preserve"> Vprašanja za uvodno motivacijo</w:t>
      </w:r>
    </w:p>
    <w:p w:rsidR="00DB62E9" w:rsidRDefault="00DB62E9" w:rsidP="00DB62E9">
      <w:pPr>
        <w:spacing w:after="0"/>
        <w:rPr>
          <w:lang w:val="sl-SI"/>
        </w:rPr>
      </w:pPr>
    </w:p>
    <w:tbl>
      <w:tblPr>
        <w:tblStyle w:val="TableGrid"/>
        <w:tblW w:w="0" w:type="auto"/>
        <w:tblLook w:val="04A0" w:firstRow="1" w:lastRow="0" w:firstColumn="1" w:lastColumn="0" w:noHBand="0" w:noVBand="1"/>
      </w:tblPr>
      <w:tblGrid>
        <w:gridCol w:w="5228"/>
        <w:gridCol w:w="5228"/>
      </w:tblGrid>
      <w:tr w:rsidR="00DB62E9" w:rsidTr="00DB62E9">
        <w:tc>
          <w:tcPr>
            <w:tcW w:w="5228" w:type="dxa"/>
          </w:tcPr>
          <w:p w:rsidR="00DB62E9" w:rsidRPr="00DB62E9" w:rsidRDefault="00DB62E9" w:rsidP="00DB62E9">
            <w:pPr>
              <w:spacing w:line="259" w:lineRule="auto"/>
              <w:rPr>
                <w:lang w:val="en-US"/>
              </w:rPr>
            </w:pPr>
            <w:r w:rsidRPr="00DB62E9">
              <w:rPr>
                <w:lang w:val="sl-SI"/>
              </w:rPr>
              <w:t>1) Ste že kdaj slišali za dualnost delec-valovanje?</w:t>
            </w:r>
          </w:p>
          <w:p w:rsidR="00DB62E9" w:rsidRPr="00DB62E9" w:rsidRDefault="00DB62E9" w:rsidP="00DB62E9">
            <w:pPr>
              <w:numPr>
                <w:ilvl w:val="0"/>
                <w:numId w:val="1"/>
              </w:numPr>
              <w:spacing w:line="259" w:lineRule="auto"/>
              <w:rPr>
                <w:lang w:val="en-US"/>
              </w:rPr>
            </w:pPr>
            <w:r w:rsidRPr="00DB62E9">
              <w:rPr>
                <w:lang w:val="sl-SI"/>
              </w:rPr>
              <w:t>(4) Ja in rad bi izvedel več.</w:t>
            </w:r>
          </w:p>
          <w:p w:rsidR="00DB62E9" w:rsidRPr="00DB62E9" w:rsidRDefault="00DB62E9" w:rsidP="00DB62E9">
            <w:pPr>
              <w:numPr>
                <w:ilvl w:val="0"/>
                <w:numId w:val="1"/>
              </w:numPr>
              <w:spacing w:line="259" w:lineRule="auto"/>
              <w:rPr>
                <w:lang w:val="en-US"/>
              </w:rPr>
            </w:pPr>
            <w:r w:rsidRPr="00DB62E9">
              <w:rPr>
                <w:lang w:val="sl-SI"/>
              </w:rPr>
              <w:t>(3) Ja, ampak me ne zares zanima.</w:t>
            </w:r>
          </w:p>
          <w:p w:rsidR="00DB62E9" w:rsidRPr="00DB62E9" w:rsidRDefault="00DB62E9" w:rsidP="00DB62E9">
            <w:pPr>
              <w:numPr>
                <w:ilvl w:val="0"/>
                <w:numId w:val="1"/>
              </w:numPr>
              <w:spacing w:line="259" w:lineRule="auto"/>
              <w:rPr>
                <w:lang w:val="en-US"/>
              </w:rPr>
            </w:pPr>
            <w:r w:rsidRPr="00DB62E9">
              <w:rPr>
                <w:lang w:val="sl-SI"/>
              </w:rPr>
              <w:t>(9) Ne, ampak zveni zanimivo.</w:t>
            </w:r>
          </w:p>
          <w:p w:rsidR="00DB62E9" w:rsidRPr="00DB62E9" w:rsidRDefault="00DB62E9" w:rsidP="00DB62E9">
            <w:pPr>
              <w:numPr>
                <w:ilvl w:val="0"/>
                <w:numId w:val="1"/>
              </w:numPr>
              <w:spacing w:line="259" w:lineRule="auto"/>
              <w:rPr>
                <w:lang w:val="en-US"/>
              </w:rPr>
            </w:pPr>
            <w:r w:rsidRPr="00DB62E9">
              <w:rPr>
                <w:lang w:val="sl-SI"/>
              </w:rPr>
              <w:t>(7) Ne in me ne zares zanima.</w:t>
            </w:r>
          </w:p>
          <w:p w:rsidR="00DB62E9" w:rsidRDefault="00DB62E9" w:rsidP="00DB62E9">
            <w:pPr>
              <w:rPr>
                <w:lang w:val="sl-SI"/>
              </w:rPr>
            </w:pPr>
          </w:p>
        </w:tc>
        <w:tc>
          <w:tcPr>
            <w:tcW w:w="5228" w:type="dxa"/>
          </w:tcPr>
          <w:p w:rsidR="00DB62E9" w:rsidRPr="00DB62E9" w:rsidRDefault="00DB62E9" w:rsidP="00DB62E9">
            <w:pPr>
              <w:spacing w:line="259" w:lineRule="auto"/>
              <w:rPr>
                <w:lang w:val="en-US"/>
              </w:rPr>
            </w:pPr>
            <w:r w:rsidRPr="00DB62E9">
              <w:rPr>
                <w:lang w:val="sl-SI"/>
              </w:rPr>
              <w:t>2) Ste že kdaj slišali, da je elektron v atomu v resnici lahko kjerkoli v vesolju?</w:t>
            </w:r>
          </w:p>
          <w:p w:rsidR="00DB62E9" w:rsidRPr="00DB62E9" w:rsidRDefault="00DB62E9" w:rsidP="00DB62E9">
            <w:pPr>
              <w:numPr>
                <w:ilvl w:val="0"/>
                <w:numId w:val="2"/>
              </w:numPr>
              <w:spacing w:line="259" w:lineRule="auto"/>
              <w:rPr>
                <w:lang w:val="en-US"/>
              </w:rPr>
            </w:pPr>
            <w:r w:rsidRPr="00DB62E9">
              <w:rPr>
                <w:lang w:val="sl-SI"/>
              </w:rPr>
              <w:t>(4) Ja in rad bi izvedel več.</w:t>
            </w:r>
          </w:p>
          <w:p w:rsidR="00DB62E9" w:rsidRPr="00DB62E9" w:rsidRDefault="00DB62E9" w:rsidP="00DB62E9">
            <w:pPr>
              <w:numPr>
                <w:ilvl w:val="0"/>
                <w:numId w:val="2"/>
              </w:numPr>
              <w:spacing w:line="259" w:lineRule="auto"/>
              <w:rPr>
                <w:lang w:val="en-US"/>
              </w:rPr>
            </w:pPr>
            <w:r w:rsidRPr="00DB62E9">
              <w:rPr>
                <w:lang w:val="sl-SI"/>
              </w:rPr>
              <w:t>(1) Ja, ampak me ne zares zanima.</w:t>
            </w:r>
          </w:p>
          <w:p w:rsidR="00DB62E9" w:rsidRPr="00DB62E9" w:rsidRDefault="00DB62E9" w:rsidP="00DB62E9">
            <w:pPr>
              <w:numPr>
                <w:ilvl w:val="0"/>
                <w:numId w:val="2"/>
              </w:numPr>
              <w:spacing w:line="259" w:lineRule="auto"/>
              <w:rPr>
                <w:lang w:val="en-US"/>
              </w:rPr>
            </w:pPr>
            <w:r w:rsidRPr="00DB62E9">
              <w:rPr>
                <w:lang w:val="sl-SI"/>
              </w:rPr>
              <w:t>(18) Ne, ampak zveni zanimivo.</w:t>
            </w:r>
          </w:p>
          <w:p w:rsidR="00DB62E9" w:rsidRPr="00DB62E9" w:rsidRDefault="00DB62E9" w:rsidP="00DB62E9">
            <w:pPr>
              <w:numPr>
                <w:ilvl w:val="0"/>
                <w:numId w:val="2"/>
              </w:numPr>
              <w:spacing w:line="259" w:lineRule="auto"/>
              <w:rPr>
                <w:lang w:val="en-US"/>
              </w:rPr>
            </w:pPr>
            <w:r w:rsidRPr="00DB62E9">
              <w:rPr>
                <w:lang w:val="sl-SI"/>
              </w:rPr>
              <w:t>(1) Ne in me ne zares zanima.</w:t>
            </w:r>
          </w:p>
          <w:p w:rsidR="00DB62E9" w:rsidRDefault="00DB62E9" w:rsidP="00DB62E9">
            <w:pPr>
              <w:rPr>
                <w:lang w:val="sl-SI"/>
              </w:rPr>
            </w:pPr>
          </w:p>
        </w:tc>
      </w:tr>
      <w:tr w:rsidR="00DB62E9" w:rsidTr="00DB62E9">
        <w:tc>
          <w:tcPr>
            <w:tcW w:w="5228" w:type="dxa"/>
          </w:tcPr>
          <w:p w:rsidR="00DB62E9" w:rsidRPr="00DB62E9" w:rsidRDefault="00DB62E9" w:rsidP="00DB62E9">
            <w:pPr>
              <w:spacing w:line="259" w:lineRule="auto"/>
              <w:rPr>
                <w:lang w:val="en-US"/>
              </w:rPr>
            </w:pPr>
            <w:r w:rsidRPr="00DB62E9">
              <w:rPr>
                <w:lang w:val="sl-SI"/>
              </w:rPr>
              <w:t>3) Ste že kdaj slišali za Heisenbergovo načelo nedoločenosti?</w:t>
            </w:r>
          </w:p>
          <w:p w:rsidR="00DB62E9" w:rsidRPr="00DB62E9" w:rsidRDefault="00DB62E9" w:rsidP="00DB62E9">
            <w:pPr>
              <w:numPr>
                <w:ilvl w:val="0"/>
                <w:numId w:val="3"/>
              </w:numPr>
              <w:spacing w:line="259" w:lineRule="auto"/>
              <w:rPr>
                <w:lang w:val="en-US"/>
              </w:rPr>
            </w:pPr>
            <w:r w:rsidRPr="00DB62E9">
              <w:rPr>
                <w:lang w:val="sl-SI"/>
              </w:rPr>
              <w:t>(3) Ja in rad bi izvedel več.</w:t>
            </w:r>
          </w:p>
          <w:p w:rsidR="00DB62E9" w:rsidRPr="00DB62E9" w:rsidRDefault="00DB62E9" w:rsidP="00DB62E9">
            <w:pPr>
              <w:numPr>
                <w:ilvl w:val="0"/>
                <w:numId w:val="3"/>
              </w:numPr>
              <w:spacing w:line="259" w:lineRule="auto"/>
              <w:rPr>
                <w:lang w:val="en-US"/>
              </w:rPr>
            </w:pPr>
            <w:r w:rsidRPr="00DB62E9">
              <w:rPr>
                <w:lang w:val="sl-SI"/>
              </w:rPr>
              <w:t>(0) Ja, ampak me ne zares zanima.</w:t>
            </w:r>
          </w:p>
          <w:p w:rsidR="00DB62E9" w:rsidRPr="00DB62E9" w:rsidRDefault="00DB62E9" w:rsidP="00DB62E9">
            <w:pPr>
              <w:numPr>
                <w:ilvl w:val="0"/>
                <w:numId w:val="3"/>
              </w:numPr>
              <w:spacing w:line="259" w:lineRule="auto"/>
              <w:rPr>
                <w:lang w:val="en-US"/>
              </w:rPr>
            </w:pPr>
            <w:r w:rsidRPr="00DB62E9">
              <w:rPr>
                <w:lang w:val="sl-SI"/>
              </w:rPr>
              <w:t>(13) Ne, ampak zveni zanimivo.</w:t>
            </w:r>
          </w:p>
          <w:p w:rsidR="00DB62E9" w:rsidRPr="00DB62E9" w:rsidRDefault="00DB62E9" w:rsidP="00DB62E9">
            <w:pPr>
              <w:numPr>
                <w:ilvl w:val="0"/>
                <w:numId w:val="3"/>
              </w:numPr>
              <w:spacing w:line="259" w:lineRule="auto"/>
              <w:rPr>
                <w:lang w:val="en-US"/>
              </w:rPr>
            </w:pPr>
            <w:r w:rsidRPr="00DB62E9">
              <w:rPr>
                <w:lang w:val="sl-SI"/>
              </w:rPr>
              <w:t>(7) Ne in me ne zares zanima.</w:t>
            </w:r>
          </w:p>
          <w:p w:rsidR="00DB62E9" w:rsidRPr="00DB62E9" w:rsidRDefault="00DB62E9" w:rsidP="00DB62E9">
            <w:pPr>
              <w:rPr>
                <w:lang w:val="sl-SI"/>
              </w:rPr>
            </w:pPr>
          </w:p>
        </w:tc>
        <w:tc>
          <w:tcPr>
            <w:tcW w:w="5228" w:type="dxa"/>
          </w:tcPr>
          <w:p w:rsidR="00DB62E9" w:rsidRPr="00DB62E9" w:rsidRDefault="00DB62E9" w:rsidP="00DB62E9">
            <w:pPr>
              <w:spacing w:line="259" w:lineRule="auto"/>
              <w:rPr>
                <w:lang w:val="en-US"/>
              </w:rPr>
            </w:pPr>
            <w:r w:rsidRPr="00DB62E9">
              <w:rPr>
                <w:lang w:val="sl-SI"/>
              </w:rPr>
              <w:t xml:space="preserve">4) Poznate oblike </w:t>
            </w:r>
            <w:proofErr w:type="spellStart"/>
            <w:r w:rsidRPr="00DB62E9">
              <w:rPr>
                <w:lang w:val="sl-SI"/>
              </w:rPr>
              <w:t>orbital</w:t>
            </w:r>
            <w:proofErr w:type="spellEnd"/>
            <w:r w:rsidRPr="00DB62E9">
              <w:rPr>
                <w:lang w:val="sl-SI"/>
              </w:rPr>
              <w:t xml:space="preserve"> v atomu?</w:t>
            </w:r>
          </w:p>
          <w:p w:rsidR="00DB62E9" w:rsidRPr="00DB62E9" w:rsidRDefault="00DB62E9" w:rsidP="00DB62E9">
            <w:pPr>
              <w:numPr>
                <w:ilvl w:val="0"/>
                <w:numId w:val="4"/>
              </w:numPr>
              <w:spacing w:line="259" w:lineRule="auto"/>
              <w:rPr>
                <w:lang w:val="en-US"/>
              </w:rPr>
            </w:pPr>
            <w:r w:rsidRPr="00DB62E9">
              <w:rPr>
                <w:lang w:val="sl-SI"/>
              </w:rPr>
              <w:t>(15) Ja in rad bi izvedel več.</w:t>
            </w:r>
          </w:p>
          <w:p w:rsidR="00DB62E9" w:rsidRPr="00DB62E9" w:rsidRDefault="00DB62E9" w:rsidP="00DB62E9">
            <w:pPr>
              <w:numPr>
                <w:ilvl w:val="0"/>
                <w:numId w:val="4"/>
              </w:numPr>
              <w:spacing w:line="259" w:lineRule="auto"/>
              <w:rPr>
                <w:lang w:val="en-US"/>
              </w:rPr>
            </w:pPr>
            <w:r w:rsidRPr="00DB62E9">
              <w:rPr>
                <w:lang w:val="sl-SI"/>
              </w:rPr>
              <w:t>(6) Ja, ampak me ne zares zanima.</w:t>
            </w:r>
          </w:p>
          <w:p w:rsidR="00DB62E9" w:rsidRPr="00DB62E9" w:rsidRDefault="00DB62E9" w:rsidP="00DB62E9">
            <w:pPr>
              <w:numPr>
                <w:ilvl w:val="0"/>
                <w:numId w:val="4"/>
              </w:numPr>
              <w:spacing w:line="259" w:lineRule="auto"/>
              <w:rPr>
                <w:lang w:val="en-US"/>
              </w:rPr>
            </w:pPr>
            <w:r w:rsidRPr="00DB62E9">
              <w:rPr>
                <w:lang w:val="sl-SI"/>
              </w:rPr>
              <w:t>(1) Ne, ampak zveni zanimivo.</w:t>
            </w:r>
          </w:p>
          <w:p w:rsidR="00DB62E9" w:rsidRPr="00DB62E9" w:rsidRDefault="00DB62E9" w:rsidP="00DB62E9">
            <w:pPr>
              <w:numPr>
                <w:ilvl w:val="0"/>
                <w:numId w:val="4"/>
              </w:numPr>
              <w:spacing w:line="259" w:lineRule="auto"/>
              <w:rPr>
                <w:lang w:val="en-US"/>
              </w:rPr>
            </w:pPr>
            <w:r w:rsidRPr="00DB62E9">
              <w:rPr>
                <w:lang w:val="sl-SI"/>
              </w:rPr>
              <w:t>(2) Ne in me ne zares zanima.</w:t>
            </w:r>
          </w:p>
          <w:p w:rsidR="00DB62E9" w:rsidRPr="00DB62E9" w:rsidRDefault="00DB62E9" w:rsidP="00DB62E9">
            <w:pPr>
              <w:rPr>
                <w:lang w:val="sl-SI"/>
              </w:rPr>
            </w:pPr>
          </w:p>
        </w:tc>
      </w:tr>
      <w:tr w:rsidR="00DB62E9" w:rsidTr="00DB62E9">
        <w:tc>
          <w:tcPr>
            <w:tcW w:w="5228" w:type="dxa"/>
          </w:tcPr>
          <w:p w:rsidR="00DB62E9" w:rsidRPr="00DB62E9" w:rsidRDefault="00DB62E9" w:rsidP="00DB62E9">
            <w:pPr>
              <w:spacing w:line="259" w:lineRule="auto"/>
              <w:rPr>
                <w:lang w:val="en-US"/>
              </w:rPr>
            </w:pPr>
            <w:r w:rsidRPr="00DB62E9">
              <w:rPr>
                <w:lang w:val="sl-SI"/>
              </w:rPr>
              <w:t>5) Ali veste, da so stanja v atomu kvantizirana?</w:t>
            </w:r>
          </w:p>
          <w:p w:rsidR="00DB62E9" w:rsidRPr="00DB62E9" w:rsidRDefault="00DB62E9" w:rsidP="00DB62E9">
            <w:pPr>
              <w:numPr>
                <w:ilvl w:val="0"/>
                <w:numId w:val="5"/>
              </w:numPr>
              <w:spacing w:line="259" w:lineRule="auto"/>
              <w:rPr>
                <w:lang w:val="en-US"/>
              </w:rPr>
            </w:pPr>
            <w:r w:rsidRPr="00DB62E9">
              <w:rPr>
                <w:lang w:val="sl-SI"/>
              </w:rPr>
              <w:t>(2) Ja in rad bi izvedel več.</w:t>
            </w:r>
          </w:p>
          <w:p w:rsidR="00DB62E9" w:rsidRPr="00DB62E9" w:rsidRDefault="00DB62E9" w:rsidP="00DB62E9">
            <w:pPr>
              <w:numPr>
                <w:ilvl w:val="0"/>
                <w:numId w:val="5"/>
              </w:numPr>
              <w:spacing w:line="259" w:lineRule="auto"/>
              <w:rPr>
                <w:lang w:val="en-US"/>
              </w:rPr>
            </w:pPr>
            <w:r w:rsidRPr="00DB62E9">
              <w:rPr>
                <w:lang w:val="sl-SI"/>
              </w:rPr>
              <w:t>(2) Ja, ampak me ne zares zanima.</w:t>
            </w:r>
          </w:p>
          <w:p w:rsidR="00DB62E9" w:rsidRPr="00DB62E9" w:rsidRDefault="00DB62E9" w:rsidP="00DB62E9">
            <w:pPr>
              <w:numPr>
                <w:ilvl w:val="0"/>
                <w:numId w:val="5"/>
              </w:numPr>
              <w:spacing w:line="259" w:lineRule="auto"/>
              <w:rPr>
                <w:lang w:val="en-US"/>
              </w:rPr>
            </w:pPr>
            <w:r w:rsidRPr="00DB62E9">
              <w:rPr>
                <w:lang w:val="sl-SI"/>
              </w:rPr>
              <w:t>(14) Ne, ampak zveni zanimivo.</w:t>
            </w:r>
          </w:p>
          <w:p w:rsidR="00DB62E9" w:rsidRPr="00DB62E9" w:rsidRDefault="00DB62E9" w:rsidP="00DB62E9">
            <w:pPr>
              <w:numPr>
                <w:ilvl w:val="0"/>
                <w:numId w:val="5"/>
              </w:numPr>
              <w:spacing w:line="259" w:lineRule="auto"/>
              <w:rPr>
                <w:lang w:val="en-US"/>
              </w:rPr>
            </w:pPr>
            <w:r w:rsidRPr="00DB62E9">
              <w:rPr>
                <w:lang w:val="sl-SI"/>
              </w:rPr>
              <w:t>(6) Ne in me ne zares zanima.</w:t>
            </w:r>
          </w:p>
          <w:p w:rsidR="00DB62E9" w:rsidRPr="00DB62E9" w:rsidRDefault="00DB62E9" w:rsidP="00DB62E9">
            <w:pPr>
              <w:rPr>
                <w:lang w:val="sl-SI"/>
              </w:rPr>
            </w:pPr>
          </w:p>
        </w:tc>
        <w:tc>
          <w:tcPr>
            <w:tcW w:w="5228" w:type="dxa"/>
          </w:tcPr>
          <w:p w:rsidR="00DB62E9" w:rsidRPr="00DB62E9" w:rsidRDefault="00DB62E9" w:rsidP="00DB62E9">
            <w:pPr>
              <w:spacing w:line="259" w:lineRule="auto"/>
              <w:rPr>
                <w:lang w:val="en-US"/>
              </w:rPr>
            </w:pPr>
            <w:r w:rsidRPr="00DB62E9">
              <w:rPr>
                <w:lang w:val="sl-SI"/>
              </w:rPr>
              <w:t>6) Poznate kovalentno vez?</w:t>
            </w:r>
          </w:p>
          <w:p w:rsidR="00DB62E9" w:rsidRPr="00DB62E9" w:rsidRDefault="00DB62E9" w:rsidP="00DB62E9">
            <w:pPr>
              <w:numPr>
                <w:ilvl w:val="0"/>
                <w:numId w:val="6"/>
              </w:numPr>
              <w:spacing w:line="259" w:lineRule="auto"/>
              <w:rPr>
                <w:lang w:val="en-US"/>
              </w:rPr>
            </w:pPr>
            <w:r w:rsidRPr="00DB62E9">
              <w:rPr>
                <w:lang w:val="sl-SI"/>
              </w:rPr>
              <w:t>(15) Ja in rad bi izvedel več.</w:t>
            </w:r>
          </w:p>
          <w:p w:rsidR="00DB62E9" w:rsidRPr="00DB62E9" w:rsidRDefault="00DB62E9" w:rsidP="00DB62E9">
            <w:pPr>
              <w:numPr>
                <w:ilvl w:val="0"/>
                <w:numId w:val="6"/>
              </w:numPr>
              <w:spacing w:line="259" w:lineRule="auto"/>
              <w:rPr>
                <w:lang w:val="en-US"/>
              </w:rPr>
            </w:pPr>
            <w:r w:rsidRPr="00DB62E9">
              <w:rPr>
                <w:lang w:val="sl-SI"/>
              </w:rPr>
              <w:t>(9) Ja, ampak me ne zares zanima.</w:t>
            </w:r>
          </w:p>
          <w:p w:rsidR="00DB62E9" w:rsidRPr="00DB62E9" w:rsidRDefault="00DB62E9" w:rsidP="00DB62E9">
            <w:pPr>
              <w:numPr>
                <w:ilvl w:val="0"/>
                <w:numId w:val="6"/>
              </w:numPr>
              <w:spacing w:line="259" w:lineRule="auto"/>
              <w:rPr>
                <w:lang w:val="en-US"/>
              </w:rPr>
            </w:pPr>
            <w:r w:rsidRPr="00DB62E9">
              <w:rPr>
                <w:lang w:val="sl-SI"/>
              </w:rPr>
              <w:t>(0) Ne, ampak zveni zanimivo.</w:t>
            </w:r>
          </w:p>
          <w:p w:rsidR="00DB62E9" w:rsidRPr="00DB62E9" w:rsidRDefault="00DB62E9" w:rsidP="00DB62E9">
            <w:pPr>
              <w:numPr>
                <w:ilvl w:val="0"/>
                <w:numId w:val="6"/>
              </w:numPr>
              <w:spacing w:line="259" w:lineRule="auto"/>
              <w:rPr>
                <w:lang w:val="en-US"/>
              </w:rPr>
            </w:pPr>
            <w:r w:rsidRPr="00DB62E9">
              <w:rPr>
                <w:lang w:val="sl-SI"/>
              </w:rPr>
              <w:t>(0) Ne in me ne zares zanima.</w:t>
            </w:r>
          </w:p>
          <w:p w:rsidR="00DB62E9" w:rsidRPr="00DB62E9" w:rsidRDefault="00DB62E9" w:rsidP="00DB62E9">
            <w:pPr>
              <w:rPr>
                <w:lang w:val="sl-SI"/>
              </w:rPr>
            </w:pPr>
          </w:p>
        </w:tc>
      </w:tr>
      <w:tr w:rsidR="00DB62E9" w:rsidTr="00DB62E9">
        <w:tc>
          <w:tcPr>
            <w:tcW w:w="5228" w:type="dxa"/>
          </w:tcPr>
          <w:p w:rsidR="00DB62E9" w:rsidRPr="00DB62E9" w:rsidRDefault="00DB62E9" w:rsidP="00DB62E9">
            <w:pPr>
              <w:spacing w:line="259" w:lineRule="auto"/>
              <w:rPr>
                <w:lang w:val="en-US"/>
              </w:rPr>
            </w:pPr>
            <w:r w:rsidRPr="00DB62E9">
              <w:rPr>
                <w:lang w:val="sl-SI"/>
              </w:rPr>
              <w:t>7) Ste že kdaj slišali, da je kvantni svet zelo različen od klasičnega?</w:t>
            </w:r>
          </w:p>
          <w:p w:rsidR="00DB62E9" w:rsidRPr="00DB62E9" w:rsidRDefault="00DB62E9" w:rsidP="00DB62E9">
            <w:pPr>
              <w:numPr>
                <w:ilvl w:val="0"/>
                <w:numId w:val="7"/>
              </w:numPr>
              <w:spacing w:line="259" w:lineRule="auto"/>
              <w:rPr>
                <w:lang w:val="en-US"/>
              </w:rPr>
            </w:pPr>
            <w:r w:rsidRPr="00DB62E9">
              <w:rPr>
                <w:lang w:val="sl-SI"/>
              </w:rPr>
              <w:t>(14) Ja in rad bi izvedel več.</w:t>
            </w:r>
          </w:p>
          <w:p w:rsidR="00DB62E9" w:rsidRPr="00DB62E9" w:rsidRDefault="00DB62E9" w:rsidP="00DB62E9">
            <w:pPr>
              <w:numPr>
                <w:ilvl w:val="0"/>
                <w:numId w:val="7"/>
              </w:numPr>
              <w:spacing w:line="259" w:lineRule="auto"/>
              <w:rPr>
                <w:lang w:val="en-US"/>
              </w:rPr>
            </w:pPr>
            <w:r w:rsidRPr="00DB62E9">
              <w:rPr>
                <w:lang w:val="sl-SI"/>
              </w:rPr>
              <w:t>(2) Ja, ampak me ne zares zanima.</w:t>
            </w:r>
          </w:p>
          <w:p w:rsidR="00DB62E9" w:rsidRPr="00DB62E9" w:rsidRDefault="00DB62E9" w:rsidP="00DB62E9">
            <w:pPr>
              <w:numPr>
                <w:ilvl w:val="0"/>
                <w:numId w:val="7"/>
              </w:numPr>
              <w:spacing w:line="259" w:lineRule="auto"/>
              <w:rPr>
                <w:lang w:val="en-US"/>
              </w:rPr>
            </w:pPr>
            <w:r w:rsidRPr="00DB62E9">
              <w:rPr>
                <w:lang w:val="sl-SI"/>
              </w:rPr>
              <w:t>(6) Ne, ampak zveni zanimivo.</w:t>
            </w:r>
          </w:p>
          <w:p w:rsidR="00DB62E9" w:rsidRPr="00DB62E9" w:rsidRDefault="00DB62E9" w:rsidP="00DB62E9">
            <w:pPr>
              <w:numPr>
                <w:ilvl w:val="0"/>
                <w:numId w:val="7"/>
              </w:numPr>
              <w:spacing w:line="259" w:lineRule="auto"/>
              <w:rPr>
                <w:lang w:val="en-US"/>
              </w:rPr>
            </w:pPr>
            <w:r w:rsidRPr="00DB62E9">
              <w:rPr>
                <w:lang w:val="sl-SI"/>
              </w:rPr>
              <w:t>(2) Ne in me ne zares zanima.</w:t>
            </w:r>
          </w:p>
          <w:p w:rsidR="00DB62E9" w:rsidRPr="00DB62E9" w:rsidRDefault="00DB62E9" w:rsidP="00DB62E9">
            <w:pPr>
              <w:rPr>
                <w:lang w:val="sl-SI"/>
              </w:rPr>
            </w:pPr>
          </w:p>
        </w:tc>
        <w:tc>
          <w:tcPr>
            <w:tcW w:w="5228" w:type="dxa"/>
          </w:tcPr>
          <w:p w:rsidR="00DB62E9" w:rsidRPr="00DB62E9" w:rsidRDefault="00DB62E9" w:rsidP="00DB62E9">
            <w:pPr>
              <w:spacing w:line="259" w:lineRule="auto"/>
              <w:rPr>
                <w:lang w:val="en-US"/>
              </w:rPr>
            </w:pPr>
            <w:r w:rsidRPr="00DB62E9">
              <w:rPr>
                <w:lang w:val="sl-SI"/>
              </w:rPr>
              <w:t xml:space="preserve">8) Ste že kdaj slišali za </w:t>
            </w:r>
            <w:proofErr w:type="spellStart"/>
            <w:r w:rsidRPr="00DB62E9">
              <w:rPr>
                <w:lang w:val="sl-SI"/>
              </w:rPr>
              <w:t>Schroedingerjevo</w:t>
            </w:r>
            <w:proofErr w:type="spellEnd"/>
            <w:r w:rsidRPr="00DB62E9">
              <w:rPr>
                <w:lang w:val="sl-SI"/>
              </w:rPr>
              <w:t xml:space="preserve"> mačko?</w:t>
            </w:r>
          </w:p>
          <w:p w:rsidR="00DB62E9" w:rsidRPr="00DB62E9" w:rsidRDefault="00DB62E9" w:rsidP="00DB62E9">
            <w:pPr>
              <w:numPr>
                <w:ilvl w:val="0"/>
                <w:numId w:val="8"/>
              </w:numPr>
              <w:spacing w:line="259" w:lineRule="auto"/>
              <w:rPr>
                <w:lang w:val="en-US"/>
              </w:rPr>
            </w:pPr>
            <w:r w:rsidRPr="00DB62E9">
              <w:rPr>
                <w:lang w:val="sl-SI"/>
              </w:rPr>
              <w:t>(11) Ja in rad bi izvedel več.</w:t>
            </w:r>
          </w:p>
          <w:p w:rsidR="00DB62E9" w:rsidRPr="00DB62E9" w:rsidRDefault="00DB62E9" w:rsidP="00DB62E9">
            <w:pPr>
              <w:numPr>
                <w:ilvl w:val="0"/>
                <w:numId w:val="8"/>
              </w:numPr>
              <w:spacing w:line="259" w:lineRule="auto"/>
              <w:rPr>
                <w:lang w:val="en-US"/>
              </w:rPr>
            </w:pPr>
            <w:r w:rsidRPr="00DB62E9">
              <w:rPr>
                <w:lang w:val="sl-SI"/>
              </w:rPr>
              <w:t>(3) Ja, ampak me ne zares zanima.</w:t>
            </w:r>
          </w:p>
          <w:p w:rsidR="00DB62E9" w:rsidRPr="00DB62E9" w:rsidRDefault="00DB62E9" w:rsidP="00DB62E9">
            <w:pPr>
              <w:numPr>
                <w:ilvl w:val="0"/>
                <w:numId w:val="8"/>
              </w:numPr>
              <w:spacing w:line="259" w:lineRule="auto"/>
              <w:rPr>
                <w:lang w:val="en-US"/>
              </w:rPr>
            </w:pPr>
            <w:r w:rsidRPr="00DB62E9">
              <w:rPr>
                <w:lang w:val="sl-SI"/>
              </w:rPr>
              <w:t>(8) Ne, ampak zveni zanimivo.</w:t>
            </w:r>
          </w:p>
          <w:p w:rsidR="00DB62E9" w:rsidRPr="00DB62E9" w:rsidRDefault="00DB62E9" w:rsidP="00DB62E9">
            <w:pPr>
              <w:numPr>
                <w:ilvl w:val="0"/>
                <w:numId w:val="8"/>
              </w:numPr>
              <w:spacing w:line="259" w:lineRule="auto"/>
              <w:rPr>
                <w:lang w:val="en-US"/>
              </w:rPr>
            </w:pPr>
            <w:r w:rsidRPr="00DB62E9">
              <w:rPr>
                <w:lang w:val="sl-SI"/>
              </w:rPr>
              <w:t>(2) Ne in me ne zares zanima.</w:t>
            </w:r>
          </w:p>
          <w:p w:rsidR="00DB62E9" w:rsidRPr="00DB62E9" w:rsidRDefault="00DB62E9" w:rsidP="00DB62E9">
            <w:pPr>
              <w:rPr>
                <w:lang w:val="sl-SI"/>
              </w:rPr>
            </w:pPr>
          </w:p>
        </w:tc>
      </w:tr>
      <w:tr w:rsidR="00DB62E9" w:rsidTr="00E01063">
        <w:tc>
          <w:tcPr>
            <w:tcW w:w="10456" w:type="dxa"/>
            <w:gridSpan w:val="2"/>
          </w:tcPr>
          <w:p w:rsidR="00DB62E9" w:rsidRDefault="00DB62E9" w:rsidP="00DB62E9">
            <w:pPr>
              <w:rPr>
                <w:lang w:val="sl-SI"/>
              </w:rPr>
            </w:pPr>
            <w:r w:rsidRPr="00DB62E9">
              <w:rPr>
                <w:lang w:val="sl-SI"/>
              </w:rPr>
              <w:t>Nekaj vprašanj, na katera bomo iskali odgovore.</w:t>
            </w:r>
          </w:p>
          <w:p w:rsidR="00DB62E9" w:rsidRPr="00DB62E9" w:rsidRDefault="00DB62E9" w:rsidP="00DB62E9">
            <w:pPr>
              <w:numPr>
                <w:ilvl w:val="0"/>
                <w:numId w:val="9"/>
              </w:numPr>
              <w:spacing w:line="259" w:lineRule="auto"/>
              <w:rPr>
                <w:lang w:val="en-US"/>
              </w:rPr>
            </w:pPr>
            <w:r w:rsidRPr="00DB62E9">
              <w:rPr>
                <w:lang w:val="sl-SI"/>
              </w:rPr>
              <w:t>Kako so delci hkrati valovanje?</w:t>
            </w:r>
          </w:p>
          <w:p w:rsidR="00DB62E9" w:rsidRPr="00DB62E9" w:rsidRDefault="00DB62E9" w:rsidP="00DB62E9">
            <w:pPr>
              <w:numPr>
                <w:ilvl w:val="0"/>
                <w:numId w:val="9"/>
              </w:numPr>
              <w:spacing w:line="259" w:lineRule="auto"/>
              <w:rPr>
                <w:lang w:val="en-US"/>
              </w:rPr>
            </w:pPr>
            <w:r w:rsidRPr="00DB62E9">
              <w:rPr>
                <w:lang w:val="sl-SI"/>
              </w:rPr>
              <w:t>Zakaj so stabilna atomska stanja kvantizirana</w:t>
            </w:r>
            <w:r w:rsidRPr="00DB62E9">
              <w:rPr>
                <w:lang w:val="en-GB"/>
              </w:rPr>
              <w:t>?</w:t>
            </w:r>
          </w:p>
          <w:p w:rsidR="00DB62E9" w:rsidRPr="00DB62E9" w:rsidRDefault="00DB62E9" w:rsidP="00DB62E9">
            <w:pPr>
              <w:numPr>
                <w:ilvl w:val="0"/>
                <w:numId w:val="9"/>
              </w:numPr>
              <w:spacing w:line="259" w:lineRule="auto"/>
              <w:rPr>
                <w:lang w:val="en-US"/>
              </w:rPr>
            </w:pPr>
            <w:r w:rsidRPr="00DB62E9">
              <w:rPr>
                <w:lang w:val="sl-SI"/>
              </w:rPr>
              <w:t>Je vse kvantizirano</w:t>
            </w:r>
            <w:r w:rsidRPr="00DB62E9">
              <w:rPr>
                <w:lang w:val="en-GB"/>
              </w:rPr>
              <w:t>?</w:t>
            </w:r>
          </w:p>
          <w:p w:rsidR="00DB62E9" w:rsidRPr="00DB62E9" w:rsidRDefault="00DB62E9" w:rsidP="00DB62E9">
            <w:pPr>
              <w:numPr>
                <w:ilvl w:val="0"/>
                <w:numId w:val="9"/>
              </w:numPr>
              <w:spacing w:line="259" w:lineRule="auto"/>
              <w:rPr>
                <w:lang w:val="en-US"/>
              </w:rPr>
            </w:pPr>
            <w:r w:rsidRPr="00DB62E9">
              <w:rPr>
                <w:lang w:val="sl-SI"/>
              </w:rPr>
              <w:t>Kaj je kovalentna vez in kje je elektron v atomu?</w:t>
            </w:r>
          </w:p>
          <w:p w:rsidR="00DB62E9" w:rsidRPr="00DB62E9" w:rsidRDefault="00DB62E9" w:rsidP="00DB62E9">
            <w:pPr>
              <w:numPr>
                <w:ilvl w:val="0"/>
                <w:numId w:val="9"/>
              </w:numPr>
              <w:spacing w:line="259" w:lineRule="auto"/>
              <w:rPr>
                <w:lang w:val="en-US"/>
              </w:rPr>
            </w:pPr>
            <w:r w:rsidRPr="00DB62E9">
              <w:rPr>
                <w:lang w:val="sl-SI"/>
              </w:rPr>
              <w:t>Zakaj lahko vedno ugotovimo, če je bilo kvantno kodirano sporočilo prestreženo</w:t>
            </w:r>
            <w:r w:rsidRPr="00DB62E9">
              <w:rPr>
                <w:lang w:val="en-GB"/>
              </w:rPr>
              <w:t>?</w:t>
            </w:r>
          </w:p>
          <w:p w:rsidR="00DB62E9" w:rsidRPr="00DB62E9" w:rsidRDefault="00DB62E9" w:rsidP="00DB62E9">
            <w:pPr>
              <w:numPr>
                <w:ilvl w:val="0"/>
                <w:numId w:val="9"/>
              </w:numPr>
              <w:spacing w:line="259" w:lineRule="auto"/>
              <w:rPr>
                <w:lang w:val="en-US"/>
              </w:rPr>
            </w:pPr>
            <w:r w:rsidRPr="00DB62E9">
              <w:rPr>
                <w:lang w:val="sl-SI"/>
              </w:rPr>
              <w:t xml:space="preserve">Zakaj je </w:t>
            </w:r>
            <w:proofErr w:type="spellStart"/>
            <w:r w:rsidRPr="00DB62E9">
              <w:rPr>
                <w:lang w:val="sl-SI"/>
              </w:rPr>
              <w:t>Schroedingerjeva</w:t>
            </w:r>
            <w:proofErr w:type="spellEnd"/>
            <w:r w:rsidRPr="00DB62E9">
              <w:rPr>
                <w:lang w:val="sl-SI"/>
              </w:rPr>
              <w:t xml:space="preserve"> mačka hkrati mrtva IN živa in ne mrtva ALI živa</w:t>
            </w:r>
            <w:r w:rsidRPr="00DB62E9">
              <w:rPr>
                <w:lang w:val="en-GB"/>
              </w:rPr>
              <w:t>?</w:t>
            </w:r>
          </w:p>
          <w:p w:rsidR="00DB62E9" w:rsidRPr="00DB62E9" w:rsidRDefault="00DB62E9" w:rsidP="00DB62E9">
            <w:pPr>
              <w:rPr>
                <w:lang w:val="sl-SI"/>
              </w:rPr>
            </w:pPr>
          </w:p>
        </w:tc>
      </w:tr>
    </w:tbl>
    <w:p w:rsidR="00453466" w:rsidRDefault="00453466" w:rsidP="00DB62E9">
      <w:pPr>
        <w:spacing w:after="0"/>
        <w:rPr>
          <w:lang w:val="sl-SI"/>
        </w:rPr>
      </w:pPr>
    </w:p>
    <w:p w:rsidR="00453466" w:rsidRDefault="00453466">
      <w:pPr>
        <w:rPr>
          <w:lang w:val="sl-SI"/>
        </w:rPr>
      </w:pPr>
      <w:r>
        <w:rPr>
          <w:lang w:val="sl-SI"/>
        </w:rPr>
        <w:br w:type="page"/>
      </w:r>
    </w:p>
    <w:p w:rsidR="00DB62E9" w:rsidRDefault="00DB62E9" w:rsidP="00DB62E9">
      <w:pPr>
        <w:spacing w:after="0"/>
        <w:rPr>
          <w:lang w:val="sl-SI"/>
        </w:rPr>
      </w:pPr>
    </w:p>
    <w:p w:rsidR="00453466" w:rsidRDefault="00453466" w:rsidP="00DB62E9">
      <w:pPr>
        <w:spacing w:after="0"/>
        <w:rPr>
          <w:lang w:val="sl-SI"/>
        </w:rPr>
      </w:pPr>
      <w:r>
        <w:rPr>
          <w:lang w:val="sl-SI"/>
        </w:rPr>
        <w:t xml:space="preserve">Priloga </w:t>
      </w:r>
      <w:r w:rsidR="00845D44">
        <w:rPr>
          <w:lang w:val="sl-SI"/>
        </w:rPr>
        <w:t>2:</w:t>
      </w:r>
    </w:p>
    <w:p w:rsidR="00453466" w:rsidRPr="000F5DE0" w:rsidRDefault="00453466" w:rsidP="00453466">
      <w:pPr>
        <w:tabs>
          <w:tab w:val="right" w:pos="10466"/>
        </w:tabs>
        <w:rPr>
          <w:b/>
        </w:rPr>
      </w:pPr>
      <w:r w:rsidRPr="000F5DE0">
        <w:rPr>
          <w:b/>
        </w:rPr>
        <w:t xml:space="preserve">DELEC V DVOJNI JAMI, </w:t>
      </w:r>
      <w:r>
        <w:rPr>
          <w:b/>
        </w:rPr>
        <w:t>DELOVNI LIST</w:t>
      </w:r>
      <w:r w:rsidRPr="000F5DE0">
        <w:rPr>
          <w:b/>
        </w:rPr>
        <w:t xml:space="preserve"> 1</w:t>
      </w:r>
      <w:r>
        <w:rPr>
          <w:b/>
        </w:rPr>
        <w:tab/>
      </w:r>
      <w:r w:rsidRPr="00453466">
        <w:t xml:space="preserve">Sergej </w:t>
      </w:r>
      <w:proofErr w:type="spellStart"/>
      <w:r w:rsidRPr="00453466">
        <w:t>Faletič</w:t>
      </w:r>
      <w:proofErr w:type="spellEnd"/>
      <w:r w:rsidRPr="00453466">
        <w:t>, UL FMF, 2020</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0"/>
        <w:gridCol w:w="7025"/>
      </w:tblGrid>
      <w:tr w:rsidR="00453466" w:rsidRPr="0079092C" w:rsidTr="00E01063">
        <w:trPr>
          <w:trHeight w:val="117"/>
        </w:trPr>
        <w:tc>
          <w:tcPr>
            <w:tcW w:w="10485" w:type="dxa"/>
            <w:gridSpan w:val="2"/>
            <w:shd w:val="clear" w:color="auto" w:fill="BFBFBF" w:themeFill="background1" w:themeFillShade="BF"/>
            <w:hideMark/>
          </w:tcPr>
          <w:p w:rsidR="00453466" w:rsidRPr="0079092C" w:rsidRDefault="00453466" w:rsidP="00E01063">
            <w:pPr>
              <w:spacing w:after="0" w:line="240" w:lineRule="auto"/>
              <w:rPr>
                <w:rFonts w:ascii="Calibri" w:eastAsia="Times New Roman" w:hAnsi="Calibri" w:cs="Calibri"/>
                <w:color w:val="000000"/>
                <w:lang w:val="sl-SI"/>
              </w:rPr>
            </w:pPr>
            <w:r>
              <w:rPr>
                <w:rFonts w:ascii="Calibri" w:eastAsia="Times New Roman" w:hAnsi="Calibri" w:cs="Calibri"/>
                <w:color w:val="000000"/>
                <w:lang w:val="sl-SI"/>
              </w:rPr>
              <w:t xml:space="preserve">1) </w:t>
            </w:r>
            <w:r w:rsidRPr="0079092C">
              <w:rPr>
                <w:rFonts w:ascii="Calibri" w:eastAsia="Times New Roman" w:hAnsi="Calibri" w:cs="Calibri"/>
                <w:color w:val="000000"/>
                <w:lang w:val="sl-SI"/>
              </w:rPr>
              <w:t xml:space="preserve">Pripravite delec v levi jami. Nastavite merjenje lege (x) ob 20 </w:t>
            </w:r>
            <w:proofErr w:type="spellStart"/>
            <w:r w:rsidRPr="0079092C">
              <w:rPr>
                <w:rFonts w:ascii="Calibri" w:eastAsia="Times New Roman" w:hAnsi="Calibri" w:cs="Calibri"/>
                <w:color w:val="000000"/>
                <w:lang w:val="sl-SI"/>
              </w:rPr>
              <w:t>fs</w:t>
            </w:r>
            <w:proofErr w:type="spellEnd"/>
            <w:r w:rsidRPr="0079092C">
              <w:rPr>
                <w:rFonts w:ascii="Calibri" w:eastAsia="Times New Roman" w:hAnsi="Calibri" w:cs="Calibri"/>
                <w:color w:val="000000"/>
                <w:lang w:val="sl-SI"/>
              </w:rPr>
              <w:t>.</w:t>
            </w:r>
          </w:p>
        </w:tc>
      </w:tr>
      <w:tr w:rsidR="00453466" w:rsidRPr="0079092C" w:rsidTr="00E01063">
        <w:trPr>
          <w:trHeight w:val="503"/>
        </w:trPr>
        <w:tc>
          <w:tcPr>
            <w:tcW w:w="3460" w:type="dxa"/>
            <w:shd w:val="clear" w:color="auto" w:fill="auto"/>
            <w:hideMark/>
          </w:tcPr>
          <w:p w:rsidR="00453466" w:rsidRDefault="00453466" w:rsidP="00E01063">
            <w:pPr>
              <w:spacing w:after="0" w:line="240" w:lineRule="auto"/>
              <w:rPr>
                <w:rFonts w:ascii="Calibri" w:eastAsia="Times New Roman" w:hAnsi="Calibri" w:cs="Calibri"/>
                <w:color w:val="000000"/>
                <w:lang w:val="sl-SI"/>
              </w:rPr>
            </w:pPr>
            <w:r>
              <w:rPr>
                <w:rFonts w:ascii="Calibri" w:eastAsia="Times New Roman" w:hAnsi="Calibri" w:cs="Calibri"/>
                <w:color w:val="000000"/>
                <w:lang w:val="sl-SI"/>
              </w:rPr>
              <w:t>a) Ali sta kdaj oba senzorja utripnila istočasno</w:t>
            </w:r>
            <w:r w:rsidRPr="0079092C">
              <w:rPr>
                <w:rFonts w:ascii="Calibri" w:eastAsia="Times New Roman" w:hAnsi="Calibri" w:cs="Calibri"/>
                <w:color w:val="000000"/>
                <w:lang w:val="sl-SI"/>
              </w:rPr>
              <w:t>?</w:t>
            </w:r>
            <w:r>
              <w:rPr>
                <w:rFonts w:ascii="Calibri" w:eastAsia="Times New Roman" w:hAnsi="Calibri" w:cs="Calibri"/>
                <w:color w:val="000000"/>
                <w:lang w:val="sl-SI"/>
              </w:rPr>
              <w:t xml:space="preserve"> Kaj to pomeni v zvezi z delcem?</w:t>
            </w:r>
          </w:p>
          <w:p w:rsidR="00453466" w:rsidRPr="0079092C" w:rsidRDefault="00453466" w:rsidP="00E01063">
            <w:pPr>
              <w:spacing w:after="0" w:line="240" w:lineRule="auto"/>
              <w:rPr>
                <w:rFonts w:ascii="Calibri" w:eastAsia="Times New Roman" w:hAnsi="Calibri" w:cs="Calibri"/>
                <w:color w:val="000000"/>
                <w:lang w:val="sl-SI"/>
              </w:rPr>
            </w:pPr>
          </w:p>
        </w:tc>
        <w:tc>
          <w:tcPr>
            <w:tcW w:w="7025" w:type="dxa"/>
          </w:tcPr>
          <w:p w:rsidR="00453466" w:rsidRPr="0079092C" w:rsidRDefault="00453466" w:rsidP="00E01063">
            <w:pPr>
              <w:spacing w:after="0" w:line="240" w:lineRule="auto"/>
              <w:rPr>
                <w:rFonts w:ascii="Calibri" w:eastAsia="Times New Roman" w:hAnsi="Calibri" w:cs="Calibri"/>
                <w:color w:val="000000"/>
                <w:lang w:val="sl-SI"/>
              </w:rPr>
            </w:pPr>
          </w:p>
        </w:tc>
      </w:tr>
      <w:tr w:rsidR="00453466" w:rsidRPr="0079092C" w:rsidTr="00E01063">
        <w:trPr>
          <w:trHeight w:val="600"/>
        </w:trPr>
        <w:tc>
          <w:tcPr>
            <w:tcW w:w="3460" w:type="dxa"/>
            <w:shd w:val="clear" w:color="auto" w:fill="auto"/>
            <w:hideMark/>
          </w:tcPr>
          <w:p w:rsidR="00453466" w:rsidRDefault="00453466" w:rsidP="00E01063">
            <w:pPr>
              <w:spacing w:after="0" w:line="240" w:lineRule="auto"/>
              <w:rPr>
                <w:rFonts w:ascii="Calibri" w:eastAsia="Times New Roman" w:hAnsi="Calibri" w:cs="Calibri"/>
                <w:color w:val="000000"/>
                <w:lang w:val="sl-SI"/>
              </w:rPr>
            </w:pPr>
            <w:r>
              <w:rPr>
                <w:rFonts w:ascii="Calibri" w:eastAsia="Times New Roman" w:hAnsi="Calibri" w:cs="Calibri"/>
                <w:color w:val="000000"/>
                <w:lang w:val="sl-SI"/>
              </w:rPr>
              <w:t xml:space="preserve">b) Ali obstaja vzorec v tem, kako se pojavljajo </w:t>
            </w:r>
            <w:r w:rsidRPr="0079092C">
              <w:rPr>
                <w:rFonts w:ascii="Calibri" w:eastAsia="Times New Roman" w:hAnsi="Calibri" w:cs="Calibri"/>
                <w:b/>
                <w:color w:val="000000"/>
                <w:lang w:val="sl-SI"/>
              </w:rPr>
              <w:t xml:space="preserve">posamezne </w:t>
            </w:r>
            <w:r>
              <w:rPr>
                <w:rFonts w:ascii="Calibri" w:eastAsia="Times New Roman" w:hAnsi="Calibri" w:cs="Calibri"/>
                <w:color w:val="000000"/>
                <w:lang w:val="sl-SI"/>
              </w:rPr>
              <w:t>vrednosti x:L in x:R</w:t>
            </w:r>
            <w:r w:rsidRPr="0079092C">
              <w:rPr>
                <w:rFonts w:ascii="Calibri" w:eastAsia="Times New Roman" w:hAnsi="Calibri" w:cs="Calibri"/>
                <w:color w:val="000000"/>
                <w:lang w:val="sl-SI"/>
              </w:rPr>
              <w:t>?</w:t>
            </w:r>
            <w:r>
              <w:rPr>
                <w:rFonts w:ascii="Calibri" w:eastAsia="Times New Roman" w:hAnsi="Calibri" w:cs="Calibri"/>
                <w:color w:val="000000"/>
                <w:lang w:val="sl-SI"/>
              </w:rPr>
              <w:t xml:space="preserve"> Opišite ga, če obstaja.</w:t>
            </w:r>
          </w:p>
          <w:p w:rsidR="00453466" w:rsidRDefault="00453466" w:rsidP="00E01063">
            <w:pPr>
              <w:spacing w:after="0" w:line="240" w:lineRule="auto"/>
              <w:rPr>
                <w:rFonts w:ascii="Calibri" w:eastAsia="Times New Roman" w:hAnsi="Calibri" w:cs="Calibri"/>
                <w:color w:val="000000"/>
                <w:lang w:val="sl-SI"/>
              </w:rPr>
            </w:pPr>
          </w:p>
          <w:p w:rsidR="00453466" w:rsidRDefault="00453466" w:rsidP="00E01063">
            <w:pPr>
              <w:spacing w:after="0" w:line="240" w:lineRule="auto"/>
              <w:rPr>
                <w:rFonts w:ascii="Calibri" w:eastAsia="Times New Roman" w:hAnsi="Calibri" w:cs="Calibri"/>
                <w:color w:val="000000"/>
                <w:lang w:val="sl-SI"/>
              </w:rPr>
            </w:pPr>
          </w:p>
          <w:p w:rsidR="00453466" w:rsidRDefault="00453466" w:rsidP="00E01063">
            <w:pPr>
              <w:spacing w:after="0" w:line="240" w:lineRule="auto"/>
              <w:rPr>
                <w:rFonts w:ascii="Calibri" w:eastAsia="Times New Roman" w:hAnsi="Calibri" w:cs="Calibri"/>
                <w:color w:val="000000"/>
                <w:lang w:val="sl-SI"/>
              </w:rPr>
            </w:pPr>
          </w:p>
          <w:p w:rsidR="00453466" w:rsidRPr="0079092C" w:rsidRDefault="00453466" w:rsidP="00E01063">
            <w:pPr>
              <w:spacing w:after="0" w:line="240" w:lineRule="auto"/>
              <w:rPr>
                <w:rFonts w:ascii="Calibri" w:eastAsia="Times New Roman" w:hAnsi="Calibri" w:cs="Calibri"/>
                <w:color w:val="000000"/>
                <w:lang w:val="sl-SI"/>
              </w:rPr>
            </w:pPr>
          </w:p>
        </w:tc>
        <w:tc>
          <w:tcPr>
            <w:tcW w:w="7025" w:type="dxa"/>
          </w:tcPr>
          <w:p w:rsidR="00453466" w:rsidRPr="0079092C" w:rsidRDefault="00453466" w:rsidP="00E01063">
            <w:pPr>
              <w:spacing w:after="0" w:line="240" w:lineRule="auto"/>
              <w:rPr>
                <w:rFonts w:ascii="Calibri" w:eastAsia="Times New Roman" w:hAnsi="Calibri" w:cs="Calibri"/>
                <w:color w:val="000000"/>
                <w:lang w:val="sl-SI"/>
              </w:rPr>
            </w:pPr>
          </w:p>
        </w:tc>
      </w:tr>
      <w:tr w:rsidR="00453466" w:rsidRPr="0079092C" w:rsidTr="00E01063">
        <w:trPr>
          <w:trHeight w:val="227"/>
        </w:trPr>
        <w:tc>
          <w:tcPr>
            <w:tcW w:w="10485" w:type="dxa"/>
            <w:gridSpan w:val="2"/>
            <w:shd w:val="clear" w:color="auto" w:fill="BFBFBF" w:themeFill="background1" w:themeFillShade="BF"/>
            <w:hideMark/>
          </w:tcPr>
          <w:p w:rsidR="00453466" w:rsidRPr="0079092C" w:rsidRDefault="00453466" w:rsidP="00E01063">
            <w:pPr>
              <w:spacing w:after="0" w:line="240" w:lineRule="auto"/>
              <w:rPr>
                <w:rFonts w:ascii="Calibri" w:eastAsia="Times New Roman" w:hAnsi="Calibri" w:cs="Calibri"/>
                <w:color w:val="000000"/>
                <w:lang w:val="sl-SI"/>
              </w:rPr>
            </w:pPr>
            <w:r>
              <w:rPr>
                <w:rFonts w:ascii="Calibri" w:eastAsia="Times New Roman" w:hAnsi="Calibri" w:cs="Calibri"/>
                <w:color w:val="000000"/>
                <w:lang w:val="sl-SI"/>
              </w:rPr>
              <w:t>2) Izvedite meritev na 100 delcih dovoljkrat, da lahko odgovorite na sledeče vprašanje</w:t>
            </w:r>
            <w:r w:rsidRPr="0079092C">
              <w:rPr>
                <w:rFonts w:ascii="Calibri" w:eastAsia="Times New Roman" w:hAnsi="Calibri" w:cs="Calibri"/>
                <w:color w:val="000000"/>
                <w:lang w:val="sl-SI"/>
              </w:rPr>
              <w:t>.</w:t>
            </w:r>
          </w:p>
        </w:tc>
      </w:tr>
      <w:tr w:rsidR="00453466" w:rsidRPr="0079092C" w:rsidTr="00E01063">
        <w:trPr>
          <w:trHeight w:val="600"/>
        </w:trPr>
        <w:tc>
          <w:tcPr>
            <w:tcW w:w="3460" w:type="dxa"/>
            <w:shd w:val="clear" w:color="auto" w:fill="auto"/>
            <w:hideMark/>
          </w:tcPr>
          <w:p w:rsidR="00453466" w:rsidRDefault="00453466" w:rsidP="00E01063">
            <w:pPr>
              <w:spacing w:after="0" w:line="240" w:lineRule="auto"/>
              <w:rPr>
                <w:rFonts w:ascii="Calibri" w:eastAsia="Times New Roman" w:hAnsi="Calibri" w:cs="Calibri"/>
                <w:color w:val="000000"/>
                <w:lang w:val="sl-SI"/>
              </w:rPr>
            </w:pPr>
            <w:r>
              <w:rPr>
                <w:rFonts w:ascii="Calibri" w:eastAsia="Times New Roman" w:hAnsi="Calibri" w:cs="Calibri"/>
                <w:color w:val="000000"/>
                <w:lang w:val="sl-SI"/>
              </w:rPr>
              <w:t xml:space="preserve">a) Ali obstaja vzorec v </w:t>
            </w:r>
            <w:r w:rsidRPr="0079092C">
              <w:rPr>
                <w:rFonts w:ascii="Calibri" w:eastAsia="Times New Roman" w:hAnsi="Calibri" w:cs="Calibri"/>
                <w:b/>
                <w:color w:val="000000"/>
                <w:lang w:val="sl-SI"/>
              </w:rPr>
              <w:t>porazdelitvi</w:t>
            </w:r>
            <w:r>
              <w:rPr>
                <w:rFonts w:ascii="Calibri" w:eastAsia="Times New Roman" w:hAnsi="Calibri" w:cs="Calibri"/>
                <w:color w:val="000000"/>
                <w:lang w:val="sl-SI"/>
              </w:rPr>
              <w:t xml:space="preserve"> izidov med vrednostma x:L in x:R</w:t>
            </w:r>
            <w:r w:rsidRPr="0079092C">
              <w:rPr>
                <w:rFonts w:ascii="Calibri" w:eastAsia="Times New Roman" w:hAnsi="Calibri" w:cs="Calibri"/>
                <w:color w:val="000000"/>
                <w:lang w:val="sl-SI"/>
              </w:rPr>
              <w:t>?</w:t>
            </w:r>
            <w:r>
              <w:rPr>
                <w:rFonts w:ascii="Calibri" w:eastAsia="Times New Roman" w:hAnsi="Calibri" w:cs="Calibri"/>
                <w:color w:val="000000"/>
                <w:lang w:val="sl-SI"/>
              </w:rPr>
              <w:t xml:space="preserve"> Opišite ga, če obstaja.</w:t>
            </w:r>
          </w:p>
          <w:p w:rsidR="00453466" w:rsidRDefault="00453466" w:rsidP="00E01063">
            <w:pPr>
              <w:spacing w:after="0" w:line="240" w:lineRule="auto"/>
              <w:rPr>
                <w:rFonts w:ascii="Calibri" w:eastAsia="Times New Roman" w:hAnsi="Calibri" w:cs="Calibri"/>
                <w:color w:val="000000"/>
                <w:lang w:val="sl-SI"/>
              </w:rPr>
            </w:pPr>
          </w:p>
          <w:p w:rsidR="00453466" w:rsidRDefault="00453466" w:rsidP="00E01063">
            <w:pPr>
              <w:spacing w:after="0" w:line="240" w:lineRule="auto"/>
              <w:rPr>
                <w:rFonts w:ascii="Calibri" w:eastAsia="Times New Roman" w:hAnsi="Calibri" w:cs="Calibri"/>
                <w:color w:val="000000"/>
                <w:lang w:val="sl-SI"/>
              </w:rPr>
            </w:pPr>
          </w:p>
          <w:p w:rsidR="00453466" w:rsidRDefault="00453466" w:rsidP="00E01063">
            <w:pPr>
              <w:spacing w:after="0" w:line="240" w:lineRule="auto"/>
              <w:rPr>
                <w:rFonts w:ascii="Calibri" w:eastAsia="Times New Roman" w:hAnsi="Calibri" w:cs="Calibri"/>
                <w:color w:val="000000"/>
                <w:lang w:val="sl-SI"/>
              </w:rPr>
            </w:pPr>
          </w:p>
          <w:p w:rsidR="00453466" w:rsidRPr="0079092C" w:rsidRDefault="00453466" w:rsidP="00E01063">
            <w:pPr>
              <w:spacing w:after="0" w:line="240" w:lineRule="auto"/>
              <w:rPr>
                <w:rFonts w:ascii="Calibri" w:eastAsia="Times New Roman" w:hAnsi="Calibri" w:cs="Calibri"/>
                <w:color w:val="000000"/>
                <w:lang w:val="sl-SI"/>
              </w:rPr>
            </w:pPr>
          </w:p>
        </w:tc>
        <w:tc>
          <w:tcPr>
            <w:tcW w:w="7025" w:type="dxa"/>
          </w:tcPr>
          <w:p w:rsidR="00453466" w:rsidRPr="0079092C" w:rsidRDefault="00453466" w:rsidP="00E01063">
            <w:pPr>
              <w:spacing w:after="0" w:line="240" w:lineRule="auto"/>
              <w:rPr>
                <w:rFonts w:ascii="Calibri" w:eastAsia="Times New Roman" w:hAnsi="Calibri" w:cs="Calibri"/>
                <w:color w:val="000000"/>
                <w:lang w:val="sl-SI"/>
              </w:rPr>
            </w:pPr>
          </w:p>
        </w:tc>
      </w:tr>
      <w:tr w:rsidR="00453466" w:rsidRPr="0079092C" w:rsidTr="00E01063">
        <w:trPr>
          <w:trHeight w:val="900"/>
        </w:trPr>
        <w:tc>
          <w:tcPr>
            <w:tcW w:w="3460" w:type="dxa"/>
            <w:shd w:val="clear" w:color="auto" w:fill="auto"/>
            <w:hideMark/>
          </w:tcPr>
          <w:p w:rsidR="00453466" w:rsidRDefault="00453466" w:rsidP="00E01063">
            <w:pPr>
              <w:spacing w:after="0" w:line="240" w:lineRule="auto"/>
              <w:rPr>
                <w:rFonts w:ascii="Calibri" w:eastAsia="Times New Roman" w:hAnsi="Calibri" w:cs="Calibri"/>
                <w:color w:val="000000"/>
                <w:lang w:val="sl-SI"/>
              </w:rPr>
            </w:pPr>
            <w:r>
              <w:rPr>
                <w:rFonts w:ascii="Calibri" w:eastAsia="Times New Roman" w:hAnsi="Calibri" w:cs="Calibri"/>
                <w:color w:val="000000"/>
                <w:lang w:val="sl-SI"/>
              </w:rPr>
              <w:t xml:space="preserve">b) Ali lahko napoveste, ali bo </w:t>
            </w:r>
            <w:r w:rsidRPr="009465DB">
              <w:rPr>
                <w:rFonts w:ascii="Calibri" w:eastAsia="Times New Roman" w:hAnsi="Calibri" w:cs="Calibri"/>
                <w:b/>
                <w:color w:val="000000"/>
                <w:lang w:val="sl-SI"/>
              </w:rPr>
              <w:t>naslednji</w:t>
            </w:r>
            <w:r>
              <w:rPr>
                <w:rFonts w:ascii="Calibri" w:eastAsia="Times New Roman" w:hAnsi="Calibri" w:cs="Calibri"/>
                <w:color w:val="000000"/>
                <w:lang w:val="sl-SI"/>
              </w:rPr>
              <w:t xml:space="preserve"> izid meritve </w:t>
            </w:r>
            <w:r w:rsidRPr="009465DB">
              <w:rPr>
                <w:rFonts w:ascii="Calibri" w:eastAsia="Times New Roman" w:hAnsi="Calibri" w:cs="Calibri"/>
                <w:b/>
                <w:color w:val="000000"/>
                <w:lang w:val="sl-SI"/>
              </w:rPr>
              <w:t>na enem delcu</w:t>
            </w:r>
            <w:r>
              <w:rPr>
                <w:rFonts w:ascii="Calibri" w:eastAsia="Times New Roman" w:hAnsi="Calibri" w:cs="Calibri"/>
                <w:color w:val="000000"/>
                <w:lang w:val="sl-SI"/>
              </w:rPr>
              <w:t xml:space="preserve"> pokazal vrednost x:L ali x:R</w:t>
            </w:r>
            <w:r w:rsidRPr="0079092C">
              <w:rPr>
                <w:rFonts w:ascii="Calibri" w:eastAsia="Times New Roman" w:hAnsi="Calibri" w:cs="Calibri"/>
                <w:color w:val="000000"/>
                <w:lang w:val="sl-SI"/>
              </w:rPr>
              <w:t xml:space="preserve">? </w:t>
            </w:r>
            <w:r>
              <w:rPr>
                <w:rFonts w:ascii="Calibri" w:eastAsia="Times New Roman" w:hAnsi="Calibri" w:cs="Calibri"/>
                <w:color w:val="000000"/>
                <w:lang w:val="sl-SI"/>
              </w:rPr>
              <w:t>Pojasnite.</w:t>
            </w:r>
          </w:p>
          <w:p w:rsidR="00453466" w:rsidRDefault="00453466" w:rsidP="00E01063">
            <w:pPr>
              <w:spacing w:after="0" w:line="240" w:lineRule="auto"/>
              <w:rPr>
                <w:rFonts w:ascii="Calibri" w:eastAsia="Times New Roman" w:hAnsi="Calibri" w:cs="Calibri"/>
                <w:color w:val="000000"/>
                <w:lang w:val="sl-SI"/>
              </w:rPr>
            </w:pPr>
          </w:p>
          <w:p w:rsidR="00453466" w:rsidRDefault="00453466" w:rsidP="00E01063">
            <w:pPr>
              <w:spacing w:after="0" w:line="240" w:lineRule="auto"/>
              <w:rPr>
                <w:rFonts w:ascii="Calibri" w:eastAsia="Times New Roman" w:hAnsi="Calibri" w:cs="Calibri"/>
                <w:color w:val="000000"/>
                <w:lang w:val="sl-SI"/>
              </w:rPr>
            </w:pPr>
          </w:p>
          <w:p w:rsidR="00453466" w:rsidRDefault="00453466" w:rsidP="00E01063">
            <w:pPr>
              <w:spacing w:after="0" w:line="240" w:lineRule="auto"/>
              <w:rPr>
                <w:rFonts w:ascii="Calibri" w:eastAsia="Times New Roman" w:hAnsi="Calibri" w:cs="Calibri"/>
                <w:color w:val="000000"/>
                <w:lang w:val="sl-SI"/>
              </w:rPr>
            </w:pPr>
          </w:p>
          <w:p w:rsidR="00453466" w:rsidRPr="0079092C" w:rsidRDefault="00453466" w:rsidP="00E01063">
            <w:pPr>
              <w:spacing w:after="0" w:line="240" w:lineRule="auto"/>
              <w:rPr>
                <w:rFonts w:ascii="Calibri" w:eastAsia="Times New Roman" w:hAnsi="Calibri" w:cs="Calibri"/>
                <w:color w:val="000000"/>
                <w:lang w:val="sl-SI"/>
              </w:rPr>
            </w:pPr>
          </w:p>
        </w:tc>
        <w:tc>
          <w:tcPr>
            <w:tcW w:w="7025" w:type="dxa"/>
          </w:tcPr>
          <w:p w:rsidR="00453466" w:rsidRPr="0079092C" w:rsidRDefault="00453466" w:rsidP="00E01063">
            <w:pPr>
              <w:spacing w:after="0" w:line="240" w:lineRule="auto"/>
              <w:rPr>
                <w:rFonts w:ascii="Calibri" w:eastAsia="Times New Roman" w:hAnsi="Calibri" w:cs="Calibri"/>
                <w:color w:val="000000"/>
                <w:lang w:val="sl-SI"/>
              </w:rPr>
            </w:pPr>
          </w:p>
        </w:tc>
      </w:tr>
      <w:tr w:rsidR="00453466" w:rsidRPr="0079092C" w:rsidTr="00E01063">
        <w:trPr>
          <w:trHeight w:val="900"/>
        </w:trPr>
        <w:tc>
          <w:tcPr>
            <w:tcW w:w="3460" w:type="dxa"/>
            <w:shd w:val="clear" w:color="auto" w:fill="auto"/>
            <w:hideMark/>
          </w:tcPr>
          <w:p w:rsidR="00453466" w:rsidRDefault="00453466" w:rsidP="00E01063">
            <w:pPr>
              <w:spacing w:after="0" w:line="240" w:lineRule="auto"/>
              <w:rPr>
                <w:rFonts w:ascii="Calibri" w:eastAsia="Times New Roman" w:hAnsi="Calibri" w:cs="Calibri"/>
                <w:color w:val="000000"/>
                <w:lang w:val="sl-SI"/>
              </w:rPr>
            </w:pPr>
            <w:r>
              <w:rPr>
                <w:rFonts w:ascii="Calibri" w:eastAsia="Times New Roman" w:hAnsi="Calibri" w:cs="Calibri"/>
                <w:color w:val="000000"/>
                <w:lang w:val="sl-SI"/>
              </w:rPr>
              <w:t>c) Kaj lahko napoveste o bodočih izidih poskusov z istimi nastavitvami</w:t>
            </w:r>
            <w:r w:rsidRPr="0079092C">
              <w:rPr>
                <w:rFonts w:ascii="Calibri" w:eastAsia="Times New Roman" w:hAnsi="Calibri" w:cs="Calibri"/>
                <w:color w:val="000000"/>
                <w:lang w:val="sl-SI"/>
              </w:rPr>
              <w:t>?</w:t>
            </w:r>
          </w:p>
          <w:p w:rsidR="00453466" w:rsidRDefault="00453466" w:rsidP="00E01063">
            <w:pPr>
              <w:spacing w:after="0" w:line="240" w:lineRule="auto"/>
              <w:rPr>
                <w:rFonts w:ascii="Calibri" w:eastAsia="Times New Roman" w:hAnsi="Calibri" w:cs="Calibri"/>
                <w:color w:val="000000"/>
                <w:lang w:val="sl-SI"/>
              </w:rPr>
            </w:pPr>
          </w:p>
          <w:p w:rsidR="00453466" w:rsidRDefault="00453466" w:rsidP="00E01063">
            <w:pPr>
              <w:spacing w:after="0" w:line="240" w:lineRule="auto"/>
              <w:rPr>
                <w:rFonts w:ascii="Calibri" w:eastAsia="Times New Roman" w:hAnsi="Calibri" w:cs="Calibri"/>
                <w:color w:val="000000"/>
                <w:lang w:val="sl-SI"/>
              </w:rPr>
            </w:pPr>
          </w:p>
          <w:p w:rsidR="00453466" w:rsidRDefault="00453466" w:rsidP="00E01063">
            <w:pPr>
              <w:spacing w:after="0" w:line="240" w:lineRule="auto"/>
              <w:rPr>
                <w:rFonts w:ascii="Calibri" w:eastAsia="Times New Roman" w:hAnsi="Calibri" w:cs="Calibri"/>
                <w:color w:val="000000"/>
                <w:lang w:val="sl-SI"/>
              </w:rPr>
            </w:pPr>
          </w:p>
          <w:p w:rsidR="00453466" w:rsidRPr="0079092C" w:rsidRDefault="00453466" w:rsidP="00E01063">
            <w:pPr>
              <w:spacing w:after="0" w:line="240" w:lineRule="auto"/>
              <w:rPr>
                <w:rFonts w:ascii="Calibri" w:eastAsia="Times New Roman" w:hAnsi="Calibri" w:cs="Calibri"/>
                <w:color w:val="000000"/>
                <w:lang w:val="sl-SI"/>
              </w:rPr>
            </w:pPr>
          </w:p>
        </w:tc>
        <w:tc>
          <w:tcPr>
            <w:tcW w:w="7025" w:type="dxa"/>
          </w:tcPr>
          <w:p w:rsidR="00453466" w:rsidRPr="0079092C" w:rsidRDefault="00453466" w:rsidP="00E01063">
            <w:pPr>
              <w:spacing w:after="0" w:line="240" w:lineRule="auto"/>
              <w:rPr>
                <w:rFonts w:ascii="Calibri" w:eastAsia="Times New Roman" w:hAnsi="Calibri" w:cs="Calibri"/>
                <w:color w:val="000000"/>
                <w:lang w:val="sl-SI"/>
              </w:rPr>
            </w:pPr>
          </w:p>
        </w:tc>
      </w:tr>
    </w:tbl>
    <w:p w:rsidR="00453466" w:rsidRDefault="00453466" w:rsidP="00453466">
      <w:pPr>
        <w:pStyle w:val="NoSpacing"/>
      </w:pPr>
    </w:p>
    <w:p w:rsidR="00453466" w:rsidRDefault="00DB62E9">
      <w:pPr>
        <w:rPr>
          <w:lang w:val="sl-SI"/>
        </w:rPr>
      </w:pPr>
      <w:r>
        <w:rPr>
          <w:lang w:val="sl-SI"/>
        </w:rPr>
        <w:br w:type="page"/>
      </w:r>
    </w:p>
    <w:p w:rsidR="00DB62E9" w:rsidRDefault="00453466" w:rsidP="00DB62E9">
      <w:pPr>
        <w:spacing w:after="0"/>
        <w:rPr>
          <w:lang w:val="sl-SI"/>
        </w:rPr>
      </w:pPr>
      <w:r>
        <w:rPr>
          <w:lang w:val="sl-SI"/>
        </w:rPr>
        <w:lastRenderedPageBreak/>
        <w:t xml:space="preserve">Priloga </w:t>
      </w:r>
      <w:r w:rsidR="00845D44">
        <w:rPr>
          <w:lang w:val="sl-SI"/>
        </w:rPr>
        <w:t>3:</w:t>
      </w:r>
    </w:p>
    <w:p w:rsidR="00453466" w:rsidRDefault="00453466" w:rsidP="00453466">
      <w:pPr>
        <w:tabs>
          <w:tab w:val="right" w:pos="10466"/>
        </w:tabs>
        <w:spacing w:after="0" w:line="240" w:lineRule="auto"/>
        <w:rPr>
          <w:b/>
        </w:rPr>
      </w:pPr>
      <w:r w:rsidRPr="000F5DE0">
        <w:rPr>
          <w:b/>
        </w:rPr>
        <w:t xml:space="preserve">DELEC V DVOJNI JAMI, </w:t>
      </w:r>
      <w:r>
        <w:rPr>
          <w:b/>
        </w:rPr>
        <w:t>DELOVNI LIST</w:t>
      </w:r>
      <w:r w:rsidRPr="000F5DE0">
        <w:rPr>
          <w:b/>
        </w:rPr>
        <w:t xml:space="preserve"> </w:t>
      </w:r>
      <w:r>
        <w:rPr>
          <w:b/>
        </w:rPr>
        <w:t>2</w:t>
      </w:r>
      <w:r>
        <w:rPr>
          <w:b/>
        </w:rPr>
        <w:tab/>
      </w:r>
      <w:r w:rsidRPr="00604E07">
        <w:t xml:space="preserve">Sergej </w:t>
      </w:r>
      <w:proofErr w:type="spellStart"/>
      <w:r w:rsidRPr="00604E07">
        <w:t>Faletič</w:t>
      </w:r>
      <w:proofErr w:type="spellEnd"/>
      <w:r w:rsidRPr="00604E07">
        <w:t>, UL FMF, 2020</w:t>
      </w:r>
    </w:p>
    <w:tbl>
      <w:tblPr>
        <w:tblStyle w:val="TableGrid"/>
        <w:tblW w:w="0" w:type="auto"/>
        <w:tblLook w:val="04A0" w:firstRow="1" w:lastRow="0" w:firstColumn="1" w:lastColumn="0" w:noHBand="0" w:noVBand="1"/>
      </w:tblPr>
      <w:tblGrid>
        <w:gridCol w:w="2689"/>
        <w:gridCol w:w="3685"/>
        <w:gridCol w:w="4082"/>
      </w:tblGrid>
      <w:tr w:rsidR="00453466" w:rsidRPr="00D538E5" w:rsidTr="00E01063">
        <w:tc>
          <w:tcPr>
            <w:tcW w:w="10456" w:type="dxa"/>
            <w:gridSpan w:val="3"/>
            <w:shd w:val="clear" w:color="auto" w:fill="BFBFBF" w:themeFill="background1" w:themeFillShade="BF"/>
          </w:tcPr>
          <w:p w:rsidR="00453466" w:rsidRPr="00D538E5" w:rsidRDefault="00453466" w:rsidP="00E01063">
            <w:pPr>
              <w:rPr>
                <w:lang w:val="sl-SI"/>
              </w:rPr>
            </w:pPr>
            <w:r>
              <w:rPr>
                <w:lang w:val="sl-SI"/>
              </w:rPr>
              <w:t>1) O stanjih.</w:t>
            </w:r>
          </w:p>
        </w:tc>
      </w:tr>
      <w:tr w:rsidR="00453466" w:rsidRPr="00D538E5" w:rsidTr="00E01063">
        <w:tc>
          <w:tcPr>
            <w:tcW w:w="10456" w:type="dxa"/>
            <w:gridSpan w:val="3"/>
          </w:tcPr>
          <w:p w:rsidR="00453466" w:rsidRDefault="00453466" w:rsidP="00E01063">
            <w:pPr>
              <w:rPr>
                <w:lang w:val="sl-SI"/>
              </w:rPr>
            </w:pPr>
            <w:r w:rsidRPr="00D538E5">
              <w:rPr>
                <w:lang w:val="sl-SI"/>
              </w:rPr>
              <w:t xml:space="preserve">Definirali smo </w:t>
            </w:r>
            <w:proofErr w:type="spellStart"/>
            <w:r w:rsidRPr="00D538E5">
              <w:rPr>
                <w:lang w:val="sl-SI"/>
              </w:rPr>
              <w:t>t.i</w:t>
            </w:r>
            <w:proofErr w:type="spellEnd"/>
            <w:r w:rsidRPr="00D538E5">
              <w:rPr>
                <w:lang w:val="sl-SI"/>
              </w:rPr>
              <w:t>. čista stanja</w:t>
            </w:r>
            <w:r>
              <w:rPr>
                <w:lang w:val="sl-SI"/>
              </w:rPr>
              <w:t>. Kako bi zapisali stanje, ki ni čisto, npr. 75% x:L in 25% x:R?</w:t>
            </w:r>
          </w:p>
          <w:p w:rsidR="00453466" w:rsidRDefault="00453466" w:rsidP="00E01063">
            <w:pPr>
              <w:rPr>
                <w:lang w:val="sl-SI"/>
              </w:rPr>
            </w:pPr>
          </w:p>
          <w:p w:rsidR="00453466" w:rsidRDefault="00453466" w:rsidP="00E01063">
            <w:pPr>
              <w:rPr>
                <w:lang w:val="sl-SI"/>
              </w:rPr>
            </w:pPr>
          </w:p>
          <w:p w:rsidR="00453466" w:rsidRDefault="00453466" w:rsidP="00E01063">
            <w:pPr>
              <w:rPr>
                <w:lang w:val="sl-SI"/>
              </w:rPr>
            </w:pPr>
          </w:p>
          <w:p w:rsidR="00453466" w:rsidRDefault="00453466" w:rsidP="00E01063">
            <w:pPr>
              <w:rPr>
                <w:lang w:val="sl-SI"/>
              </w:rPr>
            </w:pPr>
          </w:p>
          <w:p w:rsidR="00453466" w:rsidRPr="00D538E5" w:rsidRDefault="00453466" w:rsidP="00E01063">
            <w:pPr>
              <w:rPr>
                <w:lang w:val="sl-SI"/>
              </w:rPr>
            </w:pPr>
          </w:p>
        </w:tc>
      </w:tr>
      <w:tr w:rsidR="00453466" w:rsidRPr="00D538E5" w:rsidTr="00E01063">
        <w:tc>
          <w:tcPr>
            <w:tcW w:w="10456" w:type="dxa"/>
            <w:gridSpan w:val="3"/>
          </w:tcPr>
          <w:p w:rsidR="00453466" w:rsidRDefault="00453466" w:rsidP="00E01063">
            <w:pPr>
              <w:rPr>
                <w:lang w:val="sl-SI"/>
              </w:rPr>
            </w:pPr>
            <w:r>
              <w:rPr>
                <w:lang w:val="sl-SI"/>
              </w:rPr>
              <w:t xml:space="preserve">Po vzorcu definicije čistih stanj |L&gt; in |R&gt; definirajte čisti stanji |E1&gt; in |E2&gt;. </w:t>
            </w:r>
          </w:p>
          <w:p w:rsidR="00453466" w:rsidRDefault="00453466" w:rsidP="00E01063">
            <w:pPr>
              <w:rPr>
                <w:lang w:val="sl-SI"/>
              </w:rPr>
            </w:pPr>
          </w:p>
          <w:p w:rsidR="00453466" w:rsidRDefault="00453466" w:rsidP="00E01063">
            <w:pPr>
              <w:rPr>
                <w:lang w:val="sl-SI"/>
              </w:rPr>
            </w:pPr>
          </w:p>
          <w:p w:rsidR="00453466" w:rsidRDefault="00453466" w:rsidP="00E01063">
            <w:pPr>
              <w:rPr>
                <w:lang w:val="sl-SI"/>
              </w:rPr>
            </w:pPr>
          </w:p>
          <w:p w:rsidR="00453466" w:rsidRDefault="00453466" w:rsidP="00E01063">
            <w:pPr>
              <w:rPr>
                <w:lang w:val="sl-SI"/>
              </w:rPr>
            </w:pPr>
          </w:p>
          <w:p w:rsidR="00453466" w:rsidRPr="00D538E5" w:rsidRDefault="00453466" w:rsidP="00E01063">
            <w:pPr>
              <w:rPr>
                <w:lang w:val="sl-SI"/>
              </w:rPr>
            </w:pPr>
          </w:p>
        </w:tc>
      </w:tr>
      <w:tr w:rsidR="00453466" w:rsidRPr="00D538E5" w:rsidTr="00E01063">
        <w:tc>
          <w:tcPr>
            <w:tcW w:w="2689" w:type="dxa"/>
          </w:tcPr>
          <w:p w:rsidR="00453466" w:rsidRDefault="00453466" w:rsidP="00E01063">
            <w:pPr>
              <w:rPr>
                <w:lang w:val="sl-SI"/>
              </w:rPr>
            </w:pPr>
            <w:r>
              <w:rPr>
                <w:lang w:val="sl-SI"/>
              </w:rPr>
              <w:t>Preverite, ali čisti stanji |E1&gt; in E2&gt; obstajata.</w:t>
            </w:r>
          </w:p>
          <w:p w:rsidR="00453466" w:rsidRDefault="00453466" w:rsidP="00E01063">
            <w:pPr>
              <w:rPr>
                <w:lang w:val="sl-SI"/>
              </w:rPr>
            </w:pPr>
          </w:p>
          <w:p w:rsidR="00453466" w:rsidRDefault="00453466" w:rsidP="00E01063">
            <w:pPr>
              <w:rPr>
                <w:lang w:val="sl-SI"/>
              </w:rPr>
            </w:pPr>
          </w:p>
          <w:p w:rsidR="00453466" w:rsidRDefault="00453466" w:rsidP="00E01063">
            <w:pPr>
              <w:rPr>
                <w:lang w:val="sl-SI"/>
              </w:rPr>
            </w:pPr>
          </w:p>
          <w:p w:rsidR="00453466" w:rsidRDefault="00453466" w:rsidP="00E01063">
            <w:pPr>
              <w:rPr>
                <w:lang w:val="sl-SI"/>
              </w:rPr>
            </w:pPr>
          </w:p>
          <w:p w:rsidR="00453466" w:rsidRDefault="00453466" w:rsidP="00E01063">
            <w:pPr>
              <w:rPr>
                <w:lang w:val="sl-SI"/>
              </w:rPr>
            </w:pPr>
          </w:p>
          <w:p w:rsidR="00453466" w:rsidRDefault="00453466" w:rsidP="00E01063">
            <w:pPr>
              <w:rPr>
                <w:lang w:val="sl-SI"/>
              </w:rPr>
            </w:pPr>
          </w:p>
        </w:tc>
        <w:tc>
          <w:tcPr>
            <w:tcW w:w="3685" w:type="dxa"/>
          </w:tcPr>
          <w:p w:rsidR="00453466" w:rsidRDefault="00453466" w:rsidP="00E01063">
            <w:pPr>
              <w:rPr>
                <w:lang w:val="sl-SI"/>
              </w:rPr>
            </w:pPr>
            <w:r>
              <w:rPr>
                <w:lang w:val="sl-SI"/>
              </w:rPr>
              <w:t>Opišite poskus:</w:t>
            </w:r>
          </w:p>
        </w:tc>
        <w:tc>
          <w:tcPr>
            <w:tcW w:w="4082" w:type="dxa"/>
          </w:tcPr>
          <w:p w:rsidR="00453466" w:rsidRDefault="00453466" w:rsidP="00E01063">
            <w:pPr>
              <w:rPr>
                <w:lang w:val="sl-SI"/>
              </w:rPr>
            </w:pPr>
            <w:r>
              <w:rPr>
                <w:lang w:val="sl-SI"/>
              </w:rPr>
              <w:t>Opišite ugotovitve:</w:t>
            </w:r>
          </w:p>
          <w:p w:rsidR="00453466" w:rsidRDefault="00453466" w:rsidP="00E01063">
            <w:pPr>
              <w:rPr>
                <w:lang w:val="sl-SI"/>
              </w:rPr>
            </w:pPr>
          </w:p>
          <w:p w:rsidR="00453466" w:rsidRPr="00F909A7" w:rsidRDefault="00453466" w:rsidP="00E01063">
            <w:pPr>
              <w:rPr>
                <w:color w:val="FF0000"/>
                <w:lang w:val="sl-SI"/>
              </w:rPr>
            </w:pPr>
          </w:p>
        </w:tc>
      </w:tr>
    </w:tbl>
    <w:p w:rsidR="00453466" w:rsidRDefault="00453466" w:rsidP="00453466">
      <w:pPr>
        <w:pStyle w:val="NoSpacing"/>
      </w:pP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0"/>
        <w:gridCol w:w="7025"/>
      </w:tblGrid>
      <w:tr w:rsidR="00453466" w:rsidRPr="0079092C" w:rsidTr="00E01063">
        <w:trPr>
          <w:trHeight w:val="232"/>
        </w:trPr>
        <w:tc>
          <w:tcPr>
            <w:tcW w:w="10485" w:type="dxa"/>
            <w:gridSpan w:val="2"/>
            <w:shd w:val="clear" w:color="auto" w:fill="BFBFBF" w:themeFill="background1" w:themeFillShade="BF"/>
          </w:tcPr>
          <w:p w:rsidR="00453466" w:rsidRPr="0079092C" w:rsidRDefault="00453466" w:rsidP="00E01063">
            <w:pPr>
              <w:spacing w:after="0" w:line="240" w:lineRule="auto"/>
              <w:rPr>
                <w:rFonts w:ascii="Calibri" w:eastAsia="Times New Roman" w:hAnsi="Calibri" w:cs="Calibri"/>
                <w:color w:val="000000"/>
                <w:lang w:val="sl-SI"/>
              </w:rPr>
            </w:pPr>
            <w:r>
              <w:rPr>
                <w:rFonts w:ascii="Calibri" w:eastAsia="Times New Roman" w:hAnsi="Calibri" w:cs="Calibri"/>
                <w:color w:val="000000"/>
                <w:lang w:val="sl-SI"/>
              </w:rPr>
              <w:t>2) Do kolikšne mere lahko v kvantni mehaniki poznamo stanje sistema?</w:t>
            </w:r>
          </w:p>
        </w:tc>
      </w:tr>
      <w:tr w:rsidR="00453466" w:rsidRPr="0079092C" w:rsidTr="00E01063">
        <w:trPr>
          <w:trHeight w:val="900"/>
        </w:trPr>
        <w:tc>
          <w:tcPr>
            <w:tcW w:w="3460" w:type="dxa"/>
            <w:shd w:val="clear" w:color="auto" w:fill="auto"/>
          </w:tcPr>
          <w:p w:rsidR="00453466" w:rsidRDefault="00453466" w:rsidP="00E01063">
            <w:pPr>
              <w:spacing w:after="0" w:line="240" w:lineRule="auto"/>
              <w:rPr>
                <w:rFonts w:ascii="Calibri" w:eastAsia="Times New Roman" w:hAnsi="Calibri" w:cs="Calibri"/>
                <w:color w:val="000000"/>
                <w:lang w:val="sl-SI"/>
              </w:rPr>
            </w:pPr>
            <w:r>
              <w:rPr>
                <w:rFonts w:ascii="Calibri" w:eastAsia="Times New Roman" w:hAnsi="Calibri" w:cs="Calibri"/>
                <w:color w:val="000000"/>
                <w:lang w:val="sl-SI"/>
              </w:rPr>
              <w:t>Ugotovite, kolikšni sta verjetnosti za x:L;t:0 in x:R;t:0, če pripravimo delec v stanju |E1&gt; ali |E2&gt;.</w:t>
            </w:r>
          </w:p>
          <w:p w:rsidR="00453466" w:rsidRDefault="00453466" w:rsidP="00E01063">
            <w:pPr>
              <w:spacing w:after="0" w:line="240" w:lineRule="auto"/>
              <w:rPr>
                <w:rFonts w:ascii="Calibri" w:eastAsia="Times New Roman" w:hAnsi="Calibri" w:cs="Calibri"/>
                <w:color w:val="000000"/>
                <w:lang w:val="sl-SI"/>
              </w:rPr>
            </w:pPr>
          </w:p>
        </w:tc>
        <w:tc>
          <w:tcPr>
            <w:tcW w:w="7025" w:type="dxa"/>
          </w:tcPr>
          <w:p w:rsidR="00453466" w:rsidRPr="0079092C" w:rsidRDefault="00453466" w:rsidP="00E01063">
            <w:pPr>
              <w:spacing w:after="0" w:line="240" w:lineRule="auto"/>
              <w:rPr>
                <w:rFonts w:ascii="Calibri" w:eastAsia="Times New Roman" w:hAnsi="Calibri" w:cs="Calibri"/>
                <w:color w:val="000000"/>
                <w:lang w:val="sl-SI"/>
              </w:rPr>
            </w:pPr>
          </w:p>
        </w:tc>
      </w:tr>
      <w:tr w:rsidR="00453466" w:rsidRPr="0079092C" w:rsidTr="00E01063">
        <w:trPr>
          <w:trHeight w:val="900"/>
        </w:trPr>
        <w:tc>
          <w:tcPr>
            <w:tcW w:w="3460" w:type="dxa"/>
            <w:shd w:val="clear" w:color="auto" w:fill="auto"/>
          </w:tcPr>
          <w:p w:rsidR="00453466" w:rsidRDefault="00453466" w:rsidP="00E01063">
            <w:pPr>
              <w:spacing w:after="0" w:line="240" w:lineRule="auto"/>
              <w:rPr>
                <w:rFonts w:ascii="Calibri" w:eastAsia="Times New Roman" w:hAnsi="Calibri" w:cs="Calibri"/>
                <w:color w:val="000000"/>
                <w:lang w:val="sl-SI"/>
              </w:rPr>
            </w:pPr>
            <w:r>
              <w:rPr>
                <w:rFonts w:ascii="Calibri" w:eastAsia="Times New Roman" w:hAnsi="Calibri" w:cs="Calibri"/>
                <w:color w:val="000000"/>
                <w:lang w:val="sl-SI"/>
              </w:rPr>
              <w:t>Ugotovite, kolikšni sta verjetnosti za E:E1;t:0 in E:E2;t:0, če pripravimo delec v stanju |L&gt; ali |R&gt;.</w:t>
            </w:r>
          </w:p>
          <w:p w:rsidR="00453466" w:rsidRDefault="00453466" w:rsidP="00E01063">
            <w:pPr>
              <w:spacing w:after="0" w:line="240" w:lineRule="auto"/>
              <w:rPr>
                <w:rFonts w:ascii="Calibri" w:eastAsia="Times New Roman" w:hAnsi="Calibri" w:cs="Calibri"/>
                <w:color w:val="000000"/>
                <w:lang w:val="sl-SI"/>
              </w:rPr>
            </w:pPr>
          </w:p>
        </w:tc>
        <w:tc>
          <w:tcPr>
            <w:tcW w:w="7025" w:type="dxa"/>
          </w:tcPr>
          <w:p w:rsidR="00453466" w:rsidRPr="0079092C" w:rsidRDefault="00453466" w:rsidP="00E01063">
            <w:pPr>
              <w:spacing w:after="0" w:line="240" w:lineRule="auto"/>
              <w:rPr>
                <w:rFonts w:ascii="Calibri" w:eastAsia="Times New Roman" w:hAnsi="Calibri" w:cs="Calibri"/>
                <w:color w:val="000000"/>
                <w:lang w:val="sl-SI"/>
              </w:rPr>
            </w:pPr>
          </w:p>
        </w:tc>
      </w:tr>
      <w:tr w:rsidR="00453466" w:rsidRPr="0079092C" w:rsidTr="00E01063">
        <w:trPr>
          <w:trHeight w:val="900"/>
        </w:trPr>
        <w:tc>
          <w:tcPr>
            <w:tcW w:w="3460" w:type="dxa"/>
            <w:shd w:val="clear" w:color="auto" w:fill="auto"/>
          </w:tcPr>
          <w:p w:rsidR="00453466" w:rsidRDefault="00453466" w:rsidP="00E01063">
            <w:pPr>
              <w:spacing w:after="0" w:line="240" w:lineRule="auto"/>
              <w:rPr>
                <w:rFonts w:ascii="Calibri" w:eastAsia="Times New Roman" w:hAnsi="Calibri" w:cs="Calibri"/>
                <w:color w:val="000000"/>
                <w:lang w:val="sl-SI"/>
              </w:rPr>
            </w:pPr>
            <w:r>
              <w:rPr>
                <w:rFonts w:ascii="Calibri" w:eastAsia="Times New Roman" w:hAnsi="Calibri" w:cs="Calibri"/>
                <w:color w:val="000000"/>
                <w:lang w:val="sl-SI"/>
              </w:rPr>
              <w:t>Glede na vaše ugotovitve, ali je delec lahko hkrati v čistem stanju energije in čistem stanju lege? Pojasnite.</w:t>
            </w:r>
          </w:p>
          <w:p w:rsidR="00453466" w:rsidRDefault="00453466" w:rsidP="00E01063">
            <w:pPr>
              <w:spacing w:after="0" w:line="240" w:lineRule="auto"/>
              <w:rPr>
                <w:rFonts w:ascii="Calibri" w:eastAsia="Times New Roman" w:hAnsi="Calibri" w:cs="Calibri"/>
                <w:color w:val="000000"/>
                <w:lang w:val="sl-SI"/>
              </w:rPr>
            </w:pPr>
          </w:p>
          <w:p w:rsidR="00453466" w:rsidRDefault="00453466" w:rsidP="00E01063">
            <w:pPr>
              <w:spacing w:after="0" w:line="240" w:lineRule="auto"/>
              <w:rPr>
                <w:rFonts w:ascii="Calibri" w:eastAsia="Times New Roman" w:hAnsi="Calibri" w:cs="Calibri"/>
                <w:color w:val="000000"/>
                <w:lang w:val="sl-SI"/>
              </w:rPr>
            </w:pPr>
          </w:p>
        </w:tc>
        <w:tc>
          <w:tcPr>
            <w:tcW w:w="7025" w:type="dxa"/>
          </w:tcPr>
          <w:p w:rsidR="00453466" w:rsidRPr="0079092C" w:rsidRDefault="00453466" w:rsidP="00E01063">
            <w:pPr>
              <w:spacing w:after="0" w:line="240" w:lineRule="auto"/>
              <w:rPr>
                <w:rFonts w:ascii="Calibri" w:eastAsia="Times New Roman" w:hAnsi="Calibri" w:cs="Calibri"/>
                <w:color w:val="000000"/>
                <w:lang w:val="sl-SI"/>
              </w:rPr>
            </w:pPr>
          </w:p>
        </w:tc>
      </w:tr>
    </w:tbl>
    <w:p w:rsidR="00453466" w:rsidRDefault="00453466" w:rsidP="00453466">
      <w:pPr>
        <w:pStyle w:val="NoSpacing"/>
      </w:pPr>
    </w:p>
    <w:p w:rsidR="00453466" w:rsidRDefault="00453466" w:rsidP="00DB62E9">
      <w:pPr>
        <w:spacing w:after="0"/>
        <w:rPr>
          <w:lang w:val="sl-SI"/>
        </w:rPr>
      </w:pPr>
    </w:p>
    <w:p w:rsidR="00BB3717" w:rsidRDefault="00BB3717">
      <w:pPr>
        <w:rPr>
          <w:lang w:val="sl-SI"/>
        </w:rPr>
      </w:pPr>
      <w:r>
        <w:rPr>
          <w:lang w:val="sl-SI"/>
        </w:rPr>
        <w:br w:type="page"/>
      </w:r>
    </w:p>
    <w:p w:rsidR="00845D44" w:rsidRPr="00845D44" w:rsidRDefault="00845D44" w:rsidP="00BB3717">
      <w:pPr>
        <w:pStyle w:val="NoSpacing"/>
        <w:tabs>
          <w:tab w:val="right" w:pos="10466"/>
        </w:tabs>
      </w:pPr>
      <w:proofErr w:type="spellStart"/>
      <w:r w:rsidRPr="00845D44">
        <w:lastRenderedPageBreak/>
        <w:t>Priloga</w:t>
      </w:r>
      <w:proofErr w:type="spellEnd"/>
      <w:r w:rsidRPr="00845D44">
        <w:t xml:space="preserve"> 4:</w:t>
      </w:r>
    </w:p>
    <w:p w:rsidR="00BB3717" w:rsidRPr="00D03C15" w:rsidRDefault="00BB3717" w:rsidP="00BB3717">
      <w:pPr>
        <w:pStyle w:val="NoSpacing"/>
        <w:tabs>
          <w:tab w:val="right" w:pos="10466"/>
        </w:tabs>
        <w:rPr>
          <w:b/>
        </w:rPr>
      </w:pPr>
      <w:r w:rsidRPr="00D03C15">
        <w:rPr>
          <w:b/>
        </w:rPr>
        <w:t xml:space="preserve">DELEC V DVOJNI JAMI, DELOVNI LIST 3 </w:t>
      </w:r>
      <w:r>
        <w:rPr>
          <w:b/>
        </w:rPr>
        <w:tab/>
      </w:r>
      <w:r w:rsidRPr="00D03C15">
        <w:t xml:space="preserve">Sergej </w:t>
      </w:r>
      <w:proofErr w:type="spellStart"/>
      <w:r w:rsidRPr="00D03C15">
        <w:t>Faletič</w:t>
      </w:r>
      <w:proofErr w:type="spellEnd"/>
      <w:r w:rsidRPr="00D03C15">
        <w:t>, UL FMF, 2020</w:t>
      </w:r>
    </w:p>
    <w:p w:rsidR="00BB3717" w:rsidRDefault="00BB3717" w:rsidP="00BB3717">
      <w:pPr>
        <w:pStyle w:val="NoSpacing"/>
      </w:pP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0"/>
        <w:gridCol w:w="7025"/>
      </w:tblGrid>
      <w:tr w:rsidR="00BB3717" w:rsidRPr="0079092C" w:rsidTr="00E01063">
        <w:trPr>
          <w:trHeight w:val="227"/>
        </w:trPr>
        <w:tc>
          <w:tcPr>
            <w:tcW w:w="10485" w:type="dxa"/>
            <w:gridSpan w:val="2"/>
            <w:shd w:val="clear" w:color="auto" w:fill="BFBFBF" w:themeFill="background1" w:themeFillShade="BF"/>
            <w:hideMark/>
          </w:tcPr>
          <w:p w:rsidR="00BB3717" w:rsidRPr="0079092C" w:rsidRDefault="00BB3717" w:rsidP="00E01063">
            <w:pPr>
              <w:pStyle w:val="NoSpacing"/>
              <w:rPr>
                <w:rFonts w:ascii="Calibri" w:eastAsia="Times New Roman" w:hAnsi="Calibri" w:cs="Calibri"/>
                <w:color w:val="000000"/>
                <w:lang w:val="sl-SI"/>
              </w:rPr>
            </w:pPr>
            <w:r>
              <w:rPr>
                <w:rFonts w:ascii="Calibri" w:eastAsia="Times New Roman" w:hAnsi="Calibri" w:cs="Calibri"/>
                <w:color w:val="000000"/>
                <w:lang w:val="sl-SI"/>
              </w:rPr>
              <w:t>1) Časovni razvoj čistega stanja energije</w:t>
            </w:r>
            <w:r w:rsidRPr="0079092C">
              <w:rPr>
                <w:rFonts w:ascii="Calibri" w:eastAsia="Times New Roman" w:hAnsi="Calibri" w:cs="Calibri"/>
                <w:color w:val="000000"/>
                <w:lang w:val="sl-SI"/>
              </w:rPr>
              <w:t xml:space="preserve">. </w:t>
            </w:r>
            <w:r>
              <w:rPr>
                <w:rFonts w:ascii="Calibri" w:eastAsia="Times New Roman" w:hAnsi="Calibri" w:cs="Calibri"/>
                <w:color w:val="000000"/>
                <w:lang w:val="sl-SI"/>
              </w:rPr>
              <w:t>Pripravite delec v enem od čistih stanj energije.</w:t>
            </w:r>
          </w:p>
        </w:tc>
      </w:tr>
      <w:tr w:rsidR="00BB3717" w:rsidRPr="0079092C" w:rsidTr="00E01063">
        <w:trPr>
          <w:trHeight w:val="600"/>
        </w:trPr>
        <w:tc>
          <w:tcPr>
            <w:tcW w:w="3460" w:type="dxa"/>
            <w:shd w:val="clear" w:color="auto" w:fill="auto"/>
          </w:tcPr>
          <w:p w:rsidR="00BB3717" w:rsidRDefault="00BB3717" w:rsidP="00E01063">
            <w:pPr>
              <w:pStyle w:val="NoSpacing"/>
              <w:rPr>
                <w:rFonts w:ascii="Calibri" w:eastAsia="Times New Roman" w:hAnsi="Calibri" w:cs="Calibri"/>
                <w:color w:val="000000"/>
                <w:lang w:val="sl-SI"/>
              </w:rPr>
            </w:pPr>
            <w:r>
              <w:rPr>
                <w:rFonts w:ascii="Calibri" w:eastAsia="Times New Roman" w:hAnsi="Calibri" w:cs="Calibri"/>
                <w:color w:val="000000"/>
                <w:lang w:val="sl-SI"/>
              </w:rPr>
              <w:t>Raziščite, kako se verjetnosti za vrednosti x:L in x:R spreminjata s časom. Opišite vzorec, če ga najdete</w:t>
            </w:r>
          </w:p>
          <w:p w:rsidR="00BB3717" w:rsidRDefault="00BB3717" w:rsidP="00E01063">
            <w:pPr>
              <w:pStyle w:val="NoSpacing"/>
              <w:rPr>
                <w:rFonts w:ascii="Calibri" w:eastAsia="Times New Roman" w:hAnsi="Calibri" w:cs="Calibri"/>
                <w:color w:val="000000"/>
                <w:lang w:val="sl-SI"/>
              </w:rPr>
            </w:pPr>
          </w:p>
        </w:tc>
        <w:tc>
          <w:tcPr>
            <w:tcW w:w="7025" w:type="dxa"/>
          </w:tcPr>
          <w:p w:rsidR="00BB3717" w:rsidRDefault="00BB3717" w:rsidP="00E01063">
            <w:pPr>
              <w:pStyle w:val="NoSpacing"/>
              <w:rPr>
                <w:rFonts w:ascii="Calibri" w:eastAsia="Times New Roman" w:hAnsi="Calibri" w:cs="Calibri"/>
                <w:color w:val="000000"/>
                <w:lang w:val="sl-SI"/>
              </w:rPr>
            </w:pPr>
          </w:p>
          <w:p w:rsidR="00BB3717" w:rsidRDefault="00BB3717" w:rsidP="00E01063">
            <w:pPr>
              <w:pStyle w:val="NoSpacing"/>
              <w:rPr>
                <w:rFonts w:ascii="Calibri" w:eastAsia="Times New Roman" w:hAnsi="Calibri" w:cs="Calibri"/>
                <w:color w:val="000000"/>
                <w:lang w:val="sl-SI"/>
              </w:rPr>
            </w:pPr>
          </w:p>
          <w:p w:rsidR="00BB3717" w:rsidRDefault="00BB3717" w:rsidP="00E01063">
            <w:pPr>
              <w:pStyle w:val="NoSpacing"/>
              <w:rPr>
                <w:rFonts w:ascii="Calibri" w:eastAsia="Times New Roman" w:hAnsi="Calibri" w:cs="Calibri"/>
                <w:color w:val="000000"/>
                <w:lang w:val="sl-SI"/>
              </w:rPr>
            </w:pPr>
          </w:p>
          <w:p w:rsidR="00BB3717" w:rsidRDefault="00BB3717" w:rsidP="00E01063">
            <w:pPr>
              <w:pStyle w:val="NoSpacing"/>
              <w:rPr>
                <w:rFonts w:ascii="Calibri" w:eastAsia="Times New Roman" w:hAnsi="Calibri" w:cs="Calibri"/>
                <w:color w:val="000000"/>
                <w:lang w:val="sl-SI"/>
              </w:rPr>
            </w:pPr>
          </w:p>
          <w:p w:rsidR="00BB3717" w:rsidRDefault="00BB3717" w:rsidP="00E01063">
            <w:pPr>
              <w:pStyle w:val="NoSpacing"/>
              <w:rPr>
                <w:rFonts w:ascii="Calibri" w:eastAsia="Times New Roman" w:hAnsi="Calibri" w:cs="Calibri"/>
                <w:color w:val="000000"/>
                <w:lang w:val="sl-SI"/>
              </w:rPr>
            </w:pPr>
          </w:p>
          <w:p w:rsidR="00BB3717" w:rsidRPr="0079092C" w:rsidRDefault="00BB3717" w:rsidP="00E01063">
            <w:pPr>
              <w:pStyle w:val="NoSpacing"/>
              <w:rPr>
                <w:rFonts w:ascii="Calibri" w:eastAsia="Times New Roman" w:hAnsi="Calibri" w:cs="Calibri"/>
                <w:color w:val="000000"/>
                <w:lang w:val="sl-SI"/>
              </w:rPr>
            </w:pPr>
          </w:p>
        </w:tc>
      </w:tr>
    </w:tbl>
    <w:p w:rsidR="00BB3717" w:rsidRPr="000F5DE0" w:rsidRDefault="00BB3717" w:rsidP="00BB3717">
      <w:pPr>
        <w:pStyle w:val="NoSpacing"/>
      </w:pP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0"/>
        <w:gridCol w:w="7025"/>
      </w:tblGrid>
      <w:tr w:rsidR="00BB3717" w:rsidRPr="0079092C" w:rsidTr="00E01063">
        <w:trPr>
          <w:trHeight w:val="117"/>
        </w:trPr>
        <w:tc>
          <w:tcPr>
            <w:tcW w:w="10485" w:type="dxa"/>
            <w:gridSpan w:val="2"/>
            <w:shd w:val="clear" w:color="auto" w:fill="BFBFBF" w:themeFill="background1" w:themeFillShade="BF"/>
            <w:hideMark/>
          </w:tcPr>
          <w:p w:rsidR="00BB3717" w:rsidRPr="0079092C" w:rsidRDefault="00BB3717" w:rsidP="00E01063">
            <w:pPr>
              <w:pStyle w:val="NoSpacing"/>
              <w:rPr>
                <w:rFonts w:ascii="Calibri" w:eastAsia="Times New Roman" w:hAnsi="Calibri" w:cs="Calibri"/>
                <w:color w:val="000000"/>
                <w:lang w:val="sl-SI"/>
              </w:rPr>
            </w:pPr>
            <w:r>
              <w:rPr>
                <w:rFonts w:ascii="Calibri" w:eastAsia="Times New Roman" w:hAnsi="Calibri" w:cs="Calibri"/>
                <w:color w:val="000000"/>
                <w:lang w:val="sl-SI"/>
              </w:rPr>
              <w:t>2) Časovni razvoj čistega stanja lege</w:t>
            </w:r>
            <w:r w:rsidRPr="0079092C">
              <w:rPr>
                <w:rFonts w:ascii="Calibri" w:eastAsia="Times New Roman" w:hAnsi="Calibri" w:cs="Calibri"/>
                <w:color w:val="000000"/>
                <w:lang w:val="sl-SI"/>
              </w:rPr>
              <w:t xml:space="preserve">. </w:t>
            </w:r>
            <w:r>
              <w:rPr>
                <w:rFonts w:ascii="Calibri" w:eastAsia="Times New Roman" w:hAnsi="Calibri" w:cs="Calibri"/>
                <w:color w:val="000000"/>
                <w:lang w:val="sl-SI"/>
              </w:rPr>
              <w:t>Pripravite delec v enem od čistih stanj lege.</w:t>
            </w:r>
          </w:p>
        </w:tc>
      </w:tr>
      <w:tr w:rsidR="00BB3717" w:rsidRPr="0079092C" w:rsidTr="00E01063">
        <w:trPr>
          <w:trHeight w:val="503"/>
        </w:trPr>
        <w:tc>
          <w:tcPr>
            <w:tcW w:w="3460" w:type="dxa"/>
            <w:shd w:val="clear" w:color="auto" w:fill="auto"/>
            <w:hideMark/>
          </w:tcPr>
          <w:p w:rsidR="00BB3717" w:rsidRDefault="00BB3717" w:rsidP="00E01063">
            <w:pPr>
              <w:pStyle w:val="NoSpacing"/>
              <w:rPr>
                <w:rFonts w:ascii="Calibri" w:eastAsia="Times New Roman" w:hAnsi="Calibri" w:cs="Calibri"/>
                <w:color w:val="000000"/>
                <w:lang w:val="sl-SI"/>
              </w:rPr>
            </w:pPr>
            <w:r>
              <w:rPr>
                <w:rFonts w:ascii="Calibri" w:eastAsia="Times New Roman" w:hAnsi="Calibri" w:cs="Calibri"/>
                <w:color w:val="000000"/>
                <w:lang w:val="sl-SI"/>
              </w:rPr>
              <w:t>Raziščite, kako se verjetnosti za vrednosti x:L in x:R spreminjata s časom. Opišite vzorec, če ga najdete.</w:t>
            </w:r>
          </w:p>
          <w:p w:rsidR="00BB3717" w:rsidRDefault="00BB3717" w:rsidP="00E01063">
            <w:pPr>
              <w:pStyle w:val="NoSpacing"/>
              <w:rPr>
                <w:rFonts w:ascii="Calibri" w:eastAsia="Times New Roman" w:hAnsi="Calibri" w:cs="Calibri"/>
                <w:color w:val="000000"/>
                <w:lang w:val="sl-SI"/>
              </w:rPr>
            </w:pPr>
          </w:p>
          <w:p w:rsidR="00BB3717" w:rsidRPr="0079092C" w:rsidRDefault="00BB3717" w:rsidP="00E01063">
            <w:pPr>
              <w:pStyle w:val="NoSpacing"/>
              <w:rPr>
                <w:rFonts w:ascii="Calibri" w:eastAsia="Times New Roman" w:hAnsi="Calibri" w:cs="Calibri"/>
                <w:color w:val="000000"/>
                <w:lang w:val="sl-SI"/>
              </w:rPr>
            </w:pPr>
          </w:p>
        </w:tc>
        <w:tc>
          <w:tcPr>
            <w:tcW w:w="7025" w:type="dxa"/>
          </w:tcPr>
          <w:p w:rsidR="00BB3717" w:rsidRDefault="00BB3717" w:rsidP="00E01063">
            <w:pPr>
              <w:pStyle w:val="NoSpacing"/>
              <w:rPr>
                <w:rFonts w:ascii="Calibri" w:eastAsia="Times New Roman" w:hAnsi="Calibri" w:cs="Calibri"/>
                <w:color w:val="FF0000"/>
                <w:lang w:val="sl-SI"/>
              </w:rPr>
            </w:pPr>
          </w:p>
          <w:p w:rsidR="00BB3717" w:rsidRDefault="00BB3717" w:rsidP="00E01063">
            <w:pPr>
              <w:pStyle w:val="NoSpacing"/>
              <w:rPr>
                <w:rFonts w:ascii="Calibri" w:eastAsia="Times New Roman" w:hAnsi="Calibri" w:cs="Calibri"/>
                <w:color w:val="FF0000"/>
                <w:lang w:val="sl-SI"/>
              </w:rPr>
            </w:pPr>
          </w:p>
          <w:p w:rsidR="00BB3717" w:rsidRDefault="00BB3717" w:rsidP="00E01063">
            <w:pPr>
              <w:pStyle w:val="NoSpacing"/>
              <w:rPr>
                <w:rFonts w:ascii="Calibri" w:eastAsia="Times New Roman" w:hAnsi="Calibri" w:cs="Calibri"/>
                <w:color w:val="FF0000"/>
                <w:lang w:val="sl-SI"/>
              </w:rPr>
            </w:pPr>
          </w:p>
          <w:p w:rsidR="00BB3717" w:rsidRDefault="00BB3717" w:rsidP="00E01063">
            <w:pPr>
              <w:pStyle w:val="NoSpacing"/>
              <w:rPr>
                <w:rFonts w:ascii="Calibri" w:eastAsia="Times New Roman" w:hAnsi="Calibri" w:cs="Calibri"/>
                <w:color w:val="FF0000"/>
                <w:lang w:val="sl-SI"/>
              </w:rPr>
            </w:pPr>
          </w:p>
          <w:p w:rsidR="00BB3717" w:rsidRDefault="00BB3717" w:rsidP="00E01063">
            <w:pPr>
              <w:pStyle w:val="NoSpacing"/>
              <w:rPr>
                <w:rFonts w:ascii="Calibri" w:eastAsia="Times New Roman" w:hAnsi="Calibri" w:cs="Calibri"/>
                <w:color w:val="FF0000"/>
                <w:lang w:val="sl-SI"/>
              </w:rPr>
            </w:pPr>
          </w:p>
          <w:p w:rsidR="00BB3717" w:rsidRDefault="00BB3717" w:rsidP="00E01063">
            <w:pPr>
              <w:pStyle w:val="NoSpacing"/>
              <w:rPr>
                <w:rFonts w:ascii="Calibri" w:eastAsia="Times New Roman" w:hAnsi="Calibri" w:cs="Calibri"/>
                <w:color w:val="FF0000"/>
                <w:lang w:val="sl-SI"/>
              </w:rPr>
            </w:pPr>
          </w:p>
          <w:p w:rsidR="00BB3717" w:rsidRDefault="00BB3717" w:rsidP="00E01063">
            <w:pPr>
              <w:pStyle w:val="NoSpacing"/>
              <w:rPr>
                <w:rFonts w:ascii="Calibri" w:eastAsia="Times New Roman" w:hAnsi="Calibri" w:cs="Calibri"/>
                <w:color w:val="FF0000"/>
                <w:lang w:val="sl-SI"/>
              </w:rPr>
            </w:pPr>
          </w:p>
          <w:p w:rsidR="00BB3717" w:rsidRDefault="00BB3717" w:rsidP="00E01063">
            <w:pPr>
              <w:pStyle w:val="NoSpacing"/>
              <w:rPr>
                <w:rFonts w:ascii="Calibri" w:eastAsia="Times New Roman" w:hAnsi="Calibri" w:cs="Calibri"/>
                <w:color w:val="FF0000"/>
                <w:lang w:val="sl-SI"/>
              </w:rPr>
            </w:pPr>
          </w:p>
          <w:p w:rsidR="00BB3717" w:rsidRPr="00CB2C9E" w:rsidRDefault="00BB3717" w:rsidP="00E01063">
            <w:pPr>
              <w:pStyle w:val="NoSpacing"/>
              <w:rPr>
                <w:rFonts w:ascii="Calibri" w:eastAsia="Times New Roman" w:hAnsi="Calibri" w:cs="Calibri"/>
                <w:color w:val="FF0000"/>
                <w:lang w:val="sl-SI"/>
              </w:rPr>
            </w:pPr>
          </w:p>
        </w:tc>
      </w:tr>
    </w:tbl>
    <w:p w:rsidR="00BB3717" w:rsidRDefault="00BB3717" w:rsidP="00BB3717">
      <w:pPr>
        <w:pStyle w:val="NoSpacing"/>
      </w:pP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0"/>
        <w:gridCol w:w="7025"/>
      </w:tblGrid>
      <w:tr w:rsidR="00BB3717" w:rsidRPr="0079092C" w:rsidTr="00E01063">
        <w:trPr>
          <w:trHeight w:val="232"/>
        </w:trPr>
        <w:tc>
          <w:tcPr>
            <w:tcW w:w="10485" w:type="dxa"/>
            <w:gridSpan w:val="2"/>
            <w:shd w:val="clear" w:color="auto" w:fill="BFBFBF" w:themeFill="background1" w:themeFillShade="BF"/>
          </w:tcPr>
          <w:p w:rsidR="00BB3717" w:rsidRPr="0079092C" w:rsidRDefault="00BB3717" w:rsidP="00E01063">
            <w:pPr>
              <w:pStyle w:val="NoSpacing"/>
              <w:rPr>
                <w:rFonts w:ascii="Calibri" w:eastAsia="Times New Roman" w:hAnsi="Calibri" w:cs="Calibri"/>
                <w:color w:val="000000"/>
                <w:lang w:val="sl-SI"/>
              </w:rPr>
            </w:pPr>
            <w:r>
              <w:rPr>
                <w:rFonts w:ascii="Calibri" w:eastAsia="Times New Roman" w:hAnsi="Calibri" w:cs="Calibri"/>
                <w:color w:val="000000"/>
                <w:lang w:val="sl-SI"/>
              </w:rPr>
              <w:t>3) Napovedi na podlagi modela.</w:t>
            </w:r>
          </w:p>
        </w:tc>
      </w:tr>
      <w:tr w:rsidR="00BB3717" w:rsidRPr="0079092C" w:rsidTr="00E01063">
        <w:trPr>
          <w:trHeight w:val="900"/>
        </w:trPr>
        <w:tc>
          <w:tcPr>
            <w:tcW w:w="3460" w:type="dxa"/>
            <w:shd w:val="clear" w:color="auto" w:fill="auto"/>
          </w:tcPr>
          <w:p w:rsidR="00BB3717" w:rsidRDefault="00BB3717" w:rsidP="00E01063">
            <w:pPr>
              <w:pStyle w:val="NoSpacing"/>
              <w:rPr>
                <w:rFonts w:ascii="Calibri" w:eastAsia="Times New Roman" w:hAnsi="Calibri" w:cs="Calibri"/>
                <w:color w:val="000000"/>
                <w:lang w:val="sl-SI"/>
              </w:rPr>
            </w:pPr>
            <w:r>
              <w:rPr>
                <w:rFonts w:ascii="Calibri" w:eastAsia="Times New Roman" w:hAnsi="Calibri" w:cs="Calibri"/>
                <w:color w:val="000000"/>
                <w:lang w:val="sl-SI"/>
              </w:rPr>
              <w:t xml:space="preserve">a) Denimo, da smo 40 delcev pripravili v stanju |R&gt;. Kakšno porazdelitev rezultatov x:L x:R pričakujemo po 20 </w:t>
            </w:r>
            <w:proofErr w:type="spellStart"/>
            <w:r>
              <w:rPr>
                <w:rFonts w:ascii="Calibri" w:eastAsia="Times New Roman" w:hAnsi="Calibri" w:cs="Calibri"/>
                <w:color w:val="000000"/>
                <w:lang w:val="sl-SI"/>
              </w:rPr>
              <w:t>fs</w:t>
            </w:r>
            <w:proofErr w:type="spellEnd"/>
            <w:r>
              <w:rPr>
                <w:rFonts w:ascii="Calibri" w:eastAsia="Times New Roman" w:hAnsi="Calibri" w:cs="Calibri"/>
                <w:color w:val="000000"/>
                <w:lang w:val="sl-SI"/>
              </w:rPr>
              <w:t>? Ocenite tudi interval nezanesljivosti.</w:t>
            </w:r>
          </w:p>
        </w:tc>
        <w:tc>
          <w:tcPr>
            <w:tcW w:w="7025" w:type="dxa"/>
          </w:tcPr>
          <w:p w:rsidR="00BB3717" w:rsidRDefault="00BB3717" w:rsidP="00E01063">
            <w:pPr>
              <w:pStyle w:val="NoSpacing"/>
              <w:rPr>
                <w:rFonts w:ascii="Calibri" w:eastAsia="Times New Roman" w:hAnsi="Calibri" w:cs="Calibri"/>
                <w:color w:val="000000"/>
                <w:lang w:val="sl-SI"/>
              </w:rPr>
            </w:pPr>
          </w:p>
          <w:p w:rsidR="00BB3717" w:rsidRDefault="00BB3717" w:rsidP="00E01063">
            <w:pPr>
              <w:pStyle w:val="NoSpacing"/>
              <w:rPr>
                <w:rFonts w:ascii="Calibri" w:eastAsia="Times New Roman" w:hAnsi="Calibri" w:cs="Calibri"/>
                <w:color w:val="000000"/>
                <w:lang w:val="sl-SI"/>
              </w:rPr>
            </w:pPr>
          </w:p>
          <w:p w:rsidR="00BB3717" w:rsidRDefault="00BB3717" w:rsidP="00E01063">
            <w:pPr>
              <w:pStyle w:val="NoSpacing"/>
              <w:rPr>
                <w:rFonts w:ascii="Calibri" w:eastAsia="Times New Roman" w:hAnsi="Calibri" w:cs="Calibri"/>
                <w:color w:val="000000"/>
                <w:lang w:val="sl-SI"/>
              </w:rPr>
            </w:pPr>
          </w:p>
          <w:p w:rsidR="00BB3717" w:rsidRDefault="00BB3717" w:rsidP="00E01063">
            <w:pPr>
              <w:pStyle w:val="NoSpacing"/>
              <w:rPr>
                <w:rFonts w:ascii="Calibri" w:eastAsia="Times New Roman" w:hAnsi="Calibri" w:cs="Calibri"/>
                <w:color w:val="000000"/>
                <w:lang w:val="sl-SI"/>
              </w:rPr>
            </w:pPr>
          </w:p>
          <w:p w:rsidR="00BB3717" w:rsidRDefault="00BB3717" w:rsidP="00E01063">
            <w:pPr>
              <w:pStyle w:val="NoSpacing"/>
              <w:rPr>
                <w:rFonts w:ascii="Calibri" w:eastAsia="Times New Roman" w:hAnsi="Calibri" w:cs="Calibri"/>
                <w:color w:val="000000"/>
                <w:lang w:val="sl-SI"/>
              </w:rPr>
            </w:pPr>
          </w:p>
          <w:p w:rsidR="00BB3717" w:rsidRDefault="00BB3717" w:rsidP="00E01063">
            <w:pPr>
              <w:pStyle w:val="NoSpacing"/>
              <w:rPr>
                <w:rFonts w:ascii="Calibri" w:eastAsia="Times New Roman" w:hAnsi="Calibri" w:cs="Calibri"/>
                <w:color w:val="000000"/>
                <w:lang w:val="sl-SI"/>
              </w:rPr>
            </w:pPr>
          </w:p>
          <w:p w:rsidR="00BB3717" w:rsidRDefault="00BB3717" w:rsidP="00E01063">
            <w:pPr>
              <w:pStyle w:val="NoSpacing"/>
              <w:rPr>
                <w:rFonts w:ascii="Calibri" w:eastAsia="Times New Roman" w:hAnsi="Calibri" w:cs="Calibri"/>
                <w:color w:val="000000"/>
                <w:lang w:val="sl-SI"/>
              </w:rPr>
            </w:pPr>
          </w:p>
          <w:p w:rsidR="00BB3717" w:rsidRDefault="00BB3717" w:rsidP="00E01063">
            <w:pPr>
              <w:pStyle w:val="NoSpacing"/>
              <w:rPr>
                <w:rFonts w:ascii="Calibri" w:eastAsia="Times New Roman" w:hAnsi="Calibri" w:cs="Calibri"/>
                <w:color w:val="000000"/>
                <w:lang w:val="sl-SI"/>
              </w:rPr>
            </w:pPr>
          </w:p>
          <w:p w:rsidR="00BB3717" w:rsidRDefault="00BB3717" w:rsidP="00E01063">
            <w:pPr>
              <w:pStyle w:val="NoSpacing"/>
              <w:rPr>
                <w:rFonts w:ascii="Calibri" w:eastAsia="Times New Roman" w:hAnsi="Calibri" w:cs="Calibri"/>
                <w:color w:val="000000"/>
                <w:lang w:val="sl-SI"/>
              </w:rPr>
            </w:pPr>
          </w:p>
          <w:p w:rsidR="00BB3717" w:rsidRPr="0079092C" w:rsidRDefault="00BB3717" w:rsidP="00E01063">
            <w:pPr>
              <w:pStyle w:val="NoSpacing"/>
              <w:rPr>
                <w:rFonts w:ascii="Calibri" w:eastAsia="Times New Roman" w:hAnsi="Calibri" w:cs="Calibri"/>
                <w:color w:val="000000"/>
                <w:lang w:val="sl-SI"/>
              </w:rPr>
            </w:pPr>
          </w:p>
        </w:tc>
      </w:tr>
      <w:tr w:rsidR="00BB3717" w:rsidRPr="0079092C" w:rsidTr="00E01063">
        <w:trPr>
          <w:trHeight w:val="900"/>
        </w:trPr>
        <w:tc>
          <w:tcPr>
            <w:tcW w:w="3460" w:type="dxa"/>
            <w:shd w:val="clear" w:color="auto" w:fill="auto"/>
          </w:tcPr>
          <w:p w:rsidR="00BB3717" w:rsidRDefault="00BB3717" w:rsidP="00E01063">
            <w:pPr>
              <w:pStyle w:val="NoSpacing"/>
              <w:rPr>
                <w:rFonts w:ascii="Calibri" w:eastAsia="Times New Roman" w:hAnsi="Calibri" w:cs="Calibri"/>
                <w:color w:val="000000"/>
                <w:lang w:val="sl-SI"/>
              </w:rPr>
            </w:pPr>
            <w:r>
              <w:rPr>
                <w:rFonts w:ascii="Calibri" w:eastAsia="Times New Roman" w:hAnsi="Calibri" w:cs="Calibri"/>
                <w:color w:val="000000"/>
                <w:lang w:val="sl-SI"/>
              </w:rPr>
              <w:t xml:space="preserve">b) Denimo, da smo 20 delcev pripravili v stanju |L&gt; in 80 v stanju |R&gt;. Kakšno porazdelitev rezultatov x:L x:R pričakujemo po 40 </w:t>
            </w:r>
            <w:proofErr w:type="spellStart"/>
            <w:r>
              <w:rPr>
                <w:rFonts w:ascii="Calibri" w:eastAsia="Times New Roman" w:hAnsi="Calibri" w:cs="Calibri"/>
                <w:color w:val="000000"/>
                <w:lang w:val="sl-SI"/>
              </w:rPr>
              <w:t>fs</w:t>
            </w:r>
            <w:proofErr w:type="spellEnd"/>
            <w:r>
              <w:rPr>
                <w:rFonts w:ascii="Calibri" w:eastAsia="Times New Roman" w:hAnsi="Calibri" w:cs="Calibri"/>
                <w:color w:val="000000"/>
                <w:lang w:val="sl-SI"/>
              </w:rPr>
              <w:t xml:space="preserve"> za vseh 100 delcev? Ocenite tudi interval nezanesljivosti.</w:t>
            </w:r>
          </w:p>
          <w:p w:rsidR="00BB3717" w:rsidRDefault="00BB3717" w:rsidP="00E01063">
            <w:pPr>
              <w:pStyle w:val="NoSpacing"/>
              <w:rPr>
                <w:rFonts w:ascii="Calibri" w:eastAsia="Times New Roman" w:hAnsi="Calibri" w:cs="Calibri"/>
                <w:color w:val="000000"/>
                <w:lang w:val="sl-SI"/>
              </w:rPr>
            </w:pPr>
          </w:p>
        </w:tc>
        <w:tc>
          <w:tcPr>
            <w:tcW w:w="7025" w:type="dxa"/>
          </w:tcPr>
          <w:p w:rsidR="00BB3717" w:rsidRDefault="00BB3717" w:rsidP="00E01063">
            <w:pPr>
              <w:pStyle w:val="NoSpacing"/>
              <w:rPr>
                <w:rFonts w:ascii="Calibri" w:eastAsia="Times New Roman" w:hAnsi="Calibri" w:cs="Calibri"/>
                <w:color w:val="000000"/>
                <w:lang w:val="sl-SI"/>
              </w:rPr>
            </w:pPr>
          </w:p>
          <w:p w:rsidR="00BB3717" w:rsidRDefault="00BB3717" w:rsidP="00E01063">
            <w:pPr>
              <w:pStyle w:val="NoSpacing"/>
              <w:rPr>
                <w:rFonts w:ascii="Calibri" w:eastAsia="Times New Roman" w:hAnsi="Calibri" w:cs="Calibri"/>
                <w:color w:val="000000"/>
                <w:lang w:val="sl-SI"/>
              </w:rPr>
            </w:pPr>
          </w:p>
          <w:p w:rsidR="00BB3717" w:rsidRDefault="00BB3717" w:rsidP="00E01063">
            <w:pPr>
              <w:pStyle w:val="NoSpacing"/>
              <w:rPr>
                <w:rFonts w:ascii="Calibri" w:eastAsia="Times New Roman" w:hAnsi="Calibri" w:cs="Calibri"/>
                <w:color w:val="000000"/>
                <w:lang w:val="sl-SI"/>
              </w:rPr>
            </w:pPr>
          </w:p>
          <w:p w:rsidR="00BB3717" w:rsidRDefault="00BB3717" w:rsidP="00E01063">
            <w:pPr>
              <w:pStyle w:val="NoSpacing"/>
              <w:rPr>
                <w:rFonts w:ascii="Calibri" w:eastAsia="Times New Roman" w:hAnsi="Calibri" w:cs="Calibri"/>
                <w:color w:val="000000"/>
                <w:lang w:val="sl-SI"/>
              </w:rPr>
            </w:pPr>
          </w:p>
          <w:p w:rsidR="00BB3717" w:rsidRDefault="00BB3717" w:rsidP="00E01063">
            <w:pPr>
              <w:pStyle w:val="NoSpacing"/>
              <w:rPr>
                <w:rFonts w:ascii="Calibri" w:eastAsia="Times New Roman" w:hAnsi="Calibri" w:cs="Calibri"/>
                <w:color w:val="000000"/>
                <w:lang w:val="sl-SI"/>
              </w:rPr>
            </w:pPr>
          </w:p>
          <w:p w:rsidR="00BB3717" w:rsidRDefault="00BB3717" w:rsidP="00E01063">
            <w:pPr>
              <w:pStyle w:val="NoSpacing"/>
              <w:rPr>
                <w:rFonts w:ascii="Calibri" w:eastAsia="Times New Roman" w:hAnsi="Calibri" w:cs="Calibri"/>
                <w:color w:val="000000"/>
                <w:lang w:val="sl-SI"/>
              </w:rPr>
            </w:pPr>
          </w:p>
          <w:p w:rsidR="00BB3717" w:rsidRDefault="00BB3717" w:rsidP="00E01063">
            <w:pPr>
              <w:pStyle w:val="NoSpacing"/>
              <w:rPr>
                <w:rFonts w:ascii="Calibri" w:eastAsia="Times New Roman" w:hAnsi="Calibri" w:cs="Calibri"/>
                <w:color w:val="000000"/>
                <w:lang w:val="sl-SI"/>
              </w:rPr>
            </w:pPr>
          </w:p>
          <w:p w:rsidR="00BB3717" w:rsidRDefault="00BB3717" w:rsidP="00E01063">
            <w:pPr>
              <w:pStyle w:val="NoSpacing"/>
              <w:rPr>
                <w:rFonts w:ascii="Calibri" w:eastAsia="Times New Roman" w:hAnsi="Calibri" w:cs="Calibri"/>
                <w:color w:val="000000"/>
                <w:lang w:val="sl-SI"/>
              </w:rPr>
            </w:pPr>
          </w:p>
          <w:p w:rsidR="00BB3717" w:rsidRDefault="00BB3717" w:rsidP="00E01063">
            <w:pPr>
              <w:pStyle w:val="NoSpacing"/>
              <w:rPr>
                <w:rFonts w:ascii="Calibri" w:eastAsia="Times New Roman" w:hAnsi="Calibri" w:cs="Calibri"/>
                <w:color w:val="000000"/>
                <w:lang w:val="sl-SI"/>
              </w:rPr>
            </w:pPr>
          </w:p>
          <w:p w:rsidR="00BB3717" w:rsidRPr="0079092C" w:rsidRDefault="00BB3717" w:rsidP="00E01063">
            <w:pPr>
              <w:pStyle w:val="NoSpacing"/>
              <w:rPr>
                <w:rFonts w:ascii="Calibri" w:eastAsia="Times New Roman" w:hAnsi="Calibri" w:cs="Calibri"/>
                <w:color w:val="000000"/>
                <w:lang w:val="sl-SI"/>
              </w:rPr>
            </w:pPr>
          </w:p>
        </w:tc>
      </w:tr>
    </w:tbl>
    <w:p w:rsidR="00BB3717" w:rsidRDefault="00BB3717" w:rsidP="00BB3717">
      <w:pPr>
        <w:pStyle w:val="NoSpacing"/>
      </w:pPr>
    </w:p>
    <w:p w:rsidR="00BB3717" w:rsidRDefault="00BB3717" w:rsidP="00BB3717">
      <w:pPr>
        <w:pStyle w:val="NoSpacing"/>
      </w:pPr>
    </w:p>
    <w:p w:rsidR="003013F0" w:rsidRDefault="003013F0">
      <w:pPr>
        <w:rPr>
          <w:lang w:val="sl-SI"/>
        </w:rPr>
      </w:pPr>
      <w:r>
        <w:rPr>
          <w:lang w:val="sl-SI"/>
        </w:rPr>
        <w:br w:type="page"/>
      </w:r>
    </w:p>
    <w:p w:rsidR="00845D44" w:rsidRPr="00845D44" w:rsidRDefault="00845D44" w:rsidP="003013F0">
      <w:pPr>
        <w:pStyle w:val="NoSpacing"/>
        <w:tabs>
          <w:tab w:val="right" w:pos="10466"/>
        </w:tabs>
        <w:rPr>
          <w:lang w:val="sl-SI"/>
        </w:rPr>
      </w:pPr>
      <w:r w:rsidRPr="00845D44">
        <w:rPr>
          <w:lang w:val="sl-SI"/>
        </w:rPr>
        <w:lastRenderedPageBreak/>
        <w:t>Priloga 5:</w:t>
      </w:r>
    </w:p>
    <w:p w:rsidR="003013F0" w:rsidRPr="002D1733" w:rsidRDefault="003013F0" w:rsidP="003013F0">
      <w:pPr>
        <w:pStyle w:val="NoSpacing"/>
        <w:tabs>
          <w:tab w:val="right" w:pos="10466"/>
        </w:tabs>
        <w:rPr>
          <w:b/>
          <w:lang w:val="sl-SI"/>
        </w:rPr>
      </w:pPr>
      <w:r w:rsidRPr="002D1733">
        <w:rPr>
          <w:b/>
          <w:lang w:val="sl-SI"/>
        </w:rPr>
        <w:t xml:space="preserve">DELEC V DVOJNI JAMI, SIMULIRANI POSKUSI 4 </w:t>
      </w:r>
      <w:r>
        <w:rPr>
          <w:b/>
          <w:lang w:val="sl-SI"/>
        </w:rPr>
        <w:tab/>
      </w:r>
      <w:r w:rsidRPr="002D1733">
        <w:rPr>
          <w:lang w:val="sl-SI"/>
        </w:rPr>
        <w:t>Sergej Faletič, UL FMF, 2020</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0"/>
        <w:gridCol w:w="7025"/>
      </w:tblGrid>
      <w:tr w:rsidR="003013F0" w:rsidRPr="00977B27" w:rsidTr="00E01063">
        <w:trPr>
          <w:trHeight w:val="179"/>
        </w:trPr>
        <w:tc>
          <w:tcPr>
            <w:tcW w:w="10485" w:type="dxa"/>
            <w:gridSpan w:val="2"/>
            <w:shd w:val="clear" w:color="auto" w:fill="BFBFBF" w:themeFill="background1" w:themeFillShade="BF"/>
          </w:tcPr>
          <w:p w:rsidR="003013F0" w:rsidRPr="00977B27" w:rsidRDefault="003013F0" w:rsidP="00E01063">
            <w:pPr>
              <w:pStyle w:val="NoSpacing"/>
              <w:rPr>
                <w:rFonts w:ascii="Calibri" w:eastAsia="Times New Roman" w:hAnsi="Calibri" w:cs="Calibri"/>
                <w:lang w:val="sl-SI"/>
              </w:rPr>
            </w:pPr>
            <w:r w:rsidRPr="00977B27">
              <w:rPr>
                <w:rFonts w:ascii="Calibri" w:eastAsia="Times New Roman" w:hAnsi="Calibri" w:cs="Calibri"/>
                <w:lang w:val="sl-SI"/>
              </w:rPr>
              <w:t xml:space="preserve">1) Kakšno je stanje, ki ni čisto?  </w:t>
            </w:r>
          </w:p>
        </w:tc>
      </w:tr>
      <w:tr w:rsidR="003013F0" w:rsidRPr="00977B27" w:rsidTr="00E01063">
        <w:trPr>
          <w:trHeight w:val="503"/>
        </w:trPr>
        <w:tc>
          <w:tcPr>
            <w:tcW w:w="3460" w:type="dxa"/>
            <w:shd w:val="clear" w:color="auto" w:fill="auto"/>
          </w:tcPr>
          <w:p w:rsidR="003013F0" w:rsidRPr="00977B27" w:rsidRDefault="003013F0" w:rsidP="00E01063">
            <w:pPr>
              <w:pStyle w:val="NoSpacing"/>
              <w:rPr>
                <w:rFonts w:ascii="Calibri" w:eastAsia="Times New Roman" w:hAnsi="Calibri" w:cs="Calibri"/>
                <w:lang w:val="sl-SI"/>
              </w:rPr>
            </w:pPr>
            <w:r w:rsidRPr="00977B27">
              <w:rPr>
                <w:rFonts w:ascii="Calibri" w:eastAsia="Times New Roman" w:hAnsi="Calibri" w:cs="Calibri"/>
                <w:lang w:val="sl-SI"/>
              </w:rPr>
              <w:t>a) Kako si predstavljate stanje |LT30&gt;? V kakšnih stanjih so dejansko delci? Zapišite najprej svojo predstavo, potem pa predlagajte, ali bi si lahko tako stanje predstavljali še kako drugače.</w:t>
            </w:r>
          </w:p>
        </w:tc>
        <w:tc>
          <w:tcPr>
            <w:tcW w:w="7025" w:type="dxa"/>
          </w:tcPr>
          <w:p w:rsidR="003013F0" w:rsidRPr="00977B27" w:rsidRDefault="003013F0" w:rsidP="00E01063">
            <w:pPr>
              <w:pStyle w:val="NoSpacing"/>
              <w:rPr>
                <w:rFonts w:ascii="Calibri" w:eastAsia="Times New Roman" w:hAnsi="Calibri" w:cs="Calibri"/>
                <w:lang w:val="sl-SI"/>
              </w:rPr>
            </w:pPr>
          </w:p>
          <w:p w:rsidR="003013F0" w:rsidRPr="00977B27" w:rsidRDefault="003013F0" w:rsidP="00E01063">
            <w:pPr>
              <w:pStyle w:val="NoSpacing"/>
              <w:rPr>
                <w:rFonts w:ascii="Calibri" w:eastAsia="Times New Roman" w:hAnsi="Calibri" w:cs="Calibri"/>
                <w:lang w:val="sl-SI"/>
              </w:rPr>
            </w:pPr>
          </w:p>
          <w:p w:rsidR="003013F0" w:rsidRPr="00977B27" w:rsidRDefault="003013F0" w:rsidP="00E01063">
            <w:pPr>
              <w:pStyle w:val="NoSpacing"/>
              <w:rPr>
                <w:rFonts w:ascii="Calibri" w:eastAsia="Times New Roman" w:hAnsi="Calibri" w:cs="Calibri"/>
                <w:lang w:val="sl-SI"/>
              </w:rPr>
            </w:pPr>
          </w:p>
          <w:p w:rsidR="003013F0" w:rsidRPr="00977B27" w:rsidRDefault="003013F0" w:rsidP="00E01063">
            <w:pPr>
              <w:pStyle w:val="NoSpacing"/>
              <w:rPr>
                <w:rFonts w:ascii="Calibri" w:eastAsia="Times New Roman" w:hAnsi="Calibri" w:cs="Calibri"/>
                <w:lang w:val="sl-SI"/>
              </w:rPr>
            </w:pPr>
          </w:p>
          <w:p w:rsidR="003013F0" w:rsidRPr="00977B27" w:rsidRDefault="003013F0" w:rsidP="00E01063">
            <w:pPr>
              <w:pStyle w:val="NoSpacing"/>
              <w:rPr>
                <w:rFonts w:ascii="Calibri" w:eastAsia="Times New Roman" w:hAnsi="Calibri" w:cs="Calibri"/>
                <w:lang w:val="sl-SI"/>
              </w:rPr>
            </w:pPr>
          </w:p>
          <w:p w:rsidR="003013F0" w:rsidRPr="00977B27" w:rsidRDefault="003013F0" w:rsidP="00E01063">
            <w:pPr>
              <w:pStyle w:val="NoSpacing"/>
              <w:rPr>
                <w:rFonts w:ascii="Calibri" w:eastAsia="Times New Roman" w:hAnsi="Calibri" w:cs="Calibri"/>
                <w:lang w:val="sl-SI"/>
              </w:rPr>
            </w:pPr>
          </w:p>
          <w:p w:rsidR="003013F0" w:rsidRPr="00977B27" w:rsidRDefault="003013F0" w:rsidP="00E01063">
            <w:pPr>
              <w:pStyle w:val="NoSpacing"/>
              <w:rPr>
                <w:rFonts w:ascii="Calibri" w:eastAsia="Times New Roman" w:hAnsi="Calibri" w:cs="Calibri"/>
                <w:lang w:val="sl-SI"/>
              </w:rPr>
            </w:pPr>
          </w:p>
          <w:p w:rsidR="003013F0" w:rsidRPr="00977B27" w:rsidRDefault="003013F0" w:rsidP="00E01063">
            <w:pPr>
              <w:pStyle w:val="NoSpacing"/>
              <w:rPr>
                <w:rFonts w:ascii="Calibri" w:eastAsia="Times New Roman" w:hAnsi="Calibri" w:cs="Calibri"/>
                <w:lang w:val="sl-SI"/>
              </w:rPr>
            </w:pPr>
          </w:p>
          <w:p w:rsidR="003013F0" w:rsidRPr="00977B27" w:rsidRDefault="003013F0" w:rsidP="00E01063">
            <w:pPr>
              <w:pStyle w:val="NoSpacing"/>
              <w:rPr>
                <w:rFonts w:ascii="Calibri" w:eastAsia="Times New Roman" w:hAnsi="Calibri" w:cs="Calibri"/>
                <w:lang w:val="sl-SI"/>
              </w:rPr>
            </w:pPr>
          </w:p>
          <w:p w:rsidR="003013F0" w:rsidRPr="00977B27" w:rsidRDefault="003013F0" w:rsidP="00E01063">
            <w:pPr>
              <w:pStyle w:val="NoSpacing"/>
              <w:rPr>
                <w:rFonts w:ascii="Calibri" w:eastAsia="Times New Roman" w:hAnsi="Calibri" w:cs="Calibri"/>
                <w:lang w:val="sl-SI"/>
              </w:rPr>
            </w:pPr>
          </w:p>
          <w:p w:rsidR="003013F0" w:rsidRPr="00977B27" w:rsidRDefault="003013F0" w:rsidP="00E01063">
            <w:pPr>
              <w:pStyle w:val="NoSpacing"/>
              <w:rPr>
                <w:rFonts w:ascii="Calibri" w:eastAsia="Times New Roman" w:hAnsi="Calibri" w:cs="Calibri"/>
                <w:lang w:val="sl-SI"/>
              </w:rPr>
            </w:pPr>
          </w:p>
        </w:tc>
      </w:tr>
      <w:tr w:rsidR="003013F0" w:rsidRPr="00977B27" w:rsidTr="00E01063">
        <w:trPr>
          <w:trHeight w:val="503"/>
        </w:trPr>
        <w:tc>
          <w:tcPr>
            <w:tcW w:w="3460" w:type="dxa"/>
            <w:shd w:val="clear" w:color="auto" w:fill="auto"/>
          </w:tcPr>
          <w:p w:rsidR="003013F0" w:rsidRPr="00977B27" w:rsidRDefault="003013F0" w:rsidP="00E01063">
            <w:pPr>
              <w:pStyle w:val="NoSpacing"/>
              <w:rPr>
                <w:rFonts w:ascii="Calibri" w:eastAsia="Times New Roman" w:hAnsi="Calibri" w:cs="Calibri"/>
                <w:lang w:val="sl-SI"/>
              </w:rPr>
            </w:pPr>
            <w:r w:rsidRPr="00977B27">
              <w:rPr>
                <w:rFonts w:ascii="Calibri" w:eastAsia="Times New Roman" w:hAnsi="Calibri" w:cs="Calibri"/>
                <w:lang w:val="sl-SI"/>
              </w:rPr>
              <w:t xml:space="preserve">Kako pripravimo stanje |LT30&gt;? Povedano drugače: če bi želeli, da je ob času t=0 stanje |LT30&gt;, kaj bi morali storiti? </w:t>
            </w:r>
          </w:p>
          <w:p w:rsidR="003013F0" w:rsidRPr="00977B27" w:rsidRDefault="003013F0" w:rsidP="00E01063">
            <w:pPr>
              <w:pStyle w:val="NoSpacing"/>
              <w:rPr>
                <w:rFonts w:ascii="Calibri" w:eastAsia="Times New Roman" w:hAnsi="Calibri" w:cs="Calibri"/>
                <w:lang w:val="sl-SI"/>
              </w:rPr>
            </w:pPr>
          </w:p>
        </w:tc>
        <w:tc>
          <w:tcPr>
            <w:tcW w:w="7025" w:type="dxa"/>
          </w:tcPr>
          <w:p w:rsidR="003013F0" w:rsidRPr="00977B27" w:rsidRDefault="003013F0" w:rsidP="00E01063">
            <w:pPr>
              <w:pStyle w:val="NoSpacing"/>
              <w:rPr>
                <w:rFonts w:ascii="Calibri" w:eastAsia="Times New Roman" w:hAnsi="Calibri" w:cs="Calibri"/>
                <w:lang w:val="sl-SI"/>
              </w:rPr>
            </w:pPr>
          </w:p>
          <w:p w:rsidR="003013F0" w:rsidRPr="00977B27" w:rsidRDefault="003013F0" w:rsidP="00E01063">
            <w:pPr>
              <w:pStyle w:val="NoSpacing"/>
              <w:rPr>
                <w:rFonts w:ascii="Calibri" w:eastAsia="Times New Roman" w:hAnsi="Calibri" w:cs="Calibri"/>
                <w:lang w:val="sl-SI"/>
              </w:rPr>
            </w:pPr>
          </w:p>
          <w:p w:rsidR="003013F0" w:rsidRPr="00977B27" w:rsidRDefault="003013F0" w:rsidP="00E01063">
            <w:pPr>
              <w:pStyle w:val="NoSpacing"/>
              <w:rPr>
                <w:rFonts w:ascii="Calibri" w:eastAsia="Times New Roman" w:hAnsi="Calibri" w:cs="Calibri"/>
                <w:lang w:val="sl-SI"/>
              </w:rPr>
            </w:pPr>
          </w:p>
          <w:p w:rsidR="003013F0" w:rsidRPr="00977B27" w:rsidRDefault="003013F0" w:rsidP="00E01063">
            <w:pPr>
              <w:pStyle w:val="NoSpacing"/>
              <w:rPr>
                <w:rFonts w:ascii="Calibri" w:eastAsia="Times New Roman" w:hAnsi="Calibri" w:cs="Calibri"/>
                <w:lang w:val="sl-SI"/>
              </w:rPr>
            </w:pPr>
          </w:p>
          <w:p w:rsidR="003013F0" w:rsidRPr="00977B27" w:rsidRDefault="003013F0" w:rsidP="00E01063">
            <w:pPr>
              <w:pStyle w:val="NoSpacing"/>
              <w:rPr>
                <w:rFonts w:ascii="Calibri" w:eastAsia="Times New Roman" w:hAnsi="Calibri" w:cs="Calibri"/>
                <w:lang w:val="sl-SI"/>
              </w:rPr>
            </w:pPr>
          </w:p>
          <w:p w:rsidR="003013F0" w:rsidRPr="00977B27" w:rsidRDefault="003013F0" w:rsidP="00E01063">
            <w:pPr>
              <w:pStyle w:val="NoSpacing"/>
              <w:rPr>
                <w:rFonts w:ascii="Calibri" w:eastAsia="Times New Roman" w:hAnsi="Calibri" w:cs="Calibri"/>
                <w:lang w:val="sl-SI"/>
              </w:rPr>
            </w:pPr>
          </w:p>
        </w:tc>
      </w:tr>
    </w:tbl>
    <w:p w:rsidR="003013F0" w:rsidRPr="00977B27" w:rsidRDefault="003013F0" w:rsidP="003013F0">
      <w:pPr>
        <w:pStyle w:val="NoSpacing"/>
        <w:rPr>
          <w:lang w:val="sl-SI"/>
        </w:rPr>
      </w:pP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0"/>
        <w:gridCol w:w="7025"/>
      </w:tblGrid>
      <w:tr w:rsidR="003013F0" w:rsidRPr="00977B27" w:rsidTr="00E01063">
        <w:trPr>
          <w:trHeight w:val="192"/>
        </w:trPr>
        <w:tc>
          <w:tcPr>
            <w:tcW w:w="10485" w:type="dxa"/>
            <w:gridSpan w:val="2"/>
            <w:shd w:val="clear" w:color="auto" w:fill="BFBFBF" w:themeFill="background1" w:themeFillShade="BF"/>
          </w:tcPr>
          <w:p w:rsidR="003013F0" w:rsidRPr="00977B27" w:rsidRDefault="003013F0" w:rsidP="00E01063">
            <w:pPr>
              <w:pStyle w:val="NoSpacing"/>
              <w:rPr>
                <w:lang w:val="sl-SI"/>
              </w:rPr>
            </w:pPr>
            <w:r w:rsidRPr="00977B27">
              <w:rPr>
                <w:lang w:val="sl-SI"/>
              </w:rPr>
              <w:t xml:space="preserve">2) </w:t>
            </w:r>
            <w:r w:rsidRPr="00977B27">
              <w:rPr>
                <w:b/>
                <w:lang w:val="sl-SI"/>
              </w:rPr>
              <w:t>Hipoteza (H1)</w:t>
            </w:r>
            <w:r w:rsidRPr="00977B27">
              <w:rPr>
                <w:lang w:val="sl-SI"/>
              </w:rPr>
              <w:t>: Stanje |LT30&gt; je sestavljeno iz pribl. 50% delcev v stanju |L&gt; in približno 50% delcev v stanju |R&gt;.</w:t>
            </w:r>
          </w:p>
        </w:tc>
      </w:tr>
      <w:tr w:rsidR="003013F0" w:rsidRPr="00977B27" w:rsidTr="00E01063">
        <w:trPr>
          <w:trHeight w:val="503"/>
        </w:trPr>
        <w:tc>
          <w:tcPr>
            <w:tcW w:w="10485" w:type="dxa"/>
            <w:gridSpan w:val="2"/>
            <w:shd w:val="clear" w:color="auto" w:fill="BFBFBF" w:themeFill="background1" w:themeFillShade="BF"/>
          </w:tcPr>
          <w:p w:rsidR="003013F0" w:rsidRPr="00977B27" w:rsidRDefault="003013F0" w:rsidP="00E01063">
            <w:pPr>
              <w:pStyle w:val="NoSpacing"/>
              <w:rPr>
                <w:lang w:val="sl-SI"/>
              </w:rPr>
            </w:pPr>
            <w:r w:rsidRPr="00977B27">
              <w:rPr>
                <w:b/>
                <w:lang w:val="sl-SI"/>
              </w:rPr>
              <w:t>Poskus (P1)</w:t>
            </w:r>
            <w:r w:rsidRPr="00977B27">
              <w:rPr>
                <w:lang w:val="sl-SI"/>
              </w:rPr>
              <w:t>: Pripravimo stanje |LT30&gt;. To storimo tako, da pripravimo stanje |L&gt; in počakamo 30 </w:t>
            </w:r>
            <w:proofErr w:type="spellStart"/>
            <w:r w:rsidRPr="00977B27">
              <w:rPr>
                <w:lang w:val="sl-SI"/>
              </w:rPr>
              <w:t>fs</w:t>
            </w:r>
            <w:proofErr w:type="spellEnd"/>
            <w:r w:rsidRPr="00977B27">
              <w:rPr>
                <w:lang w:val="sl-SI"/>
              </w:rPr>
              <w:t>. To bo za nas čas t'=0, v simulaciji pa je to čas t=30 </w:t>
            </w:r>
            <w:proofErr w:type="spellStart"/>
            <w:r w:rsidRPr="00977B27">
              <w:rPr>
                <w:lang w:val="sl-SI"/>
              </w:rPr>
              <w:t>fs</w:t>
            </w:r>
            <w:proofErr w:type="spellEnd"/>
            <w:r w:rsidRPr="00977B27">
              <w:rPr>
                <w:lang w:val="sl-SI"/>
              </w:rPr>
              <w:t>. Meritev lege izvedemo 30 </w:t>
            </w:r>
            <w:proofErr w:type="spellStart"/>
            <w:r w:rsidRPr="00977B27">
              <w:rPr>
                <w:lang w:val="sl-SI"/>
              </w:rPr>
              <w:t>fs</w:t>
            </w:r>
            <w:proofErr w:type="spellEnd"/>
            <w:r w:rsidRPr="00977B27">
              <w:rPr>
                <w:lang w:val="sl-SI"/>
              </w:rPr>
              <w:t xml:space="preserve"> po pripravi stanja |LT30&gt;. Pozor: meritve ne izvedemo ob</w:t>
            </w:r>
            <w:r>
              <w:rPr>
                <w:lang w:val="sl-SI"/>
              </w:rPr>
              <w:t xml:space="preserve"> pripravi stanja |LT30&gt;, torej ob</w:t>
            </w:r>
            <w:r w:rsidRPr="00977B27">
              <w:rPr>
                <w:lang w:val="sl-SI"/>
              </w:rPr>
              <w:t xml:space="preserve"> t'=0 oz. t=30 </w:t>
            </w:r>
            <w:proofErr w:type="spellStart"/>
            <w:r w:rsidRPr="00977B27">
              <w:rPr>
                <w:lang w:val="sl-SI"/>
              </w:rPr>
              <w:t>fs</w:t>
            </w:r>
            <w:proofErr w:type="spellEnd"/>
            <w:r w:rsidRPr="00977B27">
              <w:rPr>
                <w:lang w:val="sl-SI"/>
              </w:rPr>
              <w:t>, izvedemo jo 30 </w:t>
            </w:r>
            <w:proofErr w:type="spellStart"/>
            <w:r w:rsidRPr="00977B27">
              <w:rPr>
                <w:lang w:val="sl-SI"/>
              </w:rPr>
              <w:t>fs</w:t>
            </w:r>
            <w:proofErr w:type="spellEnd"/>
            <w:r w:rsidRPr="00977B27">
              <w:rPr>
                <w:lang w:val="sl-SI"/>
              </w:rPr>
              <w:t xml:space="preserve"> kasneje.</w:t>
            </w:r>
          </w:p>
        </w:tc>
      </w:tr>
      <w:tr w:rsidR="003013F0" w:rsidRPr="00977B27" w:rsidTr="00E01063">
        <w:trPr>
          <w:trHeight w:val="503"/>
        </w:trPr>
        <w:tc>
          <w:tcPr>
            <w:tcW w:w="3460" w:type="dxa"/>
            <w:shd w:val="clear" w:color="auto" w:fill="auto"/>
          </w:tcPr>
          <w:p w:rsidR="003013F0" w:rsidRPr="00977B27" w:rsidRDefault="003013F0" w:rsidP="00E01063">
            <w:pPr>
              <w:pStyle w:val="NoSpacing"/>
              <w:rPr>
                <w:rFonts w:ascii="Calibri" w:eastAsia="Times New Roman" w:hAnsi="Calibri" w:cs="Calibri"/>
                <w:lang w:val="sl-SI"/>
              </w:rPr>
            </w:pPr>
            <w:r w:rsidRPr="00977B27">
              <w:rPr>
                <w:rFonts w:ascii="Calibri" w:eastAsia="Times New Roman" w:hAnsi="Calibri" w:cs="Calibri"/>
                <w:lang w:val="sl-SI"/>
              </w:rPr>
              <w:t xml:space="preserve">a) </w:t>
            </w:r>
            <w:r>
              <w:rPr>
                <w:rFonts w:ascii="Calibri" w:eastAsia="Times New Roman" w:hAnsi="Calibri" w:cs="Calibri"/>
                <w:lang w:val="sl-SI"/>
              </w:rPr>
              <w:t>Ob katerem času v simulaciji izvedemo meritev?</w:t>
            </w:r>
          </w:p>
        </w:tc>
        <w:tc>
          <w:tcPr>
            <w:tcW w:w="7025" w:type="dxa"/>
          </w:tcPr>
          <w:p w:rsidR="003013F0" w:rsidRPr="00977B27" w:rsidRDefault="003013F0" w:rsidP="00E01063">
            <w:pPr>
              <w:pStyle w:val="NoSpacing"/>
              <w:rPr>
                <w:rFonts w:ascii="Calibri" w:eastAsia="Times New Roman" w:hAnsi="Calibri" w:cs="Calibri"/>
                <w:lang w:val="sl-SI"/>
              </w:rPr>
            </w:pPr>
          </w:p>
        </w:tc>
      </w:tr>
      <w:tr w:rsidR="003013F0" w:rsidRPr="00977B27" w:rsidTr="00E01063">
        <w:trPr>
          <w:trHeight w:val="503"/>
        </w:trPr>
        <w:tc>
          <w:tcPr>
            <w:tcW w:w="3460" w:type="dxa"/>
            <w:shd w:val="clear" w:color="auto" w:fill="auto"/>
          </w:tcPr>
          <w:p w:rsidR="003013F0" w:rsidRDefault="003013F0" w:rsidP="00E01063">
            <w:pPr>
              <w:pStyle w:val="NoSpacing"/>
              <w:rPr>
                <w:rFonts w:ascii="Calibri" w:eastAsia="Times New Roman" w:hAnsi="Calibri" w:cs="Calibri"/>
                <w:lang w:val="sl-SI"/>
              </w:rPr>
            </w:pPr>
            <w:r w:rsidRPr="00977B27">
              <w:rPr>
                <w:rFonts w:ascii="Calibri" w:eastAsia="Times New Roman" w:hAnsi="Calibri" w:cs="Calibri"/>
                <w:lang w:val="sl-SI"/>
              </w:rPr>
              <w:t xml:space="preserve">b) </w:t>
            </w:r>
            <w:r>
              <w:rPr>
                <w:rFonts w:ascii="Calibri" w:eastAsia="Times New Roman" w:hAnsi="Calibri" w:cs="Calibri"/>
                <w:lang w:val="sl-SI"/>
              </w:rPr>
              <w:t>Napovejte izid opisanega poskusa če je hipoteza (H1) pravilna. Pojasnite razmišljanje.</w:t>
            </w:r>
            <w:r w:rsidRPr="00977B27">
              <w:rPr>
                <w:rFonts w:ascii="Calibri" w:eastAsia="Times New Roman" w:hAnsi="Calibri" w:cs="Calibri"/>
                <w:lang w:val="sl-SI"/>
              </w:rPr>
              <w:t xml:space="preserve"> </w:t>
            </w:r>
          </w:p>
          <w:p w:rsidR="003013F0" w:rsidRPr="00977B27" w:rsidRDefault="003013F0" w:rsidP="00E01063">
            <w:pPr>
              <w:pStyle w:val="NoSpacing"/>
              <w:rPr>
                <w:rFonts w:ascii="Calibri" w:eastAsia="Times New Roman" w:hAnsi="Calibri" w:cs="Calibri"/>
                <w:lang w:val="sl-SI"/>
              </w:rPr>
            </w:pPr>
            <w:r>
              <w:rPr>
                <w:rFonts w:ascii="Calibri" w:eastAsia="Times New Roman" w:hAnsi="Calibri" w:cs="Calibri"/>
                <w:lang w:val="sl-SI"/>
              </w:rPr>
              <w:t>NE IZVEDITE ŠE POSKUSA!</w:t>
            </w:r>
          </w:p>
        </w:tc>
        <w:tc>
          <w:tcPr>
            <w:tcW w:w="7025" w:type="dxa"/>
          </w:tcPr>
          <w:p w:rsidR="003013F0" w:rsidRDefault="003013F0" w:rsidP="00E01063">
            <w:pPr>
              <w:pStyle w:val="NoSpacing"/>
              <w:rPr>
                <w:rFonts w:ascii="Calibri" w:eastAsia="Times New Roman" w:hAnsi="Calibri" w:cs="Calibri"/>
                <w:lang w:val="sl-SI"/>
              </w:rPr>
            </w:pPr>
          </w:p>
          <w:p w:rsidR="003013F0" w:rsidRDefault="003013F0" w:rsidP="00E01063">
            <w:pPr>
              <w:pStyle w:val="NoSpacing"/>
              <w:rPr>
                <w:rFonts w:ascii="Calibri" w:eastAsia="Times New Roman" w:hAnsi="Calibri" w:cs="Calibri"/>
                <w:lang w:val="sl-SI"/>
              </w:rPr>
            </w:pPr>
          </w:p>
          <w:p w:rsidR="003013F0" w:rsidRDefault="003013F0" w:rsidP="00E01063">
            <w:pPr>
              <w:pStyle w:val="NoSpacing"/>
              <w:rPr>
                <w:rFonts w:ascii="Calibri" w:eastAsia="Times New Roman" w:hAnsi="Calibri" w:cs="Calibri"/>
                <w:lang w:val="sl-SI"/>
              </w:rPr>
            </w:pPr>
          </w:p>
          <w:p w:rsidR="003013F0" w:rsidRDefault="003013F0" w:rsidP="00E01063">
            <w:pPr>
              <w:pStyle w:val="NoSpacing"/>
              <w:rPr>
                <w:rFonts w:ascii="Calibri" w:eastAsia="Times New Roman" w:hAnsi="Calibri" w:cs="Calibri"/>
                <w:lang w:val="sl-SI"/>
              </w:rPr>
            </w:pPr>
          </w:p>
          <w:p w:rsidR="003013F0" w:rsidRDefault="003013F0" w:rsidP="00E01063">
            <w:pPr>
              <w:pStyle w:val="NoSpacing"/>
              <w:rPr>
                <w:rFonts w:ascii="Calibri" w:eastAsia="Times New Roman" w:hAnsi="Calibri" w:cs="Calibri"/>
                <w:lang w:val="sl-SI"/>
              </w:rPr>
            </w:pPr>
          </w:p>
          <w:p w:rsidR="003013F0" w:rsidRDefault="003013F0" w:rsidP="00E01063">
            <w:pPr>
              <w:pStyle w:val="NoSpacing"/>
              <w:rPr>
                <w:rFonts w:ascii="Calibri" w:eastAsia="Times New Roman" w:hAnsi="Calibri" w:cs="Calibri"/>
                <w:lang w:val="sl-SI"/>
              </w:rPr>
            </w:pPr>
          </w:p>
          <w:p w:rsidR="003013F0" w:rsidRDefault="003013F0" w:rsidP="00E01063">
            <w:pPr>
              <w:pStyle w:val="NoSpacing"/>
              <w:rPr>
                <w:rFonts w:ascii="Calibri" w:eastAsia="Times New Roman" w:hAnsi="Calibri" w:cs="Calibri"/>
                <w:lang w:val="sl-SI"/>
              </w:rPr>
            </w:pPr>
          </w:p>
          <w:p w:rsidR="003013F0" w:rsidRPr="00977B27" w:rsidRDefault="003013F0" w:rsidP="00E01063">
            <w:pPr>
              <w:pStyle w:val="NoSpacing"/>
              <w:rPr>
                <w:rFonts w:ascii="Calibri" w:eastAsia="Times New Roman" w:hAnsi="Calibri" w:cs="Calibri"/>
                <w:lang w:val="sl-SI"/>
              </w:rPr>
            </w:pPr>
          </w:p>
        </w:tc>
      </w:tr>
      <w:tr w:rsidR="003013F0" w:rsidRPr="00977B27" w:rsidTr="00E01063">
        <w:trPr>
          <w:trHeight w:val="79"/>
        </w:trPr>
        <w:tc>
          <w:tcPr>
            <w:tcW w:w="10485" w:type="dxa"/>
            <w:gridSpan w:val="2"/>
            <w:shd w:val="clear" w:color="auto" w:fill="BFBFBF" w:themeFill="background1" w:themeFillShade="BF"/>
          </w:tcPr>
          <w:p w:rsidR="003013F0" w:rsidRPr="00977B27" w:rsidRDefault="003013F0" w:rsidP="00E01063">
            <w:pPr>
              <w:pStyle w:val="NoSpacing"/>
              <w:rPr>
                <w:rFonts w:ascii="Calibri" w:eastAsia="Times New Roman" w:hAnsi="Calibri" w:cs="Calibri"/>
                <w:lang w:val="sl-SI"/>
              </w:rPr>
            </w:pPr>
            <w:r w:rsidRPr="00BC7198">
              <w:rPr>
                <w:rFonts w:ascii="Calibri" w:eastAsia="Times New Roman" w:hAnsi="Calibri" w:cs="Calibri"/>
                <w:b/>
                <w:lang w:val="sl-SI"/>
              </w:rPr>
              <w:t>Poskus (P2)</w:t>
            </w:r>
            <w:r>
              <w:rPr>
                <w:rFonts w:ascii="Calibri" w:eastAsia="Times New Roman" w:hAnsi="Calibri" w:cs="Calibri"/>
                <w:lang w:val="sl-SI"/>
              </w:rPr>
              <w:t>: (po potrebi)</w:t>
            </w:r>
            <w:r w:rsidRPr="00977B27">
              <w:rPr>
                <w:rFonts w:ascii="Calibri" w:eastAsia="Times New Roman" w:hAnsi="Calibri" w:cs="Calibri"/>
                <w:lang w:val="sl-SI"/>
              </w:rPr>
              <w:t xml:space="preserve"> Pripravimo</w:t>
            </w:r>
            <w:r>
              <w:rPr>
                <w:rFonts w:ascii="Calibri" w:eastAsia="Times New Roman" w:hAnsi="Calibri" w:cs="Calibri"/>
                <w:lang w:val="sl-SI"/>
              </w:rPr>
              <w:t xml:space="preserve"> 50</w:t>
            </w:r>
            <w:r w:rsidRPr="00977B27">
              <w:rPr>
                <w:rFonts w:ascii="Calibri" w:eastAsia="Times New Roman" w:hAnsi="Calibri" w:cs="Calibri"/>
                <w:lang w:val="sl-SI"/>
              </w:rPr>
              <w:t xml:space="preserve"> delce</w:t>
            </w:r>
            <w:r>
              <w:rPr>
                <w:rFonts w:ascii="Calibri" w:eastAsia="Times New Roman" w:hAnsi="Calibri" w:cs="Calibri"/>
                <w:lang w:val="sl-SI"/>
              </w:rPr>
              <w:t>v</w:t>
            </w:r>
            <w:r w:rsidRPr="00977B27">
              <w:rPr>
                <w:rFonts w:ascii="Calibri" w:eastAsia="Times New Roman" w:hAnsi="Calibri" w:cs="Calibri"/>
                <w:lang w:val="sl-SI"/>
              </w:rPr>
              <w:t xml:space="preserve"> v stanju |L&gt;</w:t>
            </w:r>
            <w:r>
              <w:rPr>
                <w:rFonts w:ascii="Calibri" w:eastAsia="Times New Roman" w:hAnsi="Calibri" w:cs="Calibri"/>
                <w:lang w:val="sl-SI"/>
              </w:rPr>
              <w:t xml:space="preserve"> in 50 delcev v stanju |R&gt;. Pomerimo 30</w:t>
            </w:r>
            <w:r w:rsidRPr="00977B27">
              <w:rPr>
                <w:rFonts w:ascii="Calibri" w:eastAsia="Times New Roman" w:hAnsi="Calibri" w:cs="Calibri"/>
                <w:lang w:val="sl-SI"/>
              </w:rPr>
              <w:t> </w:t>
            </w:r>
            <w:proofErr w:type="spellStart"/>
            <w:r w:rsidRPr="00977B27">
              <w:rPr>
                <w:rFonts w:ascii="Calibri" w:eastAsia="Times New Roman" w:hAnsi="Calibri" w:cs="Calibri"/>
                <w:lang w:val="sl-SI"/>
              </w:rPr>
              <w:t>fs</w:t>
            </w:r>
            <w:proofErr w:type="spellEnd"/>
            <w:r w:rsidRPr="00977B27">
              <w:rPr>
                <w:rFonts w:ascii="Calibri" w:eastAsia="Times New Roman" w:hAnsi="Calibri" w:cs="Calibri"/>
                <w:lang w:val="sl-SI"/>
              </w:rPr>
              <w:t xml:space="preserve"> </w:t>
            </w:r>
            <w:r>
              <w:rPr>
                <w:rFonts w:ascii="Calibri" w:eastAsia="Times New Roman" w:hAnsi="Calibri" w:cs="Calibri"/>
                <w:lang w:val="sl-SI"/>
              </w:rPr>
              <w:t>po pripravi</w:t>
            </w:r>
            <w:r w:rsidRPr="00977B27">
              <w:rPr>
                <w:rFonts w:ascii="Calibri" w:eastAsia="Times New Roman" w:hAnsi="Calibri" w:cs="Calibri"/>
                <w:lang w:val="sl-SI"/>
              </w:rPr>
              <w:t>.</w:t>
            </w:r>
          </w:p>
        </w:tc>
      </w:tr>
      <w:tr w:rsidR="003013F0" w:rsidRPr="00977B27" w:rsidTr="00E01063">
        <w:trPr>
          <w:trHeight w:val="503"/>
        </w:trPr>
        <w:tc>
          <w:tcPr>
            <w:tcW w:w="3460" w:type="dxa"/>
            <w:shd w:val="clear" w:color="auto" w:fill="auto"/>
          </w:tcPr>
          <w:p w:rsidR="003013F0" w:rsidRPr="00977B27" w:rsidRDefault="003013F0" w:rsidP="00E01063">
            <w:pPr>
              <w:pStyle w:val="NoSpacing"/>
              <w:rPr>
                <w:rFonts w:ascii="Calibri" w:eastAsia="Times New Roman" w:hAnsi="Calibri" w:cs="Calibri"/>
                <w:lang w:val="sl-SI"/>
              </w:rPr>
            </w:pPr>
            <w:r>
              <w:rPr>
                <w:rFonts w:ascii="Calibri" w:eastAsia="Times New Roman" w:hAnsi="Calibri" w:cs="Calibri"/>
                <w:lang w:val="sl-SI"/>
              </w:rPr>
              <w:t>c) Zapišite porazdelitev verjetnosti za x:L in x:R za ta poskus.</w:t>
            </w:r>
            <w:r w:rsidRPr="00977B27">
              <w:rPr>
                <w:rFonts w:ascii="Calibri" w:eastAsia="Times New Roman" w:hAnsi="Calibri" w:cs="Calibri"/>
                <w:lang w:val="sl-SI"/>
              </w:rPr>
              <w:t xml:space="preserve"> </w:t>
            </w:r>
          </w:p>
        </w:tc>
        <w:tc>
          <w:tcPr>
            <w:tcW w:w="7025" w:type="dxa"/>
          </w:tcPr>
          <w:p w:rsidR="003013F0" w:rsidRPr="00977B27" w:rsidRDefault="003013F0" w:rsidP="00E01063">
            <w:pPr>
              <w:pStyle w:val="NoSpacing"/>
              <w:rPr>
                <w:rFonts w:ascii="Calibri" w:eastAsia="Times New Roman" w:hAnsi="Calibri" w:cs="Calibri"/>
                <w:lang w:val="sl-SI"/>
              </w:rPr>
            </w:pPr>
          </w:p>
          <w:p w:rsidR="003013F0" w:rsidRPr="00977B27" w:rsidRDefault="003013F0" w:rsidP="00E01063">
            <w:pPr>
              <w:pStyle w:val="NoSpacing"/>
              <w:rPr>
                <w:rFonts w:ascii="Calibri" w:eastAsia="Times New Roman" w:hAnsi="Calibri" w:cs="Calibri"/>
                <w:lang w:val="sl-SI"/>
              </w:rPr>
            </w:pPr>
          </w:p>
          <w:p w:rsidR="003013F0" w:rsidRPr="00977B27" w:rsidRDefault="003013F0" w:rsidP="00E01063">
            <w:pPr>
              <w:pStyle w:val="NoSpacing"/>
              <w:rPr>
                <w:rFonts w:ascii="Calibri" w:eastAsia="Times New Roman" w:hAnsi="Calibri" w:cs="Calibri"/>
                <w:lang w:val="sl-SI"/>
              </w:rPr>
            </w:pPr>
          </w:p>
          <w:p w:rsidR="003013F0" w:rsidRPr="00977B27" w:rsidRDefault="003013F0" w:rsidP="00E01063">
            <w:pPr>
              <w:pStyle w:val="NoSpacing"/>
              <w:rPr>
                <w:rFonts w:ascii="Calibri" w:eastAsia="Times New Roman" w:hAnsi="Calibri" w:cs="Calibri"/>
                <w:lang w:val="sl-SI"/>
              </w:rPr>
            </w:pPr>
          </w:p>
        </w:tc>
      </w:tr>
      <w:tr w:rsidR="003013F0" w:rsidRPr="00977B27" w:rsidTr="00E01063">
        <w:trPr>
          <w:trHeight w:val="70"/>
        </w:trPr>
        <w:tc>
          <w:tcPr>
            <w:tcW w:w="10485" w:type="dxa"/>
            <w:gridSpan w:val="2"/>
            <w:shd w:val="clear" w:color="auto" w:fill="BFBFBF" w:themeFill="background1" w:themeFillShade="BF"/>
          </w:tcPr>
          <w:p w:rsidR="003013F0" w:rsidRPr="00977B27" w:rsidRDefault="003013F0" w:rsidP="00E01063">
            <w:pPr>
              <w:pStyle w:val="NoSpacing"/>
              <w:rPr>
                <w:rFonts w:ascii="Calibri" w:eastAsia="Times New Roman" w:hAnsi="Calibri" w:cs="Calibri"/>
                <w:lang w:val="sl-SI"/>
              </w:rPr>
            </w:pPr>
            <w:r w:rsidRPr="00BC7198">
              <w:rPr>
                <w:rFonts w:ascii="Calibri" w:eastAsia="Times New Roman" w:hAnsi="Calibri" w:cs="Calibri"/>
                <w:b/>
                <w:lang w:val="sl-SI"/>
              </w:rPr>
              <w:t>Poskus (P1) – izid</w:t>
            </w:r>
            <w:r>
              <w:rPr>
                <w:rFonts w:ascii="Calibri" w:eastAsia="Times New Roman" w:hAnsi="Calibri" w:cs="Calibri"/>
                <w:lang w:val="sl-SI"/>
              </w:rPr>
              <w:t>:</w:t>
            </w:r>
            <w:r w:rsidRPr="00977B27">
              <w:rPr>
                <w:rFonts w:ascii="Calibri" w:eastAsia="Times New Roman" w:hAnsi="Calibri" w:cs="Calibri"/>
                <w:lang w:val="sl-SI"/>
              </w:rPr>
              <w:t xml:space="preserve"> </w:t>
            </w:r>
            <w:r>
              <w:rPr>
                <w:rFonts w:ascii="Calibri" w:eastAsia="Times New Roman" w:hAnsi="Calibri" w:cs="Calibri"/>
                <w:lang w:val="sl-SI"/>
              </w:rPr>
              <w:t>Izvedite poskus (P1).</w:t>
            </w:r>
          </w:p>
        </w:tc>
      </w:tr>
      <w:tr w:rsidR="003013F0" w:rsidRPr="00977B27" w:rsidTr="00E01063">
        <w:trPr>
          <w:trHeight w:val="503"/>
        </w:trPr>
        <w:tc>
          <w:tcPr>
            <w:tcW w:w="3460" w:type="dxa"/>
            <w:shd w:val="clear" w:color="auto" w:fill="auto"/>
          </w:tcPr>
          <w:p w:rsidR="003013F0" w:rsidRPr="00977B27" w:rsidRDefault="003013F0" w:rsidP="00E01063">
            <w:pPr>
              <w:pStyle w:val="NoSpacing"/>
              <w:rPr>
                <w:rFonts w:ascii="Calibri" w:eastAsia="Times New Roman" w:hAnsi="Calibri" w:cs="Calibri"/>
                <w:lang w:val="sl-SI"/>
              </w:rPr>
            </w:pPr>
            <w:r>
              <w:rPr>
                <w:rFonts w:ascii="Calibri" w:eastAsia="Times New Roman" w:hAnsi="Calibri" w:cs="Calibri"/>
                <w:lang w:val="sl-SI"/>
              </w:rPr>
              <w:t>d</w:t>
            </w:r>
            <w:r w:rsidRPr="00977B27">
              <w:rPr>
                <w:rFonts w:ascii="Calibri" w:eastAsia="Times New Roman" w:hAnsi="Calibri" w:cs="Calibri"/>
                <w:lang w:val="sl-SI"/>
              </w:rPr>
              <w:t xml:space="preserve">) Primerjajte porazdelitev dobljeno pri tem poskusu s tisto, ki ste jo napovedali pri 2b). </w:t>
            </w:r>
          </w:p>
        </w:tc>
        <w:tc>
          <w:tcPr>
            <w:tcW w:w="7025" w:type="dxa"/>
          </w:tcPr>
          <w:p w:rsidR="003013F0" w:rsidRPr="00977B27" w:rsidRDefault="003013F0" w:rsidP="00E01063">
            <w:pPr>
              <w:pStyle w:val="NoSpacing"/>
              <w:rPr>
                <w:rFonts w:ascii="Calibri" w:eastAsia="Times New Roman" w:hAnsi="Calibri" w:cs="Calibri"/>
                <w:lang w:val="sl-SI"/>
              </w:rPr>
            </w:pPr>
          </w:p>
          <w:p w:rsidR="003013F0" w:rsidRPr="00977B27" w:rsidRDefault="003013F0" w:rsidP="00E01063">
            <w:pPr>
              <w:pStyle w:val="NoSpacing"/>
              <w:rPr>
                <w:rFonts w:ascii="Calibri" w:eastAsia="Times New Roman" w:hAnsi="Calibri" w:cs="Calibri"/>
                <w:lang w:val="sl-SI"/>
              </w:rPr>
            </w:pPr>
          </w:p>
          <w:p w:rsidR="003013F0" w:rsidRPr="00977B27" w:rsidRDefault="003013F0" w:rsidP="00E01063">
            <w:pPr>
              <w:pStyle w:val="NoSpacing"/>
              <w:rPr>
                <w:rFonts w:ascii="Calibri" w:eastAsia="Times New Roman" w:hAnsi="Calibri" w:cs="Calibri"/>
                <w:lang w:val="sl-SI"/>
              </w:rPr>
            </w:pPr>
          </w:p>
          <w:p w:rsidR="003013F0" w:rsidRPr="00977B27" w:rsidRDefault="003013F0" w:rsidP="00E01063">
            <w:pPr>
              <w:pStyle w:val="NoSpacing"/>
              <w:rPr>
                <w:rFonts w:ascii="Calibri" w:eastAsia="Times New Roman" w:hAnsi="Calibri" w:cs="Calibri"/>
                <w:lang w:val="sl-SI"/>
              </w:rPr>
            </w:pPr>
          </w:p>
          <w:p w:rsidR="003013F0" w:rsidRPr="00977B27" w:rsidRDefault="003013F0" w:rsidP="00E01063">
            <w:pPr>
              <w:pStyle w:val="NoSpacing"/>
              <w:rPr>
                <w:rFonts w:ascii="Calibri" w:eastAsia="Times New Roman" w:hAnsi="Calibri" w:cs="Calibri"/>
                <w:lang w:val="sl-SI"/>
              </w:rPr>
            </w:pPr>
          </w:p>
          <w:p w:rsidR="003013F0" w:rsidRPr="00977B27" w:rsidRDefault="003013F0" w:rsidP="00E01063">
            <w:pPr>
              <w:pStyle w:val="NoSpacing"/>
              <w:rPr>
                <w:rFonts w:ascii="Calibri" w:eastAsia="Times New Roman" w:hAnsi="Calibri" w:cs="Calibri"/>
                <w:lang w:val="sl-SI"/>
              </w:rPr>
            </w:pPr>
          </w:p>
        </w:tc>
      </w:tr>
      <w:tr w:rsidR="003013F0" w:rsidRPr="00977B27" w:rsidTr="00E01063">
        <w:trPr>
          <w:trHeight w:val="503"/>
        </w:trPr>
        <w:tc>
          <w:tcPr>
            <w:tcW w:w="3460" w:type="dxa"/>
            <w:shd w:val="clear" w:color="auto" w:fill="auto"/>
          </w:tcPr>
          <w:p w:rsidR="003013F0" w:rsidRPr="00977B27" w:rsidRDefault="003013F0" w:rsidP="00E01063">
            <w:pPr>
              <w:pStyle w:val="NoSpacing"/>
              <w:rPr>
                <w:rFonts w:ascii="Calibri" w:eastAsia="Times New Roman" w:hAnsi="Calibri" w:cs="Calibri"/>
                <w:lang w:val="sl-SI"/>
              </w:rPr>
            </w:pPr>
            <w:r>
              <w:rPr>
                <w:rFonts w:ascii="Calibri" w:eastAsia="Times New Roman" w:hAnsi="Calibri" w:cs="Calibri"/>
                <w:lang w:val="sl-SI"/>
              </w:rPr>
              <w:t>e) Podajte sodbo o hipotezi (H1). Drži ali ne drži? Na kratko utemeljite svojo sodbo.</w:t>
            </w:r>
          </w:p>
        </w:tc>
        <w:tc>
          <w:tcPr>
            <w:tcW w:w="7025" w:type="dxa"/>
          </w:tcPr>
          <w:p w:rsidR="003013F0" w:rsidRDefault="003013F0" w:rsidP="00E01063">
            <w:pPr>
              <w:pStyle w:val="NoSpacing"/>
              <w:rPr>
                <w:rFonts w:ascii="Calibri" w:eastAsia="Times New Roman" w:hAnsi="Calibri" w:cs="Calibri"/>
                <w:lang w:val="sl-SI"/>
              </w:rPr>
            </w:pPr>
          </w:p>
          <w:p w:rsidR="003013F0" w:rsidRDefault="003013F0" w:rsidP="00E01063">
            <w:pPr>
              <w:pStyle w:val="NoSpacing"/>
              <w:rPr>
                <w:rFonts w:ascii="Calibri" w:eastAsia="Times New Roman" w:hAnsi="Calibri" w:cs="Calibri"/>
                <w:lang w:val="sl-SI"/>
              </w:rPr>
            </w:pPr>
          </w:p>
          <w:p w:rsidR="003013F0" w:rsidRDefault="003013F0" w:rsidP="00E01063">
            <w:pPr>
              <w:pStyle w:val="NoSpacing"/>
              <w:rPr>
                <w:rFonts w:ascii="Calibri" w:eastAsia="Times New Roman" w:hAnsi="Calibri" w:cs="Calibri"/>
                <w:lang w:val="sl-SI"/>
              </w:rPr>
            </w:pPr>
          </w:p>
          <w:p w:rsidR="003013F0" w:rsidRDefault="003013F0" w:rsidP="00E01063">
            <w:pPr>
              <w:pStyle w:val="NoSpacing"/>
              <w:rPr>
                <w:rFonts w:ascii="Calibri" w:eastAsia="Times New Roman" w:hAnsi="Calibri" w:cs="Calibri"/>
                <w:lang w:val="sl-SI"/>
              </w:rPr>
            </w:pPr>
          </w:p>
          <w:p w:rsidR="003013F0" w:rsidRDefault="003013F0" w:rsidP="00E01063">
            <w:pPr>
              <w:pStyle w:val="NoSpacing"/>
              <w:rPr>
                <w:rFonts w:ascii="Calibri" w:eastAsia="Times New Roman" w:hAnsi="Calibri" w:cs="Calibri"/>
                <w:lang w:val="sl-SI"/>
              </w:rPr>
            </w:pPr>
          </w:p>
          <w:p w:rsidR="003013F0" w:rsidRDefault="003013F0" w:rsidP="00E01063">
            <w:pPr>
              <w:pStyle w:val="NoSpacing"/>
              <w:rPr>
                <w:rFonts w:ascii="Calibri" w:eastAsia="Times New Roman" w:hAnsi="Calibri" w:cs="Calibri"/>
                <w:lang w:val="sl-SI"/>
              </w:rPr>
            </w:pPr>
          </w:p>
          <w:p w:rsidR="003013F0" w:rsidRPr="00977B27" w:rsidRDefault="003013F0" w:rsidP="00E01063">
            <w:pPr>
              <w:pStyle w:val="NoSpacing"/>
              <w:rPr>
                <w:rFonts w:ascii="Calibri" w:eastAsia="Times New Roman" w:hAnsi="Calibri" w:cs="Calibri"/>
                <w:lang w:val="sl-SI"/>
              </w:rPr>
            </w:pPr>
          </w:p>
        </w:tc>
      </w:tr>
    </w:tbl>
    <w:p w:rsidR="003013F0" w:rsidRDefault="003013F0" w:rsidP="00DB62E9">
      <w:pPr>
        <w:pStyle w:val="NoSpacing"/>
        <w:rPr>
          <w:lang w:val="sl-SI"/>
        </w:rPr>
      </w:pPr>
    </w:p>
    <w:p w:rsidR="003013F0" w:rsidRDefault="003013F0">
      <w:pPr>
        <w:rPr>
          <w:lang w:val="sl-SI"/>
        </w:rPr>
      </w:pPr>
      <w:r>
        <w:rPr>
          <w:lang w:val="sl-SI"/>
        </w:rPr>
        <w:br w:type="page"/>
      </w:r>
    </w:p>
    <w:p w:rsidR="00845D44" w:rsidRPr="00845D44" w:rsidRDefault="00845D44" w:rsidP="003458B9">
      <w:pPr>
        <w:tabs>
          <w:tab w:val="right" w:pos="10466"/>
        </w:tabs>
        <w:spacing w:after="0" w:line="240" w:lineRule="auto"/>
        <w:rPr>
          <w:lang w:val="sl-SI"/>
        </w:rPr>
      </w:pPr>
      <w:r w:rsidRPr="00845D44">
        <w:rPr>
          <w:lang w:val="sl-SI"/>
        </w:rPr>
        <w:lastRenderedPageBreak/>
        <w:t>Priloga 6:</w:t>
      </w:r>
    </w:p>
    <w:p w:rsidR="003458B9" w:rsidRDefault="003458B9" w:rsidP="003458B9">
      <w:pPr>
        <w:tabs>
          <w:tab w:val="right" w:pos="10466"/>
        </w:tabs>
        <w:spacing w:after="0" w:line="240" w:lineRule="auto"/>
        <w:rPr>
          <w:lang w:val="sl-SI"/>
        </w:rPr>
      </w:pPr>
      <w:r w:rsidRPr="006D2C71">
        <w:rPr>
          <w:b/>
          <w:lang w:val="sl-SI"/>
        </w:rPr>
        <w:t xml:space="preserve">DELEC V DVOJNI JAMI, </w:t>
      </w:r>
      <w:r>
        <w:rPr>
          <w:b/>
          <w:lang w:val="sl-SI"/>
        </w:rPr>
        <w:t>DELOVNI LIST</w:t>
      </w:r>
      <w:r w:rsidRPr="006D2C71">
        <w:rPr>
          <w:b/>
          <w:lang w:val="sl-SI"/>
        </w:rPr>
        <w:t xml:space="preserve"> </w:t>
      </w:r>
      <w:r>
        <w:rPr>
          <w:b/>
          <w:lang w:val="sl-SI"/>
        </w:rPr>
        <w:t>5A</w:t>
      </w:r>
      <w:r w:rsidRPr="006D2C71">
        <w:rPr>
          <w:b/>
          <w:lang w:val="sl-SI"/>
        </w:rPr>
        <w:t xml:space="preserve"> </w:t>
      </w:r>
      <w:r>
        <w:rPr>
          <w:b/>
          <w:lang w:val="sl-SI"/>
        </w:rPr>
        <w:tab/>
      </w:r>
      <w:r>
        <w:rPr>
          <w:lang w:val="sl-SI"/>
        </w:rPr>
        <w:t>Sergej Faletič, UL FMF</w:t>
      </w:r>
      <w:r w:rsidRPr="00F241E4">
        <w:rPr>
          <w:lang w:val="sl-SI"/>
        </w:rPr>
        <w:t xml:space="preserve"> 2020</w:t>
      </w:r>
    </w:p>
    <w:p w:rsidR="003458B9" w:rsidRDefault="003458B9" w:rsidP="003458B9">
      <w:pPr>
        <w:tabs>
          <w:tab w:val="right" w:pos="10466"/>
        </w:tabs>
        <w:spacing w:after="0" w:line="240" w:lineRule="auto"/>
      </w:pP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85"/>
      </w:tblGrid>
      <w:tr w:rsidR="003458B9" w:rsidRPr="00977B27" w:rsidTr="00E01063">
        <w:trPr>
          <w:trHeight w:val="192"/>
        </w:trPr>
        <w:tc>
          <w:tcPr>
            <w:tcW w:w="10485" w:type="dxa"/>
            <w:shd w:val="clear" w:color="auto" w:fill="BFBFBF" w:themeFill="background1" w:themeFillShade="BF"/>
          </w:tcPr>
          <w:p w:rsidR="003458B9" w:rsidRPr="00977B27" w:rsidRDefault="003458B9" w:rsidP="00E01063">
            <w:pPr>
              <w:pStyle w:val="NoSpacing"/>
              <w:rPr>
                <w:lang w:val="sl-SI"/>
              </w:rPr>
            </w:pPr>
            <w:r>
              <w:rPr>
                <w:lang w:val="sl-SI"/>
              </w:rPr>
              <w:t>1</w:t>
            </w:r>
            <w:r w:rsidRPr="00977B27">
              <w:rPr>
                <w:lang w:val="sl-SI"/>
              </w:rPr>
              <w:t xml:space="preserve">) </w:t>
            </w:r>
            <w:r>
              <w:rPr>
                <w:b/>
                <w:lang w:val="sl-SI"/>
              </w:rPr>
              <w:t>Predhodna ugotovitev</w:t>
            </w:r>
            <w:r w:rsidRPr="00977B27">
              <w:rPr>
                <w:lang w:val="sl-SI"/>
              </w:rPr>
              <w:t xml:space="preserve">: </w:t>
            </w:r>
            <w:r>
              <w:rPr>
                <w:lang w:val="sl-SI"/>
              </w:rPr>
              <w:t>Za s</w:t>
            </w:r>
            <w:r w:rsidRPr="00977B27">
              <w:rPr>
                <w:lang w:val="sl-SI"/>
              </w:rPr>
              <w:t>tanje</w:t>
            </w:r>
            <w:r>
              <w:rPr>
                <w:lang w:val="sl-SI"/>
              </w:rPr>
              <w:t>, ki</w:t>
            </w:r>
            <w:r w:rsidRPr="00977B27">
              <w:rPr>
                <w:lang w:val="sl-SI"/>
              </w:rPr>
              <w:t xml:space="preserve"> je sestavljeno iz pribl. 50% delcev v stanju |L&gt; in pr</w:t>
            </w:r>
            <w:r>
              <w:rPr>
                <w:lang w:val="sl-SI"/>
              </w:rPr>
              <w:t xml:space="preserve">ibližno 50% delcev v stanju |R&gt;, dobimo </w:t>
            </w:r>
            <w:r>
              <w:rPr>
                <w:rFonts w:ascii="Calibri" w:eastAsia="Times New Roman" w:hAnsi="Calibri" w:cs="Calibri"/>
                <w:color w:val="000000"/>
                <w:lang w:val="sl-SI"/>
              </w:rPr>
              <w:t>30 </w:t>
            </w:r>
            <w:proofErr w:type="spellStart"/>
            <w:r>
              <w:rPr>
                <w:rFonts w:ascii="Calibri" w:eastAsia="Times New Roman" w:hAnsi="Calibri" w:cs="Calibri"/>
                <w:color w:val="000000"/>
                <w:lang w:val="sl-SI"/>
              </w:rPr>
              <w:t>fs</w:t>
            </w:r>
            <w:proofErr w:type="spellEnd"/>
            <w:r>
              <w:rPr>
                <w:rFonts w:ascii="Calibri" w:eastAsia="Times New Roman" w:hAnsi="Calibri" w:cs="Calibri"/>
                <w:color w:val="000000"/>
                <w:lang w:val="sl-SI"/>
              </w:rPr>
              <w:t xml:space="preserve"> po vzpostavitvi tega stanja pri meritvi lege porazdelitev rezultatov [50%],[50%]. Recimo takemu stanju |S&gt;.</w:t>
            </w:r>
          </w:p>
        </w:tc>
      </w:tr>
    </w:tbl>
    <w:p w:rsidR="003458B9" w:rsidRDefault="003458B9" w:rsidP="003458B9">
      <w:pPr>
        <w:spacing w:after="0"/>
      </w:pP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85"/>
      </w:tblGrid>
      <w:tr w:rsidR="003458B9" w:rsidRPr="006D2C71" w:rsidTr="00E01063">
        <w:trPr>
          <w:trHeight w:val="70"/>
        </w:trPr>
        <w:tc>
          <w:tcPr>
            <w:tcW w:w="10485" w:type="dxa"/>
            <w:shd w:val="clear" w:color="auto" w:fill="BFBFBF" w:themeFill="background1" w:themeFillShade="BF"/>
          </w:tcPr>
          <w:p w:rsidR="003458B9" w:rsidRPr="0040582E" w:rsidRDefault="003458B9" w:rsidP="00E01063">
            <w:pPr>
              <w:spacing w:after="0" w:line="240" w:lineRule="auto"/>
              <w:rPr>
                <w:rFonts w:ascii="Calibri" w:eastAsia="Times New Roman" w:hAnsi="Calibri" w:cs="Calibri"/>
                <w:lang w:val="sl-SI"/>
              </w:rPr>
            </w:pPr>
            <w:r>
              <w:rPr>
                <w:rFonts w:ascii="Calibri" w:eastAsia="Times New Roman" w:hAnsi="Calibri" w:cs="Calibri"/>
                <w:lang w:val="sl-SI"/>
              </w:rPr>
              <w:t xml:space="preserve">2) </w:t>
            </w:r>
            <w:r w:rsidRPr="00A23E44">
              <w:rPr>
                <w:rFonts w:ascii="Calibri" w:eastAsia="Times New Roman" w:hAnsi="Calibri" w:cs="Calibri"/>
                <w:b/>
                <w:lang w:val="sl-SI"/>
              </w:rPr>
              <w:t>Predhodna ugotovitev:</w:t>
            </w:r>
            <w:r>
              <w:rPr>
                <w:rFonts w:ascii="Calibri" w:eastAsia="Times New Roman" w:hAnsi="Calibri" w:cs="Calibri"/>
                <w:lang w:val="sl-SI"/>
              </w:rPr>
              <w:t xml:space="preserve"> Č</w:t>
            </w:r>
            <w:r>
              <w:rPr>
                <w:rFonts w:ascii="Calibri" w:eastAsia="Times New Roman" w:hAnsi="Calibri" w:cs="Calibri"/>
                <w:color w:val="000000"/>
                <w:lang w:val="sl-SI"/>
              </w:rPr>
              <w:t>e pripravimo stanje |L&gt; ob času nič, počakamo 30 </w:t>
            </w:r>
            <w:proofErr w:type="spellStart"/>
            <w:r>
              <w:rPr>
                <w:rFonts w:ascii="Calibri" w:eastAsia="Times New Roman" w:hAnsi="Calibri" w:cs="Calibri"/>
                <w:color w:val="000000"/>
                <w:lang w:val="sl-SI"/>
              </w:rPr>
              <w:t>fs</w:t>
            </w:r>
            <w:proofErr w:type="spellEnd"/>
            <w:r>
              <w:rPr>
                <w:rFonts w:ascii="Calibri" w:eastAsia="Times New Roman" w:hAnsi="Calibri" w:cs="Calibri"/>
                <w:color w:val="000000"/>
                <w:lang w:val="sl-SI"/>
              </w:rPr>
              <w:t>, da se razvije v stanje |LT30&gt; in potem nadaljnjih 30 </w:t>
            </w:r>
            <w:proofErr w:type="spellStart"/>
            <w:r>
              <w:rPr>
                <w:rFonts w:ascii="Calibri" w:eastAsia="Times New Roman" w:hAnsi="Calibri" w:cs="Calibri"/>
                <w:color w:val="000000"/>
                <w:lang w:val="sl-SI"/>
              </w:rPr>
              <w:t>fs</w:t>
            </w:r>
            <w:proofErr w:type="spellEnd"/>
            <w:r>
              <w:rPr>
                <w:rFonts w:ascii="Calibri" w:eastAsia="Times New Roman" w:hAnsi="Calibri" w:cs="Calibri"/>
                <w:color w:val="000000"/>
                <w:lang w:val="sl-SI"/>
              </w:rPr>
              <w:t>, de se stanje |LT30&gt; naprej razvija, dobimo ob času 60 </w:t>
            </w:r>
            <w:proofErr w:type="spellStart"/>
            <w:r>
              <w:rPr>
                <w:rFonts w:ascii="Calibri" w:eastAsia="Times New Roman" w:hAnsi="Calibri" w:cs="Calibri"/>
                <w:color w:val="000000"/>
                <w:lang w:val="sl-SI"/>
              </w:rPr>
              <w:t>fs</w:t>
            </w:r>
            <w:proofErr w:type="spellEnd"/>
            <w:r>
              <w:rPr>
                <w:rFonts w:ascii="Calibri" w:eastAsia="Times New Roman" w:hAnsi="Calibri" w:cs="Calibri"/>
                <w:color w:val="000000"/>
                <w:lang w:val="sl-SI"/>
              </w:rPr>
              <w:t xml:space="preserve"> (30 </w:t>
            </w:r>
            <w:proofErr w:type="spellStart"/>
            <w:r>
              <w:rPr>
                <w:rFonts w:ascii="Calibri" w:eastAsia="Times New Roman" w:hAnsi="Calibri" w:cs="Calibri"/>
                <w:color w:val="000000"/>
                <w:lang w:val="sl-SI"/>
              </w:rPr>
              <w:t>fs</w:t>
            </w:r>
            <w:proofErr w:type="spellEnd"/>
            <w:r>
              <w:rPr>
                <w:rFonts w:ascii="Calibri" w:eastAsia="Times New Roman" w:hAnsi="Calibri" w:cs="Calibri"/>
                <w:color w:val="000000"/>
                <w:lang w:val="sl-SI"/>
              </w:rPr>
              <w:t xml:space="preserve"> po vzpostavitvi stanja |LT30&gt;) pri meritvi lege porazdelitev rezultatov [0%],[100%].</w:t>
            </w:r>
          </w:p>
        </w:tc>
      </w:tr>
    </w:tbl>
    <w:p w:rsidR="003458B9" w:rsidRDefault="003458B9" w:rsidP="003458B9">
      <w:pPr>
        <w:spacing w:after="0"/>
      </w:pP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0"/>
        <w:gridCol w:w="7025"/>
      </w:tblGrid>
      <w:tr w:rsidR="003458B9" w:rsidRPr="006D2C71" w:rsidTr="00E01063">
        <w:trPr>
          <w:trHeight w:val="70"/>
        </w:trPr>
        <w:tc>
          <w:tcPr>
            <w:tcW w:w="10485" w:type="dxa"/>
            <w:gridSpan w:val="2"/>
            <w:shd w:val="clear" w:color="auto" w:fill="BFBFBF" w:themeFill="background1" w:themeFillShade="BF"/>
          </w:tcPr>
          <w:p w:rsidR="003458B9" w:rsidRDefault="003458B9" w:rsidP="00E01063">
            <w:pPr>
              <w:spacing w:after="0" w:line="240" w:lineRule="auto"/>
              <w:rPr>
                <w:rFonts w:ascii="Calibri" w:eastAsia="Times New Roman" w:hAnsi="Calibri" w:cs="Calibri"/>
                <w:lang w:val="sl-SI"/>
              </w:rPr>
            </w:pPr>
            <w:r>
              <w:rPr>
                <w:rFonts w:ascii="Calibri" w:eastAsia="Times New Roman" w:hAnsi="Calibri" w:cs="Calibri"/>
                <w:lang w:val="sl-SI"/>
              </w:rPr>
              <w:t>3) Pripravimo delce v stanju |L&gt; in pomerimo ob času 30 </w:t>
            </w:r>
            <w:proofErr w:type="spellStart"/>
            <w:r>
              <w:rPr>
                <w:rFonts w:ascii="Calibri" w:eastAsia="Times New Roman" w:hAnsi="Calibri" w:cs="Calibri"/>
                <w:lang w:val="sl-SI"/>
              </w:rPr>
              <w:t>fs</w:t>
            </w:r>
            <w:proofErr w:type="spellEnd"/>
            <w:r>
              <w:rPr>
                <w:rFonts w:ascii="Calibri" w:eastAsia="Times New Roman" w:hAnsi="Calibri" w:cs="Calibri"/>
                <w:lang w:val="sl-SI"/>
              </w:rPr>
              <w:t xml:space="preserve"> in potem, brez ponastavljanja, še ob času 60 </w:t>
            </w:r>
            <w:proofErr w:type="spellStart"/>
            <w:r>
              <w:rPr>
                <w:rFonts w:ascii="Calibri" w:eastAsia="Times New Roman" w:hAnsi="Calibri" w:cs="Calibri"/>
                <w:lang w:val="sl-SI"/>
              </w:rPr>
              <w:t>fs</w:t>
            </w:r>
            <w:proofErr w:type="spellEnd"/>
            <w:r>
              <w:rPr>
                <w:rFonts w:ascii="Calibri" w:eastAsia="Times New Roman" w:hAnsi="Calibri" w:cs="Calibri"/>
                <w:lang w:val="sl-SI"/>
              </w:rPr>
              <w:t>, torej 30 </w:t>
            </w:r>
            <w:proofErr w:type="spellStart"/>
            <w:r>
              <w:rPr>
                <w:rFonts w:ascii="Calibri" w:eastAsia="Times New Roman" w:hAnsi="Calibri" w:cs="Calibri"/>
                <w:lang w:val="sl-SI"/>
              </w:rPr>
              <w:t>fs</w:t>
            </w:r>
            <w:proofErr w:type="spellEnd"/>
            <w:r>
              <w:rPr>
                <w:rFonts w:ascii="Calibri" w:eastAsia="Times New Roman" w:hAnsi="Calibri" w:cs="Calibri"/>
                <w:lang w:val="sl-SI"/>
              </w:rPr>
              <w:t xml:space="preserve"> po prvi meritvi.</w:t>
            </w:r>
          </w:p>
        </w:tc>
      </w:tr>
      <w:tr w:rsidR="003458B9" w:rsidRPr="006D2C71" w:rsidTr="00E01063">
        <w:trPr>
          <w:trHeight w:val="503"/>
        </w:trPr>
        <w:tc>
          <w:tcPr>
            <w:tcW w:w="3460" w:type="dxa"/>
            <w:shd w:val="clear" w:color="auto" w:fill="auto"/>
          </w:tcPr>
          <w:p w:rsidR="003458B9" w:rsidRDefault="003458B9" w:rsidP="00E01063">
            <w:pPr>
              <w:spacing w:after="0" w:line="240" w:lineRule="auto"/>
              <w:rPr>
                <w:rFonts w:ascii="Calibri" w:eastAsia="Times New Roman" w:hAnsi="Calibri" w:cs="Calibri"/>
                <w:color w:val="000000"/>
                <w:lang w:val="sl-SI"/>
              </w:rPr>
            </w:pPr>
            <w:r>
              <w:rPr>
                <w:rFonts w:ascii="Calibri" w:eastAsia="Times New Roman" w:hAnsi="Calibri" w:cs="Calibri"/>
                <w:color w:val="000000"/>
                <w:lang w:val="sl-SI"/>
              </w:rPr>
              <w:t>a) Primerjajte porazdelitev dobljeno pri tem poskusu ob 60 </w:t>
            </w:r>
            <w:proofErr w:type="spellStart"/>
            <w:r>
              <w:rPr>
                <w:rFonts w:ascii="Calibri" w:eastAsia="Times New Roman" w:hAnsi="Calibri" w:cs="Calibri"/>
                <w:color w:val="000000"/>
                <w:lang w:val="sl-SI"/>
              </w:rPr>
              <w:t>fs</w:t>
            </w:r>
            <w:proofErr w:type="spellEnd"/>
            <w:r>
              <w:rPr>
                <w:rFonts w:ascii="Calibri" w:eastAsia="Times New Roman" w:hAnsi="Calibri" w:cs="Calibri"/>
                <w:color w:val="000000"/>
                <w:lang w:val="sl-SI"/>
              </w:rPr>
              <w:t xml:space="preserve"> s porazdelitvama dobljenima pri 1) in 2). S katero se bolj ujema?</w:t>
            </w:r>
          </w:p>
        </w:tc>
        <w:tc>
          <w:tcPr>
            <w:tcW w:w="7025" w:type="dxa"/>
          </w:tcPr>
          <w:p w:rsidR="003458B9" w:rsidRDefault="003458B9" w:rsidP="00E01063">
            <w:pPr>
              <w:spacing w:after="0" w:line="240" w:lineRule="auto"/>
              <w:rPr>
                <w:rFonts w:ascii="Calibri" w:eastAsia="Times New Roman" w:hAnsi="Calibri" w:cs="Calibri"/>
                <w:color w:val="FF0000"/>
                <w:lang w:val="sl-SI"/>
              </w:rPr>
            </w:pPr>
          </w:p>
          <w:p w:rsidR="003458B9" w:rsidRDefault="003458B9" w:rsidP="00E01063">
            <w:pPr>
              <w:spacing w:after="0" w:line="240" w:lineRule="auto"/>
              <w:rPr>
                <w:rFonts w:ascii="Calibri" w:eastAsia="Times New Roman" w:hAnsi="Calibri" w:cs="Calibri"/>
                <w:color w:val="FF0000"/>
                <w:lang w:val="sl-SI"/>
              </w:rPr>
            </w:pPr>
          </w:p>
          <w:p w:rsidR="003458B9" w:rsidRDefault="003458B9" w:rsidP="00E01063">
            <w:pPr>
              <w:spacing w:after="0" w:line="240" w:lineRule="auto"/>
              <w:rPr>
                <w:rFonts w:ascii="Calibri" w:eastAsia="Times New Roman" w:hAnsi="Calibri" w:cs="Calibri"/>
                <w:color w:val="FF0000"/>
                <w:lang w:val="sl-SI"/>
              </w:rPr>
            </w:pPr>
          </w:p>
          <w:p w:rsidR="003458B9" w:rsidRDefault="003458B9" w:rsidP="00E01063">
            <w:pPr>
              <w:spacing w:after="0" w:line="240" w:lineRule="auto"/>
              <w:rPr>
                <w:rFonts w:ascii="Calibri" w:eastAsia="Times New Roman" w:hAnsi="Calibri" w:cs="Calibri"/>
                <w:color w:val="FF0000"/>
                <w:lang w:val="sl-SI"/>
              </w:rPr>
            </w:pPr>
          </w:p>
          <w:p w:rsidR="003458B9" w:rsidRDefault="003458B9" w:rsidP="00E01063">
            <w:pPr>
              <w:spacing w:after="0" w:line="240" w:lineRule="auto"/>
              <w:rPr>
                <w:rFonts w:ascii="Calibri" w:eastAsia="Times New Roman" w:hAnsi="Calibri" w:cs="Calibri"/>
                <w:color w:val="FF0000"/>
                <w:lang w:val="sl-SI"/>
              </w:rPr>
            </w:pPr>
          </w:p>
          <w:p w:rsidR="003458B9" w:rsidRDefault="003458B9" w:rsidP="00E01063">
            <w:pPr>
              <w:spacing w:after="0" w:line="240" w:lineRule="auto"/>
              <w:rPr>
                <w:rFonts w:ascii="Calibri" w:eastAsia="Times New Roman" w:hAnsi="Calibri" w:cs="Calibri"/>
                <w:color w:val="FF0000"/>
                <w:lang w:val="sl-SI"/>
              </w:rPr>
            </w:pPr>
          </w:p>
          <w:p w:rsidR="003458B9" w:rsidRDefault="003458B9" w:rsidP="00E01063">
            <w:pPr>
              <w:spacing w:after="0" w:line="240" w:lineRule="auto"/>
              <w:rPr>
                <w:rFonts w:ascii="Calibri" w:eastAsia="Times New Roman" w:hAnsi="Calibri" w:cs="Calibri"/>
                <w:color w:val="FF0000"/>
                <w:lang w:val="sl-SI"/>
              </w:rPr>
            </w:pPr>
          </w:p>
          <w:p w:rsidR="003458B9" w:rsidRDefault="003458B9" w:rsidP="00E01063">
            <w:pPr>
              <w:spacing w:after="0" w:line="240" w:lineRule="auto"/>
              <w:rPr>
                <w:rFonts w:ascii="Calibri" w:eastAsia="Times New Roman" w:hAnsi="Calibri" w:cs="Calibri"/>
                <w:color w:val="FF0000"/>
                <w:lang w:val="sl-SI"/>
              </w:rPr>
            </w:pPr>
          </w:p>
          <w:p w:rsidR="003458B9" w:rsidRDefault="003458B9" w:rsidP="00E01063">
            <w:pPr>
              <w:spacing w:after="0" w:line="240" w:lineRule="auto"/>
              <w:rPr>
                <w:rFonts w:ascii="Calibri" w:eastAsia="Times New Roman" w:hAnsi="Calibri" w:cs="Calibri"/>
                <w:color w:val="FF0000"/>
                <w:lang w:val="sl-SI"/>
              </w:rPr>
            </w:pPr>
          </w:p>
          <w:p w:rsidR="003458B9" w:rsidRPr="006D2C71" w:rsidRDefault="003458B9" w:rsidP="00E01063">
            <w:pPr>
              <w:spacing w:after="0" w:line="240" w:lineRule="auto"/>
              <w:rPr>
                <w:rFonts w:ascii="Calibri" w:eastAsia="Times New Roman" w:hAnsi="Calibri" w:cs="Calibri"/>
                <w:color w:val="FF0000"/>
                <w:lang w:val="sl-SI"/>
              </w:rPr>
            </w:pPr>
          </w:p>
        </w:tc>
      </w:tr>
      <w:tr w:rsidR="003458B9" w:rsidRPr="006D2C71" w:rsidTr="00E01063">
        <w:trPr>
          <w:trHeight w:val="503"/>
        </w:trPr>
        <w:tc>
          <w:tcPr>
            <w:tcW w:w="3460" w:type="dxa"/>
            <w:shd w:val="clear" w:color="auto" w:fill="auto"/>
          </w:tcPr>
          <w:p w:rsidR="003458B9" w:rsidRDefault="003458B9" w:rsidP="00E01063">
            <w:pPr>
              <w:spacing w:after="0" w:line="240" w:lineRule="auto"/>
              <w:rPr>
                <w:rFonts w:ascii="Calibri" w:eastAsia="Times New Roman" w:hAnsi="Calibri" w:cs="Calibri"/>
                <w:color w:val="000000"/>
                <w:lang w:val="sl-SI"/>
              </w:rPr>
            </w:pPr>
            <w:r>
              <w:rPr>
                <w:rFonts w:ascii="Calibri" w:eastAsia="Times New Roman" w:hAnsi="Calibri" w:cs="Calibri"/>
                <w:color w:val="000000"/>
                <w:lang w:val="sl-SI"/>
              </w:rPr>
              <w:t>b) Kakšno je bilo stanje delcev tik PRED meritvijo ob 30 </w:t>
            </w:r>
            <w:proofErr w:type="spellStart"/>
            <w:r>
              <w:rPr>
                <w:rFonts w:ascii="Calibri" w:eastAsia="Times New Roman" w:hAnsi="Calibri" w:cs="Calibri"/>
                <w:color w:val="000000"/>
                <w:lang w:val="sl-SI"/>
              </w:rPr>
              <w:t>fs</w:t>
            </w:r>
            <w:proofErr w:type="spellEnd"/>
            <w:r>
              <w:rPr>
                <w:rFonts w:ascii="Calibri" w:eastAsia="Times New Roman" w:hAnsi="Calibri" w:cs="Calibri"/>
                <w:color w:val="000000"/>
                <w:lang w:val="sl-SI"/>
              </w:rPr>
              <w:t>?</w:t>
            </w:r>
          </w:p>
        </w:tc>
        <w:tc>
          <w:tcPr>
            <w:tcW w:w="7025" w:type="dxa"/>
          </w:tcPr>
          <w:p w:rsidR="003458B9" w:rsidRDefault="003458B9" w:rsidP="00E01063">
            <w:pPr>
              <w:spacing w:after="0" w:line="240" w:lineRule="auto"/>
              <w:rPr>
                <w:rFonts w:ascii="Calibri" w:eastAsia="Times New Roman" w:hAnsi="Calibri" w:cs="Calibri"/>
                <w:color w:val="FF0000"/>
                <w:lang w:val="sl-SI"/>
              </w:rPr>
            </w:pPr>
          </w:p>
          <w:p w:rsidR="003458B9" w:rsidRDefault="003458B9" w:rsidP="00E01063">
            <w:pPr>
              <w:spacing w:after="0" w:line="240" w:lineRule="auto"/>
              <w:rPr>
                <w:rFonts w:ascii="Calibri" w:eastAsia="Times New Roman" w:hAnsi="Calibri" w:cs="Calibri"/>
                <w:color w:val="FF0000"/>
                <w:lang w:val="sl-SI"/>
              </w:rPr>
            </w:pPr>
          </w:p>
          <w:p w:rsidR="003458B9" w:rsidRDefault="003458B9" w:rsidP="00E01063">
            <w:pPr>
              <w:spacing w:after="0" w:line="240" w:lineRule="auto"/>
              <w:rPr>
                <w:rFonts w:ascii="Calibri" w:eastAsia="Times New Roman" w:hAnsi="Calibri" w:cs="Calibri"/>
                <w:color w:val="FF0000"/>
                <w:lang w:val="sl-SI"/>
              </w:rPr>
            </w:pPr>
          </w:p>
          <w:p w:rsidR="003458B9" w:rsidRDefault="003458B9" w:rsidP="00E01063">
            <w:pPr>
              <w:spacing w:after="0" w:line="240" w:lineRule="auto"/>
              <w:rPr>
                <w:rFonts w:ascii="Calibri" w:eastAsia="Times New Roman" w:hAnsi="Calibri" w:cs="Calibri"/>
                <w:color w:val="FF0000"/>
                <w:lang w:val="sl-SI"/>
              </w:rPr>
            </w:pPr>
          </w:p>
        </w:tc>
      </w:tr>
      <w:tr w:rsidR="003458B9" w:rsidRPr="006D2C71" w:rsidTr="00E01063">
        <w:trPr>
          <w:trHeight w:val="503"/>
        </w:trPr>
        <w:tc>
          <w:tcPr>
            <w:tcW w:w="3460" w:type="dxa"/>
            <w:shd w:val="clear" w:color="auto" w:fill="auto"/>
          </w:tcPr>
          <w:p w:rsidR="003458B9" w:rsidRDefault="003458B9" w:rsidP="00E01063">
            <w:pPr>
              <w:spacing w:after="0" w:line="240" w:lineRule="auto"/>
              <w:rPr>
                <w:rFonts w:ascii="Calibri" w:eastAsia="Times New Roman" w:hAnsi="Calibri" w:cs="Calibri"/>
                <w:color w:val="000000"/>
                <w:lang w:val="sl-SI"/>
              </w:rPr>
            </w:pPr>
            <w:r>
              <w:rPr>
                <w:rFonts w:ascii="Calibri" w:eastAsia="Times New Roman" w:hAnsi="Calibri" w:cs="Calibri"/>
                <w:color w:val="000000"/>
                <w:lang w:val="sl-SI"/>
              </w:rPr>
              <w:t xml:space="preserve">c) Ali je stanje takoj PO meritvi ob 30 </w:t>
            </w:r>
            <w:proofErr w:type="spellStart"/>
            <w:r>
              <w:rPr>
                <w:rFonts w:ascii="Calibri" w:eastAsia="Times New Roman" w:hAnsi="Calibri" w:cs="Calibri"/>
                <w:color w:val="000000"/>
                <w:lang w:val="sl-SI"/>
              </w:rPr>
              <w:t>fs</w:t>
            </w:r>
            <w:proofErr w:type="spellEnd"/>
            <w:r>
              <w:rPr>
                <w:rFonts w:ascii="Calibri" w:eastAsia="Times New Roman" w:hAnsi="Calibri" w:cs="Calibri"/>
                <w:color w:val="000000"/>
                <w:lang w:val="sl-SI"/>
              </w:rPr>
              <w:t xml:space="preserve"> enako stanju tik pred meritvijo? Pojasnite svoj odgovor. </w:t>
            </w:r>
          </w:p>
        </w:tc>
        <w:tc>
          <w:tcPr>
            <w:tcW w:w="7025" w:type="dxa"/>
          </w:tcPr>
          <w:p w:rsidR="003458B9" w:rsidRDefault="003458B9" w:rsidP="00E01063">
            <w:pPr>
              <w:spacing w:after="0" w:line="240" w:lineRule="auto"/>
              <w:rPr>
                <w:rFonts w:ascii="Calibri" w:eastAsia="Times New Roman" w:hAnsi="Calibri" w:cs="Calibri"/>
                <w:color w:val="FF0000"/>
                <w:lang w:val="sl-SI"/>
              </w:rPr>
            </w:pPr>
          </w:p>
          <w:p w:rsidR="003458B9" w:rsidRDefault="003458B9" w:rsidP="00E01063">
            <w:pPr>
              <w:spacing w:after="0" w:line="240" w:lineRule="auto"/>
              <w:rPr>
                <w:rFonts w:ascii="Calibri" w:eastAsia="Times New Roman" w:hAnsi="Calibri" w:cs="Calibri"/>
                <w:color w:val="FF0000"/>
                <w:lang w:val="sl-SI"/>
              </w:rPr>
            </w:pPr>
          </w:p>
          <w:p w:rsidR="003458B9" w:rsidRDefault="003458B9" w:rsidP="00E01063">
            <w:pPr>
              <w:spacing w:after="0" w:line="240" w:lineRule="auto"/>
              <w:rPr>
                <w:rFonts w:ascii="Calibri" w:eastAsia="Times New Roman" w:hAnsi="Calibri" w:cs="Calibri"/>
                <w:color w:val="FF0000"/>
                <w:lang w:val="sl-SI"/>
              </w:rPr>
            </w:pPr>
          </w:p>
          <w:p w:rsidR="003458B9" w:rsidRDefault="003458B9" w:rsidP="00E01063">
            <w:pPr>
              <w:spacing w:after="0" w:line="240" w:lineRule="auto"/>
              <w:rPr>
                <w:rFonts w:ascii="Calibri" w:eastAsia="Times New Roman" w:hAnsi="Calibri" w:cs="Calibri"/>
                <w:color w:val="FF0000"/>
                <w:lang w:val="sl-SI"/>
              </w:rPr>
            </w:pPr>
          </w:p>
          <w:p w:rsidR="003458B9" w:rsidRDefault="003458B9" w:rsidP="00E01063">
            <w:pPr>
              <w:spacing w:after="0" w:line="240" w:lineRule="auto"/>
              <w:rPr>
                <w:rFonts w:ascii="Calibri" w:eastAsia="Times New Roman" w:hAnsi="Calibri" w:cs="Calibri"/>
                <w:color w:val="FF0000"/>
                <w:lang w:val="sl-SI"/>
              </w:rPr>
            </w:pPr>
          </w:p>
          <w:p w:rsidR="003458B9" w:rsidRDefault="003458B9" w:rsidP="00E01063">
            <w:pPr>
              <w:spacing w:after="0" w:line="240" w:lineRule="auto"/>
              <w:rPr>
                <w:rFonts w:ascii="Calibri" w:eastAsia="Times New Roman" w:hAnsi="Calibri" w:cs="Calibri"/>
                <w:color w:val="FF0000"/>
                <w:lang w:val="sl-SI"/>
              </w:rPr>
            </w:pPr>
          </w:p>
          <w:p w:rsidR="003458B9" w:rsidRDefault="003458B9" w:rsidP="00E01063">
            <w:pPr>
              <w:spacing w:after="0" w:line="240" w:lineRule="auto"/>
              <w:rPr>
                <w:rFonts w:ascii="Calibri" w:eastAsia="Times New Roman" w:hAnsi="Calibri" w:cs="Calibri"/>
                <w:color w:val="FF0000"/>
                <w:lang w:val="sl-SI"/>
              </w:rPr>
            </w:pPr>
          </w:p>
          <w:p w:rsidR="003458B9" w:rsidRDefault="003458B9" w:rsidP="00E01063">
            <w:pPr>
              <w:spacing w:after="0" w:line="240" w:lineRule="auto"/>
              <w:rPr>
                <w:rFonts w:ascii="Calibri" w:eastAsia="Times New Roman" w:hAnsi="Calibri" w:cs="Calibri"/>
                <w:color w:val="FF0000"/>
                <w:lang w:val="sl-SI"/>
              </w:rPr>
            </w:pPr>
          </w:p>
          <w:p w:rsidR="003458B9" w:rsidRPr="006D2C71" w:rsidRDefault="003458B9" w:rsidP="00E01063">
            <w:pPr>
              <w:spacing w:after="0" w:line="240" w:lineRule="auto"/>
              <w:rPr>
                <w:rFonts w:ascii="Calibri" w:eastAsia="Times New Roman" w:hAnsi="Calibri" w:cs="Calibri"/>
                <w:color w:val="FF0000"/>
                <w:lang w:val="sl-SI"/>
              </w:rPr>
            </w:pPr>
          </w:p>
        </w:tc>
      </w:tr>
      <w:tr w:rsidR="003458B9" w:rsidRPr="006D2C71" w:rsidTr="00E01063">
        <w:trPr>
          <w:trHeight w:val="503"/>
        </w:trPr>
        <w:tc>
          <w:tcPr>
            <w:tcW w:w="3460" w:type="dxa"/>
            <w:shd w:val="clear" w:color="auto" w:fill="auto"/>
          </w:tcPr>
          <w:p w:rsidR="003458B9" w:rsidRDefault="003458B9" w:rsidP="00E01063">
            <w:pPr>
              <w:spacing w:after="0" w:line="240" w:lineRule="auto"/>
              <w:rPr>
                <w:rFonts w:ascii="Calibri" w:eastAsia="Times New Roman" w:hAnsi="Calibri" w:cs="Calibri"/>
                <w:color w:val="000000"/>
                <w:lang w:val="sl-SI"/>
              </w:rPr>
            </w:pPr>
            <w:r>
              <w:rPr>
                <w:rFonts w:ascii="Calibri" w:eastAsia="Times New Roman" w:hAnsi="Calibri" w:cs="Calibri"/>
                <w:color w:val="000000"/>
                <w:lang w:val="sl-SI"/>
              </w:rPr>
              <w:t>d) Kakšen je učinek (posledica) meritve na stanje sistema? Premislite, kako se je stanje posameznega delca spremenilo iz stanja pred meritvijo v stanje po meritvi. Kaj se je npr. zgodilo s stanjem delca, ki smo mu izmerili vrednost x:R?</w:t>
            </w:r>
          </w:p>
        </w:tc>
        <w:tc>
          <w:tcPr>
            <w:tcW w:w="7025" w:type="dxa"/>
          </w:tcPr>
          <w:p w:rsidR="003458B9" w:rsidRDefault="003458B9" w:rsidP="00E01063">
            <w:pPr>
              <w:spacing w:after="0" w:line="240" w:lineRule="auto"/>
              <w:rPr>
                <w:rFonts w:ascii="Calibri" w:eastAsia="Times New Roman" w:hAnsi="Calibri" w:cs="Calibri"/>
                <w:color w:val="FF0000"/>
                <w:lang w:val="sl-SI"/>
              </w:rPr>
            </w:pPr>
          </w:p>
          <w:p w:rsidR="003458B9" w:rsidRDefault="003458B9" w:rsidP="00E01063">
            <w:pPr>
              <w:spacing w:after="0" w:line="240" w:lineRule="auto"/>
              <w:rPr>
                <w:rFonts w:ascii="Calibri" w:eastAsia="Times New Roman" w:hAnsi="Calibri" w:cs="Calibri"/>
                <w:color w:val="FF0000"/>
                <w:lang w:val="sl-SI"/>
              </w:rPr>
            </w:pPr>
          </w:p>
          <w:p w:rsidR="003458B9" w:rsidRDefault="003458B9" w:rsidP="00E01063">
            <w:pPr>
              <w:spacing w:after="0" w:line="240" w:lineRule="auto"/>
              <w:rPr>
                <w:rFonts w:ascii="Calibri" w:eastAsia="Times New Roman" w:hAnsi="Calibri" w:cs="Calibri"/>
                <w:color w:val="FF0000"/>
                <w:lang w:val="sl-SI"/>
              </w:rPr>
            </w:pPr>
          </w:p>
          <w:p w:rsidR="003458B9" w:rsidRDefault="003458B9" w:rsidP="00E01063">
            <w:pPr>
              <w:spacing w:after="0" w:line="240" w:lineRule="auto"/>
              <w:rPr>
                <w:rFonts w:ascii="Calibri" w:eastAsia="Times New Roman" w:hAnsi="Calibri" w:cs="Calibri"/>
                <w:color w:val="FF0000"/>
                <w:lang w:val="sl-SI"/>
              </w:rPr>
            </w:pPr>
          </w:p>
          <w:p w:rsidR="003458B9" w:rsidRDefault="003458B9" w:rsidP="00E01063">
            <w:pPr>
              <w:spacing w:after="0" w:line="240" w:lineRule="auto"/>
              <w:rPr>
                <w:rFonts w:ascii="Calibri" w:eastAsia="Times New Roman" w:hAnsi="Calibri" w:cs="Calibri"/>
                <w:color w:val="FF0000"/>
                <w:lang w:val="sl-SI"/>
              </w:rPr>
            </w:pPr>
          </w:p>
          <w:p w:rsidR="003458B9" w:rsidRDefault="003458B9" w:rsidP="00E01063">
            <w:pPr>
              <w:spacing w:after="0" w:line="240" w:lineRule="auto"/>
              <w:rPr>
                <w:rFonts w:ascii="Calibri" w:eastAsia="Times New Roman" w:hAnsi="Calibri" w:cs="Calibri"/>
                <w:color w:val="FF0000"/>
                <w:lang w:val="sl-SI"/>
              </w:rPr>
            </w:pPr>
          </w:p>
          <w:p w:rsidR="003458B9" w:rsidRDefault="003458B9" w:rsidP="00E01063">
            <w:pPr>
              <w:spacing w:after="0" w:line="240" w:lineRule="auto"/>
              <w:rPr>
                <w:rFonts w:ascii="Calibri" w:eastAsia="Times New Roman" w:hAnsi="Calibri" w:cs="Calibri"/>
                <w:color w:val="FF0000"/>
                <w:lang w:val="sl-SI"/>
              </w:rPr>
            </w:pPr>
          </w:p>
          <w:p w:rsidR="003458B9" w:rsidRPr="006D2C71" w:rsidRDefault="003458B9" w:rsidP="00E01063">
            <w:pPr>
              <w:spacing w:after="0" w:line="240" w:lineRule="auto"/>
              <w:rPr>
                <w:rFonts w:ascii="Calibri" w:eastAsia="Times New Roman" w:hAnsi="Calibri" w:cs="Calibri"/>
                <w:color w:val="FF0000"/>
                <w:lang w:val="sl-SI"/>
              </w:rPr>
            </w:pPr>
          </w:p>
        </w:tc>
      </w:tr>
      <w:tr w:rsidR="003458B9" w:rsidRPr="006D2C71" w:rsidTr="00E01063">
        <w:trPr>
          <w:trHeight w:val="503"/>
        </w:trPr>
        <w:tc>
          <w:tcPr>
            <w:tcW w:w="3460" w:type="dxa"/>
            <w:shd w:val="clear" w:color="auto" w:fill="auto"/>
          </w:tcPr>
          <w:p w:rsidR="003458B9" w:rsidRDefault="003458B9" w:rsidP="00E01063">
            <w:pPr>
              <w:spacing w:after="0" w:line="240" w:lineRule="auto"/>
              <w:rPr>
                <w:rFonts w:ascii="Calibri" w:eastAsia="Times New Roman" w:hAnsi="Calibri" w:cs="Calibri"/>
                <w:color w:val="000000"/>
                <w:lang w:val="sl-SI"/>
              </w:rPr>
            </w:pPr>
            <w:r>
              <w:rPr>
                <w:rFonts w:ascii="Calibri" w:eastAsia="Times New Roman" w:hAnsi="Calibri" w:cs="Calibri"/>
                <w:color w:val="000000"/>
                <w:lang w:val="sl-SI"/>
              </w:rPr>
              <w:t>e) Predlagajte poskus, s katerim bi testirali vašo hipotezo pri d) oz. dodatno raziskali učinek meritve na stanje sistema, če niste podali hipoteze.</w:t>
            </w:r>
          </w:p>
        </w:tc>
        <w:tc>
          <w:tcPr>
            <w:tcW w:w="7025" w:type="dxa"/>
          </w:tcPr>
          <w:p w:rsidR="003458B9" w:rsidRDefault="003458B9" w:rsidP="00E01063">
            <w:pPr>
              <w:spacing w:after="0" w:line="240" w:lineRule="auto"/>
              <w:rPr>
                <w:rFonts w:ascii="Calibri" w:eastAsia="Times New Roman" w:hAnsi="Calibri" w:cs="Calibri"/>
                <w:color w:val="FF0000"/>
                <w:lang w:val="sl-SI"/>
              </w:rPr>
            </w:pPr>
          </w:p>
          <w:p w:rsidR="003458B9" w:rsidRDefault="003458B9" w:rsidP="00E01063">
            <w:pPr>
              <w:spacing w:after="0" w:line="240" w:lineRule="auto"/>
              <w:rPr>
                <w:rFonts w:ascii="Calibri" w:eastAsia="Times New Roman" w:hAnsi="Calibri" w:cs="Calibri"/>
                <w:color w:val="FF0000"/>
                <w:lang w:val="sl-SI"/>
              </w:rPr>
            </w:pPr>
          </w:p>
          <w:p w:rsidR="003458B9" w:rsidRDefault="003458B9" w:rsidP="00E01063">
            <w:pPr>
              <w:spacing w:after="0" w:line="240" w:lineRule="auto"/>
              <w:rPr>
                <w:rFonts w:ascii="Calibri" w:eastAsia="Times New Roman" w:hAnsi="Calibri" w:cs="Calibri"/>
                <w:color w:val="FF0000"/>
                <w:lang w:val="sl-SI"/>
              </w:rPr>
            </w:pPr>
          </w:p>
          <w:p w:rsidR="003458B9" w:rsidRDefault="003458B9" w:rsidP="00E01063">
            <w:pPr>
              <w:spacing w:after="0" w:line="240" w:lineRule="auto"/>
              <w:rPr>
                <w:rFonts w:ascii="Calibri" w:eastAsia="Times New Roman" w:hAnsi="Calibri" w:cs="Calibri"/>
                <w:color w:val="FF0000"/>
                <w:lang w:val="sl-SI"/>
              </w:rPr>
            </w:pPr>
          </w:p>
          <w:p w:rsidR="003458B9" w:rsidRDefault="003458B9" w:rsidP="00E01063">
            <w:pPr>
              <w:spacing w:after="0" w:line="240" w:lineRule="auto"/>
              <w:rPr>
                <w:rFonts w:ascii="Calibri" w:eastAsia="Times New Roman" w:hAnsi="Calibri" w:cs="Calibri"/>
                <w:color w:val="FF0000"/>
                <w:lang w:val="sl-SI"/>
              </w:rPr>
            </w:pPr>
          </w:p>
          <w:p w:rsidR="003458B9" w:rsidRDefault="003458B9" w:rsidP="00E01063">
            <w:pPr>
              <w:spacing w:after="0" w:line="240" w:lineRule="auto"/>
              <w:rPr>
                <w:rFonts w:ascii="Calibri" w:eastAsia="Times New Roman" w:hAnsi="Calibri" w:cs="Calibri"/>
                <w:color w:val="FF0000"/>
                <w:lang w:val="sl-SI"/>
              </w:rPr>
            </w:pPr>
          </w:p>
          <w:p w:rsidR="003458B9" w:rsidRDefault="003458B9" w:rsidP="00E01063">
            <w:pPr>
              <w:spacing w:after="0" w:line="240" w:lineRule="auto"/>
              <w:rPr>
                <w:rFonts w:ascii="Calibri" w:eastAsia="Times New Roman" w:hAnsi="Calibri" w:cs="Calibri"/>
                <w:color w:val="FF0000"/>
                <w:lang w:val="sl-SI"/>
              </w:rPr>
            </w:pPr>
          </w:p>
          <w:p w:rsidR="003458B9" w:rsidRDefault="003458B9" w:rsidP="00E01063">
            <w:pPr>
              <w:spacing w:after="0" w:line="240" w:lineRule="auto"/>
              <w:rPr>
                <w:rFonts w:ascii="Calibri" w:eastAsia="Times New Roman" w:hAnsi="Calibri" w:cs="Calibri"/>
                <w:color w:val="FF0000"/>
                <w:lang w:val="sl-SI"/>
              </w:rPr>
            </w:pPr>
          </w:p>
          <w:p w:rsidR="003458B9" w:rsidRDefault="003458B9" w:rsidP="00E01063">
            <w:pPr>
              <w:spacing w:after="0" w:line="240" w:lineRule="auto"/>
              <w:rPr>
                <w:rFonts w:ascii="Calibri" w:eastAsia="Times New Roman" w:hAnsi="Calibri" w:cs="Calibri"/>
                <w:color w:val="FF0000"/>
                <w:lang w:val="sl-SI"/>
              </w:rPr>
            </w:pPr>
          </w:p>
          <w:p w:rsidR="003458B9" w:rsidRPr="006D2C71" w:rsidRDefault="003458B9" w:rsidP="00E01063">
            <w:pPr>
              <w:spacing w:after="0" w:line="240" w:lineRule="auto"/>
              <w:rPr>
                <w:rFonts w:ascii="Calibri" w:eastAsia="Times New Roman" w:hAnsi="Calibri" w:cs="Calibri"/>
                <w:color w:val="FF0000"/>
                <w:lang w:val="sl-SI"/>
              </w:rPr>
            </w:pPr>
          </w:p>
        </w:tc>
      </w:tr>
    </w:tbl>
    <w:p w:rsidR="003458B9" w:rsidRPr="006D2C71" w:rsidRDefault="003458B9" w:rsidP="003458B9">
      <w:pPr>
        <w:pStyle w:val="NoSpacing"/>
        <w:rPr>
          <w:lang w:val="sl-SI"/>
        </w:rPr>
      </w:pPr>
    </w:p>
    <w:p w:rsidR="003458B9" w:rsidRDefault="003458B9">
      <w:pPr>
        <w:rPr>
          <w:lang w:val="sl-SI"/>
        </w:rPr>
      </w:pPr>
      <w:r>
        <w:rPr>
          <w:lang w:val="sl-SI"/>
        </w:rPr>
        <w:br w:type="page"/>
      </w:r>
    </w:p>
    <w:p w:rsidR="00845D44" w:rsidRPr="00845D44" w:rsidRDefault="00845D44" w:rsidP="003458B9">
      <w:pPr>
        <w:pStyle w:val="NoSpacing"/>
        <w:rPr>
          <w:noProof/>
          <w:lang w:val="sl-SI"/>
        </w:rPr>
      </w:pPr>
      <w:r w:rsidRPr="00845D44">
        <w:rPr>
          <w:noProof/>
          <w:lang w:val="sl-SI"/>
        </w:rPr>
        <w:lastRenderedPageBreak/>
        <w:t>Priloga 7:</w:t>
      </w:r>
    </w:p>
    <w:p w:rsidR="003458B9" w:rsidRDefault="003458B9" w:rsidP="003458B9">
      <w:pPr>
        <w:pStyle w:val="NoSpacing"/>
        <w:rPr>
          <w:noProof/>
          <w:lang w:val="sl-SI"/>
        </w:rPr>
      </w:pPr>
      <w:r w:rsidRPr="00A56DCE">
        <w:rPr>
          <w:b/>
          <w:noProof/>
          <w:lang w:val="sl-SI"/>
        </w:rPr>
        <w:t>DELEC V DVOJNI JAMI, DELOVNI LIST 5</w:t>
      </w:r>
      <w:r w:rsidRPr="00A56DCE">
        <w:rPr>
          <w:b/>
          <w:noProof/>
          <w:lang w:val="sl-SI"/>
        </w:rPr>
        <w:tab/>
      </w:r>
      <w:r>
        <w:rPr>
          <w:noProof/>
          <w:lang w:val="sl-SI"/>
        </w:rPr>
        <w:tab/>
      </w:r>
      <w:r>
        <w:rPr>
          <w:noProof/>
          <w:lang w:val="sl-SI"/>
        </w:rPr>
        <w:tab/>
      </w:r>
      <w:r>
        <w:rPr>
          <w:noProof/>
          <w:lang w:val="sl-SI"/>
        </w:rPr>
        <w:tab/>
      </w:r>
      <w:r>
        <w:rPr>
          <w:noProof/>
          <w:lang w:val="sl-SI"/>
        </w:rPr>
        <w:tab/>
      </w:r>
      <w:r>
        <w:rPr>
          <w:noProof/>
          <w:lang w:val="sl-SI"/>
        </w:rPr>
        <w:tab/>
      </w:r>
      <w:r>
        <w:rPr>
          <w:noProof/>
          <w:lang w:val="sl-SI"/>
        </w:rPr>
        <w:tab/>
        <w:t>Sergej Faletič, UL FMF, 2020</w:t>
      </w:r>
    </w:p>
    <w:p w:rsidR="003458B9" w:rsidRDefault="003458B9" w:rsidP="003458B9">
      <w:pPr>
        <w:pStyle w:val="NoSpacing"/>
        <w:rPr>
          <w:noProof/>
          <w:lang w:val="sl-SI"/>
        </w:rPr>
      </w:pPr>
    </w:p>
    <w:tbl>
      <w:tblPr>
        <w:tblStyle w:val="TableGrid"/>
        <w:tblW w:w="0" w:type="auto"/>
        <w:tblLook w:val="04A0" w:firstRow="1" w:lastRow="0" w:firstColumn="1" w:lastColumn="0" w:noHBand="0" w:noVBand="1"/>
      </w:tblPr>
      <w:tblGrid>
        <w:gridCol w:w="10456"/>
      </w:tblGrid>
      <w:tr w:rsidR="003458B9" w:rsidTr="00E01063">
        <w:tc>
          <w:tcPr>
            <w:tcW w:w="10456" w:type="dxa"/>
            <w:shd w:val="clear" w:color="auto" w:fill="BFBFBF" w:themeFill="background1" w:themeFillShade="BF"/>
          </w:tcPr>
          <w:p w:rsidR="003458B9" w:rsidRDefault="003458B9" w:rsidP="00E01063">
            <w:pPr>
              <w:pStyle w:val="NoSpacing"/>
              <w:rPr>
                <w:noProof/>
                <w:lang w:val="sl-SI"/>
              </w:rPr>
            </w:pPr>
            <w:r>
              <w:rPr>
                <w:noProof/>
                <w:lang w:val="sl-SI"/>
              </w:rPr>
              <w:t xml:space="preserve">1) Denimo, da s klasičnim nihalom predstavimo delec v dvojni potencialni jami. </w:t>
            </w:r>
          </w:p>
        </w:tc>
      </w:tr>
      <w:tr w:rsidR="003458B9" w:rsidTr="00E01063">
        <w:tc>
          <w:tcPr>
            <w:tcW w:w="10456" w:type="dxa"/>
          </w:tcPr>
          <w:p w:rsidR="003458B9" w:rsidRDefault="003458B9" w:rsidP="00E01063">
            <w:pPr>
              <w:pStyle w:val="NoSpacing"/>
              <w:rPr>
                <w:noProof/>
                <w:lang w:val="sl-SI"/>
              </w:rPr>
            </w:pPr>
            <w:r>
              <w:rPr>
                <w:noProof/>
                <w:lang w:val="sl-SI"/>
              </w:rPr>
              <w:t>a) Kako bi si v takem modelu predstavljali stanje, ko ima delec verjetnost za obe jami?</w:t>
            </w:r>
          </w:p>
          <w:p w:rsidR="003458B9" w:rsidRDefault="003458B9" w:rsidP="00E01063">
            <w:pPr>
              <w:pStyle w:val="NoSpacing"/>
              <w:rPr>
                <w:noProof/>
                <w:lang w:val="sl-SI"/>
              </w:rPr>
            </w:pPr>
          </w:p>
          <w:p w:rsidR="003458B9" w:rsidRDefault="003458B9" w:rsidP="00E01063">
            <w:pPr>
              <w:pStyle w:val="NoSpacing"/>
              <w:rPr>
                <w:noProof/>
                <w:lang w:val="sl-SI"/>
              </w:rPr>
            </w:pPr>
          </w:p>
          <w:p w:rsidR="003458B9" w:rsidRDefault="003458B9" w:rsidP="00E01063">
            <w:pPr>
              <w:pStyle w:val="NoSpacing"/>
              <w:rPr>
                <w:noProof/>
                <w:lang w:val="sl-SI"/>
              </w:rPr>
            </w:pPr>
          </w:p>
          <w:p w:rsidR="003458B9" w:rsidRDefault="003458B9" w:rsidP="00E01063">
            <w:pPr>
              <w:pStyle w:val="NoSpacing"/>
              <w:rPr>
                <w:noProof/>
                <w:lang w:val="sl-SI"/>
              </w:rPr>
            </w:pPr>
          </w:p>
          <w:p w:rsidR="003458B9" w:rsidRDefault="003458B9" w:rsidP="00E01063">
            <w:pPr>
              <w:pStyle w:val="NoSpacing"/>
              <w:rPr>
                <w:noProof/>
                <w:lang w:val="sl-SI"/>
              </w:rPr>
            </w:pPr>
          </w:p>
        </w:tc>
      </w:tr>
      <w:tr w:rsidR="003458B9" w:rsidTr="00E01063">
        <w:tc>
          <w:tcPr>
            <w:tcW w:w="10456" w:type="dxa"/>
          </w:tcPr>
          <w:p w:rsidR="003458B9" w:rsidRDefault="003458B9" w:rsidP="00E01063">
            <w:pPr>
              <w:pStyle w:val="NoSpacing"/>
              <w:rPr>
                <w:noProof/>
                <w:lang w:val="sl-SI"/>
              </w:rPr>
            </w:pPr>
            <w:r>
              <w:rPr>
                <w:noProof/>
                <w:lang w:val="sl-SI"/>
              </w:rPr>
              <w:t>b) Za maso na vzmeteh bi izbrali točkasto telo ali razsežno telo?</w:t>
            </w:r>
          </w:p>
          <w:p w:rsidR="003458B9" w:rsidRDefault="003458B9" w:rsidP="00E01063">
            <w:pPr>
              <w:pStyle w:val="NoSpacing"/>
              <w:rPr>
                <w:noProof/>
                <w:lang w:val="sl-SI"/>
              </w:rPr>
            </w:pPr>
            <w:r>
              <w:rPr>
                <w:noProof/>
                <w:lang w:val="sl-SI"/>
              </w:rPr>
              <w:tab/>
              <w:t>A) Točkasto</w:t>
            </w:r>
            <w:r>
              <w:rPr>
                <w:noProof/>
                <w:lang w:val="sl-SI"/>
              </w:rPr>
              <w:tab/>
            </w:r>
            <w:r>
              <w:rPr>
                <w:noProof/>
                <w:lang w:val="sl-SI"/>
              </w:rPr>
              <w:tab/>
              <w:t>B) Razsežno</w:t>
            </w:r>
            <w:r>
              <w:rPr>
                <w:noProof/>
                <w:lang w:val="sl-SI"/>
              </w:rPr>
              <w:tab/>
            </w:r>
            <w:r>
              <w:rPr>
                <w:noProof/>
                <w:lang w:val="sl-SI"/>
              </w:rPr>
              <w:tab/>
            </w:r>
          </w:p>
          <w:p w:rsidR="003458B9" w:rsidRDefault="003458B9" w:rsidP="00E01063">
            <w:pPr>
              <w:pStyle w:val="NoSpacing"/>
              <w:rPr>
                <w:noProof/>
                <w:lang w:val="sl-SI"/>
              </w:rPr>
            </w:pPr>
            <w:r>
              <w:rPr>
                <w:noProof/>
                <w:lang w:val="sl-SI"/>
              </w:rPr>
              <w:t>Pojasnite, zakaj ste se tako odločili. Če ste izbrali razsežno, pojasnite še, kako veliko bi izbrali:</w:t>
            </w:r>
          </w:p>
          <w:p w:rsidR="003458B9" w:rsidRDefault="003458B9" w:rsidP="00E01063">
            <w:pPr>
              <w:pStyle w:val="NoSpacing"/>
              <w:rPr>
                <w:noProof/>
                <w:lang w:val="sl-SI"/>
              </w:rPr>
            </w:pPr>
          </w:p>
          <w:p w:rsidR="003458B9" w:rsidRDefault="003458B9" w:rsidP="00E01063">
            <w:pPr>
              <w:pStyle w:val="NoSpacing"/>
              <w:rPr>
                <w:noProof/>
                <w:lang w:val="sl-SI"/>
              </w:rPr>
            </w:pPr>
          </w:p>
          <w:p w:rsidR="003458B9" w:rsidRDefault="003458B9" w:rsidP="00E01063">
            <w:pPr>
              <w:pStyle w:val="NoSpacing"/>
              <w:rPr>
                <w:noProof/>
                <w:lang w:val="sl-SI"/>
              </w:rPr>
            </w:pPr>
          </w:p>
          <w:p w:rsidR="003458B9" w:rsidRDefault="003458B9" w:rsidP="00E01063">
            <w:pPr>
              <w:pStyle w:val="NoSpacing"/>
              <w:rPr>
                <w:noProof/>
                <w:lang w:val="sl-SI"/>
              </w:rPr>
            </w:pPr>
          </w:p>
          <w:p w:rsidR="003458B9" w:rsidRDefault="003458B9" w:rsidP="00E01063">
            <w:pPr>
              <w:pStyle w:val="NoSpacing"/>
              <w:rPr>
                <w:noProof/>
                <w:lang w:val="sl-SI"/>
              </w:rPr>
            </w:pPr>
          </w:p>
        </w:tc>
      </w:tr>
    </w:tbl>
    <w:p w:rsidR="003458B9" w:rsidRDefault="003458B9" w:rsidP="003458B9">
      <w:pPr>
        <w:pStyle w:val="NoSpacing"/>
        <w:rPr>
          <w:noProof/>
          <w:lang w:val="sl-SI"/>
        </w:rPr>
      </w:pP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0"/>
        <w:gridCol w:w="7025"/>
      </w:tblGrid>
      <w:tr w:rsidR="003458B9" w:rsidRPr="006D2C71" w:rsidTr="00E01063">
        <w:trPr>
          <w:trHeight w:val="179"/>
        </w:trPr>
        <w:tc>
          <w:tcPr>
            <w:tcW w:w="10485" w:type="dxa"/>
            <w:gridSpan w:val="2"/>
            <w:shd w:val="clear" w:color="auto" w:fill="BFBFBF" w:themeFill="background1" w:themeFillShade="BF"/>
          </w:tcPr>
          <w:p w:rsidR="003458B9" w:rsidRPr="006D2C71" w:rsidRDefault="003458B9" w:rsidP="00E01063">
            <w:pPr>
              <w:spacing w:after="0" w:line="240" w:lineRule="auto"/>
              <w:rPr>
                <w:rFonts w:ascii="Calibri" w:eastAsia="Times New Roman" w:hAnsi="Calibri" w:cs="Calibri"/>
                <w:lang w:val="sl-SI"/>
              </w:rPr>
            </w:pPr>
            <w:r>
              <w:rPr>
                <w:rFonts w:ascii="Calibri" w:eastAsia="Times New Roman" w:hAnsi="Calibri" w:cs="Calibri"/>
                <w:lang w:val="sl-SI"/>
              </w:rPr>
              <w:t>2</w:t>
            </w:r>
            <w:r w:rsidRPr="006D2C71">
              <w:rPr>
                <w:rFonts w:ascii="Calibri" w:eastAsia="Times New Roman" w:hAnsi="Calibri" w:cs="Calibri"/>
                <w:lang w:val="sl-SI"/>
              </w:rPr>
              <w:t xml:space="preserve">) </w:t>
            </w:r>
            <w:r>
              <w:rPr>
                <w:rFonts w:ascii="Calibri" w:eastAsia="Times New Roman" w:hAnsi="Calibri" w:cs="Calibri"/>
                <w:lang w:val="sl-SI"/>
              </w:rPr>
              <w:t xml:space="preserve">Tir je pojem, ki nam običajno pove, kako se je neko telo premaknilo od začetne do končne točke. Opišemo ga kot seznam vseh vmesnih točk, skozi katere je telo šlo, običajno urejenih po času. Tir nihanja v eni dimenziji bi se npr. lahko zapisalo kot {(x=0m,t=0s), (x=25m,t=20s), (x=50m,t=30s), (x=75m,t=40s), (x=100m,t=60s), (x=75m,t=80s), (x=50m,t=90s), (x=25m,t=100s), (x=0m,t=120s), …}.  </w:t>
            </w:r>
          </w:p>
        </w:tc>
      </w:tr>
      <w:tr w:rsidR="003458B9" w:rsidRPr="006D2C71" w:rsidTr="00E01063">
        <w:trPr>
          <w:trHeight w:val="503"/>
        </w:trPr>
        <w:tc>
          <w:tcPr>
            <w:tcW w:w="3460" w:type="dxa"/>
            <w:shd w:val="clear" w:color="auto" w:fill="auto"/>
          </w:tcPr>
          <w:p w:rsidR="003458B9" w:rsidRPr="006D2C71" w:rsidRDefault="003458B9" w:rsidP="00E01063">
            <w:pPr>
              <w:spacing w:after="0" w:line="240" w:lineRule="auto"/>
              <w:rPr>
                <w:rFonts w:ascii="Calibri" w:eastAsia="Times New Roman" w:hAnsi="Calibri" w:cs="Calibri"/>
                <w:color w:val="000000"/>
                <w:lang w:val="sl-SI"/>
              </w:rPr>
            </w:pPr>
            <w:r>
              <w:rPr>
                <w:rFonts w:ascii="Calibri" w:eastAsia="Times New Roman" w:hAnsi="Calibri" w:cs="Calibri"/>
                <w:color w:val="000000"/>
                <w:lang w:val="sl-SI"/>
              </w:rPr>
              <w:t xml:space="preserve">a) Nihalo iz klade in vzmeti smo spustili iz skrajne lege. Ob tem je šlo skozi točke, ki so označene v besedilu naloge 1). Nekatere od teh točk smo vrisali v graf lege v odvisnosti od časa na desni. Isto nihalo spustimo iz popolnoma iste začetne lege. Vrišite na graf na desni lego nihala v odvisnosti od časa za ta poskus pri istih časih. </w:t>
            </w:r>
          </w:p>
        </w:tc>
        <w:tc>
          <w:tcPr>
            <w:tcW w:w="7025" w:type="dxa"/>
          </w:tcPr>
          <w:p w:rsidR="003458B9" w:rsidRPr="006D2C71" w:rsidRDefault="003458B9" w:rsidP="00E01063">
            <w:pPr>
              <w:spacing w:after="0" w:line="240" w:lineRule="auto"/>
              <w:rPr>
                <w:rFonts w:ascii="Calibri" w:eastAsia="Times New Roman" w:hAnsi="Calibri" w:cs="Calibri"/>
                <w:color w:val="FF0000"/>
                <w:lang w:val="sl-SI"/>
              </w:rPr>
            </w:pPr>
            <w:r>
              <w:rPr>
                <w:rFonts w:ascii="Calibri" w:eastAsia="Times New Roman" w:hAnsi="Calibri" w:cs="Calibri"/>
                <w:noProof/>
                <w:color w:val="FF0000"/>
                <w:lang w:val="en-US"/>
              </w:rPr>
              <mc:AlternateContent>
                <mc:Choice Requires="wpg">
                  <w:drawing>
                    <wp:inline distT="0" distB="0" distL="0" distR="0" wp14:anchorId="7A88C1D2" wp14:editId="6B8081A2">
                      <wp:extent cx="2857500" cy="1534204"/>
                      <wp:effectExtent l="0" t="19050" r="0" b="8890"/>
                      <wp:docPr id="1" name="Group 1"/>
                      <wp:cNvGraphicFramePr/>
                      <a:graphic xmlns:a="http://schemas.openxmlformats.org/drawingml/2006/main">
                        <a:graphicData uri="http://schemas.microsoft.com/office/word/2010/wordprocessingGroup">
                          <wpg:wgp>
                            <wpg:cNvGrpSpPr/>
                            <wpg:grpSpPr>
                              <a:xfrm>
                                <a:off x="0" y="0"/>
                                <a:ext cx="2857500" cy="1534204"/>
                                <a:chOff x="0" y="0"/>
                                <a:chExt cx="2857500" cy="1534204"/>
                              </a:xfrm>
                            </wpg:grpSpPr>
                            <wpg:grpSp>
                              <wpg:cNvPr id="2" name="Group 2"/>
                              <wpg:cNvGrpSpPr/>
                              <wpg:grpSpPr>
                                <a:xfrm>
                                  <a:off x="0" y="0"/>
                                  <a:ext cx="2857500" cy="1534204"/>
                                  <a:chOff x="257175" y="84750"/>
                                  <a:chExt cx="2857500" cy="1534500"/>
                                </a:xfrm>
                              </wpg:grpSpPr>
                              <wps:wsp>
                                <wps:cNvPr id="3" name="Freeform 3"/>
                                <wps:cNvSpPr>
                                  <a:spLocks/>
                                </wps:cNvSpPr>
                                <wps:spPr bwMode="auto">
                                  <a:xfrm>
                                    <a:off x="390525" y="133350"/>
                                    <a:ext cx="0" cy="1466850"/>
                                  </a:xfrm>
                                  <a:custGeom>
                                    <a:avLst/>
                                    <a:gdLst>
                                      <a:gd name="T0" fmla="*/ 1466850 h 1466850"/>
                                      <a:gd name="T1" fmla="*/ 0 h 1466850"/>
                                      <a:gd name="T2" fmla="*/ 0 60000 65536"/>
                                      <a:gd name="T3" fmla="*/ 0 60000 65536"/>
                                    </a:gdLst>
                                    <a:ahLst/>
                                    <a:cxnLst>
                                      <a:cxn ang="T2">
                                        <a:pos x="0" y="T0"/>
                                      </a:cxn>
                                      <a:cxn ang="T3">
                                        <a:pos x="0" y="T1"/>
                                      </a:cxn>
                                    </a:cxnLst>
                                    <a:rect l="0" t="0" r="r" b="b"/>
                                    <a:pathLst>
                                      <a:path h="1466850">
                                        <a:moveTo>
                                          <a:pt x="0" y="1466850"/>
                                        </a:moveTo>
                                        <a:lnTo>
                                          <a:pt x="0" y="0"/>
                                        </a:lnTo>
                                      </a:path>
                                    </a:pathLst>
                                  </a:custGeom>
                                  <a:noFill/>
                                  <a:ln w="12700" cap="flat" cmpd="sng" algn="ctr">
                                    <a:solidFill>
                                      <a:schemeClr val="tx1">
                                        <a:lumMod val="100000"/>
                                        <a:lumOff val="0"/>
                                      </a:schemeClr>
                                    </a:solidFill>
                                    <a:prstDash val="solid"/>
                                    <a:miter lim="800000"/>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 name="Freeform 4"/>
                                <wps:cNvSpPr>
                                  <a:spLocks/>
                                </wps:cNvSpPr>
                                <wps:spPr bwMode="auto">
                                  <a:xfrm>
                                    <a:off x="257175" y="866775"/>
                                    <a:ext cx="2628900" cy="0"/>
                                  </a:xfrm>
                                  <a:custGeom>
                                    <a:avLst/>
                                    <a:gdLst>
                                      <a:gd name="T0" fmla="*/ 0 w 2628900"/>
                                      <a:gd name="T1" fmla="*/ 2628900 w 2628900"/>
                                      <a:gd name="T2" fmla="*/ 0 60000 65536"/>
                                      <a:gd name="T3" fmla="*/ 0 60000 65536"/>
                                    </a:gdLst>
                                    <a:ahLst/>
                                    <a:cxnLst>
                                      <a:cxn ang="T2">
                                        <a:pos x="T0" y="0"/>
                                      </a:cxn>
                                      <a:cxn ang="T3">
                                        <a:pos x="T1" y="0"/>
                                      </a:cxn>
                                    </a:cxnLst>
                                    <a:rect l="0" t="0" r="r" b="b"/>
                                    <a:pathLst>
                                      <a:path w="2628900">
                                        <a:moveTo>
                                          <a:pt x="0" y="0"/>
                                        </a:moveTo>
                                        <a:lnTo>
                                          <a:pt x="2628900" y="0"/>
                                        </a:lnTo>
                                      </a:path>
                                    </a:pathLst>
                                  </a:custGeom>
                                  <a:noFill/>
                                  <a:ln w="12700" cap="flat" cmpd="sng" algn="ctr">
                                    <a:solidFill>
                                      <a:schemeClr val="tx1">
                                        <a:lumMod val="100000"/>
                                        <a:lumOff val="0"/>
                                      </a:schemeClr>
                                    </a:solidFill>
                                    <a:prstDash val="solid"/>
                                    <a:miter lim="800000"/>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 name="Freeform 5"/>
                                <wps:cNvSpPr>
                                  <a:spLocks/>
                                </wps:cNvSpPr>
                                <wps:spPr bwMode="auto">
                                  <a:xfrm>
                                    <a:off x="257175" y="1276350"/>
                                    <a:ext cx="2628900" cy="0"/>
                                  </a:xfrm>
                                  <a:custGeom>
                                    <a:avLst/>
                                    <a:gdLst>
                                      <a:gd name="T0" fmla="*/ 0 w 2628900"/>
                                      <a:gd name="T1" fmla="*/ 2628900 w 2628900"/>
                                      <a:gd name="T2" fmla="*/ 0 60000 65536"/>
                                      <a:gd name="T3" fmla="*/ 0 60000 65536"/>
                                    </a:gdLst>
                                    <a:ahLst/>
                                    <a:cxnLst>
                                      <a:cxn ang="T2">
                                        <a:pos x="T0" y="0"/>
                                      </a:cxn>
                                      <a:cxn ang="T3">
                                        <a:pos x="T1" y="0"/>
                                      </a:cxn>
                                    </a:cxnLst>
                                    <a:rect l="0" t="0" r="r" b="b"/>
                                    <a:pathLst>
                                      <a:path w="2628900">
                                        <a:moveTo>
                                          <a:pt x="0" y="0"/>
                                        </a:moveTo>
                                        <a:lnTo>
                                          <a:pt x="2628900" y="0"/>
                                        </a:lnTo>
                                      </a:path>
                                    </a:pathLst>
                                  </a:custGeom>
                                  <a:noFill/>
                                  <a:ln w="12700" cap="flat" cmpd="sng" algn="ctr">
                                    <a:solidFill>
                                      <a:schemeClr val="bg1">
                                        <a:lumMod val="75000"/>
                                        <a:lumOff val="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 name="Freeform 6"/>
                                <wps:cNvSpPr>
                                  <a:spLocks/>
                                </wps:cNvSpPr>
                                <wps:spPr bwMode="auto">
                                  <a:xfrm>
                                    <a:off x="257175" y="1066800"/>
                                    <a:ext cx="2628900" cy="0"/>
                                  </a:xfrm>
                                  <a:custGeom>
                                    <a:avLst/>
                                    <a:gdLst>
                                      <a:gd name="T0" fmla="*/ 0 w 2628900"/>
                                      <a:gd name="T1" fmla="*/ 2628900 w 2628900"/>
                                      <a:gd name="T2" fmla="*/ 0 60000 65536"/>
                                      <a:gd name="T3" fmla="*/ 0 60000 65536"/>
                                    </a:gdLst>
                                    <a:ahLst/>
                                    <a:cxnLst>
                                      <a:cxn ang="T2">
                                        <a:pos x="T0" y="0"/>
                                      </a:cxn>
                                      <a:cxn ang="T3">
                                        <a:pos x="T1" y="0"/>
                                      </a:cxn>
                                    </a:cxnLst>
                                    <a:rect l="0" t="0" r="r" b="b"/>
                                    <a:pathLst>
                                      <a:path w="2628900">
                                        <a:moveTo>
                                          <a:pt x="0" y="0"/>
                                        </a:moveTo>
                                        <a:lnTo>
                                          <a:pt x="2628900" y="0"/>
                                        </a:lnTo>
                                      </a:path>
                                    </a:pathLst>
                                  </a:custGeom>
                                  <a:noFill/>
                                  <a:ln w="12700" cap="flat" cmpd="sng" algn="ctr">
                                    <a:solidFill>
                                      <a:schemeClr val="bg1">
                                        <a:lumMod val="75000"/>
                                        <a:lumOff val="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 name="Freeform 7"/>
                                <wps:cNvSpPr>
                                  <a:spLocks/>
                                </wps:cNvSpPr>
                                <wps:spPr bwMode="auto">
                                  <a:xfrm>
                                    <a:off x="257175" y="666750"/>
                                    <a:ext cx="2628900" cy="0"/>
                                  </a:xfrm>
                                  <a:custGeom>
                                    <a:avLst/>
                                    <a:gdLst>
                                      <a:gd name="T0" fmla="*/ 0 w 2628900"/>
                                      <a:gd name="T1" fmla="*/ 2628900 w 2628900"/>
                                      <a:gd name="T2" fmla="*/ 0 60000 65536"/>
                                      <a:gd name="T3" fmla="*/ 0 60000 65536"/>
                                    </a:gdLst>
                                    <a:ahLst/>
                                    <a:cxnLst>
                                      <a:cxn ang="T2">
                                        <a:pos x="T0" y="0"/>
                                      </a:cxn>
                                      <a:cxn ang="T3">
                                        <a:pos x="T1" y="0"/>
                                      </a:cxn>
                                    </a:cxnLst>
                                    <a:rect l="0" t="0" r="r" b="b"/>
                                    <a:pathLst>
                                      <a:path w="2628900">
                                        <a:moveTo>
                                          <a:pt x="0" y="0"/>
                                        </a:moveTo>
                                        <a:lnTo>
                                          <a:pt x="2628900" y="0"/>
                                        </a:lnTo>
                                      </a:path>
                                    </a:pathLst>
                                  </a:custGeom>
                                  <a:noFill/>
                                  <a:ln w="12700" cap="flat" cmpd="sng" algn="ctr">
                                    <a:solidFill>
                                      <a:schemeClr val="bg1">
                                        <a:lumMod val="75000"/>
                                        <a:lumOff val="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8" name="Freeform 8"/>
                                <wps:cNvSpPr>
                                  <a:spLocks/>
                                </wps:cNvSpPr>
                                <wps:spPr bwMode="auto">
                                  <a:xfrm>
                                    <a:off x="257175" y="457200"/>
                                    <a:ext cx="2628900" cy="0"/>
                                  </a:xfrm>
                                  <a:custGeom>
                                    <a:avLst/>
                                    <a:gdLst>
                                      <a:gd name="T0" fmla="*/ 0 w 2628900"/>
                                      <a:gd name="T1" fmla="*/ 2628900 w 2628900"/>
                                      <a:gd name="T2" fmla="*/ 0 60000 65536"/>
                                      <a:gd name="T3" fmla="*/ 0 60000 65536"/>
                                    </a:gdLst>
                                    <a:ahLst/>
                                    <a:cxnLst>
                                      <a:cxn ang="T2">
                                        <a:pos x="T0" y="0"/>
                                      </a:cxn>
                                      <a:cxn ang="T3">
                                        <a:pos x="T1" y="0"/>
                                      </a:cxn>
                                    </a:cxnLst>
                                    <a:rect l="0" t="0" r="r" b="b"/>
                                    <a:pathLst>
                                      <a:path w="2628900">
                                        <a:moveTo>
                                          <a:pt x="0" y="0"/>
                                        </a:moveTo>
                                        <a:lnTo>
                                          <a:pt x="2628900" y="0"/>
                                        </a:lnTo>
                                      </a:path>
                                    </a:pathLst>
                                  </a:custGeom>
                                  <a:noFill/>
                                  <a:ln w="12700" cap="flat" cmpd="sng" algn="ctr">
                                    <a:solidFill>
                                      <a:schemeClr val="bg1">
                                        <a:lumMod val="75000"/>
                                        <a:lumOff val="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 name="Freeform 19"/>
                                <wps:cNvSpPr>
                                  <a:spLocks/>
                                </wps:cNvSpPr>
                                <wps:spPr bwMode="auto">
                                  <a:xfrm>
                                    <a:off x="677636" y="266700"/>
                                    <a:ext cx="0" cy="1171575"/>
                                  </a:xfrm>
                                  <a:custGeom>
                                    <a:avLst/>
                                    <a:gdLst>
                                      <a:gd name="T0" fmla="*/ 0 h 1171575"/>
                                      <a:gd name="T1" fmla="*/ 1171575 h 1171575"/>
                                      <a:gd name="T2" fmla="*/ 0 60000 65536"/>
                                      <a:gd name="T3" fmla="*/ 0 60000 65536"/>
                                    </a:gdLst>
                                    <a:ahLst/>
                                    <a:cxnLst>
                                      <a:cxn ang="T2">
                                        <a:pos x="0" y="T0"/>
                                      </a:cxn>
                                      <a:cxn ang="T3">
                                        <a:pos x="0" y="T1"/>
                                      </a:cxn>
                                    </a:cxnLst>
                                    <a:rect l="0" t="0" r="r" b="b"/>
                                    <a:pathLst>
                                      <a:path h="1171575">
                                        <a:moveTo>
                                          <a:pt x="0" y="0"/>
                                        </a:moveTo>
                                        <a:lnTo>
                                          <a:pt x="0" y="1171575"/>
                                        </a:lnTo>
                                      </a:path>
                                    </a:pathLst>
                                  </a:custGeom>
                                  <a:noFill/>
                                  <a:ln w="12700" cap="flat" cmpd="sng" algn="ctr">
                                    <a:solidFill>
                                      <a:schemeClr val="bg1">
                                        <a:lumMod val="75000"/>
                                        <a:lumOff val="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0" name="Freeform 20"/>
                                <wps:cNvSpPr>
                                  <a:spLocks/>
                                </wps:cNvSpPr>
                                <wps:spPr bwMode="auto">
                                  <a:xfrm>
                                    <a:off x="964746" y="266700"/>
                                    <a:ext cx="0" cy="1171575"/>
                                  </a:xfrm>
                                  <a:custGeom>
                                    <a:avLst/>
                                    <a:gdLst>
                                      <a:gd name="T0" fmla="*/ 0 h 1171575"/>
                                      <a:gd name="T1" fmla="*/ 1171575 h 1171575"/>
                                      <a:gd name="T2" fmla="*/ 0 60000 65536"/>
                                      <a:gd name="T3" fmla="*/ 0 60000 65536"/>
                                    </a:gdLst>
                                    <a:ahLst/>
                                    <a:cxnLst>
                                      <a:cxn ang="T2">
                                        <a:pos x="0" y="T0"/>
                                      </a:cxn>
                                      <a:cxn ang="T3">
                                        <a:pos x="0" y="T1"/>
                                      </a:cxn>
                                    </a:cxnLst>
                                    <a:rect l="0" t="0" r="r" b="b"/>
                                    <a:pathLst>
                                      <a:path h="1171575">
                                        <a:moveTo>
                                          <a:pt x="0" y="0"/>
                                        </a:moveTo>
                                        <a:lnTo>
                                          <a:pt x="0" y="1171575"/>
                                        </a:lnTo>
                                      </a:path>
                                    </a:pathLst>
                                  </a:custGeom>
                                  <a:noFill/>
                                  <a:ln w="12700" cap="flat" cmpd="sng" algn="ctr">
                                    <a:solidFill>
                                      <a:schemeClr val="bg1">
                                        <a:lumMod val="75000"/>
                                        <a:lumOff val="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 name="Freeform 21"/>
                                <wps:cNvSpPr>
                                  <a:spLocks/>
                                </wps:cNvSpPr>
                                <wps:spPr bwMode="auto">
                                  <a:xfrm>
                                    <a:off x="1251857" y="266700"/>
                                    <a:ext cx="0" cy="1171575"/>
                                  </a:xfrm>
                                  <a:custGeom>
                                    <a:avLst/>
                                    <a:gdLst>
                                      <a:gd name="T0" fmla="*/ 0 h 1171575"/>
                                      <a:gd name="T1" fmla="*/ 1171575 h 1171575"/>
                                      <a:gd name="T2" fmla="*/ 0 60000 65536"/>
                                      <a:gd name="T3" fmla="*/ 0 60000 65536"/>
                                    </a:gdLst>
                                    <a:ahLst/>
                                    <a:cxnLst>
                                      <a:cxn ang="T2">
                                        <a:pos x="0" y="T0"/>
                                      </a:cxn>
                                      <a:cxn ang="T3">
                                        <a:pos x="0" y="T1"/>
                                      </a:cxn>
                                    </a:cxnLst>
                                    <a:rect l="0" t="0" r="r" b="b"/>
                                    <a:pathLst>
                                      <a:path h="1171575">
                                        <a:moveTo>
                                          <a:pt x="0" y="0"/>
                                        </a:moveTo>
                                        <a:lnTo>
                                          <a:pt x="0" y="1171575"/>
                                        </a:lnTo>
                                      </a:path>
                                    </a:pathLst>
                                  </a:custGeom>
                                  <a:noFill/>
                                  <a:ln w="12700" cap="flat" cmpd="sng" algn="ctr">
                                    <a:solidFill>
                                      <a:schemeClr val="bg1">
                                        <a:lumMod val="75000"/>
                                        <a:lumOff val="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 name="Freeform 22"/>
                                <wps:cNvSpPr>
                                  <a:spLocks/>
                                </wps:cNvSpPr>
                                <wps:spPr bwMode="auto">
                                  <a:xfrm>
                                    <a:off x="1538968" y="266700"/>
                                    <a:ext cx="0" cy="1171575"/>
                                  </a:xfrm>
                                  <a:custGeom>
                                    <a:avLst/>
                                    <a:gdLst>
                                      <a:gd name="T0" fmla="*/ 0 h 1171575"/>
                                      <a:gd name="T1" fmla="*/ 1171575 h 1171575"/>
                                      <a:gd name="T2" fmla="*/ 0 60000 65536"/>
                                      <a:gd name="T3" fmla="*/ 0 60000 65536"/>
                                    </a:gdLst>
                                    <a:ahLst/>
                                    <a:cxnLst>
                                      <a:cxn ang="T2">
                                        <a:pos x="0" y="T0"/>
                                      </a:cxn>
                                      <a:cxn ang="T3">
                                        <a:pos x="0" y="T1"/>
                                      </a:cxn>
                                    </a:cxnLst>
                                    <a:rect l="0" t="0" r="r" b="b"/>
                                    <a:pathLst>
                                      <a:path h="1171575">
                                        <a:moveTo>
                                          <a:pt x="0" y="0"/>
                                        </a:moveTo>
                                        <a:lnTo>
                                          <a:pt x="0" y="1171575"/>
                                        </a:lnTo>
                                      </a:path>
                                    </a:pathLst>
                                  </a:custGeom>
                                  <a:noFill/>
                                  <a:ln w="12700" cap="flat" cmpd="sng" algn="ctr">
                                    <a:solidFill>
                                      <a:schemeClr val="bg1">
                                        <a:lumMod val="75000"/>
                                        <a:lumOff val="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 name="Freeform 23"/>
                                <wps:cNvSpPr>
                                  <a:spLocks/>
                                </wps:cNvSpPr>
                                <wps:spPr bwMode="auto">
                                  <a:xfrm>
                                    <a:off x="1821997" y="266700"/>
                                    <a:ext cx="0" cy="1171575"/>
                                  </a:xfrm>
                                  <a:custGeom>
                                    <a:avLst/>
                                    <a:gdLst>
                                      <a:gd name="T0" fmla="*/ 0 h 1171575"/>
                                      <a:gd name="T1" fmla="*/ 1171575 h 1171575"/>
                                      <a:gd name="T2" fmla="*/ 0 60000 65536"/>
                                      <a:gd name="T3" fmla="*/ 0 60000 65536"/>
                                    </a:gdLst>
                                    <a:ahLst/>
                                    <a:cxnLst>
                                      <a:cxn ang="T2">
                                        <a:pos x="0" y="T0"/>
                                      </a:cxn>
                                      <a:cxn ang="T3">
                                        <a:pos x="0" y="T1"/>
                                      </a:cxn>
                                    </a:cxnLst>
                                    <a:rect l="0" t="0" r="r" b="b"/>
                                    <a:pathLst>
                                      <a:path h="1171575">
                                        <a:moveTo>
                                          <a:pt x="0" y="0"/>
                                        </a:moveTo>
                                        <a:lnTo>
                                          <a:pt x="0" y="1171575"/>
                                        </a:lnTo>
                                      </a:path>
                                    </a:pathLst>
                                  </a:custGeom>
                                  <a:noFill/>
                                  <a:ln w="12700" cap="flat" cmpd="sng" algn="ctr">
                                    <a:solidFill>
                                      <a:schemeClr val="bg1">
                                        <a:lumMod val="75000"/>
                                        <a:lumOff val="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 name="Freeform 24"/>
                                <wps:cNvSpPr>
                                  <a:spLocks/>
                                </wps:cNvSpPr>
                                <wps:spPr bwMode="auto">
                                  <a:xfrm>
                                    <a:off x="2106387" y="266700"/>
                                    <a:ext cx="0" cy="1171575"/>
                                  </a:xfrm>
                                  <a:custGeom>
                                    <a:avLst/>
                                    <a:gdLst>
                                      <a:gd name="T0" fmla="*/ 0 h 1171575"/>
                                      <a:gd name="T1" fmla="*/ 1171575 h 1171575"/>
                                      <a:gd name="T2" fmla="*/ 0 60000 65536"/>
                                      <a:gd name="T3" fmla="*/ 0 60000 65536"/>
                                    </a:gdLst>
                                    <a:ahLst/>
                                    <a:cxnLst>
                                      <a:cxn ang="T2">
                                        <a:pos x="0" y="T0"/>
                                      </a:cxn>
                                      <a:cxn ang="T3">
                                        <a:pos x="0" y="T1"/>
                                      </a:cxn>
                                    </a:cxnLst>
                                    <a:rect l="0" t="0" r="r" b="b"/>
                                    <a:pathLst>
                                      <a:path h="1171575">
                                        <a:moveTo>
                                          <a:pt x="0" y="0"/>
                                        </a:moveTo>
                                        <a:lnTo>
                                          <a:pt x="0" y="1171575"/>
                                        </a:lnTo>
                                      </a:path>
                                    </a:pathLst>
                                  </a:custGeom>
                                  <a:noFill/>
                                  <a:ln w="12700" cap="flat" cmpd="sng" algn="ctr">
                                    <a:solidFill>
                                      <a:schemeClr val="bg1">
                                        <a:lumMod val="75000"/>
                                        <a:lumOff val="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5" name="Freeform 25"/>
                                <wps:cNvSpPr>
                                  <a:spLocks/>
                                </wps:cNvSpPr>
                                <wps:spPr bwMode="auto">
                                  <a:xfrm>
                                    <a:off x="2392137" y="266700"/>
                                    <a:ext cx="0" cy="1171575"/>
                                  </a:xfrm>
                                  <a:custGeom>
                                    <a:avLst/>
                                    <a:gdLst>
                                      <a:gd name="T0" fmla="*/ 0 h 1171575"/>
                                      <a:gd name="T1" fmla="*/ 1171575 h 1171575"/>
                                      <a:gd name="T2" fmla="*/ 0 60000 65536"/>
                                      <a:gd name="T3" fmla="*/ 0 60000 65536"/>
                                    </a:gdLst>
                                    <a:ahLst/>
                                    <a:cxnLst>
                                      <a:cxn ang="T2">
                                        <a:pos x="0" y="T0"/>
                                      </a:cxn>
                                      <a:cxn ang="T3">
                                        <a:pos x="0" y="T1"/>
                                      </a:cxn>
                                    </a:cxnLst>
                                    <a:rect l="0" t="0" r="r" b="b"/>
                                    <a:pathLst>
                                      <a:path h="1171575">
                                        <a:moveTo>
                                          <a:pt x="0" y="0"/>
                                        </a:moveTo>
                                        <a:lnTo>
                                          <a:pt x="0" y="1171575"/>
                                        </a:lnTo>
                                      </a:path>
                                    </a:pathLst>
                                  </a:custGeom>
                                  <a:noFill/>
                                  <a:ln w="12700" cap="flat" cmpd="sng" algn="ctr">
                                    <a:solidFill>
                                      <a:schemeClr val="bg1">
                                        <a:lumMod val="75000"/>
                                        <a:lumOff val="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 name="Freeform 26"/>
                                <wps:cNvSpPr>
                                  <a:spLocks/>
                                </wps:cNvSpPr>
                                <wps:spPr bwMode="auto">
                                  <a:xfrm>
                                    <a:off x="2679248" y="266700"/>
                                    <a:ext cx="0" cy="1171575"/>
                                  </a:xfrm>
                                  <a:custGeom>
                                    <a:avLst/>
                                    <a:gdLst>
                                      <a:gd name="T0" fmla="*/ 0 h 1171575"/>
                                      <a:gd name="T1" fmla="*/ 1171575 h 1171575"/>
                                      <a:gd name="T2" fmla="*/ 0 60000 65536"/>
                                      <a:gd name="T3" fmla="*/ 0 60000 65536"/>
                                    </a:gdLst>
                                    <a:ahLst/>
                                    <a:cxnLst>
                                      <a:cxn ang="T2">
                                        <a:pos x="0" y="T0"/>
                                      </a:cxn>
                                      <a:cxn ang="T3">
                                        <a:pos x="0" y="T1"/>
                                      </a:cxn>
                                    </a:cxnLst>
                                    <a:rect l="0" t="0" r="r" b="b"/>
                                    <a:pathLst>
                                      <a:path h="1171575">
                                        <a:moveTo>
                                          <a:pt x="0" y="0"/>
                                        </a:moveTo>
                                        <a:lnTo>
                                          <a:pt x="0" y="1171575"/>
                                        </a:lnTo>
                                      </a:path>
                                    </a:pathLst>
                                  </a:custGeom>
                                  <a:noFill/>
                                  <a:ln w="12700" cap="flat" cmpd="sng" algn="ctr">
                                    <a:solidFill>
                                      <a:schemeClr val="bg1">
                                        <a:lumMod val="75000"/>
                                        <a:lumOff val="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pic:pic xmlns:pic="http://schemas.openxmlformats.org/drawingml/2006/picture">
                                <pic:nvPicPr>
                                  <pic:cNvPr id="17"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924175" y="781050"/>
                                    <a:ext cx="190500" cy="190500"/>
                                  </a:xfrm>
                                  <a:prstGeom prst="rect">
                                    <a:avLst/>
                                  </a:prstGeom>
                                  <a:noFill/>
                                  <a:extLst>
                                    <a:ext uri="{909E8E84-426E-40DD-AFC4-6F175D3DCCD1}">
                                      <a14:hiddenFill xmlns:a14="http://schemas.microsoft.com/office/drawing/2010/main">
                                        <a:solidFill>
                                          <a:srgbClr val="FFFFFF"/>
                                        </a:solidFill>
                                      </a14:hiddenFill>
                                    </a:ext>
                                  </a:extLst>
                                </pic:spPr>
                              </pic:pic>
                              <wps:wsp>
                                <wps:cNvPr id="18" name="Text Box 1"/>
                                <wps:cNvSpPr txBox="1"/>
                                <wps:spPr>
                                  <a:xfrm>
                                    <a:off x="476250" y="84750"/>
                                    <a:ext cx="438150" cy="180975"/>
                                  </a:xfrm>
                                  <a:prstGeom prst="rect">
                                    <a:avLst/>
                                  </a:prstGeom>
                                  <a:noFill/>
                                  <a:ln w="6350">
                                    <a:noFill/>
                                  </a:ln>
                                </wps:spPr>
                                <wps:txbx>
                                  <w:txbxContent>
                                    <w:p w:rsidR="00E01063" w:rsidRDefault="00E01063" w:rsidP="003458B9">
                                      <w:pPr>
                                        <w:pStyle w:val="NormalWeb"/>
                                        <w:spacing w:before="0" w:beforeAutospacing="0" w:after="160" w:afterAutospacing="0" w:line="256" w:lineRule="auto"/>
                                      </w:pPr>
                                      <w:r>
                                        <w:rPr>
                                          <w:rFonts w:ascii="Calibri" w:eastAsia="Times New Roman" w:hAnsi="Calibri"/>
                                          <w:sz w:val="22"/>
                                          <w:szCs w:val="22"/>
                                          <w:lang w:val="sl-SI"/>
                                        </w:rPr>
                                        <w:t>x</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 name="Text Box 1"/>
                                <wps:cNvSpPr txBox="1"/>
                                <wps:spPr>
                                  <a:xfrm>
                                    <a:off x="1162050" y="1438275"/>
                                    <a:ext cx="438150" cy="180975"/>
                                  </a:xfrm>
                                  <a:prstGeom prst="rect">
                                    <a:avLst/>
                                  </a:prstGeom>
                                  <a:noFill/>
                                  <a:ln w="6350">
                                    <a:noFill/>
                                  </a:ln>
                                </wps:spPr>
                                <wps:txbx>
                                  <w:txbxContent>
                                    <w:p w:rsidR="00E01063" w:rsidRDefault="00E01063" w:rsidP="003458B9">
                                      <w:pPr>
                                        <w:pStyle w:val="NormalWeb"/>
                                        <w:spacing w:before="0" w:beforeAutospacing="0" w:after="160" w:afterAutospacing="0" w:line="256" w:lineRule="auto"/>
                                      </w:pPr>
                                      <w:r>
                                        <w:rPr>
                                          <w:rFonts w:ascii="Calibri" w:eastAsia="Times New Roman" w:hAnsi="Calibri"/>
                                          <w:sz w:val="22"/>
                                          <w:szCs w:val="22"/>
                                          <w:lang w:val="sl-SI"/>
                                        </w:rPr>
                                        <w:t>30</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 name="Text Box 1"/>
                                <wps:cNvSpPr txBox="1"/>
                                <wps:spPr>
                                  <a:xfrm>
                                    <a:off x="2049237" y="1438275"/>
                                    <a:ext cx="438150" cy="180975"/>
                                  </a:xfrm>
                                  <a:prstGeom prst="rect">
                                    <a:avLst/>
                                  </a:prstGeom>
                                  <a:noFill/>
                                  <a:ln w="6350">
                                    <a:noFill/>
                                  </a:ln>
                                </wps:spPr>
                                <wps:txbx>
                                  <w:txbxContent>
                                    <w:p w:rsidR="00E01063" w:rsidRDefault="00E01063" w:rsidP="003458B9">
                                      <w:pPr>
                                        <w:pStyle w:val="NormalWeb"/>
                                        <w:spacing w:before="0" w:beforeAutospacing="0" w:after="160" w:afterAutospacing="0" w:line="256" w:lineRule="auto"/>
                                      </w:pPr>
                                      <w:r>
                                        <w:rPr>
                                          <w:rFonts w:ascii="Calibri" w:eastAsia="Times New Roman" w:hAnsi="Calibri"/>
                                          <w:sz w:val="22"/>
                                          <w:szCs w:val="22"/>
                                          <w:lang w:val="sl-SI"/>
                                        </w:rPr>
                                        <w:t>60</w:t>
                                      </w:r>
                                    </w:p>
                                  </w:txbxContent>
                                </wps:txbx>
                                <wps:bodyPr rot="0" spcFirstLastPara="0" vert="horz" wrap="square" lIns="0" tIns="0" rIns="0" bIns="0" numCol="1" spcCol="0" rtlCol="0" fromWordArt="0" anchor="t" anchorCtr="0" forceAA="0" compatLnSpc="1">
                                  <a:prstTxWarp prst="textNoShape">
                                    <a:avLst/>
                                  </a:prstTxWarp>
                                  <a:noAutofit/>
                                </wps:bodyPr>
                              </wps:wsp>
                            </wpg:grpSp>
                            <wps:wsp>
                              <wps:cNvPr id="21" name="Freeform 21"/>
                              <wps:cNvSpPr/>
                              <wps:spPr>
                                <a:xfrm>
                                  <a:off x="133350" y="371475"/>
                                  <a:ext cx="2505075" cy="818992"/>
                                </a:xfrm>
                                <a:custGeom>
                                  <a:avLst/>
                                  <a:gdLst>
                                    <a:gd name="connsiteX0" fmla="*/ 0 w 2505075"/>
                                    <a:gd name="connsiteY0" fmla="*/ 819150 h 819150"/>
                                    <a:gd name="connsiteX1" fmla="*/ 571500 w 2505075"/>
                                    <a:gd name="connsiteY1" fmla="*/ 609600 h 819150"/>
                                    <a:gd name="connsiteX2" fmla="*/ 1152525 w 2505075"/>
                                    <a:gd name="connsiteY2" fmla="*/ 219075 h 819150"/>
                                    <a:gd name="connsiteX3" fmla="*/ 1714500 w 2505075"/>
                                    <a:gd name="connsiteY3" fmla="*/ 0 h 819150"/>
                                    <a:gd name="connsiteX4" fmla="*/ 2276475 w 2505075"/>
                                    <a:gd name="connsiteY4" fmla="*/ 200025 h 819150"/>
                                    <a:gd name="connsiteX5" fmla="*/ 2505075 w 2505075"/>
                                    <a:gd name="connsiteY5" fmla="*/ 390525 h 819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05075" h="819150">
                                      <a:moveTo>
                                        <a:pt x="0" y="819150"/>
                                      </a:moveTo>
                                      <a:lnTo>
                                        <a:pt x="571500" y="609600"/>
                                      </a:lnTo>
                                      <a:lnTo>
                                        <a:pt x="1152525" y="219075"/>
                                      </a:lnTo>
                                      <a:lnTo>
                                        <a:pt x="1714500" y="0"/>
                                      </a:lnTo>
                                      <a:lnTo>
                                        <a:pt x="2276475" y="200025"/>
                                      </a:lnTo>
                                      <a:lnTo>
                                        <a:pt x="2505075" y="390525"/>
                                      </a:lnTo>
                                    </a:path>
                                  </a:pathLst>
                                </a:custGeom>
                                <a:noFill/>
                                <a:ln w="2540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95250" y="1143000"/>
                                  <a:ext cx="85725" cy="95478"/>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657225" y="942975"/>
                                  <a:ext cx="85725" cy="95232"/>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1238250" y="533400"/>
                                  <a:ext cx="85725" cy="95232"/>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809750" y="323850"/>
                                  <a:ext cx="85725" cy="95232"/>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2381250" y="533400"/>
                                  <a:ext cx="85725" cy="95232"/>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A88C1D2" id="Group 1" o:spid="_x0000_s1026" style="width:225pt;height:120.8pt;mso-position-horizontal-relative:char;mso-position-vertical-relative:line" coordsize="28575,153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">
                      <v:group id="Group 2" o:spid="_x0000_s1027" style="position:absolute;width:28575;height:15342" coordorigin="2571,847" coordsize="28575,15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3" o:spid="_x0000_s1028" style="position:absolute;left:3905;top:1333;width:0;height:14669;visibility:visible;mso-wrap-style:square;v-text-anchor:middle" coordsize="0,146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" path="m,1466850l,e" filled="f" strokecolor="black [3213]" strokeweight="1pt">
                          <v:stroke endarrow="block" joinstyle="miter"/>
                          <v:path arrowok="t" o:connecttype="custom" o:connectlocs="0,1466850;0,0" o:connectangles="0,0"/>
                        </v:shape>
                        <v:shape id="Freeform 4" o:spid="_x0000_s1029" style="position:absolute;left:2571;top:8667;width:26289;height:0;visibility:visible;mso-wrap-style:square;v-text-anchor:middle" coordsize="2628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" path="m,l2628900,e" filled="f" strokecolor="black [3213]" strokeweight="1pt">
                          <v:stroke endarrow="block" joinstyle="miter"/>
                          <v:path arrowok="t" o:connecttype="custom" o:connectlocs="0,0;2628900,0" o:connectangles="0,0"/>
                        </v:shape>
                        <v:shape id="Freeform 5" o:spid="_x0000_s1030" style="position:absolute;left:2571;top:12763;width:26289;height:0;visibility:visible;mso-wrap-style:square;v-text-anchor:middle" coordsize="2628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" path="m,l2628900,e" filled="f" strokecolor="#bfbfbf [2412]" strokeweight="1pt">
                          <v:stroke joinstyle="miter"/>
                          <v:path arrowok="t" o:connecttype="custom" o:connectlocs="0,0;2628900,0" o:connectangles="0,0"/>
                        </v:shape>
                        <v:shape id="Freeform 6" o:spid="_x0000_s1031" style="position:absolute;left:2571;top:10668;width:26289;height:0;visibility:visible;mso-wrap-style:square;v-text-anchor:middle" coordsize="2628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" path="m,l2628900,e" filled="f" strokecolor="#bfbfbf [2412]" strokeweight="1pt">
                          <v:stroke joinstyle="miter"/>
                          <v:path arrowok="t" o:connecttype="custom" o:connectlocs="0,0;2628900,0" o:connectangles="0,0"/>
                        </v:shape>
                        <v:shape id="Freeform 7" o:spid="_x0000_s1032" style="position:absolute;left:2571;top:6667;width:26289;height:0;visibility:visible;mso-wrap-style:square;v-text-anchor:middle" coordsize="2628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" path="m,l2628900,e" filled="f" strokecolor="#bfbfbf [2412]" strokeweight="1pt">
                          <v:stroke joinstyle="miter"/>
                          <v:path arrowok="t" o:connecttype="custom" o:connectlocs="0,0;2628900,0" o:connectangles="0,0"/>
                        </v:shape>
                        <v:shape id="Freeform 8" o:spid="_x0000_s1033" style="position:absolute;left:2571;top:4572;width:26289;height:0;visibility:visible;mso-wrap-style:square;v-text-anchor:middle" coordsize="2628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" path="m,l2628900,e" filled="f" strokecolor="#bfbfbf [2412]" strokeweight="1pt">
                          <v:stroke joinstyle="miter"/>
                          <v:path arrowok="t" o:connecttype="custom" o:connectlocs="0,0;2628900,0" o:connectangles="0,0"/>
                        </v:shape>
                        <v:shape id="Freeform 19" o:spid="_x0000_s1034" style="position:absolute;left:6776;top:2667;width:0;height:11715;visibility:visible;mso-wrap-style:square;v-text-anchor:middle" coordsize="0,117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" path="m,l,1171575e" filled="f" strokecolor="#bfbfbf [2412]" strokeweight="1pt">
                          <v:stroke joinstyle="miter"/>
                          <v:path arrowok="t" o:connecttype="custom" o:connectlocs="0,0;0,1171575" o:connectangles="0,0"/>
                        </v:shape>
                        <v:shape id="Freeform 20" o:spid="_x0000_s1035" style="position:absolute;left:9647;top:2667;width:0;height:11715;visibility:visible;mso-wrap-style:square;v-text-anchor:middle" coordsize="0,117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" path="m,l,1171575e" filled="f" strokecolor="#bfbfbf [2412]" strokeweight="1pt">
                          <v:stroke joinstyle="miter"/>
                          <v:path arrowok="t" o:connecttype="custom" o:connectlocs="0,0;0,1171575" o:connectangles="0,0"/>
                        </v:shape>
                        <v:shape id="Freeform 21" o:spid="_x0000_s1036" style="position:absolute;left:12518;top:2667;width:0;height:11715;visibility:visible;mso-wrap-style:square;v-text-anchor:middle" coordsize="0,117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" path="m,l,1171575e" filled="f" strokecolor="#bfbfbf [2412]" strokeweight="1pt">
                          <v:stroke joinstyle="miter"/>
                          <v:path arrowok="t" o:connecttype="custom" o:connectlocs="0,0;0,1171575" o:connectangles="0,0"/>
                        </v:shape>
                        <v:shape id="Freeform 22" o:spid="_x0000_s1037" style="position:absolute;left:15389;top:2667;width:0;height:11715;visibility:visible;mso-wrap-style:square;v-text-anchor:middle" coordsize="0,117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" path="m,l,1171575e" filled="f" strokecolor="#bfbfbf [2412]" strokeweight="1pt">
                          <v:stroke joinstyle="miter"/>
                          <v:path arrowok="t" o:connecttype="custom" o:connectlocs="0,0;0,1171575" o:connectangles="0,0"/>
                        </v:shape>
                        <v:shape id="Freeform 23" o:spid="_x0000_s1038" style="position:absolute;left:18219;top:2667;width:0;height:11715;visibility:visible;mso-wrap-style:square;v-text-anchor:middle" coordsize="0,117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" path="m,l,1171575e" filled="f" strokecolor="#bfbfbf [2412]" strokeweight="1pt">
                          <v:stroke joinstyle="miter"/>
                          <v:path arrowok="t" o:connecttype="custom" o:connectlocs="0,0;0,1171575" o:connectangles="0,0"/>
                        </v:shape>
                        <v:shape id="Freeform 24" o:spid="_x0000_s1039" style="position:absolute;left:21063;top:2667;width:0;height:11715;visibility:visible;mso-wrap-style:square;v-text-anchor:middle" coordsize="0,117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" path="m,l,1171575e" filled="f" strokecolor="#bfbfbf [2412]" strokeweight="1pt">
                          <v:stroke joinstyle="miter"/>
                          <v:path arrowok="t" o:connecttype="custom" o:connectlocs="0,0;0,1171575" o:connectangles="0,0"/>
                        </v:shape>
                        <v:shape id="Freeform 25" o:spid="_x0000_s1040" style="position:absolute;left:23921;top:2667;width:0;height:11715;visibility:visible;mso-wrap-style:square;v-text-anchor:middle" coordsize="0,117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" path="m,l,1171575e" filled="f" strokecolor="#bfbfbf [2412]" strokeweight="1pt">
                          <v:stroke joinstyle="miter"/>
                          <v:path arrowok="t" o:connecttype="custom" o:connectlocs="0,0;0,1171575" o:connectangles="0,0"/>
                        </v:shape>
                        <v:shape id="Freeform 26" o:spid="_x0000_s1041" style="position:absolute;left:26792;top:2667;width:0;height:11715;visibility:visible;mso-wrap-style:square;v-text-anchor:middle" coordsize="0,117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" path="m,l,1171575e" filled="f" strokecolor="#bfbfbf [2412]" strokeweight="1pt">
                          <v:stroke joinstyle="miter"/>
                          <v:path arrowok="t" o:connecttype="custom" o:connectlocs="0,0;0,1171575"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42" type="#_x0000_t75" style="position:absolute;left:29241;top:7810;width:1905;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">
                          <v:imagedata r:id="rId17" o:title=""/>
                        </v:shape>
                        <v:shapetype id="_x0000_t202" coordsize="21600,21600" o:spt="202" path="m,l,21600r21600,l21600,xe">
                          <v:stroke joinstyle="miter"/>
                          <v:path gradientshapeok="t" o:connecttype="rect"/>
                        </v:shapetype>
                        <v:shape id="Text Box 1" o:spid="_x0000_s1043" type="#_x0000_t202" style="position:absolute;left:4762;top:847;width:4382;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" filled="f" stroked="f" strokeweight=".5pt">
                          <v:textbox inset="0,0,0,0">
                            <w:txbxContent>
                              <w:p w:rsidR="00E01063" w:rsidRDefault="00E01063" w:rsidP="003458B9">
                                <w:pPr>
                                  <w:pStyle w:val="NormalWeb"/>
                                  <w:spacing w:before="0" w:beforeAutospacing="0" w:after="160" w:afterAutospacing="0" w:line="256" w:lineRule="auto"/>
                                </w:pPr>
                                <w:r>
                                  <w:rPr>
                                    <w:rFonts w:ascii="Calibri" w:eastAsia="Times New Roman" w:hAnsi="Calibri"/>
                                    <w:sz w:val="22"/>
                                    <w:szCs w:val="22"/>
                                    <w:lang w:val="sl-SI"/>
                                  </w:rPr>
                                  <w:t>x</w:t>
                                </w:r>
                              </w:p>
                            </w:txbxContent>
                          </v:textbox>
                        </v:shape>
                        <v:shape id="Text Box 1" o:spid="_x0000_s1044" type="#_x0000_t202" style="position:absolute;left:11620;top:14382;width:4382;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" filled="f" stroked="f" strokeweight=".5pt">
                          <v:textbox inset="0,0,0,0">
                            <w:txbxContent>
                              <w:p w:rsidR="00E01063" w:rsidRDefault="00E01063" w:rsidP="003458B9">
                                <w:pPr>
                                  <w:pStyle w:val="NormalWeb"/>
                                  <w:spacing w:before="0" w:beforeAutospacing="0" w:after="160" w:afterAutospacing="0" w:line="256" w:lineRule="auto"/>
                                </w:pPr>
                                <w:r>
                                  <w:rPr>
                                    <w:rFonts w:ascii="Calibri" w:eastAsia="Times New Roman" w:hAnsi="Calibri"/>
                                    <w:sz w:val="22"/>
                                    <w:szCs w:val="22"/>
                                    <w:lang w:val="sl-SI"/>
                                  </w:rPr>
                                  <w:t>30</w:t>
                                </w:r>
                              </w:p>
                            </w:txbxContent>
                          </v:textbox>
                        </v:shape>
                        <v:shape id="Text Box 1" o:spid="_x0000_s1045" type="#_x0000_t202" style="position:absolute;left:20492;top:14382;width:4381;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" filled="f" stroked="f" strokeweight=".5pt">
                          <v:textbox inset="0,0,0,0">
                            <w:txbxContent>
                              <w:p w:rsidR="00E01063" w:rsidRDefault="00E01063" w:rsidP="003458B9">
                                <w:pPr>
                                  <w:pStyle w:val="NormalWeb"/>
                                  <w:spacing w:before="0" w:beforeAutospacing="0" w:after="160" w:afterAutospacing="0" w:line="256" w:lineRule="auto"/>
                                </w:pPr>
                                <w:r>
                                  <w:rPr>
                                    <w:rFonts w:ascii="Calibri" w:eastAsia="Times New Roman" w:hAnsi="Calibri"/>
                                    <w:sz w:val="22"/>
                                    <w:szCs w:val="22"/>
                                    <w:lang w:val="sl-SI"/>
                                  </w:rPr>
                                  <w:t>60</w:t>
                                </w:r>
                              </w:p>
                            </w:txbxContent>
                          </v:textbox>
                        </v:shape>
                      </v:group>
                      <v:shape id="Freeform 21" o:spid="_x0000_s1046" style="position:absolute;left:1333;top:3714;width:25051;height:8190;visibility:visible;mso-wrap-style:square;v-text-anchor:middle" coordsize="2505075,81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" path="m,819150l571500,609600,1152525,219075,1714500,r561975,200025l2505075,390525e" filled="f" strokecolor="red" strokeweight="2pt">
                        <v:stroke dashstyle="dash" joinstyle="miter"/>
                        <v:path arrowok="t" o:connecttype="custom" o:connectlocs="0,818992;571500,609482;1152525,219033;1714500,0;2276475,199986;2505075,390450" o:connectangles="0,0,0,0,0,0"/>
                      </v:shape>
                      <v:oval id="Oval 22" o:spid="_x0000_s1047" style="position:absolute;left:952;top:11430;width:857;height: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" fillcolor="red" strokecolor="red" strokeweight="1pt">
                        <v:stroke joinstyle="miter"/>
                      </v:oval>
                      <v:oval id="Oval 23" o:spid="_x0000_s1048" style="position:absolute;left:6572;top:9429;width:857;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" fillcolor="red" strokecolor="red" strokeweight="1pt">
                        <v:stroke joinstyle="miter"/>
                      </v:oval>
                      <v:oval id="Oval 24" o:spid="_x0000_s1049" style="position:absolute;left:12382;top:5334;width:857;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" fillcolor="red" strokecolor="red" strokeweight="1pt">
                        <v:stroke joinstyle="miter"/>
                      </v:oval>
                      <v:oval id="Oval 25" o:spid="_x0000_s1050" style="position:absolute;left:18097;top:3238;width:857;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" fillcolor="red" strokecolor="red" strokeweight="1pt">
                        <v:stroke joinstyle="miter"/>
                      </v:oval>
                      <v:oval id="Oval 26" o:spid="_x0000_s1051" style="position:absolute;left:23812;top:5334;width:857;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" fillcolor="red" strokecolor="red" strokeweight="1pt">
                        <v:stroke joinstyle="miter"/>
                      </v:oval>
                      <w10:anchorlock/>
                    </v:group>
                  </w:pict>
                </mc:Fallback>
              </mc:AlternateContent>
            </w:r>
          </w:p>
        </w:tc>
      </w:tr>
      <w:tr w:rsidR="003458B9" w:rsidRPr="006D2C71" w:rsidTr="00E01063">
        <w:trPr>
          <w:trHeight w:val="503"/>
        </w:trPr>
        <w:tc>
          <w:tcPr>
            <w:tcW w:w="3460" w:type="dxa"/>
            <w:shd w:val="clear" w:color="auto" w:fill="auto"/>
          </w:tcPr>
          <w:p w:rsidR="003458B9" w:rsidRPr="006D2C71" w:rsidRDefault="003458B9" w:rsidP="00E01063">
            <w:pPr>
              <w:spacing w:after="0" w:line="240" w:lineRule="auto"/>
              <w:rPr>
                <w:rFonts w:ascii="Calibri" w:eastAsia="Times New Roman" w:hAnsi="Calibri" w:cs="Calibri"/>
                <w:color w:val="000000"/>
                <w:lang w:val="sl-SI"/>
              </w:rPr>
            </w:pPr>
            <w:r>
              <w:rPr>
                <w:rFonts w:ascii="Calibri" w:eastAsia="Times New Roman" w:hAnsi="Calibri" w:cs="Calibri"/>
                <w:color w:val="000000"/>
                <w:lang w:val="sl-SI"/>
              </w:rPr>
              <w:t>b) Je tir nihala napovedljiv?</w:t>
            </w:r>
          </w:p>
        </w:tc>
        <w:tc>
          <w:tcPr>
            <w:tcW w:w="7025" w:type="dxa"/>
          </w:tcPr>
          <w:p w:rsidR="003458B9" w:rsidRPr="006D2C71" w:rsidRDefault="003458B9" w:rsidP="00E01063">
            <w:pPr>
              <w:spacing w:after="0" w:line="240" w:lineRule="auto"/>
              <w:rPr>
                <w:rFonts w:ascii="Calibri" w:eastAsia="Times New Roman" w:hAnsi="Calibri" w:cs="Calibri"/>
                <w:color w:val="FF0000"/>
                <w:lang w:val="sl-SI"/>
              </w:rPr>
            </w:pPr>
          </w:p>
        </w:tc>
      </w:tr>
    </w:tbl>
    <w:p w:rsidR="003458B9" w:rsidRDefault="003458B9" w:rsidP="003458B9">
      <w:pPr>
        <w:pStyle w:val="NoSpacing"/>
        <w:rPr>
          <w:noProof/>
          <w:lang w:val="sl-SI"/>
        </w:rPr>
      </w:pP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0"/>
        <w:gridCol w:w="7025"/>
      </w:tblGrid>
      <w:tr w:rsidR="003458B9" w:rsidRPr="006D2C71" w:rsidTr="00E01063">
        <w:trPr>
          <w:trHeight w:val="179"/>
        </w:trPr>
        <w:tc>
          <w:tcPr>
            <w:tcW w:w="10485" w:type="dxa"/>
            <w:gridSpan w:val="2"/>
            <w:shd w:val="clear" w:color="auto" w:fill="BFBFBF" w:themeFill="background1" w:themeFillShade="BF"/>
          </w:tcPr>
          <w:p w:rsidR="003458B9" w:rsidRPr="006D2C71" w:rsidRDefault="003458B9" w:rsidP="00E01063">
            <w:pPr>
              <w:spacing w:after="0" w:line="240" w:lineRule="auto"/>
              <w:rPr>
                <w:rFonts w:ascii="Calibri" w:eastAsia="Times New Roman" w:hAnsi="Calibri" w:cs="Calibri"/>
                <w:lang w:val="sl-SI"/>
              </w:rPr>
            </w:pPr>
            <w:r>
              <w:rPr>
                <w:rFonts w:ascii="Calibri" w:eastAsia="Times New Roman" w:hAnsi="Calibri" w:cs="Calibri"/>
                <w:lang w:val="sl-SI"/>
              </w:rPr>
              <w:t>3</w:t>
            </w:r>
            <w:r w:rsidRPr="006D2C71">
              <w:rPr>
                <w:rFonts w:ascii="Calibri" w:eastAsia="Times New Roman" w:hAnsi="Calibri" w:cs="Calibri"/>
                <w:lang w:val="sl-SI"/>
              </w:rPr>
              <w:t xml:space="preserve">) </w:t>
            </w:r>
            <w:r>
              <w:rPr>
                <w:rFonts w:ascii="Calibri" w:eastAsia="Times New Roman" w:hAnsi="Calibri" w:cs="Calibri"/>
                <w:lang w:val="sl-SI"/>
              </w:rPr>
              <w:t xml:space="preserve">Če sledimo opisu pri nalogi 2), lahko vpeljemo tir tudi za kvantni delec. Podobno kot pri 2) ga opišemo kot seznam točk, skozi katere je telo šlo, urejenih po času. Tir nekega delca v kvantni mehaniki bi npr. izgledal takole: {x:L;t:0fs, x:L;t:20fs, x:R;t:40fs, x:R;t:60fs, x:R;t:80fs, x:L;t:100fs, x:L;t:120fs, …}.  </w:t>
            </w:r>
          </w:p>
        </w:tc>
      </w:tr>
      <w:tr w:rsidR="003458B9" w:rsidRPr="006D2C71" w:rsidTr="00E01063">
        <w:trPr>
          <w:trHeight w:val="503"/>
        </w:trPr>
        <w:tc>
          <w:tcPr>
            <w:tcW w:w="3460" w:type="dxa"/>
            <w:shd w:val="clear" w:color="auto" w:fill="auto"/>
          </w:tcPr>
          <w:p w:rsidR="003458B9" w:rsidRPr="006D2C71" w:rsidRDefault="003458B9" w:rsidP="00E01063">
            <w:pPr>
              <w:spacing w:after="0" w:line="240" w:lineRule="auto"/>
              <w:rPr>
                <w:rFonts w:ascii="Calibri" w:eastAsia="Times New Roman" w:hAnsi="Calibri" w:cs="Calibri"/>
                <w:color w:val="000000"/>
                <w:lang w:val="sl-SI"/>
              </w:rPr>
            </w:pPr>
            <w:r>
              <w:rPr>
                <w:rFonts w:ascii="Calibri" w:eastAsia="Times New Roman" w:hAnsi="Calibri" w:cs="Calibri"/>
                <w:color w:val="000000"/>
                <w:lang w:val="sl-SI"/>
              </w:rPr>
              <w:t>a) Izmerite tir enega delca. Zapišite lego ob času 0, ki je znana, glede na to, v katerem stanju ste pripravili delec. Nato merite lego ob časih 20, 40 in 60 </w:t>
            </w:r>
            <w:proofErr w:type="spellStart"/>
            <w:r>
              <w:rPr>
                <w:rFonts w:ascii="Calibri" w:eastAsia="Times New Roman" w:hAnsi="Calibri" w:cs="Calibri"/>
                <w:color w:val="000000"/>
                <w:lang w:val="sl-SI"/>
              </w:rPr>
              <w:t>fs</w:t>
            </w:r>
            <w:proofErr w:type="spellEnd"/>
            <w:r>
              <w:rPr>
                <w:rFonts w:ascii="Calibri" w:eastAsia="Times New Roman" w:hAnsi="Calibri" w:cs="Calibri"/>
                <w:color w:val="000000"/>
                <w:lang w:val="sl-SI"/>
              </w:rPr>
              <w:t xml:space="preserve"> brez ponastavljanja. Zapišite izmerjen tir, vključno z lego ob času 0. </w:t>
            </w:r>
          </w:p>
        </w:tc>
        <w:tc>
          <w:tcPr>
            <w:tcW w:w="7025" w:type="dxa"/>
          </w:tcPr>
          <w:p w:rsidR="003458B9" w:rsidRPr="006D2C71" w:rsidRDefault="003458B9" w:rsidP="00E01063">
            <w:pPr>
              <w:spacing w:after="0" w:line="240" w:lineRule="auto"/>
              <w:rPr>
                <w:rFonts w:ascii="Calibri" w:eastAsia="Times New Roman" w:hAnsi="Calibri" w:cs="Calibri"/>
                <w:color w:val="FF0000"/>
                <w:lang w:val="sl-SI"/>
              </w:rPr>
            </w:pPr>
          </w:p>
        </w:tc>
      </w:tr>
    </w:tbl>
    <w:p w:rsidR="003458B9" w:rsidRDefault="003458B9" w:rsidP="003458B9">
      <w:pPr>
        <w:pStyle w:val="NoSpacing"/>
        <w:rPr>
          <w:noProof/>
          <w:lang w:val="sl-SI"/>
        </w:rPr>
      </w:pPr>
    </w:p>
    <w:tbl>
      <w:tblPr>
        <w:tblStyle w:val="TableGrid"/>
        <w:tblW w:w="0" w:type="auto"/>
        <w:tblLook w:val="04A0" w:firstRow="1" w:lastRow="0" w:firstColumn="1" w:lastColumn="0" w:noHBand="0" w:noVBand="1"/>
      </w:tblPr>
      <w:tblGrid>
        <w:gridCol w:w="10456"/>
      </w:tblGrid>
      <w:tr w:rsidR="003458B9" w:rsidTr="00E01063">
        <w:tc>
          <w:tcPr>
            <w:tcW w:w="10456" w:type="dxa"/>
            <w:shd w:val="clear" w:color="auto" w:fill="BFBFBF" w:themeFill="background1" w:themeFillShade="BF"/>
          </w:tcPr>
          <w:p w:rsidR="003458B9" w:rsidRDefault="003458B9" w:rsidP="00E01063">
            <w:pPr>
              <w:pStyle w:val="NoSpacing"/>
              <w:rPr>
                <w:noProof/>
                <w:lang w:val="sl-SI"/>
              </w:rPr>
            </w:pPr>
            <w:r>
              <w:rPr>
                <w:noProof/>
                <w:lang w:val="sl-SI"/>
              </w:rPr>
              <w:t>4) Spomnimo se, da rezultat kvantne meritve ni nikoli delno x:L, delno x:R, pač pa vedno bodisi x:L ali x:R, kot je razvidno iz naloge 3). Denimo, da merimo tir enega delca in uporabimo model iz naloge 1).</w:t>
            </w:r>
          </w:p>
        </w:tc>
      </w:tr>
      <w:tr w:rsidR="003458B9" w:rsidTr="00E01063">
        <w:tc>
          <w:tcPr>
            <w:tcW w:w="10456" w:type="dxa"/>
          </w:tcPr>
          <w:p w:rsidR="003458B9" w:rsidRDefault="003458B9" w:rsidP="00E01063">
            <w:pPr>
              <w:pStyle w:val="NoSpacing"/>
              <w:rPr>
                <w:noProof/>
                <w:lang w:val="sl-SI"/>
              </w:rPr>
            </w:pPr>
            <w:r>
              <w:rPr>
                <w:noProof/>
                <w:lang w:val="sl-SI"/>
              </w:rPr>
              <w:t>a) Kako bi izgledal učinek kvantne meritve na našem mehanskem modelu?</w:t>
            </w:r>
          </w:p>
          <w:p w:rsidR="003458B9" w:rsidRDefault="003458B9" w:rsidP="00E01063">
            <w:pPr>
              <w:pStyle w:val="NoSpacing"/>
              <w:rPr>
                <w:noProof/>
                <w:lang w:val="sl-SI"/>
              </w:rPr>
            </w:pPr>
          </w:p>
          <w:p w:rsidR="003458B9" w:rsidRDefault="003458B9" w:rsidP="00E01063">
            <w:pPr>
              <w:pStyle w:val="NoSpacing"/>
              <w:rPr>
                <w:noProof/>
                <w:lang w:val="sl-SI"/>
              </w:rPr>
            </w:pPr>
          </w:p>
          <w:p w:rsidR="003458B9" w:rsidRDefault="003458B9" w:rsidP="00E01063">
            <w:pPr>
              <w:pStyle w:val="NoSpacing"/>
              <w:rPr>
                <w:noProof/>
                <w:lang w:val="sl-SI"/>
              </w:rPr>
            </w:pPr>
          </w:p>
          <w:p w:rsidR="003458B9" w:rsidRDefault="003458B9" w:rsidP="00E01063">
            <w:pPr>
              <w:pStyle w:val="NoSpacing"/>
              <w:rPr>
                <w:noProof/>
                <w:lang w:val="sl-SI"/>
              </w:rPr>
            </w:pPr>
          </w:p>
          <w:p w:rsidR="003458B9" w:rsidRDefault="003458B9" w:rsidP="00E01063">
            <w:pPr>
              <w:pStyle w:val="NoSpacing"/>
              <w:rPr>
                <w:noProof/>
                <w:lang w:val="sl-SI"/>
              </w:rPr>
            </w:pPr>
          </w:p>
          <w:p w:rsidR="003458B9" w:rsidRDefault="003458B9" w:rsidP="00E01063">
            <w:pPr>
              <w:pStyle w:val="NoSpacing"/>
              <w:rPr>
                <w:noProof/>
                <w:lang w:val="sl-SI"/>
              </w:rPr>
            </w:pPr>
          </w:p>
          <w:p w:rsidR="003458B9" w:rsidRDefault="003458B9" w:rsidP="00E01063">
            <w:pPr>
              <w:pStyle w:val="NoSpacing"/>
              <w:rPr>
                <w:noProof/>
                <w:lang w:val="sl-SI"/>
              </w:rPr>
            </w:pPr>
          </w:p>
        </w:tc>
      </w:tr>
      <w:tr w:rsidR="003458B9" w:rsidTr="00E01063">
        <w:tc>
          <w:tcPr>
            <w:tcW w:w="10456" w:type="dxa"/>
          </w:tcPr>
          <w:p w:rsidR="003458B9" w:rsidRDefault="003458B9" w:rsidP="00E01063">
            <w:pPr>
              <w:pStyle w:val="NoSpacing"/>
              <w:rPr>
                <w:noProof/>
                <w:lang w:val="sl-SI"/>
              </w:rPr>
            </w:pPr>
            <w:r>
              <w:rPr>
                <w:noProof/>
                <w:lang w:val="sl-SI"/>
              </w:rPr>
              <w:lastRenderedPageBreak/>
              <w:t>b) Diskusija z učiteljem o odgovoru:</w:t>
            </w:r>
          </w:p>
          <w:p w:rsidR="003458B9" w:rsidRDefault="003458B9" w:rsidP="00E01063">
            <w:pPr>
              <w:pStyle w:val="NoSpacing"/>
              <w:rPr>
                <w:noProof/>
                <w:lang w:val="sl-SI"/>
              </w:rPr>
            </w:pPr>
          </w:p>
          <w:p w:rsidR="003458B9" w:rsidRDefault="003458B9" w:rsidP="00E01063">
            <w:pPr>
              <w:pStyle w:val="NoSpacing"/>
              <w:rPr>
                <w:noProof/>
                <w:lang w:val="sl-SI"/>
              </w:rPr>
            </w:pPr>
          </w:p>
          <w:p w:rsidR="003458B9" w:rsidRDefault="003458B9" w:rsidP="00E01063">
            <w:pPr>
              <w:pStyle w:val="NoSpacing"/>
              <w:rPr>
                <w:noProof/>
                <w:lang w:val="sl-SI"/>
              </w:rPr>
            </w:pPr>
          </w:p>
          <w:p w:rsidR="003458B9" w:rsidRDefault="003458B9" w:rsidP="00E01063">
            <w:pPr>
              <w:pStyle w:val="NoSpacing"/>
              <w:rPr>
                <w:noProof/>
                <w:lang w:val="sl-SI"/>
              </w:rPr>
            </w:pPr>
          </w:p>
          <w:p w:rsidR="003458B9" w:rsidRDefault="003458B9" w:rsidP="00E01063">
            <w:pPr>
              <w:pStyle w:val="NoSpacing"/>
              <w:rPr>
                <w:noProof/>
                <w:lang w:val="sl-SI"/>
              </w:rPr>
            </w:pPr>
          </w:p>
          <w:p w:rsidR="003458B9" w:rsidRDefault="003458B9" w:rsidP="00E01063">
            <w:pPr>
              <w:pStyle w:val="NoSpacing"/>
              <w:rPr>
                <w:noProof/>
                <w:lang w:val="sl-SI"/>
              </w:rPr>
            </w:pPr>
          </w:p>
          <w:p w:rsidR="003458B9" w:rsidRDefault="003458B9" w:rsidP="00E01063">
            <w:pPr>
              <w:pStyle w:val="NoSpacing"/>
              <w:rPr>
                <w:noProof/>
                <w:lang w:val="sl-SI"/>
              </w:rPr>
            </w:pPr>
          </w:p>
          <w:p w:rsidR="003458B9" w:rsidRDefault="003458B9" w:rsidP="00E01063">
            <w:pPr>
              <w:pStyle w:val="NoSpacing"/>
              <w:rPr>
                <w:noProof/>
                <w:lang w:val="sl-SI"/>
              </w:rPr>
            </w:pPr>
          </w:p>
          <w:p w:rsidR="003458B9" w:rsidRDefault="003458B9" w:rsidP="00E01063">
            <w:pPr>
              <w:pStyle w:val="NoSpacing"/>
              <w:rPr>
                <w:noProof/>
                <w:lang w:val="sl-SI"/>
              </w:rPr>
            </w:pPr>
          </w:p>
          <w:p w:rsidR="003458B9" w:rsidRDefault="003458B9" w:rsidP="00E01063">
            <w:pPr>
              <w:pStyle w:val="NoSpacing"/>
              <w:rPr>
                <w:noProof/>
                <w:lang w:val="sl-SI"/>
              </w:rPr>
            </w:pPr>
          </w:p>
          <w:p w:rsidR="003458B9" w:rsidRDefault="003458B9" w:rsidP="00E01063">
            <w:pPr>
              <w:pStyle w:val="NoSpacing"/>
              <w:rPr>
                <w:noProof/>
                <w:lang w:val="sl-SI"/>
              </w:rPr>
            </w:pPr>
          </w:p>
        </w:tc>
      </w:tr>
    </w:tbl>
    <w:p w:rsidR="003458B9" w:rsidRDefault="003458B9" w:rsidP="003458B9">
      <w:pPr>
        <w:pStyle w:val="NoSpacing"/>
        <w:rPr>
          <w:noProof/>
          <w:lang w:val="sl-SI"/>
        </w:rPr>
      </w:pP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0"/>
        <w:gridCol w:w="7025"/>
      </w:tblGrid>
      <w:tr w:rsidR="003458B9" w:rsidRPr="006D2C71" w:rsidTr="00E01063">
        <w:trPr>
          <w:trHeight w:val="143"/>
        </w:trPr>
        <w:tc>
          <w:tcPr>
            <w:tcW w:w="10485" w:type="dxa"/>
            <w:gridSpan w:val="2"/>
            <w:shd w:val="clear" w:color="auto" w:fill="BFBFBF" w:themeFill="background1" w:themeFillShade="BF"/>
          </w:tcPr>
          <w:p w:rsidR="003458B9" w:rsidRPr="00E72F01" w:rsidRDefault="003458B9" w:rsidP="00E01063">
            <w:pPr>
              <w:pStyle w:val="NoSpacing"/>
              <w:rPr>
                <w:lang w:val="sl-SI"/>
              </w:rPr>
            </w:pPr>
            <w:r>
              <w:rPr>
                <w:lang w:val="sl-SI"/>
              </w:rPr>
              <w:t xml:space="preserve">5) </w:t>
            </w:r>
            <w:proofErr w:type="spellStart"/>
            <w:r>
              <w:rPr>
                <w:lang w:val="sl-SI"/>
              </w:rPr>
              <w:t>Napovedljivost</w:t>
            </w:r>
            <w:proofErr w:type="spellEnd"/>
            <w:r>
              <w:rPr>
                <w:lang w:val="sl-SI"/>
              </w:rPr>
              <w:t xml:space="preserve"> tira.</w:t>
            </w:r>
          </w:p>
        </w:tc>
      </w:tr>
      <w:tr w:rsidR="003458B9" w:rsidRPr="006D2C71" w:rsidTr="00E01063">
        <w:trPr>
          <w:trHeight w:val="503"/>
        </w:trPr>
        <w:tc>
          <w:tcPr>
            <w:tcW w:w="3460" w:type="dxa"/>
            <w:shd w:val="clear" w:color="auto" w:fill="auto"/>
          </w:tcPr>
          <w:p w:rsidR="003458B9" w:rsidRDefault="003458B9" w:rsidP="00E01063">
            <w:pPr>
              <w:spacing w:after="0" w:line="240" w:lineRule="auto"/>
              <w:rPr>
                <w:rFonts w:ascii="Calibri" w:eastAsia="Times New Roman" w:hAnsi="Calibri" w:cs="Calibri"/>
                <w:color w:val="000000"/>
                <w:lang w:val="sl-SI"/>
              </w:rPr>
            </w:pPr>
            <w:r>
              <w:rPr>
                <w:rFonts w:ascii="Calibri" w:eastAsia="Times New Roman" w:hAnsi="Calibri" w:cs="Calibri"/>
                <w:color w:val="000000"/>
                <w:lang w:val="sl-SI"/>
              </w:rPr>
              <w:t>a) Izmerite 100 krat tir enega delca (nastavite 100 ponovitev). Delec naj bo vsakič na začetku pripravljen v levi jami. Zapišite prvih 10 tirov. Je tir vedno enak?</w:t>
            </w:r>
          </w:p>
        </w:tc>
        <w:tc>
          <w:tcPr>
            <w:tcW w:w="7025" w:type="dxa"/>
          </w:tcPr>
          <w:tbl>
            <w:tblPr>
              <w:tblStyle w:val="TableGrid"/>
              <w:tblW w:w="0" w:type="auto"/>
              <w:tblLook w:val="04A0" w:firstRow="1" w:lastRow="0" w:firstColumn="1" w:lastColumn="0" w:noHBand="0" w:noVBand="1"/>
            </w:tblPr>
            <w:tblGrid>
              <w:gridCol w:w="755"/>
              <w:gridCol w:w="755"/>
              <w:gridCol w:w="755"/>
              <w:gridCol w:w="755"/>
              <w:gridCol w:w="755"/>
              <w:gridCol w:w="756"/>
              <w:gridCol w:w="756"/>
              <w:gridCol w:w="756"/>
              <w:gridCol w:w="756"/>
            </w:tblGrid>
            <w:tr w:rsidR="003458B9" w:rsidTr="00E01063">
              <w:tc>
                <w:tcPr>
                  <w:tcW w:w="755" w:type="dxa"/>
                </w:tcPr>
                <w:p w:rsidR="003458B9" w:rsidRPr="00E72F01" w:rsidRDefault="003458B9" w:rsidP="00E01063">
                  <w:pPr>
                    <w:rPr>
                      <w:rFonts w:ascii="Calibri" w:eastAsia="Times New Roman" w:hAnsi="Calibri" w:cs="Calibri"/>
                      <w:lang w:val="sl-SI"/>
                    </w:rPr>
                  </w:pPr>
                  <w:r w:rsidRPr="00E72F01">
                    <w:rPr>
                      <w:rFonts w:ascii="Calibri" w:eastAsia="Times New Roman" w:hAnsi="Calibri" w:cs="Calibri"/>
                      <w:lang w:val="sl-SI"/>
                    </w:rPr>
                    <w:t xml:space="preserve">0 </w:t>
                  </w:r>
                  <w:proofErr w:type="spellStart"/>
                  <w:r w:rsidRPr="00E72F01">
                    <w:rPr>
                      <w:rFonts w:ascii="Calibri" w:eastAsia="Times New Roman" w:hAnsi="Calibri" w:cs="Calibri"/>
                      <w:lang w:val="sl-SI"/>
                    </w:rPr>
                    <w:t>fs</w:t>
                  </w:r>
                  <w:proofErr w:type="spellEnd"/>
                </w:p>
              </w:tc>
              <w:tc>
                <w:tcPr>
                  <w:tcW w:w="755" w:type="dxa"/>
                </w:tcPr>
                <w:p w:rsidR="003458B9" w:rsidRPr="00E72F01" w:rsidRDefault="003458B9" w:rsidP="00E01063">
                  <w:pPr>
                    <w:rPr>
                      <w:rFonts w:ascii="Calibri" w:eastAsia="Times New Roman" w:hAnsi="Calibri" w:cs="Calibri"/>
                      <w:lang w:val="sl-SI"/>
                    </w:rPr>
                  </w:pPr>
                  <w:r w:rsidRPr="00E72F01">
                    <w:rPr>
                      <w:rFonts w:ascii="Calibri" w:eastAsia="Times New Roman" w:hAnsi="Calibri" w:cs="Calibri"/>
                      <w:lang w:val="sl-SI"/>
                    </w:rPr>
                    <w:t xml:space="preserve">20 </w:t>
                  </w:r>
                  <w:proofErr w:type="spellStart"/>
                  <w:r w:rsidRPr="00E72F01">
                    <w:rPr>
                      <w:rFonts w:ascii="Calibri" w:eastAsia="Times New Roman" w:hAnsi="Calibri" w:cs="Calibri"/>
                      <w:lang w:val="sl-SI"/>
                    </w:rPr>
                    <w:t>fs</w:t>
                  </w:r>
                  <w:proofErr w:type="spellEnd"/>
                </w:p>
              </w:tc>
              <w:tc>
                <w:tcPr>
                  <w:tcW w:w="755" w:type="dxa"/>
                </w:tcPr>
                <w:p w:rsidR="003458B9" w:rsidRPr="00E72F01" w:rsidRDefault="003458B9" w:rsidP="00E01063">
                  <w:pPr>
                    <w:rPr>
                      <w:rFonts w:ascii="Calibri" w:eastAsia="Times New Roman" w:hAnsi="Calibri" w:cs="Calibri"/>
                      <w:lang w:val="sl-SI"/>
                    </w:rPr>
                  </w:pPr>
                  <w:r w:rsidRPr="00E72F01">
                    <w:rPr>
                      <w:rFonts w:ascii="Calibri" w:eastAsia="Times New Roman" w:hAnsi="Calibri" w:cs="Calibri"/>
                      <w:lang w:val="sl-SI"/>
                    </w:rPr>
                    <w:t xml:space="preserve">40 </w:t>
                  </w:r>
                  <w:proofErr w:type="spellStart"/>
                  <w:r w:rsidRPr="00E72F01">
                    <w:rPr>
                      <w:rFonts w:ascii="Calibri" w:eastAsia="Times New Roman" w:hAnsi="Calibri" w:cs="Calibri"/>
                      <w:lang w:val="sl-SI"/>
                    </w:rPr>
                    <w:t>fs</w:t>
                  </w:r>
                  <w:proofErr w:type="spellEnd"/>
                </w:p>
              </w:tc>
              <w:tc>
                <w:tcPr>
                  <w:tcW w:w="755" w:type="dxa"/>
                  <w:tcBorders>
                    <w:right w:val="single" w:sz="4" w:space="0" w:color="auto"/>
                  </w:tcBorders>
                </w:tcPr>
                <w:p w:rsidR="003458B9" w:rsidRPr="00E72F01" w:rsidRDefault="003458B9" w:rsidP="00E01063">
                  <w:pPr>
                    <w:rPr>
                      <w:rFonts w:ascii="Calibri" w:eastAsia="Times New Roman" w:hAnsi="Calibri" w:cs="Calibri"/>
                      <w:lang w:val="sl-SI"/>
                    </w:rPr>
                  </w:pPr>
                  <w:r w:rsidRPr="00E72F01">
                    <w:rPr>
                      <w:rFonts w:ascii="Calibri" w:eastAsia="Times New Roman" w:hAnsi="Calibri" w:cs="Calibri"/>
                      <w:lang w:val="sl-SI"/>
                    </w:rPr>
                    <w:t xml:space="preserve">60 </w:t>
                  </w:r>
                  <w:proofErr w:type="spellStart"/>
                  <w:r w:rsidRPr="00E72F01">
                    <w:rPr>
                      <w:rFonts w:ascii="Calibri" w:eastAsia="Times New Roman" w:hAnsi="Calibri" w:cs="Calibri"/>
                      <w:lang w:val="sl-SI"/>
                    </w:rPr>
                    <w:t>fs</w:t>
                  </w:r>
                  <w:proofErr w:type="spellEnd"/>
                </w:p>
              </w:tc>
              <w:tc>
                <w:tcPr>
                  <w:tcW w:w="755" w:type="dxa"/>
                  <w:tcBorders>
                    <w:top w:val="nil"/>
                    <w:left w:val="single" w:sz="4" w:space="0" w:color="auto"/>
                    <w:bottom w:val="nil"/>
                    <w:right w:val="single" w:sz="4" w:space="0" w:color="auto"/>
                  </w:tcBorders>
                </w:tcPr>
                <w:p w:rsidR="003458B9" w:rsidRPr="00E72F01" w:rsidRDefault="003458B9" w:rsidP="00E01063">
                  <w:pPr>
                    <w:rPr>
                      <w:rFonts w:ascii="Calibri" w:eastAsia="Times New Roman" w:hAnsi="Calibri" w:cs="Calibri"/>
                      <w:lang w:val="sl-SI"/>
                    </w:rPr>
                  </w:pPr>
                </w:p>
              </w:tc>
              <w:tc>
                <w:tcPr>
                  <w:tcW w:w="756" w:type="dxa"/>
                  <w:tcBorders>
                    <w:left w:val="single" w:sz="4" w:space="0" w:color="auto"/>
                  </w:tcBorders>
                </w:tcPr>
                <w:p w:rsidR="003458B9" w:rsidRPr="00E72F01" w:rsidRDefault="003458B9" w:rsidP="00E01063">
                  <w:pPr>
                    <w:rPr>
                      <w:rFonts w:ascii="Calibri" w:eastAsia="Times New Roman" w:hAnsi="Calibri" w:cs="Calibri"/>
                      <w:lang w:val="sl-SI"/>
                    </w:rPr>
                  </w:pPr>
                  <w:r w:rsidRPr="00E72F01">
                    <w:rPr>
                      <w:rFonts w:ascii="Calibri" w:eastAsia="Times New Roman" w:hAnsi="Calibri" w:cs="Calibri"/>
                      <w:lang w:val="sl-SI"/>
                    </w:rPr>
                    <w:t xml:space="preserve">0 </w:t>
                  </w:r>
                  <w:proofErr w:type="spellStart"/>
                  <w:r w:rsidRPr="00E72F01">
                    <w:rPr>
                      <w:rFonts w:ascii="Calibri" w:eastAsia="Times New Roman" w:hAnsi="Calibri" w:cs="Calibri"/>
                      <w:lang w:val="sl-SI"/>
                    </w:rPr>
                    <w:t>fs</w:t>
                  </w:r>
                  <w:proofErr w:type="spellEnd"/>
                </w:p>
              </w:tc>
              <w:tc>
                <w:tcPr>
                  <w:tcW w:w="756" w:type="dxa"/>
                </w:tcPr>
                <w:p w:rsidR="003458B9" w:rsidRPr="00E72F01" w:rsidRDefault="003458B9" w:rsidP="00E01063">
                  <w:pPr>
                    <w:rPr>
                      <w:rFonts w:ascii="Calibri" w:eastAsia="Times New Roman" w:hAnsi="Calibri" w:cs="Calibri"/>
                      <w:lang w:val="sl-SI"/>
                    </w:rPr>
                  </w:pPr>
                  <w:r w:rsidRPr="00E72F01">
                    <w:rPr>
                      <w:rFonts w:ascii="Calibri" w:eastAsia="Times New Roman" w:hAnsi="Calibri" w:cs="Calibri"/>
                      <w:lang w:val="sl-SI"/>
                    </w:rPr>
                    <w:t xml:space="preserve">20 </w:t>
                  </w:r>
                  <w:proofErr w:type="spellStart"/>
                  <w:r w:rsidRPr="00E72F01">
                    <w:rPr>
                      <w:rFonts w:ascii="Calibri" w:eastAsia="Times New Roman" w:hAnsi="Calibri" w:cs="Calibri"/>
                      <w:lang w:val="sl-SI"/>
                    </w:rPr>
                    <w:t>fs</w:t>
                  </w:r>
                  <w:proofErr w:type="spellEnd"/>
                </w:p>
              </w:tc>
              <w:tc>
                <w:tcPr>
                  <w:tcW w:w="756" w:type="dxa"/>
                </w:tcPr>
                <w:p w:rsidR="003458B9" w:rsidRPr="00E72F01" w:rsidRDefault="003458B9" w:rsidP="00E01063">
                  <w:pPr>
                    <w:rPr>
                      <w:rFonts w:ascii="Calibri" w:eastAsia="Times New Roman" w:hAnsi="Calibri" w:cs="Calibri"/>
                      <w:lang w:val="sl-SI"/>
                    </w:rPr>
                  </w:pPr>
                  <w:r w:rsidRPr="00E72F01">
                    <w:rPr>
                      <w:rFonts w:ascii="Calibri" w:eastAsia="Times New Roman" w:hAnsi="Calibri" w:cs="Calibri"/>
                      <w:lang w:val="sl-SI"/>
                    </w:rPr>
                    <w:t xml:space="preserve">40 </w:t>
                  </w:r>
                  <w:proofErr w:type="spellStart"/>
                  <w:r w:rsidRPr="00E72F01">
                    <w:rPr>
                      <w:rFonts w:ascii="Calibri" w:eastAsia="Times New Roman" w:hAnsi="Calibri" w:cs="Calibri"/>
                      <w:lang w:val="sl-SI"/>
                    </w:rPr>
                    <w:t>fs</w:t>
                  </w:r>
                  <w:proofErr w:type="spellEnd"/>
                </w:p>
              </w:tc>
              <w:tc>
                <w:tcPr>
                  <w:tcW w:w="756" w:type="dxa"/>
                </w:tcPr>
                <w:p w:rsidR="003458B9" w:rsidRPr="00E72F01" w:rsidRDefault="003458B9" w:rsidP="00E01063">
                  <w:pPr>
                    <w:rPr>
                      <w:rFonts w:ascii="Calibri" w:eastAsia="Times New Roman" w:hAnsi="Calibri" w:cs="Calibri"/>
                      <w:lang w:val="sl-SI"/>
                    </w:rPr>
                  </w:pPr>
                  <w:r w:rsidRPr="00E72F01">
                    <w:rPr>
                      <w:rFonts w:ascii="Calibri" w:eastAsia="Times New Roman" w:hAnsi="Calibri" w:cs="Calibri"/>
                      <w:lang w:val="sl-SI"/>
                    </w:rPr>
                    <w:t xml:space="preserve">60 </w:t>
                  </w:r>
                  <w:proofErr w:type="spellStart"/>
                  <w:r w:rsidRPr="00E72F01">
                    <w:rPr>
                      <w:rFonts w:ascii="Calibri" w:eastAsia="Times New Roman" w:hAnsi="Calibri" w:cs="Calibri"/>
                      <w:lang w:val="sl-SI"/>
                    </w:rPr>
                    <w:t>fs</w:t>
                  </w:r>
                  <w:proofErr w:type="spellEnd"/>
                </w:p>
              </w:tc>
            </w:tr>
            <w:tr w:rsidR="003458B9" w:rsidTr="00E01063">
              <w:tc>
                <w:tcPr>
                  <w:tcW w:w="755" w:type="dxa"/>
                </w:tcPr>
                <w:p w:rsidR="003458B9" w:rsidRPr="00E72F01" w:rsidRDefault="003458B9" w:rsidP="00E01063">
                  <w:pPr>
                    <w:rPr>
                      <w:rFonts w:ascii="Calibri" w:eastAsia="Times New Roman" w:hAnsi="Calibri" w:cs="Calibri"/>
                      <w:lang w:val="sl-SI"/>
                    </w:rPr>
                  </w:pPr>
                </w:p>
              </w:tc>
              <w:tc>
                <w:tcPr>
                  <w:tcW w:w="755" w:type="dxa"/>
                </w:tcPr>
                <w:p w:rsidR="003458B9" w:rsidRPr="00E72F01" w:rsidRDefault="003458B9" w:rsidP="00E01063">
                  <w:pPr>
                    <w:rPr>
                      <w:rFonts w:ascii="Calibri" w:eastAsia="Times New Roman" w:hAnsi="Calibri" w:cs="Calibri"/>
                      <w:lang w:val="sl-SI"/>
                    </w:rPr>
                  </w:pPr>
                </w:p>
              </w:tc>
              <w:tc>
                <w:tcPr>
                  <w:tcW w:w="755" w:type="dxa"/>
                </w:tcPr>
                <w:p w:rsidR="003458B9" w:rsidRPr="00E72F01" w:rsidRDefault="003458B9" w:rsidP="00E01063">
                  <w:pPr>
                    <w:rPr>
                      <w:rFonts w:ascii="Calibri" w:eastAsia="Times New Roman" w:hAnsi="Calibri" w:cs="Calibri"/>
                      <w:lang w:val="sl-SI"/>
                    </w:rPr>
                  </w:pPr>
                </w:p>
              </w:tc>
              <w:tc>
                <w:tcPr>
                  <w:tcW w:w="755" w:type="dxa"/>
                  <w:tcBorders>
                    <w:right w:val="single" w:sz="4" w:space="0" w:color="auto"/>
                  </w:tcBorders>
                </w:tcPr>
                <w:p w:rsidR="003458B9" w:rsidRPr="00E72F01" w:rsidRDefault="003458B9" w:rsidP="00E01063">
                  <w:pPr>
                    <w:rPr>
                      <w:rFonts w:ascii="Calibri" w:eastAsia="Times New Roman" w:hAnsi="Calibri" w:cs="Calibri"/>
                      <w:lang w:val="sl-SI"/>
                    </w:rPr>
                  </w:pPr>
                </w:p>
              </w:tc>
              <w:tc>
                <w:tcPr>
                  <w:tcW w:w="755" w:type="dxa"/>
                  <w:tcBorders>
                    <w:top w:val="nil"/>
                    <w:left w:val="single" w:sz="4" w:space="0" w:color="auto"/>
                    <w:bottom w:val="nil"/>
                    <w:right w:val="single" w:sz="4" w:space="0" w:color="auto"/>
                  </w:tcBorders>
                </w:tcPr>
                <w:p w:rsidR="003458B9" w:rsidRPr="00E72F01" w:rsidRDefault="003458B9" w:rsidP="00E01063">
                  <w:pPr>
                    <w:rPr>
                      <w:rFonts w:ascii="Calibri" w:eastAsia="Times New Roman" w:hAnsi="Calibri" w:cs="Calibri"/>
                      <w:lang w:val="sl-SI"/>
                    </w:rPr>
                  </w:pPr>
                </w:p>
              </w:tc>
              <w:tc>
                <w:tcPr>
                  <w:tcW w:w="756" w:type="dxa"/>
                  <w:tcBorders>
                    <w:left w:val="single" w:sz="4" w:space="0" w:color="auto"/>
                  </w:tcBorders>
                </w:tcPr>
                <w:p w:rsidR="003458B9" w:rsidRPr="00E72F01" w:rsidRDefault="003458B9" w:rsidP="00E01063">
                  <w:pPr>
                    <w:rPr>
                      <w:rFonts w:ascii="Calibri" w:eastAsia="Times New Roman" w:hAnsi="Calibri" w:cs="Calibri"/>
                      <w:lang w:val="sl-SI"/>
                    </w:rPr>
                  </w:pPr>
                </w:p>
              </w:tc>
              <w:tc>
                <w:tcPr>
                  <w:tcW w:w="756" w:type="dxa"/>
                </w:tcPr>
                <w:p w:rsidR="003458B9" w:rsidRPr="00E72F01" w:rsidRDefault="003458B9" w:rsidP="00E01063">
                  <w:pPr>
                    <w:rPr>
                      <w:rFonts w:ascii="Calibri" w:eastAsia="Times New Roman" w:hAnsi="Calibri" w:cs="Calibri"/>
                      <w:lang w:val="sl-SI"/>
                    </w:rPr>
                  </w:pPr>
                </w:p>
              </w:tc>
              <w:tc>
                <w:tcPr>
                  <w:tcW w:w="756" w:type="dxa"/>
                </w:tcPr>
                <w:p w:rsidR="003458B9" w:rsidRPr="00E72F01" w:rsidRDefault="003458B9" w:rsidP="00E01063">
                  <w:pPr>
                    <w:rPr>
                      <w:rFonts w:ascii="Calibri" w:eastAsia="Times New Roman" w:hAnsi="Calibri" w:cs="Calibri"/>
                      <w:lang w:val="sl-SI"/>
                    </w:rPr>
                  </w:pPr>
                </w:p>
              </w:tc>
              <w:tc>
                <w:tcPr>
                  <w:tcW w:w="756" w:type="dxa"/>
                </w:tcPr>
                <w:p w:rsidR="003458B9" w:rsidRPr="00E72F01" w:rsidRDefault="003458B9" w:rsidP="00E01063">
                  <w:pPr>
                    <w:rPr>
                      <w:rFonts w:ascii="Calibri" w:eastAsia="Times New Roman" w:hAnsi="Calibri" w:cs="Calibri"/>
                      <w:lang w:val="sl-SI"/>
                    </w:rPr>
                  </w:pPr>
                </w:p>
              </w:tc>
            </w:tr>
            <w:tr w:rsidR="003458B9" w:rsidTr="00E01063">
              <w:tc>
                <w:tcPr>
                  <w:tcW w:w="755" w:type="dxa"/>
                </w:tcPr>
                <w:p w:rsidR="003458B9" w:rsidRPr="00E72F01" w:rsidRDefault="003458B9" w:rsidP="00E01063">
                  <w:pPr>
                    <w:rPr>
                      <w:rFonts w:ascii="Calibri" w:eastAsia="Times New Roman" w:hAnsi="Calibri" w:cs="Calibri"/>
                      <w:lang w:val="sl-SI"/>
                    </w:rPr>
                  </w:pPr>
                </w:p>
              </w:tc>
              <w:tc>
                <w:tcPr>
                  <w:tcW w:w="755" w:type="dxa"/>
                </w:tcPr>
                <w:p w:rsidR="003458B9" w:rsidRPr="00E72F01" w:rsidRDefault="003458B9" w:rsidP="00E01063">
                  <w:pPr>
                    <w:rPr>
                      <w:rFonts w:ascii="Calibri" w:eastAsia="Times New Roman" w:hAnsi="Calibri" w:cs="Calibri"/>
                      <w:lang w:val="sl-SI"/>
                    </w:rPr>
                  </w:pPr>
                </w:p>
              </w:tc>
              <w:tc>
                <w:tcPr>
                  <w:tcW w:w="755" w:type="dxa"/>
                </w:tcPr>
                <w:p w:rsidR="003458B9" w:rsidRPr="00E72F01" w:rsidRDefault="003458B9" w:rsidP="00E01063">
                  <w:pPr>
                    <w:rPr>
                      <w:rFonts w:ascii="Calibri" w:eastAsia="Times New Roman" w:hAnsi="Calibri" w:cs="Calibri"/>
                      <w:lang w:val="sl-SI"/>
                    </w:rPr>
                  </w:pPr>
                </w:p>
              </w:tc>
              <w:tc>
                <w:tcPr>
                  <w:tcW w:w="755" w:type="dxa"/>
                  <w:tcBorders>
                    <w:right w:val="single" w:sz="4" w:space="0" w:color="auto"/>
                  </w:tcBorders>
                </w:tcPr>
                <w:p w:rsidR="003458B9" w:rsidRPr="00E72F01" w:rsidRDefault="003458B9" w:rsidP="00E01063">
                  <w:pPr>
                    <w:rPr>
                      <w:rFonts w:ascii="Calibri" w:eastAsia="Times New Roman" w:hAnsi="Calibri" w:cs="Calibri"/>
                      <w:lang w:val="sl-SI"/>
                    </w:rPr>
                  </w:pPr>
                </w:p>
              </w:tc>
              <w:tc>
                <w:tcPr>
                  <w:tcW w:w="755" w:type="dxa"/>
                  <w:tcBorders>
                    <w:top w:val="nil"/>
                    <w:left w:val="single" w:sz="4" w:space="0" w:color="auto"/>
                    <w:bottom w:val="nil"/>
                    <w:right w:val="single" w:sz="4" w:space="0" w:color="auto"/>
                  </w:tcBorders>
                </w:tcPr>
                <w:p w:rsidR="003458B9" w:rsidRPr="00E72F01" w:rsidRDefault="003458B9" w:rsidP="00E01063">
                  <w:pPr>
                    <w:rPr>
                      <w:rFonts w:ascii="Calibri" w:eastAsia="Times New Roman" w:hAnsi="Calibri" w:cs="Calibri"/>
                      <w:lang w:val="sl-SI"/>
                    </w:rPr>
                  </w:pPr>
                </w:p>
              </w:tc>
              <w:tc>
                <w:tcPr>
                  <w:tcW w:w="756" w:type="dxa"/>
                  <w:tcBorders>
                    <w:left w:val="single" w:sz="4" w:space="0" w:color="auto"/>
                  </w:tcBorders>
                </w:tcPr>
                <w:p w:rsidR="003458B9" w:rsidRPr="00E72F01" w:rsidRDefault="003458B9" w:rsidP="00E01063">
                  <w:pPr>
                    <w:rPr>
                      <w:rFonts w:ascii="Calibri" w:eastAsia="Times New Roman" w:hAnsi="Calibri" w:cs="Calibri"/>
                      <w:lang w:val="sl-SI"/>
                    </w:rPr>
                  </w:pPr>
                </w:p>
              </w:tc>
              <w:tc>
                <w:tcPr>
                  <w:tcW w:w="756" w:type="dxa"/>
                </w:tcPr>
                <w:p w:rsidR="003458B9" w:rsidRPr="00E72F01" w:rsidRDefault="003458B9" w:rsidP="00E01063">
                  <w:pPr>
                    <w:rPr>
                      <w:rFonts w:ascii="Calibri" w:eastAsia="Times New Roman" w:hAnsi="Calibri" w:cs="Calibri"/>
                      <w:lang w:val="sl-SI"/>
                    </w:rPr>
                  </w:pPr>
                </w:p>
              </w:tc>
              <w:tc>
                <w:tcPr>
                  <w:tcW w:w="756" w:type="dxa"/>
                </w:tcPr>
                <w:p w:rsidR="003458B9" w:rsidRPr="00E72F01" w:rsidRDefault="003458B9" w:rsidP="00E01063">
                  <w:pPr>
                    <w:rPr>
                      <w:rFonts w:ascii="Calibri" w:eastAsia="Times New Roman" w:hAnsi="Calibri" w:cs="Calibri"/>
                      <w:lang w:val="sl-SI"/>
                    </w:rPr>
                  </w:pPr>
                </w:p>
              </w:tc>
              <w:tc>
                <w:tcPr>
                  <w:tcW w:w="756" w:type="dxa"/>
                </w:tcPr>
                <w:p w:rsidR="003458B9" w:rsidRPr="00E72F01" w:rsidRDefault="003458B9" w:rsidP="00E01063">
                  <w:pPr>
                    <w:rPr>
                      <w:rFonts w:ascii="Calibri" w:eastAsia="Times New Roman" w:hAnsi="Calibri" w:cs="Calibri"/>
                      <w:lang w:val="sl-SI"/>
                    </w:rPr>
                  </w:pPr>
                </w:p>
              </w:tc>
            </w:tr>
            <w:tr w:rsidR="003458B9" w:rsidTr="00E01063">
              <w:tc>
                <w:tcPr>
                  <w:tcW w:w="755" w:type="dxa"/>
                </w:tcPr>
                <w:p w:rsidR="003458B9" w:rsidRPr="00E72F01" w:rsidRDefault="003458B9" w:rsidP="00E01063">
                  <w:pPr>
                    <w:rPr>
                      <w:rFonts w:ascii="Calibri" w:eastAsia="Times New Roman" w:hAnsi="Calibri" w:cs="Calibri"/>
                      <w:lang w:val="sl-SI"/>
                    </w:rPr>
                  </w:pPr>
                </w:p>
              </w:tc>
              <w:tc>
                <w:tcPr>
                  <w:tcW w:w="755" w:type="dxa"/>
                </w:tcPr>
                <w:p w:rsidR="003458B9" w:rsidRPr="00E72F01" w:rsidRDefault="003458B9" w:rsidP="00E01063">
                  <w:pPr>
                    <w:rPr>
                      <w:rFonts w:ascii="Calibri" w:eastAsia="Times New Roman" w:hAnsi="Calibri" w:cs="Calibri"/>
                      <w:lang w:val="sl-SI"/>
                    </w:rPr>
                  </w:pPr>
                </w:p>
              </w:tc>
              <w:tc>
                <w:tcPr>
                  <w:tcW w:w="755" w:type="dxa"/>
                </w:tcPr>
                <w:p w:rsidR="003458B9" w:rsidRPr="00E72F01" w:rsidRDefault="003458B9" w:rsidP="00E01063">
                  <w:pPr>
                    <w:rPr>
                      <w:rFonts w:ascii="Calibri" w:eastAsia="Times New Roman" w:hAnsi="Calibri" w:cs="Calibri"/>
                      <w:lang w:val="sl-SI"/>
                    </w:rPr>
                  </w:pPr>
                </w:p>
              </w:tc>
              <w:tc>
                <w:tcPr>
                  <w:tcW w:w="755" w:type="dxa"/>
                  <w:tcBorders>
                    <w:right w:val="single" w:sz="4" w:space="0" w:color="auto"/>
                  </w:tcBorders>
                </w:tcPr>
                <w:p w:rsidR="003458B9" w:rsidRPr="00E72F01" w:rsidRDefault="003458B9" w:rsidP="00E01063">
                  <w:pPr>
                    <w:rPr>
                      <w:rFonts w:ascii="Calibri" w:eastAsia="Times New Roman" w:hAnsi="Calibri" w:cs="Calibri"/>
                      <w:lang w:val="sl-SI"/>
                    </w:rPr>
                  </w:pPr>
                </w:p>
              </w:tc>
              <w:tc>
                <w:tcPr>
                  <w:tcW w:w="755" w:type="dxa"/>
                  <w:tcBorders>
                    <w:top w:val="nil"/>
                    <w:left w:val="single" w:sz="4" w:space="0" w:color="auto"/>
                    <w:bottom w:val="nil"/>
                    <w:right w:val="single" w:sz="4" w:space="0" w:color="auto"/>
                  </w:tcBorders>
                </w:tcPr>
                <w:p w:rsidR="003458B9" w:rsidRPr="00E72F01" w:rsidRDefault="003458B9" w:rsidP="00E01063">
                  <w:pPr>
                    <w:rPr>
                      <w:rFonts w:ascii="Calibri" w:eastAsia="Times New Roman" w:hAnsi="Calibri" w:cs="Calibri"/>
                      <w:lang w:val="sl-SI"/>
                    </w:rPr>
                  </w:pPr>
                </w:p>
              </w:tc>
              <w:tc>
                <w:tcPr>
                  <w:tcW w:w="756" w:type="dxa"/>
                  <w:tcBorders>
                    <w:left w:val="single" w:sz="4" w:space="0" w:color="auto"/>
                  </w:tcBorders>
                </w:tcPr>
                <w:p w:rsidR="003458B9" w:rsidRPr="00E72F01" w:rsidRDefault="003458B9" w:rsidP="00E01063">
                  <w:pPr>
                    <w:rPr>
                      <w:rFonts w:ascii="Calibri" w:eastAsia="Times New Roman" w:hAnsi="Calibri" w:cs="Calibri"/>
                      <w:lang w:val="sl-SI"/>
                    </w:rPr>
                  </w:pPr>
                </w:p>
              </w:tc>
              <w:tc>
                <w:tcPr>
                  <w:tcW w:w="756" w:type="dxa"/>
                </w:tcPr>
                <w:p w:rsidR="003458B9" w:rsidRPr="00E72F01" w:rsidRDefault="003458B9" w:rsidP="00E01063">
                  <w:pPr>
                    <w:rPr>
                      <w:rFonts w:ascii="Calibri" w:eastAsia="Times New Roman" w:hAnsi="Calibri" w:cs="Calibri"/>
                      <w:lang w:val="sl-SI"/>
                    </w:rPr>
                  </w:pPr>
                </w:p>
              </w:tc>
              <w:tc>
                <w:tcPr>
                  <w:tcW w:w="756" w:type="dxa"/>
                </w:tcPr>
                <w:p w:rsidR="003458B9" w:rsidRPr="00E72F01" w:rsidRDefault="003458B9" w:rsidP="00E01063">
                  <w:pPr>
                    <w:rPr>
                      <w:rFonts w:ascii="Calibri" w:eastAsia="Times New Roman" w:hAnsi="Calibri" w:cs="Calibri"/>
                      <w:lang w:val="sl-SI"/>
                    </w:rPr>
                  </w:pPr>
                </w:p>
              </w:tc>
              <w:tc>
                <w:tcPr>
                  <w:tcW w:w="756" w:type="dxa"/>
                </w:tcPr>
                <w:p w:rsidR="003458B9" w:rsidRPr="00E72F01" w:rsidRDefault="003458B9" w:rsidP="00E01063">
                  <w:pPr>
                    <w:rPr>
                      <w:rFonts w:ascii="Calibri" w:eastAsia="Times New Roman" w:hAnsi="Calibri" w:cs="Calibri"/>
                      <w:lang w:val="sl-SI"/>
                    </w:rPr>
                  </w:pPr>
                </w:p>
              </w:tc>
            </w:tr>
            <w:tr w:rsidR="003458B9" w:rsidTr="00E01063">
              <w:tc>
                <w:tcPr>
                  <w:tcW w:w="755" w:type="dxa"/>
                </w:tcPr>
                <w:p w:rsidR="003458B9" w:rsidRPr="00E72F01" w:rsidRDefault="003458B9" w:rsidP="00E01063">
                  <w:pPr>
                    <w:rPr>
                      <w:rFonts w:ascii="Calibri" w:eastAsia="Times New Roman" w:hAnsi="Calibri" w:cs="Calibri"/>
                      <w:lang w:val="sl-SI"/>
                    </w:rPr>
                  </w:pPr>
                </w:p>
              </w:tc>
              <w:tc>
                <w:tcPr>
                  <w:tcW w:w="755" w:type="dxa"/>
                </w:tcPr>
                <w:p w:rsidR="003458B9" w:rsidRPr="00E72F01" w:rsidRDefault="003458B9" w:rsidP="00E01063">
                  <w:pPr>
                    <w:rPr>
                      <w:rFonts w:ascii="Calibri" w:eastAsia="Times New Roman" w:hAnsi="Calibri" w:cs="Calibri"/>
                      <w:lang w:val="sl-SI"/>
                    </w:rPr>
                  </w:pPr>
                </w:p>
              </w:tc>
              <w:tc>
                <w:tcPr>
                  <w:tcW w:w="755" w:type="dxa"/>
                </w:tcPr>
                <w:p w:rsidR="003458B9" w:rsidRPr="00E72F01" w:rsidRDefault="003458B9" w:rsidP="00E01063">
                  <w:pPr>
                    <w:rPr>
                      <w:rFonts w:ascii="Calibri" w:eastAsia="Times New Roman" w:hAnsi="Calibri" w:cs="Calibri"/>
                      <w:lang w:val="sl-SI"/>
                    </w:rPr>
                  </w:pPr>
                </w:p>
              </w:tc>
              <w:tc>
                <w:tcPr>
                  <w:tcW w:w="755" w:type="dxa"/>
                  <w:tcBorders>
                    <w:right w:val="single" w:sz="4" w:space="0" w:color="auto"/>
                  </w:tcBorders>
                </w:tcPr>
                <w:p w:rsidR="003458B9" w:rsidRPr="00E72F01" w:rsidRDefault="003458B9" w:rsidP="00E01063">
                  <w:pPr>
                    <w:rPr>
                      <w:rFonts w:ascii="Calibri" w:eastAsia="Times New Roman" w:hAnsi="Calibri" w:cs="Calibri"/>
                      <w:lang w:val="sl-SI"/>
                    </w:rPr>
                  </w:pPr>
                </w:p>
              </w:tc>
              <w:tc>
                <w:tcPr>
                  <w:tcW w:w="755" w:type="dxa"/>
                  <w:tcBorders>
                    <w:top w:val="nil"/>
                    <w:left w:val="single" w:sz="4" w:space="0" w:color="auto"/>
                    <w:bottom w:val="nil"/>
                    <w:right w:val="single" w:sz="4" w:space="0" w:color="auto"/>
                  </w:tcBorders>
                </w:tcPr>
                <w:p w:rsidR="003458B9" w:rsidRPr="00E72F01" w:rsidRDefault="003458B9" w:rsidP="00E01063">
                  <w:pPr>
                    <w:rPr>
                      <w:rFonts w:ascii="Calibri" w:eastAsia="Times New Roman" w:hAnsi="Calibri" w:cs="Calibri"/>
                      <w:lang w:val="sl-SI"/>
                    </w:rPr>
                  </w:pPr>
                </w:p>
              </w:tc>
              <w:tc>
                <w:tcPr>
                  <w:tcW w:w="756" w:type="dxa"/>
                  <w:tcBorders>
                    <w:left w:val="single" w:sz="4" w:space="0" w:color="auto"/>
                  </w:tcBorders>
                </w:tcPr>
                <w:p w:rsidR="003458B9" w:rsidRPr="00E72F01" w:rsidRDefault="003458B9" w:rsidP="00E01063">
                  <w:pPr>
                    <w:rPr>
                      <w:rFonts w:ascii="Calibri" w:eastAsia="Times New Roman" w:hAnsi="Calibri" w:cs="Calibri"/>
                      <w:lang w:val="sl-SI"/>
                    </w:rPr>
                  </w:pPr>
                </w:p>
              </w:tc>
              <w:tc>
                <w:tcPr>
                  <w:tcW w:w="756" w:type="dxa"/>
                </w:tcPr>
                <w:p w:rsidR="003458B9" w:rsidRPr="00E72F01" w:rsidRDefault="003458B9" w:rsidP="00E01063">
                  <w:pPr>
                    <w:rPr>
                      <w:rFonts w:ascii="Calibri" w:eastAsia="Times New Roman" w:hAnsi="Calibri" w:cs="Calibri"/>
                      <w:lang w:val="sl-SI"/>
                    </w:rPr>
                  </w:pPr>
                </w:p>
              </w:tc>
              <w:tc>
                <w:tcPr>
                  <w:tcW w:w="756" w:type="dxa"/>
                </w:tcPr>
                <w:p w:rsidR="003458B9" w:rsidRPr="00E72F01" w:rsidRDefault="003458B9" w:rsidP="00E01063">
                  <w:pPr>
                    <w:rPr>
                      <w:rFonts w:ascii="Calibri" w:eastAsia="Times New Roman" w:hAnsi="Calibri" w:cs="Calibri"/>
                      <w:lang w:val="sl-SI"/>
                    </w:rPr>
                  </w:pPr>
                </w:p>
              </w:tc>
              <w:tc>
                <w:tcPr>
                  <w:tcW w:w="756" w:type="dxa"/>
                </w:tcPr>
                <w:p w:rsidR="003458B9" w:rsidRPr="00E72F01" w:rsidRDefault="003458B9" w:rsidP="00E01063">
                  <w:pPr>
                    <w:rPr>
                      <w:rFonts w:ascii="Calibri" w:eastAsia="Times New Roman" w:hAnsi="Calibri" w:cs="Calibri"/>
                      <w:lang w:val="sl-SI"/>
                    </w:rPr>
                  </w:pPr>
                </w:p>
              </w:tc>
            </w:tr>
            <w:tr w:rsidR="003458B9" w:rsidTr="00E01063">
              <w:tc>
                <w:tcPr>
                  <w:tcW w:w="755" w:type="dxa"/>
                </w:tcPr>
                <w:p w:rsidR="003458B9" w:rsidRPr="00E72F01" w:rsidRDefault="003458B9" w:rsidP="00E01063">
                  <w:pPr>
                    <w:rPr>
                      <w:rFonts w:ascii="Calibri" w:eastAsia="Times New Roman" w:hAnsi="Calibri" w:cs="Calibri"/>
                      <w:lang w:val="sl-SI"/>
                    </w:rPr>
                  </w:pPr>
                </w:p>
              </w:tc>
              <w:tc>
                <w:tcPr>
                  <w:tcW w:w="755" w:type="dxa"/>
                </w:tcPr>
                <w:p w:rsidR="003458B9" w:rsidRPr="00E72F01" w:rsidRDefault="003458B9" w:rsidP="00E01063">
                  <w:pPr>
                    <w:rPr>
                      <w:rFonts w:ascii="Calibri" w:eastAsia="Times New Roman" w:hAnsi="Calibri" w:cs="Calibri"/>
                      <w:lang w:val="sl-SI"/>
                    </w:rPr>
                  </w:pPr>
                </w:p>
              </w:tc>
              <w:tc>
                <w:tcPr>
                  <w:tcW w:w="755" w:type="dxa"/>
                </w:tcPr>
                <w:p w:rsidR="003458B9" w:rsidRPr="00E72F01" w:rsidRDefault="003458B9" w:rsidP="00E01063">
                  <w:pPr>
                    <w:rPr>
                      <w:rFonts w:ascii="Calibri" w:eastAsia="Times New Roman" w:hAnsi="Calibri" w:cs="Calibri"/>
                      <w:lang w:val="sl-SI"/>
                    </w:rPr>
                  </w:pPr>
                </w:p>
              </w:tc>
              <w:tc>
                <w:tcPr>
                  <w:tcW w:w="755" w:type="dxa"/>
                  <w:tcBorders>
                    <w:right w:val="single" w:sz="4" w:space="0" w:color="auto"/>
                  </w:tcBorders>
                </w:tcPr>
                <w:p w:rsidR="003458B9" w:rsidRPr="00E72F01" w:rsidRDefault="003458B9" w:rsidP="00E01063">
                  <w:pPr>
                    <w:rPr>
                      <w:rFonts w:ascii="Calibri" w:eastAsia="Times New Roman" w:hAnsi="Calibri" w:cs="Calibri"/>
                      <w:lang w:val="sl-SI"/>
                    </w:rPr>
                  </w:pPr>
                </w:p>
              </w:tc>
              <w:tc>
                <w:tcPr>
                  <w:tcW w:w="755" w:type="dxa"/>
                  <w:tcBorders>
                    <w:top w:val="nil"/>
                    <w:left w:val="single" w:sz="4" w:space="0" w:color="auto"/>
                    <w:bottom w:val="nil"/>
                    <w:right w:val="single" w:sz="4" w:space="0" w:color="auto"/>
                  </w:tcBorders>
                </w:tcPr>
                <w:p w:rsidR="003458B9" w:rsidRPr="00E72F01" w:rsidRDefault="003458B9" w:rsidP="00E01063">
                  <w:pPr>
                    <w:rPr>
                      <w:rFonts w:ascii="Calibri" w:eastAsia="Times New Roman" w:hAnsi="Calibri" w:cs="Calibri"/>
                      <w:lang w:val="sl-SI"/>
                    </w:rPr>
                  </w:pPr>
                </w:p>
              </w:tc>
              <w:tc>
                <w:tcPr>
                  <w:tcW w:w="756" w:type="dxa"/>
                  <w:tcBorders>
                    <w:left w:val="single" w:sz="4" w:space="0" w:color="auto"/>
                  </w:tcBorders>
                </w:tcPr>
                <w:p w:rsidR="003458B9" w:rsidRPr="00E72F01" w:rsidRDefault="003458B9" w:rsidP="00E01063">
                  <w:pPr>
                    <w:rPr>
                      <w:rFonts w:ascii="Calibri" w:eastAsia="Times New Roman" w:hAnsi="Calibri" w:cs="Calibri"/>
                      <w:lang w:val="sl-SI"/>
                    </w:rPr>
                  </w:pPr>
                </w:p>
              </w:tc>
              <w:tc>
                <w:tcPr>
                  <w:tcW w:w="756" w:type="dxa"/>
                </w:tcPr>
                <w:p w:rsidR="003458B9" w:rsidRPr="00E72F01" w:rsidRDefault="003458B9" w:rsidP="00E01063">
                  <w:pPr>
                    <w:rPr>
                      <w:rFonts w:ascii="Calibri" w:eastAsia="Times New Roman" w:hAnsi="Calibri" w:cs="Calibri"/>
                      <w:lang w:val="sl-SI"/>
                    </w:rPr>
                  </w:pPr>
                </w:p>
              </w:tc>
              <w:tc>
                <w:tcPr>
                  <w:tcW w:w="756" w:type="dxa"/>
                </w:tcPr>
                <w:p w:rsidR="003458B9" w:rsidRPr="00E72F01" w:rsidRDefault="003458B9" w:rsidP="00E01063">
                  <w:pPr>
                    <w:rPr>
                      <w:rFonts w:ascii="Calibri" w:eastAsia="Times New Roman" w:hAnsi="Calibri" w:cs="Calibri"/>
                      <w:lang w:val="sl-SI"/>
                    </w:rPr>
                  </w:pPr>
                </w:p>
              </w:tc>
              <w:tc>
                <w:tcPr>
                  <w:tcW w:w="756" w:type="dxa"/>
                </w:tcPr>
                <w:p w:rsidR="003458B9" w:rsidRPr="00E72F01" w:rsidRDefault="003458B9" w:rsidP="00E01063">
                  <w:pPr>
                    <w:rPr>
                      <w:rFonts w:ascii="Calibri" w:eastAsia="Times New Roman" w:hAnsi="Calibri" w:cs="Calibri"/>
                      <w:lang w:val="sl-SI"/>
                    </w:rPr>
                  </w:pPr>
                </w:p>
              </w:tc>
            </w:tr>
          </w:tbl>
          <w:p w:rsidR="003458B9" w:rsidRPr="006D2C71" w:rsidRDefault="003458B9" w:rsidP="00E01063">
            <w:pPr>
              <w:spacing w:after="0" w:line="240" w:lineRule="auto"/>
              <w:rPr>
                <w:rFonts w:ascii="Calibri" w:eastAsia="Times New Roman" w:hAnsi="Calibri" w:cs="Calibri"/>
                <w:color w:val="FF0000"/>
                <w:lang w:val="sl-SI"/>
              </w:rPr>
            </w:pPr>
          </w:p>
        </w:tc>
      </w:tr>
      <w:tr w:rsidR="003458B9" w:rsidRPr="006D2C71" w:rsidTr="00E01063">
        <w:trPr>
          <w:trHeight w:val="503"/>
        </w:trPr>
        <w:tc>
          <w:tcPr>
            <w:tcW w:w="3460" w:type="dxa"/>
            <w:shd w:val="clear" w:color="auto" w:fill="auto"/>
          </w:tcPr>
          <w:p w:rsidR="003458B9" w:rsidRDefault="003458B9" w:rsidP="00E01063">
            <w:pPr>
              <w:spacing w:after="0" w:line="240" w:lineRule="auto"/>
              <w:rPr>
                <w:rFonts w:ascii="Calibri" w:eastAsia="Times New Roman" w:hAnsi="Calibri" w:cs="Calibri"/>
                <w:color w:val="000000"/>
                <w:lang w:val="sl-SI"/>
              </w:rPr>
            </w:pPr>
            <w:r>
              <w:rPr>
                <w:rFonts w:ascii="Calibri" w:eastAsia="Times New Roman" w:hAnsi="Calibri" w:cs="Calibri"/>
                <w:color w:val="000000"/>
                <w:lang w:val="sl-SI"/>
              </w:rPr>
              <w:t>b) Ali lahko napoveste tir naslednjega delca? Primerjajte odgovor z odgovorom pri 2b).</w:t>
            </w:r>
          </w:p>
        </w:tc>
        <w:tc>
          <w:tcPr>
            <w:tcW w:w="7025" w:type="dxa"/>
          </w:tcPr>
          <w:p w:rsidR="003458B9" w:rsidRPr="006D2C71" w:rsidRDefault="003458B9" w:rsidP="00E01063">
            <w:pPr>
              <w:spacing w:after="0" w:line="240" w:lineRule="auto"/>
              <w:rPr>
                <w:rFonts w:ascii="Calibri" w:eastAsia="Times New Roman" w:hAnsi="Calibri" w:cs="Calibri"/>
                <w:color w:val="FF0000"/>
                <w:lang w:val="sl-SI"/>
              </w:rPr>
            </w:pPr>
          </w:p>
        </w:tc>
      </w:tr>
      <w:tr w:rsidR="003458B9" w:rsidRPr="006D2C71" w:rsidTr="00E01063">
        <w:trPr>
          <w:trHeight w:val="503"/>
        </w:trPr>
        <w:tc>
          <w:tcPr>
            <w:tcW w:w="10485" w:type="dxa"/>
            <w:gridSpan w:val="2"/>
            <w:shd w:val="clear" w:color="auto" w:fill="auto"/>
          </w:tcPr>
          <w:p w:rsidR="003458B9" w:rsidRDefault="003458B9" w:rsidP="00E01063">
            <w:pPr>
              <w:spacing w:after="0" w:line="240" w:lineRule="auto"/>
              <w:rPr>
                <w:rFonts w:ascii="Calibri" w:eastAsia="Times New Roman" w:hAnsi="Calibri" w:cs="Calibri"/>
                <w:color w:val="000000"/>
                <w:lang w:val="sl-SI"/>
              </w:rPr>
            </w:pPr>
            <w:r>
              <w:rPr>
                <w:rFonts w:ascii="Calibri" w:eastAsia="Times New Roman" w:hAnsi="Calibri" w:cs="Calibri"/>
                <w:color w:val="000000"/>
                <w:lang w:val="sl-SI"/>
              </w:rPr>
              <w:t>c) Iz dosedanjih poskusov vemo, da bo delec, ki je na začetku v levi jami, pri nemotenem razvoju čez 60 </w:t>
            </w:r>
            <w:proofErr w:type="spellStart"/>
            <w:r>
              <w:rPr>
                <w:rFonts w:ascii="Calibri" w:eastAsia="Times New Roman" w:hAnsi="Calibri" w:cs="Calibri"/>
                <w:color w:val="000000"/>
                <w:lang w:val="sl-SI"/>
              </w:rPr>
              <w:t>fs</w:t>
            </w:r>
            <w:proofErr w:type="spellEnd"/>
            <w:r>
              <w:rPr>
                <w:rFonts w:ascii="Calibri" w:eastAsia="Times New Roman" w:hAnsi="Calibri" w:cs="Calibri"/>
                <w:color w:val="000000"/>
                <w:lang w:val="sl-SI"/>
              </w:rPr>
              <w:t xml:space="preserve"> v desni jami (glej tabelo časovnega razvoja). Je tako tudi, če poskusimo izmeriti njegov tir? Pomagajte si z rezultati zapisanimi pri a) ali pa ponovno izvedite a).</w:t>
            </w:r>
          </w:p>
          <w:p w:rsidR="003458B9" w:rsidRDefault="003458B9" w:rsidP="00E01063">
            <w:pPr>
              <w:spacing w:after="0" w:line="240" w:lineRule="auto"/>
              <w:rPr>
                <w:rFonts w:ascii="Calibri" w:eastAsia="Times New Roman" w:hAnsi="Calibri" w:cs="Calibri"/>
                <w:color w:val="000000"/>
                <w:lang w:val="sl-SI"/>
              </w:rPr>
            </w:pPr>
          </w:p>
          <w:p w:rsidR="003458B9" w:rsidRDefault="003458B9" w:rsidP="00E01063">
            <w:pPr>
              <w:spacing w:after="0" w:line="240" w:lineRule="auto"/>
              <w:rPr>
                <w:rFonts w:ascii="Calibri" w:eastAsia="Times New Roman" w:hAnsi="Calibri" w:cs="Calibri"/>
                <w:color w:val="000000"/>
                <w:lang w:val="sl-SI"/>
              </w:rPr>
            </w:pPr>
          </w:p>
          <w:p w:rsidR="003458B9" w:rsidRPr="006D2C71" w:rsidRDefault="003458B9" w:rsidP="00E01063">
            <w:pPr>
              <w:spacing w:after="0" w:line="240" w:lineRule="auto"/>
              <w:rPr>
                <w:rFonts w:ascii="Calibri" w:eastAsia="Times New Roman" w:hAnsi="Calibri" w:cs="Calibri"/>
                <w:color w:val="FF0000"/>
                <w:lang w:val="sl-SI"/>
              </w:rPr>
            </w:pPr>
          </w:p>
        </w:tc>
      </w:tr>
    </w:tbl>
    <w:p w:rsidR="003458B9" w:rsidRDefault="003458B9" w:rsidP="003458B9">
      <w:pPr>
        <w:pStyle w:val="NoSpacing"/>
        <w:rPr>
          <w:noProof/>
          <w:lang w:val="sl-SI"/>
        </w:rPr>
      </w:pPr>
    </w:p>
    <w:tbl>
      <w:tblPr>
        <w:tblStyle w:val="TableGrid"/>
        <w:tblW w:w="0" w:type="auto"/>
        <w:tblLook w:val="04A0" w:firstRow="1" w:lastRow="0" w:firstColumn="1" w:lastColumn="0" w:noHBand="0" w:noVBand="1"/>
      </w:tblPr>
      <w:tblGrid>
        <w:gridCol w:w="10456"/>
      </w:tblGrid>
      <w:tr w:rsidR="003458B9" w:rsidTr="00E01063">
        <w:tc>
          <w:tcPr>
            <w:tcW w:w="10456" w:type="dxa"/>
            <w:shd w:val="clear" w:color="auto" w:fill="BFBFBF" w:themeFill="background1" w:themeFillShade="BF"/>
          </w:tcPr>
          <w:p w:rsidR="003458B9" w:rsidRDefault="003458B9" w:rsidP="00E01063">
            <w:pPr>
              <w:pStyle w:val="NoSpacing"/>
              <w:rPr>
                <w:noProof/>
                <w:lang w:val="sl-SI"/>
              </w:rPr>
            </w:pPr>
            <w:r>
              <w:rPr>
                <w:noProof/>
                <w:lang w:val="sl-SI"/>
              </w:rPr>
              <w:t>6) Povzetek</w:t>
            </w:r>
          </w:p>
        </w:tc>
      </w:tr>
      <w:tr w:rsidR="003458B9" w:rsidTr="00E01063">
        <w:tc>
          <w:tcPr>
            <w:tcW w:w="10456" w:type="dxa"/>
          </w:tcPr>
          <w:p w:rsidR="003458B9" w:rsidRDefault="003458B9" w:rsidP="00E01063">
            <w:pPr>
              <w:pStyle w:val="NoSpacing"/>
              <w:rPr>
                <w:rFonts w:ascii="Calibri" w:eastAsia="Times New Roman" w:hAnsi="Calibri" w:cs="Calibri"/>
                <w:color w:val="000000"/>
                <w:lang w:val="sl-SI"/>
              </w:rPr>
            </w:pPr>
            <w:r>
              <w:rPr>
                <w:rFonts w:ascii="Calibri" w:eastAsia="Times New Roman" w:hAnsi="Calibri" w:cs="Calibri"/>
                <w:color w:val="000000"/>
                <w:lang w:val="sl-SI"/>
              </w:rPr>
              <w:t>a) Ali je mogoče kvantnemu delcu izmeriti tir, torej sekvenco vrednosti x:…;t:…?</w:t>
            </w:r>
          </w:p>
          <w:p w:rsidR="003458B9" w:rsidRDefault="003458B9" w:rsidP="00E01063">
            <w:pPr>
              <w:pStyle w:val="NoSpacing"/>
              <w:rPr>
                <w:noProof/>
                <w:lang w:val="sl-SI"/>
              </w:rPr>
            </w:pPr>
          </w:p>
          <w:p w:rsidR="003458B9" w:rsidRDefault="003458B9" w:rsidP="00E01063">
            <w:pPr>
              <w:pStyle w:val="NoSpacing"/>
              <w:rPr>
                <w:noProof/>
                <w:lang w:val="sl-SI"/>
              </w:rPr>
            </w:pPr>
          </w:p>
        </w:tc>
      </w:tr>
      <w:tr w:rsidR="003458B9" w:rsidTr="00E01063">
        <w:tc>
          <w:tcPr>
            <w:tcW w:w="10456" w:type="dxa"/>
          </w:tcPr>
          <w:p w:rsidR="003458B9" w:rsidRDefault="003458B9" w:rsidP="00E01063">
            <w:pPr>
              <w:pStyle w:val="NoSpacing"/>
              <w:rPr>
                <w:rFonts w:ascii="Calibri" w:eastAsia="Times New Roman" w:hAnsi="Calibri" w:cs="Calibri"/>
                <w:color w:val="000000"/>
                <w:lang w:val="sl-SI"/>
              </w:rPr>
            </w:pPr>
            <w:r>
              <w:rPr>
                <w:rFonts w:ascii="Calibri" w:eastAsia="Times New Roman" w:hAnsi="Calibri" w:cs="Calibri"/>
                <w:color w:val="000000"/>
                <w:lang w:val="sl-SI"/>
              </w:rPr>
              <w:t>b) Ali je tir kvantnega delca napovedljiv? Pojasnite.</w:t>
            </w:r>
          </w:p>
          <w:p w:rsidR="003458B9" w:rsidRDefault="003458B9" w:rsidP="00E01063">
            <w:pPr>
              <w:pStyle w:val="NoSpacing"/>
              <w:rPr>
                <w:rFonts w:ascii="Calibri" w:eastAsia="Times New Roman" w:hAnsi="Calibri" w:cs="Calibri"/>
                <w:color w:val="000000"/>
                <w:lang w:val="sl-SI"/>
              </w:rPr>
            </w:pPr>
          </w:p>
          <w:p w:rsidR="003458B9" w:rsidRDefault="003458B9" w:rsidP="00E01063">
            <w:pPr>
              <w:pStyle w:val="NoSpacing"/>
              <w:rPr>
                <w:rFonts w:ascii="Calibri" w:eastAsia="Times New Roman" w:hAnsi="Calibri" w:cs="Calibri"/>
                <w:color w:val="000000"/>
                <w:lang w:val="sl-SI"/>
              </w:rPr>
            </w:pPr>
          </w:p>
          <w:p w:rsidR="003458B9" w:rsidRDefault="003458B9" w:rsidP="00E01063">
            <w:pPr>
              <w:pStyle w:val="NoSpacing"/>
              <w:rPr>
                <w:rFonts w:ascii="Calibri" w:eastAsia="Times New Roman" w:hAnsi="Calibri" w:cs="Calibri"/>
                <w:color w:val="000000"/>
                <w:lang w:val="sl-SI"/>
              </w:rPr>
            </w:pPr>
          </w:p>
          <w:p w:rsidR="003458B9" w:rsidRDefault="003458B9" w:rsidP="00E01063">
            <w:pPr>
              <w:pStyle w:val="NoSpacing"/>
              <w:rPr>
                <w:rFonts w:ascii="Calibri" w:eastAsia="Times New Roman" w:hAnsi="Calibri" w:cs="Calibri"/>
                <w:color w:val="000000"/>
                <w:lang w:val="sl-SI"/>
              </w:rPr>
            </w:pPr>
          </w:p>
        </w:tc>
      </w:tr>
      <w:tr w:rsidR="003458B9" w:rsidTr="00E01063">
        <w:tc>
          <w:tcPr>
            <w:tcW w:w="10456" w:type="dxa"/>
          </w:tcPr>
          <w:p w:rsidR="003458B9" w:rsidRDefault="003458B9" w:rsidP="00E01063">
            <w:pPr>
              <w:pStyle w:val="NoSpacing"/>
              <w:rPr>
                <w:noProof/>
                <w:lang w:val="sl-SI"/>
              </w:rPr>
            </w:pPr>
            <w:r>
              <w:rPr>
                <w:noProof/>
                <w:lang w:val="sl-SI"/>
              </w:rPr>
              <w:t>c) Če upoštevamo vse do sedaj, ali se tir delca, ki ga merimo, razlikuje od tira delca, ki ga ne merimo?</w:t>
            </w:r>
          </w:p>
          <w:p w:rsidR="003458B9" w:rsidRDefault="003458B9" w:rsidP="00E01063">
            <w:pPr>
              <w:pStyle w:val="NoSpacing"/>
              <w:rPr>
                <w:noProof/>
                <w:lang w:val="sl-SI"/>
              </w:rPr>
            </w:pPr>
            <w:r>
              <w:rPr>
                <w:noProof/>
                <w:lang w:val="sl-SI"/>
              </w:rPr>
              <w:tab/>
              <w:t>A) Se razlikuje</w:t>
            </w:r>
            <w:r>
              <w:rPr>
                <w:noProof/>
                <w:lang w:val="sl-SI"/>
              </w:rPr>
              <w:tab/>
            </w:r>
            <w:r>
              <w:rPr>
                <w:noProof/>
                <w:lang w:val="sl-SI"/>
              </w:rPr>
              <w:tab/>
              <w:t>B) Se ne razlikuje</w:t>
            </w:r>
          </w:p>
        </w:tc>
      </w:tr>
      <w:tr w:rsidR="003458B9" w:rsidTr="00E01063">
        <w:tc>
          <w:tcPr>
            <w:tcW w:w="10456" w:type="dxa"/>
          </w:tcPr>
          <w:p w:rsidR="003458B9" w:rsidRDefault="003458B9" w:rsidP="00E01063">
            <w:pPr>
              <w:pStyle w:val="NoSpacing"/>
              <w:rPr>
                <w:noProof/>
                <w:lang w:val="sl-SI"/>
              </w:rPr>
            </w:pPr>
            <w:r>
              <w:rPr>
                <w:noProof/>
                <w:lang w:val="sl-SI"/>
              </w:rPr>
              <w:t>d) Delec smo pomerili dvakrat. Enkrat smo ga dobili z vrednostjo x:L (torej v levi jami), drugič pa z vrednostjo x:R (torej v desni jami). Želimo odkriti, kako je delec potoval iz leve v desno jamo. Ali bi bilo merjenje tira med prvo in drugo meritvijo pravi način, da dobimo ta odgovor?</w:t>
            </w:r>
          </w:p>
          <w:p w:rsidR="003458B9" w:rsidRDefault="003458B9" w:rsidP="00E01063">
            <w:pPr>
              <w:pStyle w:val="NoSpacing"/>
              <w:rPr>
                <w:noProof/>
                <w:lang w:val="sl-SI"/>
              </w:rPr>
            </w:pPr>
            <w:r>
              <w:rPr>
                <w:noProof/>
                <w:lang w:val="sl-SI"/>
              </w:rPr>
              <w:tab/>
              <w:t>A) Da, ker bi tako dobili veliko vmesnih točk poti.</w:t>
            </w:r>
          </w:p>
          <w:p w:rsidR="003458B9" w:rsidRDefault="003458B9" w:rsidP="00E01063">
            <w:pPr>
              <w:pStyle w:val="NoSpacing"/>
              <w:rPr>
                <w:noProof/>
                <w:lang w:val="sl-SI"/>
              </w:rPr>
            </w:pPr>
            <w:r>
              <w:rPr>
                <w:noProof/>
                <w:lang w:val="sl-SI"/>
              </w:rPr>
              <w:tab/>
              <w:t>B) Ne, ker vmesnih točk sploh ni mogoče izmeriti.</w:t>
            </w:r>
          </w:p>
          <w:p w:rsidR="003458B9" w:rsidRDefault="003458B9" w:rsidP="00E01063">
            <w:pPr>
              <w:pStyle w:val="NoSpacing"/>
              <w:rPr>
                <w:noProof/>
                <w:lang w:val="sl-SI"/>
              </w:rPr>
            </w:pPr>
            <w:r>
              <w:rPr>
                <w:noProof/>
                <w:lang w:val="sl-SI"/>
              </w:rPr>
              <w:tab/>
              <w:t>C) Ne, ker bi mu s tem lahko spremenili končno lego.</w:t>
            </w:r>
          </w:p>
          <w:p w:rsidR="003458B9" w:rsidRDefault="003458B9" w:rsidP="00E01063">
            <w:pPr>
              <w:pStyle w:val="NoSpacing"/>
              <w:rPr>
                <w:noProof/>
                <w:lang w:val="sl-SI"/>
              </w:rPr>
            </w:pPr>
            <w:r>
              <w:rPr>
                <w:noProof/>
                <w:lang w:val="sl-SI"/>
              </w:rPr>
              <w:tab/>
              <w:t>D) Ne, ker mu s tem pot DOLOČIMO, ne pa izmerimo.</w:t>
            </w:r>
          </w:p>
        </w:tc>
      </w:tr>
    </w:tbl>
    <w:p w:rsidR="003458B9" w:rsidRDefault="003458B9" w:rsidP="003458B9">
      <w:pPr>
        <w:pStyle w:val="NoSpacing"/>
        <w:rPr>
          <w:noProof/>
          <w:lang w:val="sl-SI"/>
        </w:rPr>
      </w:pPr>
    </w:p>
    <w:p w:rsidR="003458B9" w:rsidRPr="0072403B" w:rsidRDefault="003458B9" w:rsidP="003458B9">
      <w:pPr>
        <w:pStyle w:val="NoSpacing"/>
        <w:rPr>
          <w:lang w:val="sl-SI"/>
        </w:rPr>
      </w:pPr>
    </w:p>
    <w:p w:rsidR="00DB62E9" w:rsidRPr="00361E53" w:rsidRDefault="00DB62E9" w:rsidP="00DB62E9">
      <w:pPr>
        <w:pStyle w:val="NoSpacing"/>
        <w:rPr>
          <w:lang w:val="sl-SI"/>
        </w:rPr>
      </w:pPr>
    </w:p>
    <w:sectPr w:rsidR="00DB62E9" w:rsidRPr="00361E53" w:rsidSect="00361E5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0B9" w:rsidRDefault="007E10B9" w:rsidP="00845D44">
      <w:pPr>
        <w:spacing w:after="0" w:line="240" w:lineRule="auto"/>
      </w:pPr>
      <w:r>
        <w:separator/>
      </w:r>
    </w:p>
  </w:endnote>
  <w:endnote w:type="continuationSeparator" w:id="0">
    <w:p w:rsidR="007E10B9" w:rsidRDefault="007E10B9" w:rsidP="00845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0B9" w:rsidRDefault="007E10B9" w:rsidP="00845D44">
      <w:pPr>
        <w:spacing w:after="0" w:line="240" w:lineRule="auto"/>
      </w:pPr>
      <w:r>
        <w:separator/>
      </w:r>
    </w:p>
  </w:footnote>
  <w:footnote w:type="continuationSeparator" w:id="0">
    <w:p w:rsidR="007E10B9" w:rsidRDefault="007E10B9" w:rsidP="00845D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F2E7F"/>
    <w:multiLevelType w:val="hybridMultilevel"/>
    <w:tmpl w:val="F01ABF72"/>
    <w:lvl w:ilvl="0" w:tplc="0804D12C">
      <w:start w:val="1"/>
      <w:numFmt w:val="upperLetter"/>
      <w:lvlText w:val="%1)"/>
      <w:lvlJc w:val="left"/>
      <w:pPr>
        <w:tabs>
          <w:tab w:val="num" w:pos="720"/>
        </w:tabs>
        <w:ind w:left="720" w:hanging="360"/>
      </w:pPr>
    </w:lvl>
    <w:lvl w:ilvl="1" w:tplc="0A6C4D7C" w:tentative="1">
      <w:start w:val="1"/>
      <w:numFmt w:val="upperLetter"/>
      <w:lvlText w:val="%2)"/>
      <w:lvlJc w:val="left"/>
      <w:pPr>
        <w:tabs>
          <w:tab w:val="num" w:pos="1440"/>
        </w:tabs>
        <w:ind w:left="1440" w:hanging="360"/>
      </w:pPr>
    </w:lvl>
    <w:lvl w:ilvl="2" w:tplc="280E2616" w:tentative="1">
      <w:start w:val="1"/>
      <w:numFmt w:val="upperLetter"/>
      <w:lvlText w:val="%3)"/>
      <w:lvlJc w:val="left"/>
      <w:pPr>
        <w:tabs>
          <w:tab w:val="num" w:pos="2160"/>
        </w:tabs>
        <w:ind w:left="2160" w:hanging="360"/>
      </w:pPr>
    </w:lvl>
    <w:lvl w:ilvl="3" w:tplc="67DC029E" w:tentative="1">
      <w:start w:val="1"/>
      <w:numFmt w:val="upperLetter"/>
      <w:lvlText w:val="%4)"/>
      <w:lvlJc w:val="left"/>
      <w:pPr>
        <w:tabs>
          <w:tab w:val="num" w:pos="2880"/>
        </w:tabs>
        <w:ind w:left="2880" w:hanging="360"/>
      </w:pPr>
    </w:lvl>
    <w:lvl w:ilvl="4" w:tplc="EAF4243E" w:tentative="1">
      <w:start w:val="1"/>
      <w:numFmt w:val="upperLetter"/>
      <w:lvlText w:val="%5)"/>
      <w:lvlJc w:val="left"/>
      <w:pPr>
        <w:tabs>
          <w:tab w:val="num" w:pos="3600"/>
        </w:tabs>
        <w:ind w:left="3600" w:hanging="360"/>
      </w:pPr>
    </w:lvl>
    <w:lvl w:ilvl="5" w:tplc="E42AD2E6" w:tentative="1">
      <w:start w:val="1"/>
      <w:numFmt w:val="upperLetter"/>
      <w:lvlText w:val="%6)"/>
      <w:lvlJc w:val="left"/>
      <w:pPr>
        <w:tabs>
          <w:tab w:val="num" w:pos="4320"/>
        </w:tabs>
        <w:ind w:left="4320" w:hanging="360"/>
      </w:pPr>
    </w:lvl>
    <w:lvl w:ilvl="6" w:tplc="3F08A178" w:tentative="1">
      <w:start w:val="1"/>
      <w:numFmt w:val="upperLetter"/>
      <w:lvlText w:val="%7)"/>
      <w:lvlJc w:val="left"/>
      <w:pPr>
        <w:tabs>
          <w:tab w:val="num" w:pos="5040"/>
        </w:tabs>
        <w:ind w:left="5040" w:hanging="360"/>
      </w:pPr>
    </w:lvl>
    <w:lvl w:ilvl="7" w:tplc="FB2ED812" w:tentative="1">
      <w:start w:val="1"/>
      <w:numFmt w:val="upperLetter"/>
      <w:lvlText w:val="%8)"/>
      <w:lvlJc w:val="left"/>
      <w:pPr>
        <w:tabs>
          <w:tab w:val="num" w:pos="5760"/>
        </w:tabs>
        <w:ind w:left="5760" w:hanging="360"/>
      </w:pPr>
    </w:lvl>
    <w:lvl w:ilvl="8" w:tplc="E0A24CF2" w:tentative="1">
      <w:start w:val="1"/>
      <w:numFmt w:val="upperLetter"/>
      <w:lvlText w:val="%9)"/>
      <w:lvlJc w:val="left"/>
      <w:pPr>
        <w:tabs>
          <w:tab w:val="num" w:pos="6480"/>
        </w:tabs>
        <w:ind w:left="6480" w:hanging="360"/>
      </w:pPr>
    </w:lvl>
  </w:abstractNum>
  <w:abstractNum w:abstractNumId="1" w15:restartNumberingAfterBreak="0">
    <w:nsid w:val="19C00917"/>
    <w:multiLevelType w:val="hybridMultilevel"/>
    <w:tmpl w:val="DB8E795A"/>
    <w:lvl w:ilvl="0" w:tplc="E0E2D108">
      <w:start w:val="1"/>
      <w:numFmt w:val="bullet"/>
      <w:lvlText w:val="•"/>
      <w:lvlJc w:val="left"/>
      <w:pPr>
        <w:tabs>
          <w:tab w:val="num" w:pos="720"/>
        </w:tabs>
        <w:ind w:left="720" w:hanging="360"/>
      </w:pPr>
      <w:rPr>
        <w:rFonts w:ascii="Arial" w:hAnsi="Arial" w:hint="default"/>
      </w:rPr>
    </w:lvl>
    <w:lvl w:ilvl="1" w:tplc="9D1AA038" w:tentative="1">
      <w:start w:val="1"/>
      <w:numFmt w:val="bullet"/>
      <w:lvlText w:val="•"/>
      <w:lvlJc w:val="left"/>
      <w:pPr>
        <w:tabs>
          <w:tab w:val="num" w:pos="1440"/>
        </w:tabs>
        <w:ind w:left="1440" w:hanging="360"/>
      </w:pPr>
      <w:rPr>
        <w:rFonts w:ascii="Arial" w:hAnsi="Arial" w:hint="default"/>
      </w:rPr>
    </w:lvl>
    <w:lvl w:ilvl="2" w:tplc="1C22A372" w:tentative="1">
      <w:start w:val="1"/>
      <w:numFmt w:val="bullet"/>
      <w:lvlText w:val="•"/>
      <w:lvlJc w:val="left"/>
      <w:pPr>
        <w:tabs>
          <w:tab w:val="num" w:pos="2160"/>
        </w:tabs>
        <w:ind w:left="2160" w:hanging="360"/>
      </w:pPr>
      <w:rPr>
        <w:rFonts w:ascii="Arial" w:hAnsi="Arial" w:hint="default"/>
      </w:rPr>
    </w:lvl>
    <w:lvl w:ilvl="3" w:tplc="FCE234DA" w:tentative="1">
      <w:start w:val="1"/>
      <w:numFmt w:val="bullet"/>
      <w:lvlText w:val="•"/>
      <w:lvlJc w:val="left"/>
      <w:pPr>
        <w:tabs>
          <w:tab w:val="num" w:pos="2880"/>
        </w:tabs>
        <w:ind w:left="2880" w:hanging="360"/>
      </w:pPr>
      <w:rPr>
        <w:rFonts w:ascii="Arial" w:hAnsi="Arial" w:hint="default"/>
      </w:rPr>
    </w:lvl>
    <w:lvl w:ilvl="4" w:tplc="EBFA73E6" w:tentative="1">
      <w:start w:val="1"/>
      <w:numFmt w:val="bullet"/>
      <w:lvlText w:val="•"/>
      <w:lvlJc w:val="left"/>
      <w:pPr>
        <w:tabs>
          <w:tab w:val="num" w:pos="3600"/>
        </w:tabs>
        <w:ind w:left="3600" w:hanging="360"/>
      </w:pPr>
      <w:rPr>
        <w:rFonts w:ascii="Arial" w:hAnsi="Arial" w:hint="default"/>
      </w:rPr>
    </w:lvl>
    <w:lvl w:ilvl="5" w:tplc="B7781CFC" w:tentative="1">
      <w:start w:val="1"/>
      <w:numFmt w:val="bullet"/>
      <w:lvlText w:val="•"/>
      <w:lvlJc w:val="left"/>
      <w:pPr>
        <w:tabs>
          <w:tab w:val="num" w:pos="4320"/>
        </w:tabs>
        <w:ind w:left="4320" w:hanging="360"/>
      </w:pPr>
      <w:rPr>
        <w:rFonts w:ascii="Arial" w:hAnsi="Arial" w:hint="default"/>
      </w:rPr>
    </w:lvl>
    <w:lvl w:ilvl="6" w:tplc="68C48374" w:tentative="1">
      <w:start w:val="1"/>
      <w:numFmt w:val="bullet"/>
      <w:lvlText w:val="•"/>
      <w:lvlJc w:val="left"/>
      <w:pPr>
        <w:tabs>
          <w:tab w:val="num" w:pos="5040"/>
        </w:tabs>
        <w:ind w:left="5040" w:hanging="360"/>
      </w:pPr>
      <w:rPr>
        <w:rFonts w:ascii="Arial" w:hAnsi="Arial" w:hint="default"/>
      </w:rPr>
    </w:lvl>
    <w:lvl w:ilvl="7" w:tplc="7A56A5E8" w:tentative="1">
      <w:start w:val="1"/>
      <w:numFmt w:val="bullet"/>
      <w:lvlText w:val="•"/>
      <w:lvlJc w:val="left"/>
      <w:pPr>
        <w:tabs>
          <w:tab w:val="num" w:pos="5760"/>
        </w:tabs>
        <w:ind w:left="5760" w:hanging="360"/>
      </w:pPr>
      <w:rPr>
        <w:rFonts w:ascii="Arial" w:hAnsi="Arial" w:hint="default"/>
      </w:rPr>
    </w:lvl>
    <w:lvl w:ilvl="8" w:tplc="3A4831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A4D04FC"/>
    <w:multiLevelType w:val="hybridMultilevel"/>
    <w:tmpl w:val="E18C6A52"/>
    <w:lvl w:ilvl="0" w:tplc="45206F56">
      <w:start w:val="1"/>
      <w:numFmt w:val="upperLetter"/>
      <w:lvlText w:val="%1)"/>
      <w:lvlJc w:val="left"/>
      <w:pPr>
        <w:tabs>
          <w:tab w:val="num" w:pos="720"/>
        </w:tabs>
        <w:ind w:left="720" w:hanging="360"/>
      </w:pPr>
    </w:lvl>
    <w:lvl w:ilvl="1" w:tplc="9B6E5F6E" w:tentative="1">
      <w:start w:val="1"/>
      <w:numFmt w:val="upperLetter"/>
      <w:lvlText w:val="%2)"/>
      <w:lvlJc w:val="left"/>
      <w:pPr>
        <w:tabs>
          <w:tab w:val="num" w:pos="1440"/>
        </w:tabs>
        <w:ind w:left="1440" w:hanging="360"/>
      </w:pPr>
    </w:lvl>
    <w:lvl w:ilvl="2" w:tplc="682CBF8E" w:tentative="1">
      <w:start w:val="1"/>
      <w:numFmt w:val="upperLetter"/>
      <w:lvlText w:val="%3)"/>
      <w:lvlJc w:val="left"/>
      <w:pPr>
        <w:tabs>
          <w:tab w:val="num" w:pos="2160"/>
        </w:tabs>
        <w:ind w:left="2160" w:hanging="360"/>
      </w:pPr>
    </w:lvl>
    <w:lvl w:ilvl="3" w:tplc="6486F9FC" w:tentative="1">
      <w:start w:val="1"/>
      <w:numFmt w:val="upperLetter"/>
      <w:lvlText w:val="%4)"/>
      <w:lvlJc w:val="left"/>
      <w:pPr>
        <w:tabs>
          <w:tab w:val="num" w:pos="2880"/>
        </w:tabs>
        <w:ind w:left="2880" w:hanging="360"/>
      </w:pPr>
    </w:lvl>
    <w:lvl w:ilvl="4" w:tplc="EC78582E" w:tentative="1">
      <w:start w:val="1"/>
      <w:numFmt w:val="upperLetter"/>
      <w:lvlText w:val="%5)"/>
      <w:lvlJc w:val="left"/>
      <w:pPr>
        <w:tabs>
          <w:tab w:val="num" w:pos="3600"/>
        </w:tabs>
        <w:ind w:left="3600" w:hanging="360"/>
      </w:pPr>
    </w:lvl>
    <w:lvl w:ilvl="5" w:tplc="645EEA12" w:tentative="1">
      <w:start w:val="1"/>
      <w:numFmt w:val="upperLetter"/>
      <w:lvlText w:val="%6)"/>
      <w:lvlJc w:val="left"/>
      <w:pPr>
        <w:tabs>
          <w:tab w:val="num" w:pos="4320"/>
        </w:tabs>
        <w:ind w:left="4320" w:hanging="360"/>
      </w:pPr>
    </w:lvl>
    <w:lvl w:ilvl="6" w:tplc="4D60E55C" w:tentative="1">
      <w:start w:val="1"/>
      <w:numFmt w:val="upperLetter"/>
      <w:lvlText w:val="%7)"/>
      <w:lvlJc w:val="left"/>
      <w:pPr>
        <w:tabs>
          <w:tab w:val="num" w:pos="5040"/>
        </w:tabs>
        <w:ind w:left="5040" w:hanging="360"/>
      </w:pPr>
    </w:lvl>
    <w:lvl w:ilvl="7" w:tplc="98BE3190" w:tentative="1">
      <w:start w:val="1"/>
      <w:numFmt w:val="upperLetter"/>
      <w:lvlText w:val="%8)"/>
      <w:lvlJc w:val="left"/>
      <w:pPr>
        <w:tabs>
          <w:tab w:val="num" w:pos="5760"/>
        </w:tabs>
        <w:ind w:left="5760" w:hanging="360"/>
      </w:pPr>
    </w:lvl>
    <w:lvl w:ilvl="8" w:tplc="E6DE7F0C" w:tentative="1">
      <w:start w:val="1"/>
      <w:numFmt w:val="upperLetter"/>
      <w:lvlText w:val="%9)"/>
      <w:lvlJc w:val="left"/>
      <w:pPr>
        <w:tabs>
          <w:tab w:val="num" w:pos="6480"/>
        </w:tabs>
        <w:ind w:left="6480" w:hanging="360"/>
      </w:pPr>
    </w:lvl>
  </w:abstractNum>
  <w:abstractNum w:abstractNumId="3" w15:restartNumberingAfterBreak="0">
    <w:nsid w:val="49E50D71"/>
    <w:multiLevelType w:val="hybridMultilevel"/>
    <w:tmpl w:val="BFE2B8CC"/>
    <w:lvl w:ilvl="0" w:tplc="FF3E84EC">
      <w:start w:val="1"/>
      <w:numFmt w:val="upperLetter"/>
      <w:lvlText w:val="%1)"/>
      <w:lvlJc w:val="left"/>
      <w:pPr>
        <w:tabs>
          <w:tab w:val="num" w:pos="720"/>
        </w:tabs>
        <w:ind w:left="720" w:hanging="360"/>
      </w:pPr>
    </w:lvl>
    <w:lvl w:ilvl="1" w:tplc="EAF20902" w:tentative="1">
      <w:start w:val="1"/>
      <w:numFmt w:val="upperLetter"/>
      <w:lvlText w:val="%2)"/>
      <w:lvlJc w:val="left"/>
      <w:pPr>
        <w:tabs>
          <w:tab w:val="num" w:pos="1440"/>
        </w:tabs>
        <w:ind w:left="1440" w:hanging="360"/>
      </w:pPr>
    </w:lvl>
    <w:lvl w:ilvl="2" w:tplc="11D22AE6" w:tentative="1">
      <w:start w:val="1"/>
      <w:numFmt w:val="upperLetter"/>
      <w:lvlText w:val="%3)"/>
      <w:lvlJc w:val="left"/>
      <w:pPr>
        <w:tabs>
          <w:tab w:val="num" w:pos="2160"/>
        </w:tabs>
        <w:ind w:left="2160" w:hanging="360"/>
      </w:pPr>
    </w:lvl>
    <w:lvl w:ilvl="3" w:tplc="366EAB74" w:tentative="1">
      <w:start w:val="1"/>
      <w:numFmt w:val="upperLetter"/>
      <w:lvlText w:val="%4)"/>
      <w:lvlJc w:val="left"/>
      <w:pPr>
        <w:tabs>
          <w:tab w:val="num" w:pos="2880"/>
        </w:tabs>
        <w:ind w:left="2880" w:hanging="360"/>
      </w:pPr>
    </w:lvl>
    <w:lvl w:ilvl="4" w:tplc="2B7EEB00" w:tentative="1">
      <w:start w:val="1"/>
      <w:numFmt w:val="upperLetter"/>
      <w:lvlText w:val="%5)"/>
      <w:lvlJc w:val="left"/>
      <w:pPr>
        <w:tabs>
          <w:tab w:val="num" w:pos="3600"/>
        </w:tabs>
        <w:ind w:left="3600" w:hanging="360"/>
      </w:pPr>
    </w:lvl>
    <w:lvl w:ilvl="5" w:tplc="EBC8D66A" w:tentative="1">
      <w:start w:val="1"/>
      <w:numFmt w:val="upperLetter"/>
      <w:lvlText w:val="%6)"/>
      <w:lvlJc w:val="left"/>
      <w:pPr>
        <w:tabs>
          <w:tab w:val="num" w:pos="4320"/>
        </w:tabs>
        <w:ind w:left="4320" w:hanging="360"/>
      </w:pPr>
    </w:lvl>
    <w:lvl w:ilvl="6" w:tplc="3B28BE14" w:tentative="1">
      <w:start w:val="1"/>
      <w:numFmt w:val="upperLetter"/>
      <w:lvlText w:val="%7)"/>
      <w:lvlJc w:val="left"/>
      <w:pPr>
        <w:tabs>
          <w:tab w:val="num" w:pos="5040"/>
        </w:tabs>
        <w:ind w:left="5040" w:hanging="360"/>
      </w:pPr>
    </w:lvl>
    <w:lvl w:ilvl="7" w:tplc="BE6EFEAA" w:tentative="1">
      <w:start w:val="1"/>
      <w:numFmt w:val="upperLetter"/>
      <w:lvlText w:val="%8)"/>
      <w:lvlJc w:val="left"/>
      <w:pPr>
        <w:tabs>
          <w:tab w:val="num" w:pos="5760"/>
        </w:tabs>
        <w:ind w:left="5760" w:hanging="360"/>
      </w:pPr>
    </w:lvl>
    <w:lvl w:ilvl="8" w:tplc="4A6A189C" w:tentative="1">
      <w:start w:val="1"/>
      <w:numFmt w:val="upperLetter"/>
      <w:lvlText w:val="%9)"/>
      <w:lvlJc w:val="left"/>
      <w:pPr>
        <w:tabs>
          <w:tab w:val="num" w:pos="6480"/>
        </w:tabs>
        <w:ind w:left="6480" w:hanging="360"/>
      </w:pPr>
    </w:lvl>
  </w:abstractNum>
  <w:abstractNum w:abstractNumId="4" w15:restartNumberingAfterBreak="0">
    <w:nsid w:val="50BE5832"/>
    <w:multiLevelType w:val="hybridMultilevel"/>
    <w:tmpl w:val="7A7C4774"/>
    <w:lvl w:ilvl="0" w:tplc="AD7E54D2">
      <w:start w:val="1"/>
      <w:numFmt w:val="upperLetter"/>
      <w:lvlText w:val="%1)"/>
      <w:lvlJc w:val="left"/>
      <w:pPr>
        <w:tabs>
          <w:tab w:val="num" w:pos="720"/>
        </w:tabs>
        <w:ind w:left="720" w:hanging="360"/>
      </w:pPr>
    </w:lvl>
    <w:lvl w:ilvl="1" w:tplc="92AA1328" w:tentative="1">
      <w:start w:val="1"/>
      <w:numFmt w:val="upperLetter"/>
      <w:lvlText w:val="%2)"/>
      <w:lvlJc w:val="left"/>
      <w:pPr>
        <w:tabs>
          <w:tab w:val="num" w:pos="1440"/>
        </w:tabs>
        <w:ind w:left="1440" w:hanging="360"/>
      </w:pPr>
    </w:lvl>
    <w:lvl w:ilvl="2" w:tplc="4E8EF76C" w:tentative="1">
      <w:start w:val="1"/>
      <w:numFmt w:val="upperLetter"/>
      <w:lvlText w:val="%3)"/>
      <w:lvlJc w:val="left"/>
      <w:pPr>
        <w:tabs>
          <w:tab w:val="num" w:pos="2160"/>
        </w:tabs>
        <w:ind w:left="2160" w:hanging="360"/>
      </w:pPr>
    </w:lvl>
    <w:lvl w:ilvl="3" w:tplc="6EB22734" w:tentative="1">
      <w:start w:val="1"/>
      <w:numFmt w:val="upperLetter"/>
      <w:lvlText w:val="%4)"/>
      <w:lvlJc w:val="left"/>
      <w:pPr>
        <w:tabs>
          <w:tab w:val="num" w:pos="2880"/>
        </w:tabs>
        <w:ind w:left="2880" w:hanging="360"/>
      </w:pPr>
    </w:lvl>
    <w:lvl w:ilvl="4" w:tplc="81924FCA" w:tentative="1">
      <w:start w:val="1"/>
      <w:numFmt w:val="upperLetter"/>
      <w:lvlText w:val="%5)"/>
      <w:lvlJc w:val="left"/>
      <w:pPr>
        <w:tabs>
          <w:tab w:val="num" w:pos="3600"/>
        </w:tabs>
        <w:ind w:left="3600" w:hanging="360"/>
      </w:pPr>
    </w:lvl>
    <w:lvl w:ilvl="5" w:tplc="84AA0586" w:tentative="1">
      <w:start w:val="1"/>
      <w:numFmt w:val="upperLetter"/>
      <w:lvlText w:val="%6)"/>
      <w:lvlJc w:val="left"/>
      <w:pPr>
        <w:tabs>
          <w:tab w:val="num" w:pos="4320"/>
        </w:tabs>
        <w:ind w:left="4320" w:hanging="360"/>
      </w:pPr>
    </w:lvl>
    <w:lvl w:ilvl="6" w:tplc="5BF4FC3C" w:tentative="1">
      <w:start w:val="1"/>
      <w:numFmt w:val="upperLetter"/>
      <w:lvlText w:val="%7)"/>
      <w:lvlJc w:val="left"/>
      <w:pPr>
        <w:tabs>
          <w:tab w:val="num" w:pos="5040"/>
        </w:tabs>
        <w:ind w:left="5040" w:hanging="360"/>
      </w:pPr>
    </w:lvl>
    <w:lvl w:ilvl="7" w:tplc="102CD154" w:tentative="1">
      <w:start w:val="1"/>
      <w:numFmt w:val="upperLetter"/>
      <w:lvlText w:val="%8)"/>
      <w:lvlJc w:val="left"/>
      <w:pPr>
        <w:tabs>
          <w:tab w:val="num" w:pos="5760"/>
        </w:tabs>
        <w:ind w:left="5760" w:hanging="360"/>
      </w:pPr>
    </w:lvl>
    <w:lvl w:ilvl="8" w:tplc="FB78ECF0" w:tentative="1">
      <w:start w:val="1"/>
      <w:numFmt w:val="upperLetter"/>
      <w:lvlText w:val="%9)"/>
      <w:lvlJc w:val="left"/>
      <w:pPr>
        <w:tabs>
          <w:tab w:val="num" w:pos="6480"/>
        </w:tabs>
        <w:ind w:left="6480" w:hanging="360"/>
      </w:pPr>
    </w:lvl>
  </w:abstractNum>
  <w:abstractNum w:abstractNumId="5" w15:restartNumberingAfterBreak="0">
    <w:nsid w:val="54CA16C0"/>
    <w:multiLevelType w:val="hybridMultilevel"/>
    <w:tmpl w:val="E56613A6"/>
    <w:lvl w:ilvl="0" w:tplc="1C7289DE">
      <w:start w:val="1"/>
      <w:numFmt w:val="upperLetter"/>
      <w:lvlText w:val="%1)"/>
      <w:lvlJc w:val="left"/>
      <w:pPr>
        <w:tabs>
          <w:tab w:val="num" w:pos="720"/>
        </w:tabs>
        <w:ind w:left="720" w:hanging="360"/>
      </w:pPr>
    </w:lvl>
    <w:lvl w:ilvl="1" w:tplc="7EB218AE" w:tentative="1">
      <w:start w:val="1"/>
      <w:numFmt w:val="upperLetter"/>
      <w:lvlText w:val="%2)"/>
      <w:lvlJc w:val="left"/>
      <w:pPr>
        <w:tabs>
          <w:tab w:val="num" w:pos="1440"/>
        </w:tabs>
        <w:ind w:left="1440" w:hanging="360"/>
      </w:pPr>
    </w:lvl>
    <w:lvl w:ilvl="2" w:tplc="27C03948" w:tentative="1">
      <w:start w:val="1"/>
      <w:numFmt w:val="upperLetter"/>
      <w:lvlText w:val="%3)"/>
      <w:lvlJc w:val="left"/>
      <w:pPr>
        <w:tabs>
          <w:tab w:val="num" w:pos="2160"/>
        </w:tabs>
        <w:ind w:left="2160" w:hanging="360"/>
      </w:pPr>
    </w:lvl>
    <w:lvl w:ilvl="3" w:tplc="F2B837D6" w:tentative="1">
      <w:start w:val="1"/>
      <w:numFmt w:val="upperLetter"/>
      <w:lvlText w:val="%4)"/>
      <w:lvlJc w:val="left"/>
      <w:pPr>
        <w:tabs>
          <w:tab w:val="num" w:pos="2880"/>
        </w:tabs>
        <w:ind w:left="2880" w:hanging="360"/>
      </w:pPr>
    </w:lvl>
    <w:lvl w:ilvl="4" w:tplc="66C4C99C" w:tentative="1">
      <w:start w:val="1"/>
      <w:numFmt w:val="upperLetter"/>
      <w:lvlText w:val="%5)"/>
      <w:lvlJc w:val="left"/>
      <w:pPr>
        <w:tabs>
          <w:tab w:val="num" w:pos="3600"/>
        </w:tabs>
        <w:ind w:left="3600" w:hanging="360"/>
      </w:pPr>
    </w:lvl>
    <w:lvl w:ilvl="5" w:tplc="1868C752" w:tentative="1">
      <w:start w:val="1"/>
      <w:numFmt w:val="upperLetter"/>
      <w:lvlText w:val="%6)"/>
      <w:lvlJc w:val="left"/>
      <w:pPr>
        <w:tabs>
          <w:tab w:val="num" w:pos="4320"/>
        </w:tabs>
        <w:ind w:left="4320" w:hanging="360"/>
      </w:pPr>
    </w:lvl>
    <w:lvl w:ilvl="6" w:tplc="1ADE0B38" w:tentative="1">
      <w:start w:val="1"/>
      <w:numFmt w:val="upperLetter"/>
      <w:lvlText w:val="%7)"/>
      <w:lvlJc w:val="left"/>
      <w:pPr>
        <w:tabs>
          <w:tab w:val="num" w:pos="5040"/>
        </w:tabs>
        <w:ind w:left="5040" w:hanging="360"/>
      </w:pPr>
    </w:lvl>
    <w:lvl w:ilvl="7" w:tplc="B9269AF0" w:tentative="1">
      <w:start w:val="1"/>
      <w:numFmt w:val="upperLetter"/>
      <w:lvlText w:val="%8)"/>
      <w:lvlJc w:val="left"/>
      <w:pPr>
        <w:tabs>
          <w:tab w:val="num" w:pos="5760"/>
        </w:tabs>
        <w:ind w:left="5760" w:hanging="360"/>
      </w:pPr>
    </w:lvl>
    <w:lvl w:ilvl="8" w:tplc="674C59FA" w:tentative="1">
      <w:start w:val="1"/>
      <w:numFmt w:val="upperLetter"/>
      <w:lvlText w:val="%9)"/>
      <w:lvlJc w:val="left"/>
      <w:pPr>
        <w:tabs>
          <w:tab w:val="num" w:pos="6480"/>
        </w:tabs>
        <w:ind w:left="6480" w:hanging="360"/>
      </w:pPr>
    </w:lvl>
  </w:abstractNum>
  <w:abstractNum w:abstractNumId="6" w15:restartNumberingAfterBreak="0">
    <w:nsid w:val="5A7C09CE"/>
    <w:multiLevelType w:val="hybridMultilevel"/>
    <w:tmpl w:val="B3C65E74"/>
    <w:lvl w:ilvl="0" w:tplc="02A61C4E">
      <w:start w:val="1"/>
      <w:numFmt w:val="upperLetter"/>
      <w:lvlText w:val="%1)"/>
      <w:lvlJc w:val="left"/>
      <w:pPr>
        <w:tabs>
          <w:tab w:val="num" w:pos="720"/>
        </w:tabs>
        <w:ind w:left="720" w:hanging="360"/>
      </w:pPr>
    </w:lvl>
    <w:lvl w:ilvl="1" w:tplc="52EA36EC" w:tentative="1">
      <w:start w:val="1"/>
      <w:numFmt w:val="upperLetter"/>
      <w:lvlText w:val="%2)"/>
      <w:lvlJc w:val="left"/>
      <w:pPr>
        <w:tabs>
          <w:tab w:val="num" w:pos="1440"/>
        </w:tabs>
        <w:ind w:left="1440" w:hanging="360"/>
      </w:pPr>
    </w:lvl>
    <w:lvl w:ilvl="2" w:tplc="65109FD0" w:tentative="1">
      <w:start w:val="1"/>
      <w:numFmt w:val="upperLetter"/>
      <w:lvlText w:val="%3)"/>
      <w:lvlJc w:val="left"/>
      <w:pPr>
        <w:tabs>
          <w:tab w:val="num" w:pos="2160"/>
        </w:tabs>
        <w:ind w:left="2160" w:hanging="360"/>
      </w:pPr>
    </w:lvl>
    <w:lvl w:ilvl="3" w:tplc="5B122114" w:tentative="1">
      <w:start w:val="1"/>
      <w:numFmt w:val="upperLetter"/>
      <w:lvlText w:val="%4)"/>
      <w:lvlJc w:val="left"/>
      <w:pPr>
        <w:tabs>
          <w:tab w:val="num" w:pos="2880"/>
        </w:tabs>
        <w:ind w:left="2880" w:hanging="360"/>
      </w:pPr>
    </w:lvl>
    <w:lvl w:ilvl="4" w:tplc="51F8FB0C" w:tentative="1">
      <w:start w:val="1"/>
      <w:numFmt w:val="upperLetter"/>
      <w:lvlText w:val="%5)"/>
      <w:lvlJc w:val="left"/>
      <w:pPr>
        <w:tabs>
          <w:tab w:val="num" w:pos="3600"/>
        </w:tabs>
        <w:ind w:left="3600" w:hanging="360"/>
      </w:pPr>
    </w:lvl>
    <w:lvl w:ilvl="5" w:tplc="9F2E4974" w:tentative="1">
      <w:start w:val="1"/>
      <w:numFmt w:val="upperLetter"/>
      <w:lvlText w:val="%6)"/>
      <w:lvlJc w:val="left"/>
      <w:pPr>
        <w:tabs>
          <w:tab w:val="num" w:pos="4320"/>
        </w:tabs>
        <w:ind w:left="4320" w:hanging="360"/>
      </w:pPr>
    </w:lvl>
    <w:lvl w:ilvl="6" w:tplc="487889CA" w:tentative="1">
      <w:start w:val="1"/>
      <w:numFmt w:val="upperLetter"/>
      <w:lvlText w:val="%7)"/>
      <w:lvlJc w:val="left"/>
      <w:pPr>
        <w:tabs>
          <w:tab w:val="num" w:pos="5040"/>
        </w:tabs>
        <w:ind w:left="5040" w:hanging="360"/>
      </w:pPr>
    </w:lvl>
    <w:lvl w:ilvl="7" w:tplc="8B3042FE" w:tentative="1">
      <w:start w:val="1"/>
      <w:numFmt w:val="upperLetter"/>
      <w:lvlText w:val="%8)"/>
      <w:lvlJc w:val="left"/>
      <w:pPr>
        <w:tabs>
          <w:tab w:val="num" w:pos="5760"/>
        </w:tabs>
        <w:ind w:left="5760" w:hanging="360"/>
      </w:pPr>
    </w:lvl>
    <w:lvl w:ilvl="8" w:tplc="755E2C8A" w:tentative="1">
      <w:start w:val="1"/>
      <w:numFmt w:val="upperLetter"/>
      <w:lvlText w:val="%9)"/>
      <w:lvlJc w:val="left"/>
      <w:pPr>
        <w:tabs>
          <w:tab w:val="num" w:pos="6480"/>
        </w:tabs>
        <w:ind w:left="6480" w:hanging="360"/>
      </w:pPr>
    </w:lvl>
  </w:abstractNum>
  <w:abstractNum w:abstractNumId="7" w15:restartNumberingAfterBreak="0">
    <w:nsid w:val="6A1B56D6"/>
    <w:multiLevelType w:val="hybridMultilevel"/>
    <w:tmpl w:val="EA5C91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250BDB"/>
    <w:multiLevelType w:val="hybridMultilevel"/>
    <w:tmpl w:val="F940AFEC"/>
    <w:lvl w:ilvl="0" w:tplc="83D856AC">
      <w:start w:val="1"/>
      <w:numFmt w:val="upperLetter"/>
      <w:lvlText w:val="%1)"/>
      <w:lvlJc w:val="left"/>
      <w:pPr>
        <w:tabs>
          <w:tab w:val="num" w:pos="720"/>
        </w:tabs>
        <w:ind w:left="720" w:hanging="360"/>
      </w:pPr>
    </w:lvl>
    <w:lvl w:ilvl="1" w:tplc="6DE8CE3C" w:tentative="1">
      <w:start w:val="1"/>
      <w:numFmt w:val="upperLetter"/>
      <w:lvlText w:val="%2)"/>
      <w:lvlJc w:val="left"/>
      <w:pPr>
        <w:tabs>
          <w:tab w:val="num" w:pos="1440"/>
        </w:tabs>
        <w:ind w:left="1440" w:hanging="360"/>
      </w:pPr>
    </w:lvl>
    <w:lvl w:ilvl="2" w:tplc="54C09D1A" w:tentative="1">
      <w:start w:val="1"/>
      <w:numFmt w:val="upperLetter"/>
      <w:lvlText w:val="%3)"/>
      <w:lvlJc w:val="left"/>
      <w:pPr>
        <w:tabs>
          <w:tab w:val="num" w:pos="2160"/>
        </w:tabs>
        <w:ind w:left="2160" w:hanging="360"/>
      </w:pPr>
    </w:lvl>
    <w:lvl w:ilvl="3" w:tplc="59C40A14" w:tentative="1">
      <w:start w:val="1"/>
      <w:numFmt w:val="upperLetter"/>
      <w:lvlText w:val="%4)"/>
      <w:lvlJc w:val="left"/>
      <w:pPr>
        <w:tabs>
          <w:tab w:val="num" w:pos="2880"/>
        </w:tabs>
        <w:ind w:left="2880" w:hanging="360"/>
      </w:pPr>
    </w:lvl>
    <w:lvl w:ilvl="4" w:tplc="0A9C6F68" w:tentative="1">
      <w:start w:val="1"/>
      <w:numFmt w:val="upperLetter"/>
      <w:lvlText w:val="%5)"/>
      <w:lvlJc w:val="left"/>
      <w:pPr>
        <w:tabs>
          <w:tab w:val="num" w:pos="3600"/>
        </w:tabs>
        <w:ind w:left="3600" w:hanging="360"/>
      </w:pPr>
    </w:lvl>
    <w:lvl w:ilvl="5" w:tplc="4B6CBF3C" w:tentative="1">
      <w:start w:val="1"/>
      <w:numFmt w:val="upperLetter"/>
      <w:lvlText w:val="%6)"/>
      <w:lvlJc w:val="left"/>
      <w:pPr>
        <w:tabs>
          <w:tab w:val="num" w:pos="4320"/>
        </w:tabs>
        <w:ind w:left="4320" w:hanging="360"/>
      </w:pPr>
    </w:lvl>
    <w:lvl w:ilvl="6" w:tplc="D8C0B93E" w:tentative="1">
      <w:start w:val="1"/>
      <w:numFmt w:val="upperLetter"/>
      <w:lvlText w:val="%7)"/>
      <w:lvlJc w:val="left"/>
      <w:pPr>
        <w:tabs>
          <w:tab w:val="num" w:pos="5040"/>
        </w:tabs>
        <w:ind w:left="5040" w:hanging="360"/>
      </w:pPr>
    </w:lvl>
    <w:lvl w:ilvl="7" w:tplc="0CE048B4" w:tentative="1">
      <w:start w:val="1"/>
      <w:numFmt w:val="upperLetter"/>
      <w:lvlText w:val="%8)"/>
      <w:lvlJc w:val="left"/>
      <w:pPr>
        <w:tabs>
          <w:tab w:val="num" w:pos="5760"/>
        </w:tabs>
        <w:ind w:left="5760" w:hanging="360"/>
      </w:pPr>
    </w:lvl>
    <w:lvl w:ilvl="8" w:tplc="9970FE28" w:tentative="1">
      <w:start w:val="1"/>
      <w:numFmt w:val="upperLetter"/>
      <w:lvlText w:val="%9)"/>
      <w:lvlJc w:val="left"/>
      <w:pPr>
        <w:tabs>
          <w:tab w:val="num" w:pos="6480"/>
        </w:tabs>
        <w:ind w:left="6480" w:hanging="360"/>
      </w:pPr>
    </w:lvl>
  </w:abstractNum>
  <w:abstractNum w:abstractNumId="9" w15:restartNumberingAfterBreak="0">
    <w:nsid w:val="783F6A50"/>
    <w:multiLevelType w:val="hybridMultilevel"/>
    <w:tmpl w:val="B4327488"/>
    <w:lvl w:ilvl="0" w:tplc="1A2C6E64">
      <w:start w:val="1"/>
      <w:numFmt w:val="upperLetter"/>
      <w:lvlText w:val="%1)"/>
      <w:lvlJc w:val="left"/>
      <w:pPr>
        <w:tabs>
          <w:tab w:val="num" w:pos="720"/>
        </w:tabs>
        <w:ind w:left="720" w:hanging="360"/>
      </w:pPr>
    </w:lvl>
    <w:lvl w:ilvl="1" w:tplc="703ADC18" w:tentative="1">
      <w:start w:val="1"/>
      <w:numFmt w:val="upperLetter"/>
      <w:lvlText w:val="%2)"/>
      <w:lvlJc w:val="left"/>
      <w:pPr>
        <w:tabs>
          <w:tab w:val="num" w:pos="1440"/>
        </w:tabs>
        <w:ind w:left="1440" w:hanging="360"/>
      </w:pPr>
    </w:lvl>
    <w:lvl w:ilvl="2" w:tplc="143A5136" w:tentative="1">
      <w:start w:val="1"/>
      <w:numFmt w:val="upperLetter"/>
      <w:lvlText w:val="%3)"/>
      <w:lvlJc w:val="left"/>
      <w:pPr>
        <w:tabs>
          <w:tab w:val="num" w:pos="2160"/>
        </w:tabs>
        <w:ind w:left="2160" w:hanging="360"/>
      </w:pPr>
    </w:lvl>
    <w:lvl w:ilvl="3" w:tplc="181431C2" w:tentative="1">
      <w:start w:val="1"/>
      <w:numFmt w:val="upperLetter"/>
      <w:lvlText w:val="%4)"/>
      <w:lvlJc w:val="left"/>
      <w:pPr>
        <w:tabs>
          <w:tab w:val="num" w:pos="2880"/>
        </w:tabs>
        <w:ind w:left="2880" w:hanging="360"/>
      </w:pPr>
    </w:lvl>
    <w:lvl w:ilvl="4" w:tplc="2D00C68E" w:tentative="1">
      <w:start w:val="1"/>
      <w:numFmt w:val="upperLetter"/>
      <w:lvlText w:val="%5)"/>
      <w:lvlJc w:val="left"/>
      <w:pPr>
        <w:tabs>
          <w:tab w:val="num" w:pos="3600"/>
        </w:tabs>
        <w:ind w:left="3600" w:hanging="360"/>
      </w:pPr>
    </w:lvl>
    <w:lvl w:ilvl="5" w:tplc="DB68DFF8" w:tentative="1">
      <w:start w:val="1"/>
      <w:numFmt w:val="upperLetter"/>
      <w:lvlText w:val="%6)"/>
      <w:lvlJc w:val="left"/>
      <w:pPr>
        <w:tabs>
          <w:tab w:val="num" w:pos="4320"/>
        </w:tabs>
        <w:ind w:left="4320" w:hanging="360"/>
      </w:pPr>
    </w:lvl>
    <w:lvl w:ilvl="6" w:tplc="C3ECE61C" w:tentative="1">
      <w:start w:val="1"/>
      <w:numFmt w:val="upperLetter"/>
      <w:lvlText w:val="%7)"/>
      <w:lvlJc w:val="left"/>
      <w:pPr>
        <w:tabs>
          <w:tab w:val="num" w:pos="5040"/>
        </w:tabs>
        <w:ind w:left="5040" w:hanging="360"/>
      </w:pPr>
    </w:lvl>
    <w:lvl w:ilvl="7" w:tplc="5964A658" w:tentative="1">
      <w:start w:val="1"/>
      <w:numFmt w:val="upperLetter"/>
      <w:lvlText w:val="%8)"/>
      <w:lvlJc w:val="left"/>
      <w:pPr>
        <w:tabs>
          <w:tab w:val="num" w:pos="5760"/>
        </w:tabs>
        <w:ind w:left="5760" w:hanging="360"/>
      </w:pPr>
    </w:lvl>
    <w:lvl w:ilvl="8" w:tplc="1AE648CA" w:tentative="1">
      <w:start w:val="1"/>
      <w:numFmt w:val="upperLetter"/>
      <w:lvlText w:val="%9)"/>
      <w:lvlJc w:val="left"/>
      <w:pPr>
        <w:tabs>
          <w:tab w:val="num" w:pos="6480"/>
        </w:tabs>
        <w:ind w:left="6480" w:hanging="360"/>
      </w:pPr>
    </w:lvl>
  </w:abstractNum>
  <w:num w:numId="1">
    <w:abstractNumId w:val="9"/>
  </w:num>
  <w:num w:numId="2">
    <w:abstractNumId w:val="3"/>
  </w:num>
  <w:num w:numId="3">
    <w:abstractNumId w:val="6"/>
  </w:num>
  <w:num w:numId="4">
    <w:abstractNumId w:val="0"/>
  </w:num>
  <w:num w:numId="5">
    <w:abstractNumId w:val="2"/>
  </w:num>
  <w:num w:numId="6">
    <w:abstractNumId w:val="4"/>
  </w:num>
  <w:num w:numId="7">
    <w:abstractNumId w:val="5"/>
  </w:num>
  <w:num w:numId="8">
    <w:abstractNumId w:val="8"/>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E53"/>
    <w:rsid w:val="000D0347"/>
    <w:rsid w:val="001D5A88"/>
    <w:rsid w:val="001F22C3"/>
    <w:rsid w:val="003013F0"/>
    <w:rsid w:val="003458B9"/>
    <w:rsid w:val="00361E53"/>
    <w:rsid w:val="003F5B85"/>
    <w:rsid w:val="00417AC0"/>
    <w:rsid w:val="0044086D"/>
    <w:rsid w:val="00453466"/>
    <w:rsid w:val="00530258"/>
    <w:rsid w:val="005829B3"/>
    <w:rsid w:val="005C38C6"/>
    <w:rsid w:val="00602DAA"/>
    <w:rsid w:val="00615827"/>
    <w:rsid w:val="007E10B9"/>
    <w:rsid w:val="00845D44"/>
    <w:rsid w:val="008470F7"/>
    <w:rsid w:val="00896C82"/>
    <w:rsid w:val="008C50A0"/>
    <w:rsid w:val="008E61EA"/>
    <w:rsid w:val="00984383"/>
    <w:rsid w:val="00984D2B"/>
    <w:rsid w:val="00A62B5C"/>
    <w:rsid w:val="00BB3717"/>
    <w:rsid w:val="00BD4542"/>
    <w:rsid w:val="00BD54DF"/>
    <w:rsid w:val="00CE6C28"/>
    <w:rsid w:val="00DB62E9"/>
    <w:rsid w:val="00E01063"/>
    <w:rsid w:val="00E44B93"/>
    <w:rsid w:val="00EC6CCD"/>
    <w:rsid w:val="00F843E1"/>
    <w:rsid w:val="00F904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2DAEF"/>
  <w15:chartTrackingRefBased/>
  <w15:docId w15:val="{0546F56B-F015-40D3-B677-04CFD71DB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t-IT"/>
    </w:rPr>
  </w:style>
  <w:style w:type="paragraph" w:styleId="Heading1">
    <w:name w:val="heading 1"/>
    <w:basedOn w:val="Normal"/>
    <w:next w:val="Normal"/>
    <w:link w:val="Heading1Char"/>
    <w:uiPriority w:val="9"/>
    <w:qFormat/>
    <w:rsid w:val="001D5A88"/>
    <w:pPr>
      <w:keepNext/>
      <w:keepLines/>
      <w:spacing w:after="0"/>
      <w:outlineLvl w:val="0"/>
    </w:pPr>
    <w:rPr>
      <w:rFonts w:asciiTheme="majorHAnsi" w:eastAsiaTheme="majorEastAsia" w:hAnsiTheme="majorHAnsi" w:cstheme="majorBidi"/>
      <w:color w:val="2E74B5" w:themeColor="accent1" w:themeShade="BF"/>
      <w:sz w:val="32"/>
      <w:szCs w:val="32"/>
      <w:lang w:val="sl-S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1E53"/>
    <w:pPr>
      <w:spacing w:after="0" w:line="240" w:lineRule="auto"/>
    </w:pPr>
    <w:rPr>
      <w:lang w:val="it-IT"/>
    </w:rPr>
  </w:style>
  <w:style w:type="paragraph" w:customStyle="1" w:styleId="BodyChar">
    <w:name w:val="Body Char"/>
    <w:link w:val="BodyCharChar"/>
    <w:rsid w:val="00361E53"/>
    <w:pPr>
      <w:tabs>
        <w:tab w:val="left" w:pos="567"/>
      </w:tabs>
      <w:spacing w:after="0" w:line="240" w:lineRule="auto"/>
      <w:jc w:val="both"/>
    </w:pPr>
    <w:rPr>
      <w:rFonts w:ascii="Times" w:eastAsia="Times New Roman" w:hAnsi="Times" w:cs="Times New Roman"/>
      <w:color w:val="000000"/>
    </w:rPr>
  </w:style>
  <w:style w:type="character" w:customStyle="1" w:styleId="BodyCharChar">
    <w:name w:val="Body Char Char"/>
    <w:link w:val="BodyChar"/>
    <w:rsid w:val="00361E53"/>
    <w:rPr>
      <w:rFonts w:ascii="Times" w:eastAsia="Times New Roman" w:hAnsi="Times" w:cs="Times New Roman"/>
      <w:color w:val="000000"/>
    </w:rPr>
  </w:style>
  <w:style w:type="paragraph" w:customStyle="1" w:styleId="FigureCaption">
    <w:name w:val="FigureCaption"/>
    <w:rsid w:val="00361E53"/>
    <w:pPr>
      <w:spacing w:before="170" w:after="0" w:line="240" w:lineRule="auto"/>
      <w:ind w:left="28"/>
      <w:jc w:val="center"/>
    </w:pPr>
    <w:rPr>
      <w:rFonts w:ascii="Times" w:eastAsia="Times New Roman" w:hAnsi="Times" w:cs="Times New Roman"/>
      <w:color w:val="000000"/>
    </w:rPr>
  </w:style>
  <w:style w:type="table" w:styleId="TableGrid">
    <w:name w:val="Table Grid"/>
    <w:basedOn w:val="TableNormal"/>
    <w:uiPriority w:val="39"/>
    <w:rsid w:val="00DB6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5B85"/>
    <w:pPr>
      <w:ind w:left="720"/>
      <w:contextualSpacing/>
    </w:pPr>
  </w:style>
  <w:style w:type="paragraph" w:styleId="NormalWeb">
    <w:name w:val="Normal (Web)"/>
    <w:basedOn w:val="Normal"/>
    <w:uiPriority w:val="99"/>
    <w:semiHidden/>
    <w:unhideWhenUsed/>
    <w:rsid w:val="003458B9"/>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Hyperlink">
    <w:name w:val="Hyperlink"/>
    <w:basedOn w:val="DefaultParagraphFont"/>
    <w:uiPriority w:val="99"/>
    <w:unhideWhenUsed/>
    <w:rsid w:val="00E01063"/>
    <w:rPr>
      <w:color w:val="0563C1" w:themeColor="hyperlink"/>
      <w:u w:val="single"/>
    </w:rPr>
  </w:style>
  <w:style w:type="paragraph" w:styleId="Title">
    <w:name w:val="Title"/>
    <w:basedOn w:val="Normal"/>
    <w:next w:val="Normal"/>
    <w:link w:val="TitleChar"/>
    <w:uiPriority w:val="10"/>
    <w:qFormat/>
    <w:rsid w:val="001D5A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A88"/>
    <w:rPr>
      <w:rFonts w:asciiTheme="majorHAnsi" w:eastAsiaTheme="majorEastAsia" w:hAnsiTheme="majorHAnsi" w:cstheme="majorBidi"/>
      <w:spacing w:val="-10"/>
      <w:kern w:val="28"/>
      <w:sz w:val="56"/>
      <w:szCs w:val="56"/>
      <w:lang w:val="it-IT"/>
    </w:rPr>
  </w:style>
  <w:style w:type="character" w:customStyle="1" w:styleId="Heading1Char">
    <w:name w:val="Heading 1 Char"/>
    <w:basedOn w:val="DefaultParagraphFont"/>
    <w:link w:val="Heading1"/>
    <w:uiPriority w:val="9"/>
    <w:rsid w:val="001D5A88"/>
    <w:rPr>
      <w:rFonts w:asciiTheme="majorHAnsi" w:eastAsiaTheme="majorEastAsia" w:hAnsiTheme="majorHAnsi" w:cstheme="majorBidi"/>
      <w:color w:val="2E74B5" w:themeColor="accent1" w:themeShade="BF"/>
      <w:sz w:val="32"/>
      <w:szCs w:val="32"/>
      <w:lang w:val="sl-SI"/>
    </w:rPr>
  </w:style>
  <w:style w:type="paragraph" w:styleId="Header">
    <w:name w:val="header"/>
    <w:basedOn w:val="Normal"/>
    <w:link w:val="HeaderChar"/>
    <w:uiPriority w:val="99"/>
    <w:unhideWhenUsed/>
    <w:rsid w:val="00845D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D44"/>
    <w:rPr>
      <w:lang w:val="it-IT"/>
    </w:rPr>
  </w:style>
  <w:style w:type="paragraph" w:styleId="Footer">
    <w:name w:val="footer"/>
    <w:basedOn w:val="Normal"/>
    <w:link w:val="FooterChar"/>
    <w:uiPriority w:val="99"/>
    <w:unhideWhenUsed/>
    <w:rsid w:val="00845D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D44"/>
    <w:rPr>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49803">
      <w:bodyDiv w:val="1"/>
      <w:marLeft w:val="0"/>
      <w:marRight w:val="0"/>
      <w:marTop w:val="0"/>
      <w:marBottom w:val="0"/>
      <w:divBdr>
        <w:top w:val="none" w:sz="0" w:space="0" w:color="auto"/>
        <w:left w:val="none" w:sz="0" w:space="0" w:color="auto"/>
        <w:bottom w:val="none" w:sz="0" w:space="0" w:color="auto"/>
        <w:right w:val="none" w:sz="0" w:space="0" w:color="auto"/>
      </w:divBdr>
      <w:divsChild>
        <w:div w:id="1350914924">
          <w:marLeft w:val="720"/>
          <w:marRight w:val="0"/>
          <w:marTop w:val="150"/>
          <w:marBottom w:val="0"/>
          <w:divBdr>
            <w:top w:val="none" w:sz="0" w:space="0" w:color="auto"/>
            <w:left w:val="none" w:sz="0" w:space="0" w:color="auto"/>
            <w:bottom w:val="none" w:sz="0" w:space="0" w:color="auto"/>
            <w:right w:val="none" w:sz="0" w:space="0" w:color="auto"/>
          </w:divBdr>
        </w:div>
        <w:div w:id="1784183841">
          <w:marLeft w:val="720"/>
          <w:marRight w:val="0"/>
          <w:marTop w:val="150"/>
          <w:marBottom w:val="0"/>
          <w:divBdr>
            <w:top w:val="none" w:sz="0" w:space="0" w:color="auto"/>
            <w:left w:val="none" w:sz="0" w:space="0" w:color="auto"/>
            <w:bottom w:val="none" w:sz="0" w:space="0" w:color="auto"/>
            <w:right w:val="none" w:sz="0" w:space="0" w:color="auto"/>
          </w:divBdr>
        </w:div>
        <w:div w:id="1352754218">
          <w:marLeft w:val="720"/>
          <w:marRight w:val="0"/>
          <w:marTop w:val="150"/>
          <w:marBottom w:val="0"/>
          <w:divBdr>
            <w:top w:val="none" w:sz="0" w:space="0" w:color="auto"/>
            <w:left w:val="none" w:sz="0" w:space="0" w:color="auto"/>
            <w:bottom w:val="none" w:sz="0" w:space="0" w:color="auto"/>
            <w:right w:val="none" w:sz="0" w:space="0" w:color="auto"/>
          </w:divBdr>
        </w:div>
        <w:div w:id="1553082467">
          <w:marLeft w:val="720"/>
          <w:marRight w:val="0"/>
          <w:marTop w:val="150"/>
          <w:marBottom w:val="0"/>
          <w:divBdr>
            <w:top w:val="none" w:sz="0" w:space="0" w:color="auto"/>
            <w:left w:val="none" w:sz="0" w:space="0" w:color="auto"/>
            <w:bottom w:val="none" w:sz="0" w:space="0" w:color="auto"/>
            <w:right w:val="none" w:sz="0" w:space="0" w:color="auto"/>
          </w:divBdr>
        </w:div>
      </w:divsChild>
    </w:div>
    <w:div w:id="270674583">
      <w:bodyDiv w:val="1"/>
      <w:marLeft w:val="0"/>
      <w:marRight w:val="0"/>
      <w:marTop w:val="0"/>
      <w:marBottom w:val="0"/>
      <w:divBdr>
        <w:top w:val="none" w:sz="0" w:space="0" w:color="auto"/>
        <w:left w:val="none" w:sz="0" w:space="0" w:color="auto"/>
        <w:bottom w:val="none" w:sz="0" w:space="0" w:color="auto"/>
        <w:right w:val="none" w:sz="0" w:space="0" w:color="auto"/>
      </w:divBdr>
    </w:div>
    <w:div w:id="547186420">
      <w:bodyDiv w:val="1"/>
      <w:marLeft w:val="0"/>
      <w:marRight w:val="0"/>
      <w:marTop w:val="0"/>
      <w:marBottom w:val="0"/>
      <w:divBdr>
        <w:top w:val="none" w:sz="0" w:space="0" w:color="auto"/>
        <w:left w:val="none" w:sz="0" w:space="0" w:color="auto"/>
        <w:bottom w:val="none" w:sz="0" w:space="0" w:color="auto"/>
        <w:right w:val="none" w:sz="0" w:space="0" w:color="auto"/>
      </w:divBdr>
      <w:divsChild>
        <w:div w:id="1418092190">
          <w:marLeft w:val="720"/>
          <w:marRight w:val="0"/>
          <w:marTop w:val="150"/>
          <w:marBottom w:val="0"/>
          <w:divBdr>
            <w:top w:val="none" w:sz="0" w:space="0" w:color="auto"/>
            <w:left w:val="none" w:sz="0" w:space="0" w:color="auto"/>
            <w:bottom w:val="none" w:sz="0" w:space="0" w:color="auto"/>
            <w:right w:val="none" w:sz="0" w:space="0" w:color="auto"/>
          </w:divBdr>
        </w:div>
        <w:div w:id="1793093292">
          <w:marLeft w:val="720"/>
          <w:marRight w:val="0"/>
          <w:marTop w:val="150"/>
          <w:marBottom w:val="0"/>
          <w:divBdr>
            <w:top w:val="none" w:sz="0" w:space="0" w:color="auto"/>
            <w:left w:val="none" w:sz="0" w:space="0" w:color="auto"/>
            <w:bottom w:val="none" w:sz="0" w:space="0" w:color="auto"/>
            <w:right w:val="none" w:sz="0" w:space="0" w:color="auto"/>
          </w:divBdr>
        </w:div>
        <w:div w:id="753012522">
          <w:marLeft w:val="720"/>
          <w:marRight w:val="0"/>
          <w:marTop w:val="150"/>
          <w:marBottom w:val="0"/>
          <w:divBdr>
            <w:top w:val="none" w:sz="0" w:space="0" w:color="auto"/>
            <w:left w:val="none" w:sz="0" w:space="0" w:color="auto"/>
            <w:bottom w:val="none" w:sz="0" w:space="0" w:color="auto"/>
            <w:right w:val="none" w:sz="0" w:space="0" w:color="auto"/>
          </w:divBdr>
        </w:div>
        <w:div w:id="553928209">
          <w:marLeft w:val="720"/>
          <w:marRight w:val="0"/>
          <w:marTop w:val="150"/>
          <w:marBottom w:val="0"/>
          <w:divBdr>
            <w:top w:val="none" w:sz="0" w:space="0" w:color="auto"/>
            <w:left w:val="none" w:sz="0" w:space="0" w:color="auto"/>
            <w:bottom w:val="none" w:sz="0" w:space="0" w:color="auto"/>
            <w:right w:val="none" w:sz="0" w:space="0" w:color="auto"/>
          </w:divBdr>
        </w:div>
      </w:divsChild>
    </w:div>
    <w:div w:id="656689225">
      <w:bodyDiv w:val="1"/>
      <w:marLeft w:val="0"/>
      <w:marRight w:val="0"/>
      <w:marTop w:val="0"/>
      <w:marBottom w:val="0"/>
      <w:divBdr>
        <w:top w:val="none" w:sz="0" w:space="0" w:color="auto"/>
        <w:left w:val="none" w:sz="0" w:space="0" w:color="auto"/>
        <w:bottom w:val="none" w:sz="0" w:space="0" w:color="auto"/>
        <w:right w:val="none" w:sz="0" w:space="0" w:color="auto"/>
      </w:divBdr>
      <w:divsChild>
        <w:div w:id="1908764951">
          <w:marLeft w:val="720"/>
          <w:marRight w:val="0"/>
          <w:marTop w:val="150"/>
          <w:marBottom w:val="0"/>
          <w:divBdr>
            <w:top w:val="none" w:sz="0" w:space="0" w:color="auto"/>
            <w:left w:val="none" w:sz="0" w:space="0" w:color="auto"/>
            <w:bottom w:val="none" w:sz="0" w:space="0" w:color="auto"/>
            <w:right w:val="none" w:sz="0" w:space="0" w:color="auto"/>
          </w:divBdr>
        </w:div>
        <w:div w:id="1287195708">
          <w:marLeft w:val="720"/>
          <w:marRight w:val="0"/>
          <w:marTop w:val="150"/>
          <w:marBottom w:val="0"/>
          <w:divBdr>
            <w:top w:val="none" w:sz="0" w:space="0" w:color="auto"/>
            <w:left w:val="none" w:sz="0" w:space="0" w:color="auto"/>
            <w:bottom w:val="none" w:sz="0" w:space="0" w:color="auto"/>
            <w:right w:val="none" w:sz="0" w:space="0" w:color="auto"/>
          </w:divBdr>
        </w:div>
        <w:div w:id="1355692039">
          <w:marLeft w:val="720"/>
          <w:marRight w:val="0"/>
          <w:marTop w:val="150"/>
          <w:marBottom w:val="0"/>
          <w:divBdr>
            <w:top w:val="none" w:sz="0" w:space="0" w:color="auto"/>
            <w:left w:val="none" w:sz="0" w:space="0" w:color="auto"/>
            <w:bottom w:val="none" w:sz="0" w:space="0" w:color="auto"/>
            <w:right w:val="none" w:sz="0" w:space="0" w:color="auto"/>
          </w:divBdr>
        </w:div>
        <w:div w:id="261500715">
          <w:marLeft w:val="720"/>
          <w:marRight w:val="0"/>
          <w:marTop w:val="150"/>
          <w:marBottom w:val="0"/>
          <w:divBdr>
            <w:top w:val="none" w:sz="0" w:space="0" w:color="auto"/>
            <w:left w:val="none" w:sz="0" w:space="0" w:color="auto"/>
            <w:bottom w:val="none" w:sz="0" w:space="0" w:color="auto"/>
            <w:right w:val="none" w:sz="0" w:space="0" w:color="auto"/>
          </w:divBdr>
        </w:div>
      </w:divsChild>
    </w:div>
    <w:div w:id="1024207112">
      <w:bodyDiv w:val="1"/>
      <w:marLeft w:val="0"/>
      <w:marRight w:val="0"/>
      <w:marTop w:val="0"/>
      <w:marBottom w:val="0"/>
      <w:divBdr>
        <w:top w:val="none" w:sz="0" w:space="0" w:color="auto"/>
        <w:left w:val="none" w:sz="0" w:space="0" w:color="auto"/>
        <w:bottom w:val="none" w:sz="0" w:space="0" w:color="auto"/>
        <w:right w:val="none" w:sz="0" w:space="0" w:color="auto"/>
      </w:divBdr>
      <w:divsChild>
        <w:div w:id="272056914">
          <w:marLeft w:val="720"/>
          <w:marRight w:val="0"/>
          <w:marTop w:val="150"/>
          <w:marBottom w:val="0"/>
          <w:divBdr>
            <w:top w:val="none" w:sz="0" w:space="0" w:color="auto"/>
            <w:left w:val="none" w:sz="0" w:space="0" w:color="auto"/>
            <w:bottom w:val="none" w:sz="0" w:space="0" w:color="auto"/>
            <w:right w:val="none" w:sz="0" w:space="0" w:color="auto"/>
          </w:divBdr>
        </w:div>
        <w:div w:id="976300523">
          <w:marLeft w:val="720"/>
          <w:marRight w:val="0"/>
          <w:marTop w:val="150"/>
          <w:marBottom w:val="0"/>
          <w:divBdr>
            <w:top w:val="none" w:sz="0" w:space="0" w:color="auto"/>
            <w:left w:val="none" w:sz="0" w:space="0" w:color="auto"/>
            <w:bottom w:val="none" w:sz="0" w:space="0" w:color="auto"/>
            <w:right w:val="none" w:sz="0" w:space="0" w:color="auto"/>
          </w:divBdr>
        </w:div>
        <w:div w:id="1818954451">
          <w:marLeft w:val="720"/>
          <w:marRight w:val="0"/>
          <w:marTop w:val="150"/>
          <w:marBottom w:val="0"/>
          <w:divBdr>
            <w:top w:val="none" w:sz="0" w:space="0" w:color="auto"/>
            <w:left w:val="none" w:sz="0" w:space="0" w:color="auto"/>
            <w:bottom w:val="none" w:sz="0" w:space="0" w:color="auto"/>
            <w:right w:val="none" w:sz="0" w:space="0" w:color="auto"/>
          </w:divBdr>
        </w:div>
        <w:div w:id="1208369622">
          <w:marLeft w:val="720"/>
          <w:marRight w:val="0"/>
          <w:marTop w:val="150"/>
          <w:marBottom w:val="0"/>
          <w:divBdr>
            <w:top w:val="none" w:sz="0" w:space="0" w:color="auto"/>
            <w:left w:val="none" w:sz="0" w:space="0" w:color="auto"/>
            <w:bottom w:val="none" w:sz="0" w:space="0" w:color="auto"/>
            <w:right w:val="none" w:sz="0" w:space="0" w:color="auto"/>
          </w:divBdr>
        </w:div>
      </w:divsChild>
    </w:div>
    <w:div w:id="1186140437">
      <w:bodyDiv w:val="1"/>
      <w:marLeft w:val="0"/>
      <w:marRight w:val="0"/>
      <w:marTop w:val="0"/>
      <w:marBottom w:val="0"/>
      <w:divBdr>
        <w:top w:val="none" w:sz="0" w:space="0" w:color="auto"/>
        <w:left w:val="none" w:sz="0" w:space="0" w:color="auto"/>
        <w:bottom w:val="none" w:sz="0" w:space="0" w:color="auto"/>
        <w:right w:val="none" w:sz="0" w:space="0" w:color="auto"/>
      </w:divBdr>
      <w:divsChild>
        <w:div w:id="1024403123">
          <w:marLeft w:val="274"/>
          <w:marRight w:val="0"/>
          <w:marTop w:val="150"/>
          <w:marBottom w:val="0"/>
          <w:divBdr>
            <w:top w:val="none" w:sz="0" w:space="0" w:color="auto"/>
            <w:left w:val="none" w:sz="0" w:space="0" w:color="auto"/>
            <w:bottom w:val="none" w:sz="0" w:space="0" w:color="auto"/>
            <w:right w:val="none" w:sz="0" w:space="0" w:color="auto"/>
          </w:divBdr>
        </w:div>
        <w:div w:id="1935433172">
          <w:marLeft w:val="274"/>
          <w:marRight w:val="0"/>
          <w:marTop w:val="150"/>
          <w:marBottom w:val="0"/>
          <w:divBdr>
            <w:top w:val="none" w:sz="0" w:space="0" w:color="auto"/>
            <w:left w:val="none" w:sz="0" w:space="0" w:color="auto"/>
            <w:bottom w:val="none" w:sz="0" w:space="0" w:color="auto"/>
            <w:right w:val="none" w:sz="0" w:space="0" w:color="auto"/>
          </w:divBdr>
        </w:div>
        <w:div w:id="1628465801">
          <w:marLeft w:val="274"/>
          <w:marRight w:val="0"/>
          <w:marTop w:val="150"/>
          <w:marBottom w:val="0"/>
          <w:divBdr>
            <w:top w:val="none" w:sz="0" w:space="0" w:color="auto"/>
            <w:left w:val="none" w:sz="0" w:space="0" w:color="auto"/>
            <w:bottom w:val="none" w:sz="0" w:space="0" w:color="auto"/>
            <w:right w:val="none" w:sz="0" w:space="0" w:color="auto"/>
          </w:divBdr>
        </w:div>
        <w:div w:id="684093698">
          <w:marLeft w:val="274"/>
          <w:marRight w:val="0"/>
          <w:marTop w:val="150"/>
          <w:marBottom w:val="0"/>
          <w:divBdr>
            <w:top w:val="none" w:sz="0" w:space="0" w:color="auto"/>
            <w:left w:val="none" w:sz="0" w:space="0" w:color="auto"/>
            <w:bottom w:val="none" w:sz="0" w:space="0" w:color="auto"/>
            <w:right w:val="none" w:sz="0" w:space="0" w:color="auto"/>
          </w:divBdr>
        </w:div>
        <w:div w:id="693265523">
          <w:marLeft w:val="274"/>
          <w:marRight w:val="0"/>
          <w:marTop w:val="150"/>
          <w:marBottom w:val="0"/>
          <w:divBdr>
            <w:top w:val="none" w:sz="0" w:space="0" w:color="auto"/>
            <w:left w:val="none" w:sz="0" w:space="0" w:color="auto"/>
            <w:bottom w:val="none" w:sz="0" w:space="0" w:color="auto"/>
            <w:right w:val="none" w:sz="0" w:space="0" w:color="auto"/>
          </w:divBdr>
        </w:div>
        <w:div w:id="792790312">
          <w:marLeft w:val="274"/>
          <w:marRight w:val="0"/>
          <w:marTop w:val="150"/>
          <w:marBottom w:val="0"/>
          <w:divBdr>
            <w:top w:val="none" w:sz="0" w:space="0" w:color="auto"/>
            <w:left w:val="none" w:sz="0" w:space="0" w:color="auto"/>
            <w:bottom w:val="none" w:sz="0" w:space="0" w:color="auto"/>
            <w:right w:val="none" w:sz="0" w:space="0" w:color="auto"/>
          </w:divBdr>
        </w:div>
      </w:divsChild>
    </w:div>
    <w:div w:id="1335837980">
      <w:bodyDiv w:val="1"/>
      <w:marLeft w:val="0"/>
      <w:marRight w:val="0"/>
      <w:marTop w:val="0"/>
      <w:marBottom w:val="0"/>
      <w:divBdr>
        <w:top w:val="none" w:sz="0" w:space="0" w:color="auto"/>
        <w:left w:val="none" w:sz="0" w:space="0" w:color="auto"/>
        <w:bottom w:val="none" w:sz="0" w:space="0" w:color="auto"/>
        <w:right w:val="none" w:sz="0" w:space="0" w:color="auto"/>
      </w:divBdr>
      <w:divsChild>
        <w:div w:id="409809985">
          <w:marLeft w:val="720"/>
          <w:marRight w:val="0"/>
          <w:marTop w:val="150"/>
          <w:marBottom w:val="0"/>
          <w:divBdr>
            <w:top w:val="none" w:sz="0" w:space="0" w:color="auto"/>
            <w:left w:val="none" w:sz="0" w:space="0" w:color="auto"/>
            <w:bottom w:val="none" w:sz="0" w:space="0" w:color="auto"/>
            <w:right w:val="none" w:sz="0" w:space="0" w:color="auto"/>
          </w:divBdr>
        </w:div>
        <w:div w:id="843281656">
          <w:marLeft w:val="720"/>
          <w:marRight w:val="0"/>
          <w:marTop w:val="150"/>
          <w:marBottom w:val="0"/>
          <w:divBdr>
            <w:top w:val="none" w:sz="0" w:space="0" w:color="auto"/>
            <w:left w:val="none" w:sz="0" w:space="0" w:color="auto"/>
            <w:bottom w:val="none" w:sz="0" w:space="0" w:color="auto"/>
            <w:right w:val="none" w:sz="0" w:space="0" w:color="auto"/>
          </w:divBdr>
        </w:div>
        <w:div w:id="259261381">
          <w:marLeft w:val="720"/>
          <w:marRight w:val="0"/>
          <w:marTop w:val="150"/>
          <w:marBottom w:val="0"/>
          <w:divBdr>
            <w:top w:val="none" w:sz="0" w:space="0" w:color="auto"/>
            <w:left w:val="none" w:sz="0" w:space="0" w:color="auto"/>
            <w:bottom w:val="none" w:sz="0" w:space="0" w:color="auto"/>
            <w:right w:val="none" w:sz="0" w:space="0" w:color="auto"/>
          </w:divBdr>
        </w:div>
        <w:div w:id="418209901">
          <w:marLeft w:val="720"/>
          <w:marRight w:val="0"/>
          <w:marTop w:val="150"/>
          <w:marBottom w:val="0"/>
          <w:divBdr>
            <w:top w:val="none" w:sz="0" w:space="0" w:color="auto"/>
            <w:left w:val="none" w:sz="0" w:space="0" w:color="auto"/>
            <w:bottom w:val="none" w:sz="0" w:space="0" w:color="auto"/>
            <w:right w:val="none" w:sz="0" w:space="0" w:color="auto"/>
          </w:divBdr>
        </w:div>
      </w:divsChild>
    </w:div>
    <w:div w:id="1511723553">
      <w:bodyDiv w:val="1"/>
      <w:marLeft w:val="0"/>
      <w:marRight w:val="0"/>
      <w:marTop w:val="0"/>
      <w:marBottom w:val="0"/>
      <w:divBdr>
        <w:top w:val="none" w:sz="0" w:space="0" w:color="auto"/>
        <w:left w:val="none" w:sz="0" w:space="0" w:color="auto"/>
        <w:bottom w:val="none" w:sz="0" w:space="0" w:color="auto"/>
        <w:right w:val="none" w:sz="0" w:space="0" w:color="auto"/>
      </w:divBdr>
      <w:divsChild>
        <w:div w:id="1082796920">
          <w:marLeft w:val="720"/>
          <w:marRight w:val="0"/>
          <w:marTop w:val="150"/>
          <w:marBottom w:val="0"/>
          <w:divBdr>
            <w:top w:val="none" w:sz="0" w:space="0" w:color="auto"/>
            <w:left w:val="none" w:sz="0" w:space="0" w:color="auto"/>
            <w:bottom w:val="none" w:sz="0" w:space="0" w:color="auto"/>
            <w:right w:val="none" w:sz="0" w:space="0" w:color="auto"/>
          </w:divBdr>
        </w:div>
        <w:div w:id="668362162">
          <w:marLeft w:val="720"/>
          <w:marRight w:val="0"/>
          <w:marTop w:val="150"/>
          <w:marBottom w:val="0"/>
          <w:divBdr>
            <w:top w:val="none" w:sz="0" w:space="0" w:color="auto"/>
            <w:left w:val="none" w:sz="0" w:space="0" w:color="auto"/>
            <w:bottom w:val="none" w:sz="0" w:space="0" w:color="auto"/>
            <w:right w:val="none" w:sz="0" w:space="0" w:color="auto"/>
          </w:divBdr>
        </w:div>
        <w:div w:id="2094354752">
          <w:marLeft w:val="720"/>
          <w:marRight w:val="0"/>
          <w:marTop w:val="150"/>
          <w:marBottom w:val="0"/>
          <w:divBdr>
            <w:top w:val="none" w:sz="0" w:space="0" w:color="auto"/>
            <w:left w:val="none" w:sz="0" w:space="0" w:color="auto"/>
            <w:bottom w:val="none" w:sz="0" w:space="0" w:color="auto"/>
            <w:right w:val="none" w:sz="0" w:space="0" w:color="auto"/>
          </w:divBdr>
        </w:div>
        <w:div w:id="65735079">
          <w:marLeft w:val="720"/>
          <w:marRight w:val="0"/>
          <w:marTop w:val="150"/>
          <w:marBottom w:val="0"/>
          <w:divBdr>
            <w:top w:val="none" w:sz="0" w:space="0" w:color="auto"/>
            <w:left w:val="none" w:sz="0" w:space="0" w:color="auto"/>
            <w:bottom w:val="none" w:sz="0" w:space="0" w:color="auto"/>
            <w:right w:val="none" w:sz="0" w:space="0" w:color="auto"/>
          </w:divBdr>
        </w:div>
      </w:divsChild>
    </w:div>
    <w:div w:id="1636983383">
      <w:bodyDiv w:val="1"/>
      <w:marLeft w:val="0"/>
      <w:marRight w:val="0"/>
      <w:marTop w:val="0"/>
      <w:marBottom w:val="0"/>
      <w:divBdr>
        <w:top w:val="none" w:sz="0" w:space="0" w:color="auto"/>
        <w:left w:val="none" w:sz="0" w:space="0" w:color="auto"/>
        <w:bottom w:val="none" w:sz="0" w:space="0" w:color="auto"/>
        <w:right w:val="none" w:sz="0" w:space="0" w:color="auto"/>
      </w:divBdr>
      <w:divsChild>
        <w:div w:id="1266352463">
          <w:marLeft w:val="720"/>
          <w:marRight w:val="0"/>
          <w:marTop w:val="150"/>
          <w:marBottom w:val="0"/>
          <w:divBdr>
            <w:top w:val="none" w:sz="0" w:space="0" w:color="auto"/>
            <w:left w:val="none" w:sz="0" w:space="0" w:color="auto"/>
            <w:bottom w:val="none" w:sz="0" w:space="0" w:color="auto"/>
            <w:right w:val="none" w:sz="0" w:space="0" w:color="auto"/>
          </w:divBdr>
        </w:div>
        <w:div w:id="1267956292">
          <w:marLeft w:val="720"/>
          <w:marRight w:val="0"/>
          <w:marTop w:val="150"/>
          <w:marBottom w:val="0"/>
          <w:divBdr>
            <w:top w:val="none" w:sz="0" w:space="0" w:color="auto"/>
            <w:left w:val="none" w:sz="0" w:space="0" w:color="auto"/>
            <w:bottom w:val="none" w:sz="0" w:space="0" w:color="auto"/>
            <w:right w:val="none" w:sz="0" w:space="0" w:color="auto"/>
          </w:divBdr>
        </w:div>
        <w:div w:id="974481853">
          <w:marLeft w:val="720"/>
          <w:marRight w:val="0"/>
          <w:marTop w:val="150"/>
          <w:marBottom w:val="0"/>
          <w:divBdr>
            <w:top w:val="none" w:sz="0" w:space="0" w:color="auto"/>
            <w:left w:val="none" w:sz="0" w:space="0" w:color="auto"/>
            <w:bottom w:val="none" w:sz="0" w:space="0" w:color="auto"/>
            <w:right w:val="none" w:sz="0" w:space="0" w:color="auto"/>
          </w:divBdr>
        </w:div>
        <w:div w:id="1608922355">
          <w:marLeft w:val="720"/>
          <w:marRight w:val="0"/>
          <w:marTop w:val="150"/>
          <w:marBottom w:val="0"/>
          <w:divBdr>
            <w:top w:val="none" w:sz="0" w:space="0" w:color="auto"/>
            <w:left w:val="none" w:sz="0" w:space="0" w:color="auto"/>
            <w:bottom w:val="none" w:sz="0" w:space="0" w:color="auto"/>
            <w:right w:val="none" w:sz="0" w:space="0" w:color="auto"/>
          </w:divBdr>
        </w:div>
      </w:divsChild>
    </w:div>
    <w:div w:id="1731420591">
      <w:bodyDiv w:val="1"/>
      <w:marLeft w:val="0"/>
      <w:marRight w:val="0"/>
      <w:marTop w:val="0"/>
      <w:marBottom w:val="0"/>
      <w:divBdr>
        <w:top w:val="none" w:sz="0" w:space="0" w:color="auto"/>
        <w:left w:val="none" w:sz="0" w:space="0" w:color="auto"/>
        <w:bottom w:val="none" w:sz="0" w:space="0" w:color="auto"/>
        <w:right w:val="none" w:sz="0" w:space="0" w:color="auto"/>
      </w:divBdr>
      <w:divsChild>
        <w:div w:id="1076780863">
          <w:marLeft w:val="720"/>
          <w:marRight w:val="0"/>
          <w:marTop w:val="150"/>
          <w:marBottom w:val="0"/>
          <w:divBdr>
            <w:top w:val="none" w:sz="0" w:space="0" w:color="auto"/>
            <w:left w:val="none" w:sz="0" w:space="0" w:color="auto"/>
            <w:bottom w:val="none" w:sz="0" w:space="0" w:color="auto"/>
            <w:right w:val="none" w:sz="0" w:space="0" w:color="auto"/>
          </w:divBdr>
        </w:div>
        <w:div w:id="1420176095">
          <w:marLeft w:val="720"/>
          <w:marRight w:val="0"/>
          <w:marTop w:val="150"/>
          <w:marBottom w:val="0"/>
          <w:divBdr>
            <w:top w:val="none" w:sz="0" w:space="0" w:color="auto"/>
            <w:left w:val="none" w:sz="0" w:space="0" w:color="auto"/>
            <w:bottom w:val="none" w:sz="0" w:space="0" w:color="auto"/>
            <w:right w:val="none" w:sz="0" w:space="0" w:color="auto"/>
          </w:divBdr>
        </w:div>
        <w:div w:id="208536714">
          <w:marLeft w:val="720"/>
          <w:marRight w:val="0"/>
          <w:marTop w:val="150"/>
          <w:marBottom w:val="0"/>
          <w:divBdr>
            <w:top w:val="none" w:sz="0" w:space="0" w:color="auto"/>
            <w:left w:val="none" w:sz="0" w:space="0" w:color="auto"/>
            <w:bottom w:val="none" w:sz="0" w:space="0" w:color="auto"/>
            <w:right w:val="none" w:sz="0" w:space="0" w:color="auto"/>
          </w:divBdr>
        </w:div>
        <w:div w:id="2006472206">
          <w:marLeft w:val="72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mf.uni-lj.si/si/imenik/9577/"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ahoot.com"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phet.colorado.edu/en/simulation/legacy/bound-state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12</Pages>
  <Words>3781</Words>
  <Characters>21556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Sergej</dc:creator>
  <cp:keywords/>
  <dc:description/>
  <cp:lastModifiedBy>Sergej</cp:lastModifiedBy>
  <cp:revision>13</cp:revision>
  <dcterms:created xsi:type="dcterms:W3CDTF">2020-01-29T09:49:00Z</dcterms:created>
  <dcterms:modified xsi:type="dcterms:W3CDTF">2020-01-29T15:05:00Z</dcterms:modified>
</cp:coreProperties>
</file>