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9E" w:rsidRDefault="00B0639E" w:rsidP="00AE3309">
      <w:pPr>
        <w:rPr>
          <w:b/>
        </w:rPr>
      </w:pPr>
      <w:r>
        <w:rPr>
          <w:b/>
        </w:rPr>
        <w:t>SSS Srečanje 22.4.2021</w:t>
      </w:r>
    </w:p>
    <w:p w:rsidR="00AE3309" w:rsidRPr="00B0639E" w:rsidRDefault="00AE3309" w:rsidP="00AE3309">
      <w:pPr>
        <w:rPr>
          <w:b/>
        </w:rPr>
      </w:pPr>
      <w:r w:rsidRPr="00B0639E">
        <w:rPr>
          <w:b/>
        </w:rPr>
        <w:t>TORRICELLIJEV POSKUS (</w:t>
      </w:r>
      <w:r w:rsidRPr="00B0639E">
        <w:t xml:space="preserve">Irena in </w:t>
      </w:r>
      <w:proofErr w:type="spellStart"/>
      <w:r w:rsidRPr="00B0639E">
        <w:t>Leoš</w:t>
      </w:r>
      <w:proofErr w:type="spellEnd"/>
      <w:r w:rsidRPr="00B0639E">
        <w:t xml:space="preserve"> Dvorak, Karlova Univerza v Pragi</w:t>
      </w:r>
      <w:r w:rsidR="009A1C40" w:rsidRPr="00B0639E">
        <w:t xml:space="preserve">, projekt </w:t>
      </w:r>
      <w:proofErr w:type="spellStart"/>
      <w:r w:rsidR="009A1C40" w:rsidRPr="00B0639E">
        <w:t>Heureka</w:t>
      </w:r>
      <w:proofErr w:type="spellEnd"/>
      <w:r w:rsidR="009A1C40" w:rsidRPr="00B0639E">
        <w:t xml:space="preserve"> </w:t>
      </w:r>
      <w:hyperlink r:id="rId4" w:history="1">
        <w:r w:rsidR="009A1C40" w:rsidRPr="00B0639E">
          <w:rPr>
            <w:rStyle w:val="Hyperlink"/>
          </w:rPr>
          <w:t>https://kdf.mff.cuni.cz/heureka/en/</w:t>
        </w:r>
      </w:hyperlink>
      <w:r w:rsidR="009A1C40" w:rsidRPr="00B0639E">
        <w:t xml:space="preserve"> </w:t>
      </w:r>
      <w:r w:rsidRPr="00B0639E">
        <w:rPr>
          <w:b/>
        </w:rPr>
        <w:t>)</w:t>
      </w:r>
    </w:p>
    <w:p w:rsidR="00AE3309" w:rsidRPr="00B0639E" w:rsidRDefault="00AE3309" w:rsidP="00AE3309">
      <w:r w:rsidRPr="00B0639E">
        <w:t xml:space="preserve">- Irena used a garden </w:t>
      </w:r>
      <w:proofErr w:type="spellStart"/>
      <w:r w:rsidRPr="00B0639E">
        <w:t>hose</w:t>
      </w:r>
      <w:proofErr w:type="spellEnd"/>
      <w:r w:rsidRPr="00B0639E">
        <w:t xml:space="preserve"> </w:t>
      </w:r>
      <w:proofErr w:type="spellStart"/>
      <w:r w:rsidRPr="00B0639E">
        <w:t>of</w:t>
      </w:r>
      <w:proofErr w:type="spellEnd"/>
      <w:r w:rsidRPr="00B0639E">
        <w:t xml:space="preserve"> </w:t>
      </w:r>
      <w:proofErr w:type="spellStart"/>
      <w:r w:rsidRPr="00B0639E">
        <w:t>inner</w:t>
      </w:r>
      <w:proofErr w:type="spellEnd"/>
      <w:r w:rsidRPr="00B0639E">
        <w:t xml:space="preserve"> diameter </w:t>
      </w:r>
      <w:proofErr w:type="spellStart"/>
      <w:r w:rsidRPr="00B0639E">
        <w:t>about</w:t>
      </w:r>
      <w:proofErr w:type="spellEnd"/>
      <w:r w:rsidRPr="00B0639E">
        <w:t xml:space="preserve"> 2 cm.</w:t>
      </w:r>
    </w:p>
    <w:p w:rsidR="00AE3309" w:rsidRPr="00B0639E" w:rsidRDefault="00AE3309" w:rsidP="00AE3309">
      <w:r w:rsidRPr="00B0639E">
        <w:t xml:space="preserve">- Normal </w:t>
      </w:r>
      <w:proofErr w:type="spellStart"/>
      <w:r w:rsidRPr="00B0639E">
        <w:t>water</w:t>
      </w:r>
      <w:proofErr w:type="spellEnd"/>
      <w:r w:rsidRPr="00B0639E">
        <w:t xml:space="preserve"> (</w:t>
      </w:r>
      <w:proofErr w:type="spellStart"/>
      <w:r w:rsidRPr="00B0639E">
        <w:t>neither</w:t>
      </w:r>
      <w:proofErr w:type="spellEnd"/>
      <w:r w:rsidRPr="00B0639E">
        <w:t xml:space="preserve"> </w:t>
      </w:r>
      <w:proofErr w:type="spellStart"/>
      <w:r w:rsidRPr="00B0639E">
        <w:t>cooked</w:t>
      </w:r>
      <w:proofErr w:type="spellEnd"/>
      <w:r w:rsidRPr="00B0639E">
        <w:t xml:space="preserve"> </w:t>
      </w:r>
      <w:proofErr w:type="spellStart"/>
      <w:r w:rsidRPr="00B0639E">
        <w:t>or</w:t>
      </w:r>
      <w:proofErr w:type="spellEnd"/>
      <w:r w:rsidRPr="00B0639E">
        <w:t xml:space="preserve"> </w:t>
      </w:r>
      <w:proofErr w:type="spellStart"/>
      <w:r w:rsidRPr="00B0639E">
        <w:t>degassed</w:t>
      </w:r>
      <w:proofErr w:type="spellEnd"/>
      <w:r w:rsidRPr="00B0639E">
        <w:t xml:space="preserve"> </w:t>
      </w:r>
      <w:proofErr w:type="spellStart"/>
      <w:r w:rsidRPr="00B0639E">
        <w:t>was</w:t>
      </w:r>
      <w:proofErr w:type="spellEnd"/>
      <w:r w:rsidRPr="00B0639E">
        <w:t xml:space="preserve"> used).</w:t>
      </w:r>
    </w:p>
    <w:p w:rsidR="00AE3309" w:rsidRPr="00B0639E" w:rsidRDefault="00AE3309" w:rsidP="00AE3309">
      <w:r w:rsidRPr="00B0639E">
        <w:t xml:space="preserve">- Irena used </w:t>
      </w:r>
      <w:proofErr w:type="spellStart"/>
      <w:r w:rsidRPr="00B0639E">
        <w:t>clear</w:t>
      </w:r>
      <w:proofErr w:type="spellEnd"/>
      <w:r w:rsidRPr="00B0639E">
        <w:t xml:space="preserve"> </w:t>
      </w:r>
      <w:proofErr w:type="spellStart"/>
      <w:r w:rsidRPr="00B0639E">
        <w:t>water</w:t>
      </w:r>
      <w:proofErr w:type="spellEnd"/>
      <w:r w:rsidRPr="00B0639E">
        <w:t xml:space="preserve">; </w:t>
      </w:r>
      <w:proofErr w:type="spellStart"/>
      <w:r w:rsidRPr="00B0639E">
        <w:t>she</w:t>
      </w:r>
      <w:proofErr w:type="spellEnd"/>
      <w:r w:rsidRPr="00B0639E">
        <w:t xml:space="preserve"> </w:t>
      </w:r>
      <w:proofErr w:type="spellStart"/>
      <w:r w:rsidRPr="00B0639E">
        <w:t>said</w:t>
      </w:r>
      <w:proofErr w:type="spellEnd"/>
      <w:r w:rsidRPr="00B0639E">
        <w:t xml:space="preserve"> </w:t>
      </w:r>
      <w:proofErr w:type="spellStart"/>
      <w:r w:rsidRPr="00B0639E">
        <w:t>that</w:t>
      </w:r>
      <w:proofErr w:type="spellEnd"/>
      <w:r w:rsidRPr="00B0639E">
        <w:t xml:space="preserve"> </w:t>
      </w:r>
      <w:proofErr w:type="spellStart"/>
      <w:r w:rsidRPr="00B0639E">
        <w:t>adding</w:t>
      </w:r>
      <w:proofErr w:type="spellEnd"/>
      <w:r w:rsidRPr="00B0639E">
        <w:t xml:space="preserve"> some </w:t>
      </w:r>
      <w:proofErr w:type="spellStart"/>
      <w:r w:rsidRPr="00B0639E">
        <w:t>tea</w:t>
      </w:r>
      <w:proofErr w:type="spellEnd"/>
      <w:r w:rsidRPr="00B0639E">
        <w:t xml:space="preserve"> </w:t>
      </w:r>
      <w:proofErr w:type="spellStart"/>
      <w:r w:rsidRPr="00B0639E">
        <w:t>could</w:t>
      </w:r>
      <w:proofErr w:type="spellEnd"/>
      <w:r w:rsidRPr="00B0639E">
        <w:t xml:space="preserve"> make </w:t>
      </w:r>
      <w:proofErr w:type="spellStart"/>
      <w:r w:rsidRPr="00B0639E">
        <w:t>the</w:t>
      </w:r>
      <w:proofErr w:type="spellEnd"/>
      <w:r w:rsidRPr="00B0639E">
        <w:t xml:space="preserve"> </w:t>
      </w:r>
      <w:proofErr w:type="spellStart"/>
      <w:r w:rsidRPr="00B0639E">
        <w:t>level</w:t>
      </w:r>
      <w:proofErr w:type="spellEnd"/>
      <w:r w:rsidRPr="00B0639E">
        <w:t xml:space="preserve"> </w:t>
      </w:r>
      <w:proofErr w:type="spellStart"/>
      <w:r w:rsidRPr="00B0639E">
        <w:t>of</w:t>
      </w:r>
      <w:proofErr w:type="spellEnd"/>
      <w:r w:rsidRPr="00B0639E">
        <w:t xml:space="preserve"> </w:t>
      </w:r>
      <w:proofErr w:type="spellStart"/>
      <w:r w:rsidRPr="00B0639E">
        <w:t>water</w:t>
      </w:r>
      <w:proofErr w:type="spellEnd"/>
      <w:r w:rsidRPr="00B0639E">
        <w:t xml:space="preserve"> more </w:t>
      </w:r>
      <w:proofErr w:type="spellStart"/>
      <w:r w:rsidRPr="00B0639E">
        <w:t>visible</w:t>
      </w:r>
      <w:proofErr w:type="spellEnd"/>
      <w:r w:rsidRPr="00B0639E">
        <w:t>. (</w:t>
      </w:r>
      <w:proofErr w:type="spellStart"/>
      <w:r w:rsidRPr="00B0639E">
        <w:t>She</w:t>
      </w:r>
      <w:proofErr w:type="spellEnd"/>
      <w:r w:rsidRPr="00B0639E">
        <w:t xml:space="preserve"> </w:t>
      </w:r>
      <w:proofErr w:type="spellStart"/>
      <w:r w:rsidRPr="00B0639E">
        <w:t>uses</w:t>
      </w:r>
      <w:proofErr w:type="spellEnd"/>
      <w:r w:rsidRPr="00B0639E">
        <w:t xml:space="preserve"> </w:t>
      </w:r>
      <w:proofErr w:type="spellStart"/>
      <w:r w:rsidRPr="00B0639E">
        <w:t>tea</w:t>
      </w:r>
      <w:proofErr w:type="spellEnd"/>
      <w:r w:rsidRPr="00B0639E">
        <w:t xml:space="preserve"> in some </w:t>
      </w:r>
      <w:proofErr w:type="spellStart"/>
      <w:r w:rsidRPr="00B0639E">
        <w:t>small</w:t>
      </w:r>
      <w:proofErr w:type="spellEnd"/>
      <w:r w:rsidRPr="00B0639E">
        <w:t xml:space="preserve"> </w:t>
      </w:r>
      <w:proofErr w:type="spellStart"/>
      <w:r w:rsidRPr="00B0639E">
        <w:t>experiments</w:t>
      </w:r>
      <w:proofErr w:type="spellEnd"/>
      <w:r w:rsidRPr="00B0639E">
        <w:t xml:space="preserve">, </w:t>
      </w:r>
      <w:proofErr w:type="spellStart"/>
      <w:r w:rsidRPr="00B0639E">
        <w:t>she</w:t>
      </w:r>
      <w:proofErr w:type="spellEnd"/>
      <w:r w:rsidRPr="00B0639E">
        <w:t xml:space="preserve"> </w:t>
      </w:r>
      <w:proofErr w:type="spellStart"/>
      <w:r w:rsidRPr="00B0639E">
        <w:t>did</w:t>
      </w:r>
      <w:proofErr w:type="spellEnd"/>
      <w:r w:rsidRPr="00B0639E">
        <w:t xml:space="preserve"> not </w:t>
      </w:r>
      <w:proofErr w:type="spellStart"/>
      <w:r w:rsidRPr="00B0639E">
        <w:t>use</w:t>
      </w:r>
      <w:proofErr w:type="spellEnd"/>
      <w:r w:rsidRPr="00B0639E">
        <w:t xml:space="preserve"> it </w:t>
      </w:r>
      <w:proofErr w:type="spellStart"/>
      <w:r w:rsidRPr="00B0639E">
        <w:t>for</w:t>
      </w:r>
      <w:proofErr w:type="spellEnd"/>
      <w:r w:rsidRPr="00B0639E">
        <w:t xml:space="preserve"> Torricelli.)  </w:t>
      </w:r>
      <w:proofErr w:type="spellStart"/>
      <w:r w:rsidRPr="00B0639E">
        <w:t>Zdenek</w:t>
      </w:r>
      <w:proofErr w:type="spellEnd"/>
      <w:r w:rsidRPr="00B0639E">
        <w:t xml:space="preserve"> </w:t>
      </w:r>
      <w:proofErr w:type="spellStart"/>
      <w:r w:rsidRPr="00B0639E">
        <w:t>Drozd</w:t>
      </w:r>
      <w:proofErr w:type="spellEnd"/>
      <w:r w:rsidRPr="00B0639E">
        <w:t xml:space="preserve"> (</w:t>
      </w:r>
      <w:proofErr w:type="spellStart"/>
      <w:r w:rsidRPr="00B0639E">
        <w:t>from</w:t>
      </w:r>
      <w:proofErr w:type="spellEnd"/>
      <w:r w:rsidRPr="00B0639E">
        <w:t xml:space="preserve"> </w:t>
      </w:r>
      <w:proofErr w:type="spellStart"/>
      <w:r w:rsidRPr="00B0639E">
        <w:t>our</w:t>
      </w:r>
      <w:proofErr w:type="spellEnd"/>
      <w:r w:rsidRPr="00B0639E">
        <w:t xml:space="preserve"> </w:t>
      </w:r>
      <w:proofErr w:type="spellStart"/>
      <w:r w:rsidRPr="00B0639E">
        <w:t>department</w:t>
      </w:r>
      <w:proofErr w:type="spellEnd"/>
      <w:r w:rsidRPr="00B0639E">
        <w:t xml:space="preserve">) </w:t>
      </w:r>
      <w:proofErr w:type="spellStart"/>
      <w:r w:rsidRPr="00B0639E">
        <w:t>uses</w:t>
      </w:r>
      <w:proofErr w:type="spellEnd"/>
      <w:r w:rsidRPr="00B0639E">
        <w:t xml:space="preserve"> a </w:t>
      </w:r>
      <w:proofErr w:type="spellStart"/>
      <w:r w:rsidRPr="00B0639E">
        <w:t>plexiglass</w:t>
      </w:r>
      <w:proofErr w:type="spellEnd"/>
      <w:r w:rsidRPr="00B0639E">
        <w:t xml:space="preserve"> tube </w:t>
      </w:r>
      <w:proofErr w:type="spellStart"/>
      <w:r w:rsidRPr="00B0639E">
        <w:t>attached</w:t>
      </w:r>
      <w:proofErr w:type="spellEnd"/>
      <w:r w:rsidRPr="00B0639E">
        <w:t xml:space="preserve"> to one </w:t>
      </w:r>
      <w:proofErr w:type="spellStart"/>
      <w:r w:rsidRPr="00B0639E">
        <w:t>end</w:t>
      </w:r>
      <w:proofErr w:type="spellEnd"/>
      <w:r w:rsidRPr="00B0639E">
        <w:t xml:space="preserve"> </w:t>
      </w:r>
      <w:proofErr w:type="spellStart"/>
      <w:r w:rsidRPr="00B0639E">
        <w:t>of</w:t>
      </w:r>
      <w:proofErr w:type="spellEnd"/>
      <w:r w:rsidRPr="00B0639E">
        <w:t xml:space="preserve"> </w:t>
      </w:r>
      <w:proofErr w:type="spellStart"/>
      <w:r w:rsidRPr="00B0639E">
        <w:t>the</w:t>
      </w:r>
      <w:proofErr w:type="spellEnd"/>
      <w:r w:rsidRPr="00B0639E">
        <w:t xml:space="preserve"> </w:t>
      </w:r>
      <w:proofErr w:type="spellStart"/>
      <w:r w:rsidRPr="00B0639E">
        <w:t>hose</w:t>
      </w:r>
      <w:proofErr w:type="spellEnd"/>
      <w:r w:rsidRPr="00B0639E">
        <w:t xml:space="preserve"> – </w:t>
      </w:r>
      <w:proofErr w:type="spellStart"/>
      <w:r w:rsidRPr="00B0639E">
        <w:t>the</w:t>
      </w:r>
      <w:proofErr w:type="spellEnd"/>
      <w:r w:rsidRPr="00B0639E">
        <w:t xml:space="preserve"> </w:t>
      </w:r>
      <w:proofErr w:type="spellStart"/>
      <w:r w:rsidRPr="00B0639E">
        <w:t>level</w:t>
      </w:r>
      <w:proofErr w:type="spellEnd"/>
      <w:r w:rsidRPr="00B0639E">
        <w:t xml:space="preserve"> </w:t>
      </w:r>
      <w:proofErr w:type="spellStart"/>
      <w:r w:rsidRPr="00B0639E">
        <w:t>of</w:t>
      </w:r>
      <w:proofErr w:type="spellEnd"/>
      <w:r w:rsidRPr="00B0639E">
        <w:t xml:space="preserve"> </w:t>
      </w:r>
      <w:proofErr w:type="spellStart"/>
      <w:r w:rsidRPr="00B0639E">
        <w:t>water</w:t>
      </w:r>
      <w:proofErr w:type="spellEnd"/>
      <w:r w:rsidRPr="00B0639E">
        <w:t xml:space="preserve"> is </w:t>
      </w:r>
      <w:proofErr w:type="spellStart"/>
      <w:r w:rsidRPr="00B0639E">
        <w:t>then</w:t>
      </w:r>
      <w:proofErr w:type="spellEnd"/>
      <w:r w:rsidRPr="00B0639E">
        <w:t xml:space="preserve"> </w:t>
      </w:r>
      <w:proofErr w:type="spellStart"/>
      <w:r w:rsidRPr="00B0639E">
        <w:t>clearly</w:t>
      </w:r>
      <w:proofErr w:type="spellEnd"/>
      <w:r w:rsidRPr="00B0639E">
        <w:t xml:space="preserve"> </w:t>
      </w:r>
      <w:proofErr w:type="spellStart"/>
      <w:r w:rsidRPr="00B0639E">
        <w:t>visible</w:t>
      </w:r>
      <w:proofErr w:type="spellEnd"/>
      <w:r w:rsidRPr="00B0639E">
        <w:t xml:space="preserve"> in it. </w:t>
      </w:r>
      <w:proofErr w:type="spellStart"/>
      <w:r w:rsidRPr="00B0639E">
        <w:t>However</w:t>
      </w:r>
      <w:proofErr w:type="spellEnd"/>
      <w:r w:rsidRPr="00B0639E">
        <w:t xml:space="preserve">, it is not </w:t>
      </w:r>
      <w:proofErr w:type="spellStart"/>
      <w:r w:rsidRPr="00B0639E">
        <w:t>necessary</w:t>
      </w:r>
      <w:proofErr w:type="spellEnd"/>
      <w:r w:rsidRPr="00B0639E">
        <w:t xml:space="preserve">, </w:t>
      </w:r>
      <w:proofErr w:type="spellStart"/>
      <w:r w:rsidRPr="00B0639E">
        <w:t>the</w:t>
      </w:r>
      <w:proofErr w:type="spellEnd"/>
      <w:r w:rsidRPr="00B0639E">
        <w:t xml:space="preserve"> </w:t>
      </w:r>
      <w:proofErr w:type="spellStart"/>
      <w:r w:rsidRPr="00B0639E">
        <w:t>level</w:t>
      </w:r>
      <w:proofErr w:type="spellEnd"/>
      <w:r w:rsidRPr="00B0639E">
        <w:t xml:space="preserve"> </w:t>
      </w:r>
      <w:proofErr w:type="spellStart"/>
      <w:r w:rsidRPr="00B0639E">
        <w:t>of</w:t>
      </w:r>
      <w:proofErr w:type="spellEnd"/>
      <w:r w:rsidRPr="00B0639E">
        <w:t xml:space="preserve"> </w:t>
      </w:r>
      <w:proofErr w:type="spellStart"/>
      <w:r w:rsidRPr="00B0639E">
        <w:t>water</w:t>
      </w:r>
      <w:proofErr w:type="spellEnd"/>
      <w:r w:rsidRPr="00B0639E">
        <w:t xml:space="preserve"> is </w:t>
      </w:r>
      <w:proofErr w:type="spellStart"/>
      <w:r w:rsidRPr="00B0639E">
        <w:t>visible</w:t>
      </w:r>
      <w:proofErr w:type="spellEnd"/>
      <w:r w:rsidRPr="00B0639E">
        <w:t xml:space="preserve"> </w:t>
      </w:r>
      <w:proofErr w:type="spellStart"/>
      <w:r w:rsidRPr="00B0639E">
        <w:t>also</w:t>
      </w:r>
      <w:proofErr w:type="spellEnd"/>
      <w:r w:rsidRPr="00B0639E">
        <w:t xml:space="preserve"> in </w:t>
      </w:r>
      <w:proofErr w:type="spellStart"/>
      <w:r w:rsidRPr="00B0639E">
        <w:t>the</w:t>
      </w:r>
      <w:proofErr w:type="spellEnd"/>
      <w:r w:rsidRPr="00B0639E">
        <w:t xml:space="preserve"> garden </w:t>
      </w:r>
      <w:proofErr w:type="spellStart"/>
      <w:r w:rsidRPr="00B0639E">
        <w:t>hose</w:t>
      </w:r>
      <w:proofErr w:type="spellEnd"/>
      <w:r w:rsidRPr="00B0639E">
        <w:t>.</w:t>
      </w:r>
    </w:p>
    <w:p w:rsidR="00AC5C14" w:rsidRPr="00B0639E" w:rsidRDefault="00AE3309" w:rsidP="00AE3309">
      <w:r w:rsidRPr="00B0639E">
        <w:t xml:space="preserve">- </w:t>
      </w:r>
      <w:proofErr w:type="spellStart"/>
      <w:r w:rsidRPr="00B0639E">
        <w:t>The</w:t>
      </w:r>
      <w:proofErr w:type="spellEnd"/>
      <w:r w:rsidRPr="00B0639E">
        <w:t xml:space="preserve"> </w:t>
      </w:r>
      <w:proofErr w:type="spellStart"/>
      <w:r w:rsidRPr="00B0639E">
        <w:t>main</w:t>
      </w:r>
      <w:proofErr w:type="spellEnd"/>
      <w:r w:rsidRPr="00B0639E">
        <w:t xml:space="preserve"> “</w:t>
      </w:r>
      <w:proofErr w:type="spellStart"/>
      <w:r w:rsidRPr="00B0639E">
        <w:t>trick</w:t>
      </w:r>
      <w:proofErr w:type="spellEnd"/>
      <w:r w:rsidRPr="00B0639E">
        <w:t xml:space="preserve">” is to </w:t>
      </w:r>
      <w:proofErr w:type="spellStart"/>
      <w:r w:rsidRPr="00B0639E">
        <w:t>pour</w:t>
      </w:r>
      <w:proofErr w:type="spellEnd"/>
      <w:r w:rsidRPr="00B0639E">
        <w:t xml:space="preserve"> </w:t>
      </w:r>
      <w:proofErr w:type="spellStart"/>
      <w:r w:rsidRPr="00B0639E">
        <w:t>the</w:t>
      </w:r>
      <w:proofErr w:type="spellEnd"/>
      <w:r w:rsidRPr="00B0639E">
        <w:t xml:space="preserve"> </w:t>
      </w:r>
      <w:proofErr w:type="spellStart"/>
      <w:r w:rsidRPr="00B0639E">
        <w:t>water</w:t>
      </w:r>
      <w:proofErr w:type="spellEnd"/>
      <w:r w:rsidRPr="00B0639E">
        <w:t xml:space="preserve"> to </w:t>
      </w:r>
      <w:proofErr w:type="spellStart"/>
      <w:r w:rsidRPr="00B0639E">
        <w:t>the</w:t>
      </w:r>
      <w:proofErr w:type="spellEnd"/>
      <w:r w:rsidRPr="00B0639E">
        <w:t xml:space="preserve"> </w:t>
      </w:r>
      <w:proofErr w:type="spellStart"/>
      <w:r w:rsidRPr="00B0639E">
        <w:t>hose</w:t>
      </w:r>
      <w:proofErr w:type="spellEnd"/>
      <w:r w:rsidRPr="00B0639E">
        <w:t xml:space="preserve"> </w:t>
      </w:r>
      <w:proofErr w:type="spellStart"/>
      <w:r w:rsidRPr="00B0639E">
        <w:t>from</w:t>
      </w:r>
      <w:proofErr w:type="spellEnd"/>
      <w:r w:rsidRPr="00B0639E">
        <w:t xml:space="preserve"> </w:t>
      </w:r>
      <w:proofErr w:type="spellStart"/>
      <w:r w:rsidRPr="00B0639E">
        <w:t>above</w:t>
      </w:r>
      <w:proofErr w:type="spellEnd"/>
      <w:r w:rsidRPr="00B0639E">
        <w:t xml:space="preserve"> </w:t>
      </w:r>
      <w:proofErr w:type="spellStart"/>
      <w:r w:rsidRPr="00B0639E">
        <w:t>and</w:t>
      </w:r>
      <w:proofErr w:type="spellEnd"/>
      <w:r w:rsidRPr="00B0639E">
        <w:t xml:space="preserve"> let </w:t>
      </w:r>
      <w:proofErr w:type="spellStart"/>
      <w:r w:rsidRPr="00B0639E">
        <w:t>the</w:t>
      </w:r>
      <w:proofErr w:type="spellEnd"/>
      <w:r w:rsidRPr="00B0639E">
        <w:t xml:space="preserve"> </w:t>
      </w:r>
      <w:proofErr w:type="spellStart"/>
      <w:r w:rsidRPr="00B0639E">
        <w:t>air</w:t>
      </w:r>
      <w:proofErr w:type="spellEnd"/>
      <w:r w:rsidRPr="00B0639E">
        <w:t xml:space="preserve"> </w:t>
      </w:r>
      <w:proofErr w:type="spellStart"/>
      <w:r w:rsidRPr="00B0639E">
        <w:t>bubbles</w:t>
      </w:r>
      <w:proofErr w:type="spellEnd"/>
      <w:r w:rsidRPr="00B0639E">
        <w:t xml:space="preserve"> go out – </w:t>
      </w:r>
      <w:proofErr w:type="spellStart"/>
      <w:r w:rsidRPr="00B0639E">
        <w:t>see</w:t>
      </w:r>
      <w:proofErr w:type="spellEnd"/>
      <w:r w:rsidRPr="00B0639E">
        <w:t xml:space="preserve"> </w:t>
      </w:r>
      <w:proofErr w:type="spellStart"/>
      <w:r w:rsidRPr="00B0639E">
        <w:t>the</w:t>
      </w:r>
      <w:proofErr w:type="spellEnd"/>
      <w:r w:rsidRPr="00B0639E">
        <w:t xml:space="preserve"> </w:t>
      </w:r>
      <w:proofErr w:type="spellStart"/>
      <w:r w:rsidRPr="00B0639E">
        <w:t>attached</w:t>
      </w:r>
      <w:proofErr w:type="spellEnd"/>
      <w:r w:rsidRPr="00B0639E">
        <w:t xml:space="preserve"> file. </w:t>
      </w:r>
      <w:proofErr w:type="spellStart"/>
      <w:r w:rsidRPr="00B0639E">
        <w:t>When</w:t>
      </w:r>
      <w:proofErr w:type="spellEnd"/>
      <w:r w:rsidRPr="00B0639E">
        <w:t xml:space="preserve"> </w:t>
      </w:r>
      <w:proofErr w:type="spellStart"/>
      <w:r w:rsidRPr="00B0639E">
        <w:t>you</w:t>
      </w:r>
      <w:proofErr w:type="spellEnd"/>
      <w:r w:rsidRPr="00B0639E">
        <w:t xml:space="preserve"> </w:t>
      </w:r>
      <w:proofErr w:type="spellStart"/>
      <w:r w:rsidRPr="00B0639E">
        <w:t>pour</w:t>
      </w:r>
      <w:proofErr w:type="spellEnd"/>
      <w:r w:rsidRPr="00B0639E">
        <w:t xml:space="preserve"> </w:t>
      </w:r>
      <w:proofErr w:type="spellStart"/>
      <w:r w:rsidRPr="00B0639E">
        <w:t>water</w:t>
      </w:r>
      <w:proofErr w:type="spellEnd"/>
      <w:r w:rsidRPr="00B0639E">
        <w:t xml:space="preserve"> </w:t>
      </w:r>
      <w:proofErr w:type="spellStart"/>
      <w:r w:rsidRPr="00B0639E">
        <w:t>slowly</w:t>
      </w:r>
      <w:proofErr w:type="spellEnd"/>
      <w:r w:rsidRPr="00B0639E">
        <w:t xml:space="preserve">, </w:t>
      </w:r>
      <w:proofErr w:type="spellStart"/>
      <w:r w:rsidRPr="00B0639E">
        <w:t>the</w:t>
      </w:r>
      <w:proofErr w:type="spellEnd"/>
      <w:r w:rsidRPr="00B0639E">
        <w:t xml:space="preserve"> </w:t>
      </w:r>
      <w:proofErr w:type="spellStart"/>
      <w:r w:rsidRPr="00B0639E">
        <w:t>bubbles</w:t>
      </w:r>
      <w:proofErr w:type="spellEnd"/>
      <w:r w:rsidRPr="00B0639E">
        <w:t xml:space="preserve"> go out </w:t>
      </w:r>
      <w:proofErr w:type="spellStart"/>
      <w:r w:rsidRPr="00B0639E">
        <w:t>reasonably</w:t>
      </w:r>
      <w:proofErr w:type="spellEnd"/>
      <w:r w:rsidRPr="00B0639E">
        <w:t xml:space="preserve"> </w:t>
      </w:r>
      <w:proofErr w:type="spellStart"/>
      <w:r w:rsidRPr="00B0639E">
        <w:t>well</w:t>
      </w:r>
      <w:proofErr w:type="spellEnd"/>
      <w:r w:rsidRPr="00B0639E">
        <w:t xml:space="preserve">. (I </w:t>
      </w:r>
      <w:proofErr w:type="spellStart"/>
      <w:r w:rsidRPr="00B0639E">
        <w:t>think</w:t>
      </w:r>
      <w:proofErr w:type="spellEnd"/>
      <w:r w:rsidRPr="00B0639E">
        <w:t xml:space="preserve"> </w:t>
      </w:r>
      <w:proofErr w:type="spellStart"/>
      <w:r w:rsidRPr="00B0639E">
        <w:t>you</w:t>
      </w:r>
      <w:proofErr w:type="spellEnd"/>
      <w:r w:rsidRPr="00B0639E">
        <w:t xml:space="preserve"> </w:t>
      </w:r>
      <w:proofErr w:type="spellStart"/>
      <w:r w:rsidRPr="00B0639E">
        <w:t>can</w:t>
      </w:r>
      <w:proofErr w:type="spellEnd"/>
      <w:r w:rsidRPr="00B0639E">
        <w:t xml:space="preserve"> </w:t>
      </w:r>
      <w:proofErr w:type="spellStart"/>
      <w:r w:rsidRPr="00B0639E">
        <w:t>help</w:t>
      </w:r>
      <w:proofErr w:type="spellEnd"/>
      <w:r w:rsidRPr="00B0639E">
        <w:t xml:space="preserve"> </w:t>
      </w:r>
      <w:proofErr w:type="spellStart"/>
      <w:r w:rsidRPr="00B0639E">
        <w:t>them</w:t>
      </w:r>
      <w:proofErr w:type="spellEnd"/>
      <w:r w:rsidRPr="00B0639E">
        <w:t xml:space="preserve"> </w:t>
      </w:r>
      <w:proofErr w:type="spellStart"/>
      <w:r w:rsidRPr="00B0639E">
        <w:t>by</w:t>
      </w:r>
      <w:proofErr w:type="spellEnd"/>
      <w:r w:rsidRPr="00B0639E">
        <w:t xml:space="preserve"> </w:t>
      </w:r>
      <w:proofErr w:type="spellStart"/>
      <w:r w:rsidRPr="00B0639E">
        <w:t>knocking</w:t>
      </w:r>
      <w:proofErr w:type="spellEnd"/>
      <w:r w:rsidRPr="00B0639E">
        <w:t xml:space="preserve"> to </w:t>
      </w:r>
      <w:proofErr w:type="spellStart"/>
      <w:r w:rsidRPr="00B0639E">
        <w:t>the</w:t>
      </w:r>
      <w:proofErr w:type="spellEnd"/>
      <w:r w:rsidRPr="00B0639E">
        <w:t xml:space="preserve"> </w:t>
      </w:r>
      <w:proofErr w:type="spellStart"/>
      <w:r w:rsidRPr="00B0639E">
        <w:t>hose</w:t>
      </w:r>
      <w:proofErr w:type="spellEnd"/>
      <w:r w:rsidRPr="00B0639E">
        <w:t xml:space="preserve"> </w:t>
      </w:r>
      <w:proofErr w:type="spellStart"/>
      <w:r w:rsidRPr="00B0639E">
        <w:t>from</w:t>
      </w:r>
      <w:proofErr w:type="spellEnd"/>
      <w:r w:rsidRPr="00B0639E">
        <w:t xml:space="preserve"> </w:t>
      </w:r>
      <w:proofErr w:type="spellStart"/>
      <w:r w:rsidRPr="00B0639E">
        <w:t>side</w:t>
      </w:r>
      <w:proofErr w:type="spellEnd"/>
      <w:r w:rsidRPr="00B0639E">
        <w:t xml:space="preserve"> </w:t>
      </w:r>
      <w:proofErr w:type="spellStart"/>
      <w:r w:rsidRPr="00B0639E">
        <w:t>but</w:t>
      </w:r>
      <w:proofErr w:type="spellEnd"/>
      <w:r w:rsidRPr="00B0639E">
        <w:t xml:space="preserve"> Irena </w:t>
      </w:r>
      <w:proofErr w:type="spellStart"/>
      <w:r w:rsidRPr="00B0639E">
        <w:t>says</w:t>
      </w:r>
      <w:proofErr w:type="spellEnd"/>
      <w:r w:rsidRPr="00B0639E">
        <w:t xml:space="preserve"> it is not </w:t>
      </w:r>
      <w:proofErr w:type="spellStart"/>
      <w:r w:rsidRPr="00B0639E">
        <w:t>necessary</w:t>
      </w:r>
      <w:proofErr w:type="spellEnd"/>
      <w:r w:rsidRPr="00B0639E">
        <w:t xml:space="preserve">.) </w:t>
      </w:r>
      <w:proofErr w:type="spellStart"/>
      <w:r w:rsidRPr="00B0639E">
        <w:t>The</w:t>
      </w:r>
      <w:proofErr w:type="spellEnd"/>
      <w:r w:rsidRPr="00B0639E">
        <w:t xml:space="preserve"> </w:t>
      </w:r>
      <w:proofErr w:type="spellStart"/>
      <w:r w:rsidRPr="00B0639E">
        <w:t>bottom</w:t>
      </w:r>
      <w:proofErr w:type="spellEnd"/>
      <w:r w:rsidRPr="00B0639E">
        <w:t xml:space="preserve"> </w:t>
      </w:r>
      <w:proofErr w:type="spellStart"/>
      <w:r w:rsidRPr="00B0639E">
        <w:t>end</w:t>
      </w:r>
      <w:proofErr w:type="spellEnd"/>
      <w:r w:rsidRPr="00B0639E">
        <w:t xml:space="preserve"> </w:t>
      </w:r>
      <w:proofErr w:type="spellStart"/>
      <w:r w:rsidRPr="00B0639E">
        <w:t>of</w:t>
      </w:r>
      <w:proofErr w:type="spellEnd"/>
      <w:r w:rsidRPr="00B0639E">
        <w:t xml:space="preserve"> </w:t>
      </w:r>
      <w:proofErr w:type="spellStart"/>
      <w:r w:rsidRPr="00B0639E">
        <w:t>the</w:t>
      </w:r>
      <w:proofErr w:type="spellEnd"/>
      <w:r w:rsidRPr="00B0639E">
        <w:t xml:space="preserve"> </w:t>
      </w:r>
      <w:proofErr w:type="spellStart"/>
      <w:r w:rsidRPr="00B0639E">
        <w:t>hose</w:t>
      </w:r>
      <w:proofErr w:type="spellEnd"/>
      <w:r w:rsidRPr="00B0639E">
        <w:t xml:space="preserve"> </w:t>
      </w:r>
      <w:proofErr w:type="spellStart"/>
      <w:r w:rsidRPr="00B0639E">
        <w:t>should</w:t>
      </w:r>
      <w:proofErr w:type="spellEnd"/>
      <w:r w:rsidRPr="00B0639E">
        <w:t xml:space="preserve"> be </w:t>
      </w:r>
      <w:proofErr w:type="spellStart"/>
      <w:r w:rsidRPr="00B0639E">
        <w:t>closed</w:t>
      </w:r>
      <w:proofErr w:type="spellEnd"/>
      <w:r w:rsidRPr="00B0639E">
        <w:t xml:space="preserve"> </w:t>
      </w:r>
      <w:proofErr w:type="spellStart"/>
      <w:r w:rsidRPr="00B0639E">
        <w:t>firmly</w:t>
      </w:r>
      <w:proofErr w:type="spellEnd"/>
      <w:r w:rsidRPr="00B0639E">
        <w:t xml:space="preserve"> (</w:t>
      </w:r>
      <w:proofErr w:type="spellStart"/>
      <w:r w:rsidRPr="00B0639E">
        <w:t>hermetically</w:t>
      </w:r>
      <w:proofErr w:type="spellEnd"/>
      <w:r w:rsidRPr="00B0639E">
        <w:t xml:space="preserve">). </w:t>
      </w:r>
      <w:proofErr w:type="spellStart"/>
      <w:r w:rsidRPr="00B0639E">
        <w:t>Then</w:t>
      </w:r>
      <w:proofErr w:type="spellEnd"/>
      <w:r w:rsidRPr="00B0639E">
        <w:t xml:space="preserve"> </w:t>
      </w:r>
      <w:proofErr w:type="spellStart"/>
      <w:r w:rsidRPr="00B0639E">
        <w:t>close</w:t>
      </w:r>
      <w:proofErr w:type="spellEnd"/>
      <w:r w:rsidRPr="00B0639E">
        <w:t xml:space="preserve"> </w:t>
      </w:r>
      <w:proofErr w:type="spellStart"/>
      <w:r w:rsidRPr="00B0639E">
        <w:t>the</w:t>
      </w:r>
      <w:proofErr w:type="spellEnd"/>
      <w:r w:rsidRPr="00B0639E">
        <w:t xml:space="preserve"> </w:t>
      </w:r>
      <w:proofErr w:type="spellStart"/>
      <w:r w:rsidRPr="00B0639E">
        <w:t>upper</w:t>
      </w:r>
      <w:proofErr w:type="spellEnd"/>
      <w:r w:rsidRPr="00B0639E">
        <w:t xml:space="preserve"> </w:t>
      </w:r>
      <w:proofErr w:type="spellStart"/>
      <w:r w:rsidRPr="00B0639E">
        <w:t>end</w:t>
      </w:r>
      <w:proofErr w:type="spellEnd"/>
      <w:r w:rsidRPr="00B0639E">
        <w:t xml:space="preserve"> </w:t>
      </w:r>
      <w:proofErr w:type="spellStart"/>
      <w:r w:rsidRPr="00B0639E">
        <w:t>and</w:t>
      </w:r>
      <w:proofErr w:type="spellEnd"/>
      <w:r w:rsidRPr="00B0639E">
        <w:t xml:space="preserve"> </w:t>
      </w:r>
      <w:proofErr w:type="spellStart"/>
      <w:r w:rsidRPr="00B0639E">
        <w:t>turn</w:t>
      </w:r>
      <w:proofErr w:type="spellEnd"/>
      <w:r w:rsidRPr="00B0639E">
        <w:t xml:space="preserve"> </w:t>
      </w:r>
      <w:proofErr w:type="spellStart"/>
      <w:r w:rsidRPr="00B0639E">
        <w:t>the</w:t>
      </w:r>
      <w:proofErr w:type="spellEnd"/>
      <w:r w:rsidRPr="00B0639E">
        <w:t xml:space="preserve"> </w:t>
      </w:r>
      <w:proofErr w:type="spellStart"/>
      <w:r w:rsidRPr="00B0639E">
        <w:t>hose</w:t>
      </w:r>
      <w:proofErr w:type="spellEnd"/>
      <w:r w:rsidRPr="00B0639E">
        <w:t xml:space="preserve"> </w:t>
      </w:r>
      <w:proofErr w:type="spellStart"/>
      <w:r w:rsidRPr="00B0639E">
        <w:t>upside</w:t>
      </w:r>
      <w:proofErr w:type="spellEnd"/>
      <w:r w:rsidRPr="00B0639E">
        <w:t xml:space="preserve"> </w:t>
      </w:r>
      <w:proofErr w:type="spellStart"/>
      <w:r w:rsidRPr="00B0639E">
        <w:t>down</w:t>
      </w:r>
      <w:proofErr w:type="spellEnd"/>
      <w:r w:rsidRPr="00B0639E">
        <w:t xml:space="preserve"> – </w:t>
      </w:r>
      <w:proofErr w:type="spellStart"/>
      <w:r w:rsidRPr="00B0639E">
        <w:t>see</w:t>
      </w:r>
      <w:proofErr w:type="spellEnd"/>
      <w:r w:rsidRPr="00B0639E">
        <w:t xml:space="preserve"> </w:t>
      </w:r>
      <w:proofErr w:type="spellStart"/>
      <w:r w:rsidRPr="00B0639E">
        <w:t>my</w:t>
      </w:r>
      <w:proofErr w:type="spellEnd"/>
      <w:r w:rsidRPr="00B0639E">
        <w:t xml:space="preserve"> (</w:t>
      </w:r>
      <w:proofErr w:type="spellStart"/>
      <w:r w:rsidRPr="00B0639E">
        <w:t>awful</w:t>
      </w:r>
      <w:proofErr w:type="spellEnd"/>
      <w:r w:rsidRPr="00B0639E">
        <w:t xml:space="preserve">) </w:t>
      </w:r>
      <w:proofErr w:type="spellStart"/>
      <w:r w:rsidRPr="00B0639E">
        <w:t>drawings</w:t>
      </w:r>
      <w:proofErr w:type="spellEnd"/>
      <w:r w:rsidRPr="00B0639E">
        <w:t xml:space="preserve">. </w:t>
      </w:r>
    </w:p>
    <w:p w:rsidR="00FC1EF7" w:rsidRPr="00B0639E" w:rsidRDefault="00FC1EF7" w:rsidP="00AE3309"/>
    <w:p w:rsidR="00FC1EF7" w:rsidRPr="00B0639E" w:rsidRDefault="00FC1EF7" w:rsidP="00FC1EF7">
      <w:pPr>
        <w:jc w:val="center"/>
      </w:pPr>
      <w:r w:rsidRPr="00B0639E">
        <w:rPr>
          <w:noProof/>
          <w:lang w:val="en-GB" w:eastAsia="en-GB"/>
        </w:rPr>
        <w:drawing>
          <wp:inline distT="0" distB="0" distL="0" distR="0">
            <wp:extent cx="3250613" cy="4056568"/>
            <wp:effectExtent l="0" t="0" r="698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1.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263120" cy="4072176"/>
                    </a:xfrm>
                    <a:prstGeom prst="rect">
                      <a:avLst/>
                    </a:prstGeom>
                  </pic:spPr>
                </pic:pic>
              </a:graphicData>
            </a:graphic>
          </wp:inline>
        </w:drawing>
      </w:r>
    </w:p>
    <w:p w:rsidR="00FC1EF7" w:rsidRPr="00B0639E" w:rsidRDefault="00FC1EF7" w:rsidP="00AE3309">
      <w:r w:rsidRPr="00B0639E">
        <w:rPr>
          <w:noProof/>
          <w:lang w:val="en-GB" w:eastAsia="en-GB"/>
        </w:rPr>
        <w:lastRenderedPageBreak/>
        <w:drawing>
          <wp:inline distT="0" distB="0" distL="0" distR="0">
            <wp:extent cx="2547635" cy="1306526"/>
            <wp:effectExtent l="0" t="0" r="508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2.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77461" cy="1321822"/>
                    </a:xfrm>
                    <a:prstGeom prst="rect">
                      <a:avLst/>
                    </a:prstGeom>
                  </pic:spPr>
                </pic:pic>
              </a:graphicData>
            </a:graphic>
          </wp:inline>
        </w:drawing>
      </w:r>
    </w:p>
    <w:p w:rsidR="00B0639E" w:rsidRDefault="00B0639E" w:rsidP="00AE3309">
      <w:pPr>
        <w:rPr>
          <w:b/>
        </w:rPr>
      </w:pPr>
    </w:p>
    <w:p w:rsidR="00B0639E" w:rsidRPr="00B0639E" w:rsidRDefault="00B0639E" w:rsidP="00DB15F9">
      <w:pPr>
        <w:spacing w:after="0" w:line="240" w:lineRule="auto"/>
        <w:rPr>
          <w:b/>
        </w:rPr>
      </w:pPr>
      <w:r w:rsidRPr="00B0639E">
        <w:rPr>
          <w:b/>
        </w:rPr>
        <w:t>SVETLOBNI MLINČEK</w:t>
      </w:r>
    </w:p>
    <w:p w:rsidR="00B0639E" w:rsidRPr="00B0639E" w:rsidRDefault="00B0639E" w:rsidP="00DB15F9">
      <w:pPr>
        <w:spacing w:after="0" w:line="240" w:lineRule="auto"/>
      </w:pPr>
      <w:r w:rsidRPr="00B0639E">
        <w:t xml:space="preserve">Osnovni opazovalni poskus: </w:t>
      </w:r>
      <w:hyperlink r:id="rId7" w:history="1">
        <w:r w:rsidRPr="00B0639E">
          <w:rPr>
            <w:rStyle w:val="Hyperlink"/>
          </w:rPr>
          <w:t>https://youtu.be/JEqtkyPBMjE</w:t>
        </w:r>
      </w:hyperlink>
    </w:p>
    <w:p w:rsidR="00B0639E" w:rsidRDefault="00B0639E" w:rsidP="00DB15F9">
      <w:pPr>
        <w:spacing w:after="0" w:line="240" w:lineRule="auto"/>
      </w:pPr>
      <w:r w:rsidRPr="00B0639E">
        <w:t xml:space="preserve">Testni poskus: </w:t>
      </w:r>
      <w:hyperlink r:id="rId8" w:history="1">
        <w:r w:rsidRPr="00B0639E">
          <w:rPr>
            <w:rStyle w:val="Hyperlink"/>
          </w:rPr>
          <w:t>https://youtu.be/tF05edFE-MU</w:t>
        </w:r>
      </w:hyperlink>
    </w:p>
    <w:p w:rsidR="00B0639E" w:rsidRDefault="00B0639E" w:rsidP="00B0639E"/>
    <w:p w:rsidR="00B0639E" w:rsidRDefault="00B0639E" w:rsidP="00DB15F9">
      <w:pPr>
        <w:spacing w:after="0" w:line="240" w:lineRule="auto"/>
        <w:rPr>
          <w:b/>
        </w:rPr>
      </w:pPr>
      <w:r w:rsidRPr="00B0639E">
        <w:rPr>
          <w:b/>
        </w:rPr>
        <w:t>PLAZMA V MIKROVALOVNI PEČICI</w:t>
      </w:r>
    </w:p>
    <w:p w:rsidR="00B0639E" w:rsidRDefault="00B0639E" w:rsidP="00DB15F9">
      <w:pPr>
        <w:spacing w:after="0" w:line="240" w:lineRule="auto"/>
      </w:pPr>
      <w:hyperlink r:id="rId9" w:history="1">
        <w:r w:rsidRPr="00945F07">
          <w:rPr>
            <w:rStyle w:val="Hyperlink"/>
          </w:rPr>
          <w:t>https://youtu.be/Uix48Rm9S9U</w:t>
        </w:r>
      </w:hyperlink>
    </w:p>
    <w:p w:rsidR="00B0639E" w:rsidRPr="00B0639E" w:rsidRDefault="00B0639E" w:rsidP="00B0639E"/>
    <w:p w:rsidR="00B0639E" w:rsidRPr="00DB15F9" w:rsidRDefault="00DB15F9" w:rsidP="00B0639E">
      <w:pPr>
        <w:rPr>
          <w:b/>
        </w:rPr>
      </w:pPr>
      <w:r>
        <w:rPr>
          <w:b/>
        </w:rPr>
        <w:t xml:space="preserve">NESTANDARDNA </w:t>
      </w:r>
      <w:r w:rsidRPr="00DB15F9">
        <w:rPr>
          <w:b/>
        </w:rPr>
        <w:t>NALOGA IZ GEOMETRIJSKE OPTIKE</w:t>
      </w:r>
    </w:p>
    <w:p w:rsidR="00DB15F9" w:rsidRPr="00E60B66" w:rsidRDefault="00DB15F9" w:rsidP="00DB15F9">
      <w:pPr>
        <w:rPr>
          <w:sz w:val="24"/>
          <w:szCs w:val="24"/>
        </w:rPr>
      </w:pPr>
      <w:r w:rsidRPr="00E60B66">
        <w:rPr>
          <w:sz w:val="24"/>
          <w:szCs w:val="24"/>
        </w:rPr>
        <w:t xml:space="preserve">Spodnja skica kaže konveksno (zbiralno) lečo in točkasto svetilo, ki je postavljeno na geometrijsko os leče. Slika kaže dejansko velikost leče. </w:t>
      </w:r>
    </w:p>
    <w:p w:rsidR="00DB15F9" w:rsidRPr="00E60B66" w:rsidRDefault="00DB15F9" w:rsidP="00DB15F9">
      <w:pPr>
        <w:rPr>
          <w:sz w:val="24"/>
          <w:szCs w:val="24"/>
        </w:rPr>
      </w:pPr>
      <w:r w:rsidRPr="00E60B66">
        <w:rPr>
          <w:sz w:val="24"/>
          <w:szCs w:val="24"/>
        </w:rPr>
        <w:t xml:space="preserve">a. Z risanjem žarkovnih diagramov določite kaj od navedenega vidijo opazovalci, ki se nahajajo v točkah A, B in C:  točkasto svetilo, sliko točkastega svetila ali nič od tega. </w:t>
      </w:r>
    </w:p>
    <w:p w:rsidR="00DB15F9" w:rsidRPr="00E60B66" w:rsidRDefault="00DB15F9" w:rsidP="00DB15F9">
      <w:pPr>
        <w:rPr>
          <w:sz w:val="24"/>
          <w:szCs w:val="24"/>
        </w:rPr>
      </w:pPr>
      <w:r w:rsidRPr="00E60B66">
        <w:rPr>
          <w:sz w:val="24"/>
          <w:szCs w:val="24"/>
        </w:rPr>
        <w:t xml:space="preserve">b. Ali obstaja takšno mesto iz katerega lahko opazovalec hkrati vidi točkasto svetilo in njegovo sliko? Če menite, da obstaja določite njeno mesto. Če menite, da ne obstaja, razložite zakaj tako mislite.    </w:t>
      </w:r>
    </w:p>
    <w:p w:rsidR="00DB15F9" w:rsidRDefault="00DB15F9" w:rsidP="00DB15F9"/>
    <w:p w:rsidR="00B0639E" w:rsidRDefault="00DB15F9" w:rsidP="00DB15F9">
      <w:pPr>
        <w:jc w:val="center"/>
      </w:pPr>
      <w:r>
        <w:rPr>
          <w:noProof/>
          <w:lang w:val="en-GB" w:eastAsia="en-GB"/>
        </w:rPr>
        <w:drawing>
          <wp:inline distT="0" distB="0" distL="0" distR="0" wp14:anchorId="3D6D4B57" wp14:editId="24F019AE">
            <wp:extent cx="3982552" cy="2658631"/>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26274" cy="2687819"/>
                    </a:xfrm>
                    <a:prstGeom prst="rect">
                      <a:avLst/>
                    </a:prstGeom>
                    <a:noFill/>
                  </pic:spPr>
                </pic:pic>
              </a:graphicData>
            </a:graphic>
          </wp:inline>
        </w:drawing>
      </w:r>
    </w:p>
    <w:p w:rsidR="00927E14" w:rsidRDefault="00927E14" w:rsidP="00927E14">
      <w:r>
        <w:t xml:space="preserve">Najprej rešite nalogo, nato pa rešitev preverite s poskusom. Spodnja slika kaže preprosto postavitev poskusa. </w:t>
      </w:r>
    </w:p>
    <w:p w:rsidR="00927E14" w:rsidRPr="00B0639E" w:rsidRDefault="00927E14" w:rsidP="00927E14">
      <w:r w:rsidRPr="00927E14">
        <w:lastRenderedPageBreak/>
        <w:drawing>
          <wp:inline distT="0" distB="0" distL="0" distR="0" wp14:anchorId="3EC193B3" wp14:editId="0B2A02DF">
            <wp:extent cx="5760720" cy="324167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241675"/>
                    </a:xfrm>
                    <a:prstGeom prst="rect">
                      <a:avLst/>
                    </a:prstGeom>
                  </pic:spPr>
                </pic:pic>
              </a:graphicData>
            </a:graphic>
          </wp:inline>
        </w:drawing>
      </w:r>
      <w:bookmarkStart w:id="0" w:name="_GoBack"/>
      <w:bookmarkEnd w:id="0"/>
    </w:p>
    <w:sectPr w:rsidR="00927E14" w:rsidRPr="00B0639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3309"/>
    <w:rsid w:val="00927E14"/>
    <w:rsid w:val="009936AE"/>
    <w:rsid w:val="009A1C40"/>
    <w:rsid w:val="00AC5C14"/>
    <w:rsid w:val="00AE3309"/>
    <w:rsid w:val="00B0639E"/>
    <w:rsid w:val="00DB15F9"/>
    <w:rsid w:val="00FC1EF7"/>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A26C2"/>
  <w15:chartTrackingRefBased/>
  <w15:docId w15:val="{3AC1C074-18B6-4FFC-A4AA-CFAA0E3123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A1C40"/>
    <w:rPr>
      <w:color w:val="0563C1" w:themeColor="hyperlink"/>
      <w:u w:val="single"/>
    </w:rPr>
  </w:style>
  <w:style w:type="character" w:styleId="FollowedHyperlink">
    <w:name w:val="FollowedHyperlink"/>
    <w:basedOn w:val="DefaultParagraphFont"/>
    <w:uiPriority w:val="99"/>
    <w:semiHidden/>
    <w:unhideWhenUsed/>
    <w:rsid w:val="00B0639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tF05edFE-MU"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youtu.be/JEqtkyPBMjE"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media/image4.png"/><Relationship Id="rId5" Type="http://schemas.openxmlformats.org/officeDocument/2006/relationships/image" Target="media/image1.jpeg"/><Relationship Id="rId10" Type="http://schemas.openxmlformats.org/officeDocument/2006/relationships/image" Target="media/image3.png"/><Relationship Id="rId4" Type="http://schemas.openxmlformats.org/officeDocument/2006/relationships/hyperlink" Target="https://kdf.mff.cuni.cz/heureka/en/" TargetMode="External"/><Relationship Id="rId9" Type="http://schemas.openxmlformats.org/officeDocument/2006/relationships/hyperlink" Target="https://youtu.be/Uix48Rm9S9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3</Pages>
  <Words>321</Words>
  <Characters>1833</Characters>
  <Application>Microsoft Office Word</Application>
  <DocSecurity>0</DocSecurity>
  <Lines>15</Lines>
  <Paragraphs>4</Paragraphs>
  <ScaleCrop>false</ScaleCrop>
  <Company/>
  <LinksUpToDate>false</LinksUpToDate>
  <CharactersWithSpaces>2150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Planinšič, Gorazd</dc:creator>
  <cp:keywords/>
  <dc:description/>
  <cp:lastModifiedBy>GP</cp:lastModifiedBy>
  <cp:revision>6</cp:revision>
  <dcterms:created xsi:type="dcterms:W3CDTF">2021-04-22T13:36:00Z</dcterms:created>
  <dcterms:modified xsi:type="dcterms:W3CDTF">2021-04-24T17:12:00Z</dcterms:modified>
</cp:coreProperties>
</file>